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9AAC" w14:textId="77777777" w:rsidR="00A8054D" w:rsidRDefault="00A8054D" w:rsidP="00A8054D">
      <w:r>
        <w:t>Formularz cenowy dla części 2 zapytania na Wydruk materiałów promocyjnych Poznańskiego Centrum Dziedzictwa.</w:t>
      </w:r>
      <w:r>
        <w:br/>
      </w:r>
      <w:r>
        <w:br/>
      </w:r>
    </w:p>
    <w:tbl>
      <w:tblPr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0915"/>
        <w:gridCol w:w="70"/>
      </w:tblGrid>
      <w:tr w:rsidR="00A8054D" w:rsidRPr="0017719D" w14:paraId="5E9C7535" w14:textId="77777777" w:rsidTr="00976FFB">
        <w:trPr>
          <w:gridBefore w:val="1"/>
          <w:gridAfter w:val="1"/>
          <w:wBefore w:w="142" w:type="dxa"/>
          <w:wAfter w:w="70" w:type="dxa"/>
          <w:trHeight w:val="30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E827A59" w14:textId="6AD1381F" w:rsidR="00A8054D" w:rsidRPr="0017719D" w:rsidRDefault="00A8054D" w:rsidP="0097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Ulotki II</w:t>
            </w:r>
          </w:p>
        </w:tc>
      </w:tr>
      <w:tr w:rsidR="00A8054D" w:rsidRPr="00A8054D" w14:paraId="03C05518" w14:textId="77777777" w:rsidTr="00976FFB">
        <w:trPr>
          <w:trHeight w:val="300"/>
        </w:trPr>
        <w:tc>
          <w:tcPr>
            <w:tcW w:w="1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ela-Siatka1"/>
              <w:tblW w:w="10977" w:type="dxa"/>
              <w:tblLook w:val="04A0" w:firstRow="1" w:lastRow="0" w:firstColumn="1" w:lastColumn="0" w:noHBand="0" w:noVBand="1"/>
            </w:tblPr>
            <w:tblGrid>
              <w:gridCol w:w="868"/>
              <w:gridCol w:w="1441"/>
              <w:gridCol w:w="1232"/>
              <w:gridCol w:w="1223"/>
              <w:gridCol w:w="1329"/>
              <w:gridCol w:w="886"/>
              <w:gridCol w:w="744"/>
              <w:gridCol w:w="1705"/>
              <w:gridCol w:w="1549"/>
            </w:tblGrid>
            <w:tr w:rsidR="00A8054D" w:rsidRPr="00A8054D" w14:paraId="4FDCA3FF" w14:textId="350FA284" w:rsidTr="00A8054D">
              <w:tc>
                <w:tcPr>
                  <w:tcW w:w="868" w:type="dxa"/>
                </w:tcPr>
                <w:p w14:paraId="7FF457BB" w14:textId="250E6DB1" w:rsidR="00A8054D" w:rsidRPr="00A8054D" w:rsidRDefault="00A8054D" w:rsidP="00A8054D">
                  <w:pPr>
                    <w:spacing w:line="259" w:lineRule="auto"/>
                    <w:jc w:val="center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br/>
                    <w:t>Lp.</w:t>
                  </w:r>
                </w:p>
              </w:tc>
              <w:tc>
                <w:tcPr>
                  <w:tcW w:w="1441" w:type="dxa"/>
                  <w:vAlign w:val="center"/>
                </w:tcPr>
                <w:p w14:paraId="229BDBE0" w14:textId="558C3C5B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Nazwa</w:t>
                  </w:r>
                </w:p>
              </w:tc>
              <w:tc>
                <w:tcPr>
                  <w:tcW w:w="1232" w:type="dxa"/>
                  <w:vAlign w:val="center"/>
                </w:tcPr>
                <w:p w14:paraId="504EF2F2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Rozmiar</w:t>
                  </w:r>
                </w:p>
              </w:tc>
              <w:tc>
                <w:tcPr>
                  <w:tcW w:w="1223" w:type="dxa"/>
                  <w:vAlign w:val="center"/>
                </w:tcPr>
                <w:p w14:paraId="7FCB0E31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Składanie</w:t>
                  </w:r>
                </w:p>
              </w:tc>
              <w:tc>
                <w:tcPr>
                  <w:tcW w:w="1329" w:type="dxa"/>
                  <w:vAlign w:val="center"/>
                </w:tcPr>
                <w:p w14:paraId="2BEC7DAA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Specyfikacja</w:t>
                  </w:r>
                </w:p>
              </w:tc>
              <w:tc>
                <w:tcPr>
                  <w:tcW w:w="886" w:type="dxa"/>
                  <w:vAlign w:val="center"/>
                </w:tcPr>
                <w:p w14:paraId="2A9DB302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Kolory</w:t>
                  </w:r>
                </w:p>
              </w:tc>
              <w:tc>
                <w:tcPr>
                  <w:tcW w:w="744" w:type="dxa"/>
                  <w:vAlign w:val="center"/>
                </w:tcPr>
                <w:p w14:paraId="7EE91BCE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Ilość</w:t>
                  </w:r>
                </w:p>
              </w:tc>
              <w:tc>
                <w:tcPr>
                  <w:tcW w:w="1705" w:type="dxa"/>
                </w:tcPr>
                <w:p w14:paraId="095319C7" w14:textId="4AFEBE9B" w:rsidR="00A8054D" w:rsidRPr="00A8054D" w:rsidRDefault="00A8054D" w:rsidP="00A8054D">
                  <w:pPr>
                    <w:spacing w:line="259" w:lineRule="auto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Cena netto za poszczególną pozycję</w:t>
                  </w:r>
                </w:p>
              </w:tc>
              <w:tc>
                <w:tcPr>
                  <w:tcW w:w="1549" w:type="dxa"/>
                </w:tcPr>
                <w:p w14:paraId="33DA62EB" w14:textId="7F75AAE6" w:rsidR="00A8054D" w:rsidRPr="00A8054D" w:rsidRDefault="00A8054D" w:rsidP="00A8054D">
                  <w:pPr>
                    <w:spacing w:line="259" w:lineRule="auto"/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</w:pPr>
                  <w:r>
                    <w:rPr>
                      <w:rFonts w:ascii="Calibri Light" w:eastAsia="Times New Roman" w:hAnsi="Calibri Light" w:cs="Calibri Light"/>
                      <w:b/>
                      <w:lang w:eastAsia="pl-PL"/>
                    </w:rPr>
                    <w:t>Cena brutto za poszczególną pozycję</w:t>
                  </w:r>
                </w:p>
              </w:tc>
            </w:tr>
            <w:tr w:rsidR="00A8054D" w:rsidRPr="00A8054D" w14:paraId="2D2C9A78" w14:textId="5C11975A" w:rsidTr="00A8054D">
              <w:tc>
                <w:tcPr>
                  <w:tcW w:w="868" w:type="dxa"/>
                </w:tcPr>
                <w:p w14:paraId="543B4A19" w14:textId="5EF75395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</w:rPr>
                  </w:pPr>
                  <w:r>
                    <w:rPr>
                      <w:rFonts w:ascii="Calibri Light" w:eastAsia="Calibri" w:hAnsi="Calibri Light" w:cs="Calibri Light"/>
                    </w:rPr>
                    <w:t>1.</w:t>
                  </w:r>
                </w:p>
              </w:tc>
              <w:tc>
                <w:tcPr>
                  <w:tcW w:w="1441" w:type="dxa"/>
                  <w:vAlign w:val="center"/>
                </w:tcPr>
                <w:p w14:paraId="5E8C58B5" w14:textId="5BD6A315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</w:rPr>
                    <w:t>Ulotka PCD ENG</w:t>
                  </w:r>
                </w:p>
              </w:tc>
              <w:tc>
                <w:tcPr>
                  <w:tcW w:w="1232" w:type="dxa"/>
                  <w:vAlign w:val="center"/>
                </w:tcPr>
                <w:p w14:paraId="4934073F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</w:rPr>
                    <w:t>140x 140 mm, rozkładana do 140 x 420 mm</w:t>
                  </w:r>
                </w:p>
              </w:tc>
              <w:tc>
                <w:tcPr>
                  <w:tcW w:w="1223" w:type="dxa"/>
                  <w:vAlign w:val="center"/>
                </w:tcPr>
                <w:p w14:paraId="6C06E083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bCs/>
                    </w:rPr>
                    <w:t>falcowanie</w:t>
                  </w:r>
                </w:p>
              </w:tc>
              <w:tc>
                <w:tcPr>
                  <w:tcW w:w="1329" w:type="dxa"/>
                  <w:vAlign w:val="center"/>
                </w:tcPr>
                <w:p w14:paraId="5EDFFF9E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</w:rPr>
                    <w:t>Offset 120 g</w:t>
                  </w:r>
                </w:p>
              </w:tc>
              <w:tc>
                <w:tcPr>
                  <w:tcW w:w="886" w:type="dxa"/>
                  <w:vAlign w:val="center"/>
                </w:tcPr>
                <w:p w14:paraId="525E3E51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</w:rPr>
                    <w:t>4/4</w:t>
                  </w:r>
                </w:p>
              </w:tc>
              <w:tc>
                <w:tcPr>
                  <w:tcW w:w="744" w:type="dxa"/>
                  <w:vAlign w:val="center"/>
                </w:tcPr>
                <w:p w14:paraId="0489952D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</w:rPr>
                    <w:t>3 000</w:t>
                  </w:r>
                </w:p>
              </w:tc>
              <w:tc>
                <w:tcPr>
                  <w:tcW w:w="1705" w:type="dxa"/>
                </w:tcPr>
                <w:p w14:paraId="1B14347E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  <w:tc>
                <w:tcPr>
                  <w:tcW w:w="1549" w:type="dxa"/>
                </w:tcPr>
                <w:p w14:paraId="29E84A90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</w:rPr>
                  </w:pPr>
                </w:p>
              </w:tc>
            </w:tr>
            <w:tr w:rsidR="00A8054D" w:rsidRPr="00A8054D" w14:paraId="6CA63BDE" w14:textId="4F813B3F" w:rsidTr="00A8054D">
              <w:tc>
                <w:tcPr>
                  <w:tcW w:w="868" w:type="dxa"/>
                </w:tcPr>
                <w:p w14:paraId="07214873" w14:textId="1C8C1371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  <w:r>
                    <w:rPr>
                      <w:rFonts w:ascii="Calibri Light" w:eastAsia="Calibri" w:hAnsi="Calibri Light" w:cs="Calibri Light"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1441" w:type="dxa"/>
                  <w:vAlign w:val="bottom"/>
                </w:tcPr>
                <w:p w14:paraId="232EAD23" w14:textId="01968963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Ulotka wizerunkowa CSE PL</w:t>
                  </w:r>
                </w:p>
              </w:tc>
              <w:tc>
                <w:tcPr>
                  <w:tcW w:w="1232" w:type="dxa"/>
                  <w:vAlign w:val="bottom"/>
                </w:tcPr>
                <w:p w14:paraId="50B4CC64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140x 140 mm, rozkładana do 140 x 560 mm</w:t>
                  </w:r>
                </w:p>
              </w:tc>
              <w:tc>
                <w:tcPr>
                  <w:tcW w:w="1223" w:type="dxa"/>
                  <w:vAlign w:val="center"/>
                </w:tcPr>
                <w:p w14:paraId="4311E667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 xml:space="preserve">falcowanie </w:t>
                  </w:r>
                </w:p>
              </w:tc>
              <w:tc>
                <w:tcPr>
                  <w:tcW w:w="1329" w:type="dxa"/>
                  <w:vAlign w:val="bottom"/>
                </w:tcPr>
                <w:p w14:paraId="20C0E199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 xml:space="preserve">Offset 120 g </w:t>
                  </w:r>
                </w:p>
              </w:tc>
              <w:tc>
                <w:tcPr>
                  <w:tcW w:w="886" w:type="dxa"/>
                  <w:vAlign w:val="center"/>
                </w:tcPr>
                <w:p w14:paraId="229B7ECE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4/4.</w:t>
                  </w:r>
                </w:p>
              </w:tc>
              <w:tc>
                <w:tcPr>
                  <w:tcW w:w="744" w:type="dxa"/>
                  <w:vAlign w:val="center"/>
                </w:tcPr>
                <w:p w14:paraId="425C5E9B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15 000</w:t>
                  </w:r>
                </w:p>
              </w:tc>
              <w:tc>
                <w:tcPr>
                  <w:tcW w:w="1705" w:type="dxa"/>
                </w:tcPr>
                <w:p w14:paraId="20D9E7CF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</w:p>
              </w:tc>
              <w:tc>
                <w:tcPr>
                  <w:tcW w:w="1549" w:type="dxa"/>
                </w:tcPr>
                <w:p w14:paraId="2BCABDEC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</w:p>
              </w:tc>
            </w:tr>
            <w:tr w:rsidR="00A8054D" w:rsidRPr="00A8054D" w14:paraId="3F5378A9" w14:textId="1BE4DF01" w:rsidTr="00A8054D">
              <w:tc>
                <w:tcPr>
                  <w:tcW w:w="868" w:type="dxa"/>
                </w:tcPr>
                <w:p w14:paraId="4B3284D8" w14:textId="2104AD0C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  <w:r>
                    <w:rPr>
                      <w:rFonts w:ascii="Calibri Light" w:eastAsia="Calibri" w:hAnsi="Calibri Light" w:cs="Calibri Light"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1441" w:type="dxa"/>
                  <w:vAlign w:val="bottom"/>
                </w:tcPr>
                <w:p w14:paraId="4053B281" w14:textId="22E52112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Ulotka wizerunkowa CSE ENG</w:t>
                  </w:r>
                </w:p>
              </w:tc>
              <w:tc>
                <w:tcPr>
                  <w:tcW w:w="1232" w:type="dxa"/>
                  <w:vAlign w:val="bottom"/>
                </w:tcPr>
                <w:p w14:paraId="65F3C645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140x 140 mm, rozkładana do 140 x 560 mm</w:t>
                  </w:r>
                </w:p>
              </w:tc>
              <w:tc>
                <w:tcPr>
                  <w:tcW w:w="1223" w:type="dxa"/>
                  <w:vAlign w:val="center"/>
                </w:tcPr>
                <w:p w14:paraId="540A22E0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 xml:space="preserve">falcowanie </w:t>
                  </w:r>
                </w:p>
              </w:tc>
              <w:tc>
                <w:tcPr>
                  <w:tcW w:w="1329" w:type="dxa"/>
                  <w:vAlign w:val="bottom"/>
                </w:tcPr>
                <w:p w14:paraId="23E8D51A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 xml:space="preserve">Offset 120 g </w:t>
                  </w:r>
                </w:p>
              </w:tc>
              <w:tc>
                <w:tcPr>
                  <w:tcW w:w="886" w:type="dxa"/>
                  <w:vAlign w:val="center"/>
                </w:tcPr>
                <w:p w14:paraId="3644053C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4/4.</w:t>
                  </w:r>
                </w:p>
              </w:tc>
              <w:tc>
                <w:tcPr>
                  <w:tcW w:w="744" w:type="dxa"/>
                  <w:vAlign w:val="center"/>
                </w:tcPr>
                <w:p w14:paraId="6A89B0E0" w14:textId="77777777" w:rsidR="00A8054D" w:rsidRPr="00A8054D" w:rsidRDefault="00A8054D" w:rsidP="00A8054D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8054D">
                    <w:rPr>
                      <w:rFonts w:ascii="Calibri Light" w:eastAsia="Calibri" w:hAnsi="Calibri Light" w:cs="Calibri Light"/>
                      <w:color w:val="000000"/>
                    </w:rPr>
                    <w:t>5 000</w:t>
                  </w:r>
                </w:p>
              </w:tc>
              <w:tc>
                <w:tcPr>
                  <w:tcW w:w="1705" w:type="dxa"/>
                </w:tcPr>
                <w:p w14:paraId="7E8C0C64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</w:p>
              </w:tc>
              <w:tc>
                <w:tcPr>
                  <w:tcW w:w="1549" w:type="dxa"/>
                </w:tcPr>
                <w:p w14:paraId="364BDBCA" w14:textId="77777777" w:rsidR="00A8054D" w:rsidRPr="00A8054D" w:rsidRDefault="00A8054D" w:rsidP="00A8054D">
                  <w:pPr>
                    <w:spacing w:line="259" w:lineRule="auto"/>
                    <w:rPr>
                      <w:rFonts w:ascii="Calibri Light" w:eastAsia="Calibri" w:hAnsi="Calibri Light" w:cs="Calibri Light"/>
                      <w:color w:val="000000"/>
                    </w:rPr>
                  </w:pPr>
                </w:p>
              </w:tc>
            </w:tr>
          </w:tbl>
          <w:p w14:paraId="0048CBD5" w14:textId="77777777" w:rsidR="00A8054D" w:rsidRPr="00A8054D" w:rsidRDefault="00A8054D" w:rsidP="00A8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4B41D2" w14:textId="77777777" w:rsidR="00492849" w:rsidRDefault="00492849"/>
    <w:sectPr w:rsidR="00492849" w:rsidSect="00A80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4D"/>
    <w:rsid w:val="00492849"/>
    <w:rsid w:val="00976FFB"/>
    <w:rsid w:val="00A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913F"/>
  <w15:chartTrackingRefBased/>
  <w15:docId w15:val="{250A06E6-616B-414B-8C90-6771C885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54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A805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</dc:creator>
  <cp:keywords/>
  <dc:description/>
  <cp:lastModifiedBy>Magdalena Rak</cp:lastModifiedBy>
  <cp:revision>2</cp:revision>
  <dcterms:created xsi:type="dcterms:W3CDTF">2023-12-04T09:02:00Z</dcterms:created>
  <dcterms:modified xsi:type="dcterms:W3CDTF">2023-12-04T09:27:00Z</dcterms:modified>
</cp:coreProperties>
</file>