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C" w:rsidRPr="00AB227A" w:rsidRDefault="0057601C" w:rsidP="00A80459">
      <w:pPr>
        <w:spacing w:after="0"/>
        <w:rPr>
          <w:rFonts w:ascii="Arial" w:hAnsi="Arial" w:cs="Arial"/>
          <w:i/>
          <w:sz w:val="24"/>
          <w:szCs w:val="24"/>
        </w:rPr>
      </w:pPr>
    </w:p>
    <w:p w:rsidR="00700BF7" w:rsidRPr="00D15DCD" w:rsidRDefault="00681649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D15DCD">
        <w:rPr>
          <w:rFonts w:ascii="Arial Nova" w:hAnsi="Arial Nova" w:cs="Arial"/>
          <w:b/>
          <w:sz w:val="28"/>
          <w:szCs w:val="28"/>
          <w:u w:val="single"/>
        </w:rPr>
        <w:t>ZAPYTANIE OFERTOWE</w:t>
      </w:r>
    </w:p>
    <w:p w:rsidR="00ED489D" w:rsidRPr="009D58CC" w:rsidRDefault="00681649" w:rsidP="00A571B0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9D58CC">
        <w:rPr>
          <w:rFonts w:ascii="Arial Nova" w:hAnsi="Arial Nova" w:cs="Arial"/>
          <w:b/>
          <w:sz w:val="28"/>
          <w:szCs w:val="28"/>
          <w:shd w:val="clear" w:color="auto" w:fill="FFFFFF"/>
        </w:rPr>
        <w:t xml:space="preserve"> </w:t>
      </w:r>
      <w:r w:rsidR="00DC73DD" w:rsidRPr="009D58CC">
        <w:rPr>
          <w:rFonts w:ascii="Arial Nova" w:hAnsi="Arial Nova" w:cs="Arial"/>
          <w:b/>
          <w:i/>
          <w:sz w:val="28"/>
          <w:szCs w:val="28"/>
          <w:shd w:val="clear" w:color="auto" w:fill="FFFFFF"/>
        </w:rPr>
        <w:t>„</w:t>
      </w:r>
      <w:r w:rsidR="009D58CC" w:rsidRPr="009D58CC">
        <w:rPr>
          <w:rFonts w:ascii="Arial Nova" w:hAnsi="Arial Nova" w:cs="Arial"/>
          <w:b/>
          <w:i/>
          <w:sz w:val="28"/>
          <w:szCs w:val="28"/>
          <w:shd w:val="clear" w:color="auto" w:fill="FFFFFF"/>
        </w:rPr>
        <w:t>Koszenie poboczy i formowanie skrajni na wybranych odcinkach dojazdów pożarowych i dróg leśnych na terenie Nadleśnictwa Parciaki w 2024 roku”</w:t>
      </w:r>
    </w:p>
    <w:p w:rsidR="00681649" w:rsidRPr="008E1308" w:rsidRDefault="00681649" w:rsidP="00FE7695">
      <w:pPr>
        <w:pStyle w:val="Akapitzlist"/>
        <w:numPr>
          <w:ilvl w:val="0"/>
          <w:numId w:val="12"/>
        </w:numPr>
        <w:spacing w:line="276" w:lineRule="auto"/>
        <w:ind w:left="426" w:hanging="437"/>
        <w:jc w:val="both"/>
        <w:rPr>
          <w:rFonts w:ascii="Arial Nova" w:hAnsi="Arial Nova" w:cs="Arial"/>
          <w:b/>
          <w:u w:val="single"/>
        </w:rPr>
      </w:pPr>
      <w:r w:rsidRPr="008E1308">
        <w:rPr>
          <w:rFonts w:ascii="Arial Nova" w:hAnsi="Arial Nova" w:cs="Arial"/>
          <w:b/>
          <w:u w:val="single"/>
        </w:rPr>
        <w:t>Zamawiający</w:t>
      </w:r>
      <w:r w:rsidR="00F43BF2" w:rsidRPr="008E1308">
        <w:rPr>
          <w:rFonts w:ascii="Arial Nova" w:hAnsi="Arial Nova" w:cs="Arial"/>
          <w:b/>
          <w:u w:val="single"/>
        </w:rPr>
        <w:t>:</w:t>
      </w:r>
    </w:p>
    <w:p w:rsidR="00AB227A" w:rsidRPr="007668CF" w:rsidRDefault="00FE7695" w:rsidP="007668CF">
      <w:pPr>
        <w:pStyle w:val="Akapitzlist"/>
        <w:spacing w:line="276" w:lineRule="auto"/>
        <w:ind w:left="426"/>
        <w:jc w:val="both"/>
        <w:rPr>
          <w:rFonts w:ascii="Arial Nova" w:hAnsi="Arial Nova" w:cs="Arial"/>
          <w:lang w:eastAsia="ar-SA"/>
        </w:rPr>
      </w:pPr>
      <w:r>
        <w:rPr>
          <w:rFonts w:ascii="Arial Nova" w:hAnsi="Arial Nova" w:cs="Arial"/>
          <w:b/>
          <w:lang w:eastAsia="ar-SA"/>
        </w:rPr>
        <w:t xml:space="preserve">Skarb Państwa </w:t>
      </w:r>
      <w:r w:rsidR="00681649" w:rsidRPr="008E1308">
        <w:rPr>
          <w:rFonts w:ascii="Arial Nova" w:hAnsi="Arial Nova" w:cs="Arial"/>
          <w:b/>
          <w:lang w:eastAsia="ar-SA"/>
        </w:rPr>
        <w:t>Państwowe Gospodarstwo Leśne Lasy Państwowe Nadleśnictwo Parciaki</w:t>
      </w:r>
      <w:r w:rsidR="00681649" w:rsidRPr="008E1308">
        <w:rPr>
          <w:rFonts w:ascii="Arial Nova" w:hAnsi="Arial Nova" w:cs="Arial"/>
          <w:lang w:eastAsia="ar-SA"/>
        </w:rPr>
        <w:t xml:space="preserve"> z siedzibą </w:t>
      </w:r>
      <w:r>
        <w:rPr>
          <w:rFonts w:ascii="Arial Nova" w:hAnsi="Arial Nova" w:cs="Arial"/>
          <w:lang w:eastAsia="ar-SA"/>
        </w:rPr>
        <w:t xml:space="preserve">w </w:t>
      </w:r>
      <w:r w:rsidR="00681649" w:rsidRPr="008E1308">
        <w:rPr>
          <w:rFonts w:ascii="Arial Nova" w:hAnsi="Arial Nova" w:cs="Arial"/>
          <w:lang w:eastAsia="ar-SA"/>
        </w:rPr>
        <w:t>Budziska 1, 06-323 Jednorożec, NIP</w:t>
      </w:r>
      <w:r>
        <w:rPr>
          <w:rFonts w:ascii="Arial Nova" w:hAnsi="Arial Nova" w:cs="Arial"/>
          <w:lang w:eastAsia="ar-SA"/>
        </w:rPr>
        <w:t>:</w:t>
      </w:r>
      <w:r w:rsidR="00681649" w:rsidRPr="008E1308">
        <w:rPr>
          <w:rFonts w:ascii="Arial Nova" w:hAnsi="Arial Nova" w:cs="Arial"/>
          <w:lang w:eastAsia="ar-SA"/>
        </w:rPr>
        <w:t xml:space="preserve"> 761-000-27-45, REGON</w:t>
      </w:r>
      <w:r>
        <w:rPr>
          <w:rFonts w:ascii="Arial Nova" w:hAnsi="Arial Nova" w:cs="Arial"/>
          <w:lang w:eastAsia="ar-SA"/>
        </w:rPr>
        <w:t>:</w:t>
      </w:r>
      <w:r w:rsidR="00681649" w:rsidRPr="008E1308">
        <w:rPr>
          <w:rFonts w:ascii="Arial Nova" w:hAnsi="Arial Nova" w:cs="Arial"/>
          <w:lang w:eastAsia="ar-SA"/>
        </w:rPr>
        <w:t xml:space="preserve"> 550326885,</w:t>
      </w:r>
      <w:r w:rsidR="007668CF">
        <w:rPr>
          <w:rFonts w:ascii="Arial Nova" w:hAnsi="Arial Nova" w:cs="Arial"/>
          <w:lang w:eastAsia="ar-SA"/>
        </w:rPr>
        <w:t xml:space="preserve"> </w:t>
      </w:r>
      <w:r w:rsidR="00681649" w:rsidRPr="007668CF">
        <w:rPr>
          <w:rFonts w:ascii="Arial Nova" w:hAnsi="Arial Nova" w:cs="Arial"/>
          <w:lang w:eastAsia="ar-SA"/>
        </w:rPr>
        <w:t>e-mail</w:t>
      </w:r>
      <w:r w:rsidRPr="007668CF">
        <w:rPr>
          <w:rFonts w:ascii="Arial Nova" w:hAnsi="Arial Nova" w:cs="Arial"/>
          <w:lang w:eastAsia="ar-SA"/>
        </w:rPr>
        <w:t>:</w:t>
      </w:r>
      <w:r w:rsidR="00681649" w:rsidRPr="007668CF">
        <w:rPr>
          <w:rFonts w:ascii="Arial Nova" w:hAnsi="Arial Nova" w:cs="Arial"/>
          <w:lang w:eastAsia="ar-SA"/>
        </w:rPr>
        <w:t xml:space="preserve"> </w:t>
      </w:r>
      <w:r w:rsidR="004E5619" w:rsidRPr="007668CF">
        <w:rPr>
          <w:rFonts w:ascii="Arial Nova" w:hAnsi="Arial Nova" w:cs="Arial"/>
          <w:lang w:eastAsia="ar-SA"/>
        </w:rPr>
        <w:t>parciaki@olsztyn.lasy.gov.pl</w:t>
      </w:r>
      <w:r w:rsidR="00681649" w:rsidRPr="007668CF">
        <w:rPr>
          <w:rFonts w:ascii="Arial Nova" w:hAnsi="Arial Nova" w:cs="Arial"/>
          <w:lang w:eastAsia="ar-SA"/>
        </w:rPr>
        <w:t>, tel.</w:t>
      </w:r>
      <w:r w:rsidR="007668CF" w:rsidRPr="007668CF">
        <w:rPr>
          <w:rFonts w:ascii="Arial Nova" w:hAnsi="Arial Nova" w:cs="Arial"/>
          <w:lang w:eastAsia="ar-SA"/>
        </w:rPr>
        <w:t>:</w:t>
      </w:r>
      <w:r w:rsidR="00681649" w:rsidRPr="007668CF">
        <w:rPr>
          <w:rFonts w:ascii="Arial Nova" w:hAnsi="Arial Nova" w:cs="Arial"/>
          <w:lang w:eastAsia="ar-SA"/>
        </w:rPr>
        <w:t xml:space="preserve"> </w:t>
      </w:r>
      <w:r w:rsidR="004E5619" w:rsidRPr="007668CF">
        <w:rPr>
          <w:rFonts w:ascii="Arial Nova" w:hAnsi="Arial Nova" w:cs="Arial"/>
          <w:lang w:eastAsia="ar-SA"/>
        </w:rPr>
        <w:t>29 751 83 76</w:t>
      </w:r>
    </w:p>
    <w:p w:rsidR="00AB227A" w:rsidRPr="008E1308" w:rsidRDefault="00AB227A" w:rsidP="00FE7695">
      <w:pPr>
        <w:pStyle w:val="Akapitzlist"/>
        <w:spacing w:line="276" w:lineRule="auto"/>
        <w:ind w:left="426" w:hanging="437"/>
        <w:jc w:val="both"/>
        <w:rPr>
          <w:rFonts w:ascii="Arial Nova" w:hAnsi="Arial Nova" w:cs="Arial"/>
          <w:lang w:eastAsia="ar-SA"/>
        </w:rPr>
      </w:pPr>
    </w:p>
    <w:p w:rsidR="00DD52ED" w:rsidRPr="008E1308" w:rsidRDefault="00700BF7" w:rsidP="00FE7695">
      <w:pPr>
        <w:pStyle w:val="Akapitzlist"/>
        <w:numPr>
          <w:ilvl w:val="0"/>
          <w:numId w:val="12"/>
        </w:numPr>
        <w:spacing w:line="276" w:lineRule="auto"/>
        <w:ind w:left="426" w:hanging="437"/>
        <w:jc w:val="both"/>
        <w:rPr>
          <w:rFonts w:ascii="Arial Nova" w:hAnsi="Arial Nova" w:cs="Arial"/>
          <w:b/>
          <w:u w:val="single"/>
        </w:rPr>
      </w:pPr>
      <w:r w:rsidRPr="008E1308">
        <w:rPr>
          <w:rFonts w:ascii="Arial Nova" w:hAnsi="Arial Nova" w:cs="Arial"/>
          <w:b/>
          <w:u w:val="single"/>
        </w:rPr>
        <w:t>Opis przedmiotu zamówienia</w:t>
      </w:r>
      <w:r w:rsidR="00F43BF2" w:rsidRPr="008E1308">
        <w:rPr>
          <w:rFonts w:ascii="Arial Nova" w:hAnsi="Arial Nova" w:cs="Arial"/>
          <w:b/>
          <w:u w:val="single"/>
        </w:rPr>
        <w:t>:</w:t>
      </w:r>
    </w:p>
    <w:p w:rsidR="00A571B0" w:rsidRPr="00121FDE" w:rsidRDefault="00757157" w:rsidP="009D58CC">
      <w:pPr>
        <w:numPr>
          <w:ilvl w:val="0"/>
          <w:numId w:val="21"/>
        </w:numPr>
        <w:spacing w:after="0" w:line="276" w:lineRule="auto"/>
        <w:jc w:val="both"/>
        <w:rPr>
          <w:rFonts w:ascii="Arial Nova" w:hAnsi="Arial Nova" w:cs="Arial"/>
        </w:rPr>
      </w:pPr>
      <w:r w:rsidRPr="00121FDE">
        <w:rPr>
          <w:rFonts w:ascii="Arial Nova" w:hAnsi="Arial Nova" w:cs="Arial"/>
        </w:rPr>
        <w:t xml:space="preserve">Przedmiotem zamówienia jest </w:t>
      </w:r>
      <w:r w:rsidR="009D58CC" w:rsidRPr="00121FDE">
        <w:rPr>
          <w:rFonts w:ascii="Arial Nova" w:hAnsi="Arial Nova" w:cs="Arial"/>
          <w:i/>
        </w:rPr>
        <w:t>Koszenie poboczy i formowanie skrajni na wybranych odcinkach dojazdów pożarowych i dróg leśnych na terenie</w:t>
      </w:r>
      <w:r w:rsidR="00A571B0" w:rsidRPr="00121FDE">
        <w:rPr>
          <w:rFonts w:ascii="Arial Nova" w:hAnsi="Arial Nova" w:cs="Arial"/>
          <w:i/>
          <w:shd w:val="clear" w:color="auto" w:fill="FFFFFF"/>
        </w:rPr>
        <w:t>:</w:t>
      </w:r>
    </w:p>
    <w:p w:rsidR="00A571B0" w:rsidRPr="00121FDE" w:rsidRDefault="00216CEF" w:rsidP="00084154">
      <w:pPr>
        <w:pStyle w:val="Akapitzlist"/>
        <w:numPr>
          <w:ilvl w:val="1"/>
          <w:numId w:val="21"/>
        </w:numPr>
        <w:spacing w:after="0" w:line="276" w:lineRule="auto"/>
        <w:ind w:left="993" w:hanging="284"/>
        <w:jc w:val="both"/>
        <w:rPr>
          <w:rFonts w:ascii="Arial Nova" w:hAnsi="Arial Nova" w:cs="Arial"/>
        </w:rPr>
      </w:pPr>
      <w:r w:rsidRPr="00121FDE">
        <w:rPr>
          <w:rFonts w:ascii="Arial Nova" w:hAnsi="Arial Nova"/>
        </w:rPr>
        <w:t xml:space="preserve">Część I - </w:t>
      </w:r>
      <w:r w:rsidR="00A571B0" w:rsidRPr="00121FDE">
        <w:rPr>
          <w:rFonts w:ascii="Arial Nova" w:hAnsi="Arial Nova"/>
        </w:rPr>
        <w:t>2 Leśnictw: Chorzele, Olszewka</w:t>
      </w:r>
      <w:r w:rsidR="00B6484A" w:rsidRPr="00121FDE">
        <w:rPr>
          <w:rFonts w:ascii="Arial Nova" w:hAnsi="Arial Nova"/>
        </w:rPr>
        <w:t xml:space="preserve"> - 910</w:t>
      </w:r>
      <w:r w:rsidR="00960695" w:rsidRPr="00121FDE">
        <w:rPr>
          <w:rFonts w:ascii="Arial Nova" w:hAnsi="Arial Nova"/>
        </w:rPr>
        <w:t xml:space="preserve"> </w:t>
      </w:r>
      <w:proofErr w:type="spellStart"/>
      <w:r w:rsidR="00960695" w:rsidRPr="00121FDE">
        <w:rPr>
          <w:rFonts w:ascii="Arial Nova" w:hAnsi="Arial Nova"/>
        </w:rPr>
        <w:t>mb</w:t>
      </w:r>
      <w:proofErr w:type="spellEnd"/>
      <w:r w:rsidR="00B6484A" w:rsidRPr="00121FDE">
        <w:rPr>
          <w:rFonts w:ascii="Arial Nova" w:hAnsi="Arial Nova"/>
        </w:rPr>
        <w:t xml:space="preserve"> koszenie jednostronne, 1800 </w:t>
      </w:r>
      <w:proofErr w:type="spellStart"/>
      <w:r w:rsidR="00B6484A" w:rsidRPr="00121FDE">
        <w:rPr>
          <w:rFonts w:ascii="Arial Nova" w:hAnsi="Arial Nova"/>
        </w:rPr>
        <w:t>mb</w:t>
      </w:r>
      <w:proofErr w:type="spellEnd"/>
      <w:r w:rsidR="00B6484A" w:rsidRPr="00121FDE">
        <w:rPr>
          <w:rFonts w:ascii="Arial Nova" w:hAnsi="Arial Nova"/>
        </w:rPr>
        <w:t xml:space="preserve">  koszenie dwustronne</w:t>
      </w:r>
      <w:r w:rsidRPr="00121FDE">
        <w:rPr>
          <w:rFonts w:ascii="Arial Nova" w:hAnsi="Arial Nova"/>
        </w:rPr>
        <w:t>;</w:t>
      </w:r>
      <w:r w:rsidR="00A571B0" w:rsidRPr="00121FDE">
        <w:rPr>
          <w:rFonts w:ascii="Arial Nova" w:hAnsi="Arial Nova"/>
        </w:rPr>
        <w:t xml:space="preserve"> </w:t>
      </w:r>
    </w:p>
    <w:p w:rsidR="00A571B0" w:rsidRPr="00121FDE" w:rsidRDefault="00216CEF" w:rsidP="00216CEF">
      <w:pPr>
        <w:pStyle w:val="Akapitzlist"/>
        <w:numPr>
          <w:ilvl w:val="1"/>
          <w:numId w:val="21"/>
        </w:numPr>
        <w:spacing w:after="0" w:line="276" w:lineRule="auto"/>
        <w:ind w:left="993" w:hanging="284"/>
        <w:jc w:val="both"/>
        <w:rPr>
          <w:rFonts w:ascii="Arial Nova" w:hAnsi="Arial Nova" w:cs="Arial"/>
        </w:rPr>
      </w:pPr>
      <w:r w:rsidRPr="00121FDE">
        <w:rPr>
          <w:rFonts w:ascii="Arial Nova" w:hAnsi="Arial Nova"/>
        </w:rPr>
        <w:t xml:space="preserve">Część II - </w:t>
      </w:r>
      <w:r w:rsidR="00A571B0" w:rsidRPr="00121FDE">
        <w:rPr>
          <w:rFonts w:ascii="Arial Nova" w:hAnsi="Arial Nova"/>
        </w:rPr>
        <w:t>4 Leśnictw: Budziska, Rupin, Majdan, Jastrząbka</w:t>
      </w:r>
      <w:r w:rsidR="00960695" w:rsidRPr="00121FDE">
        <w:rPr>
          <w:rFonts w:ascii="Arial Nova" w:hAnsi="Arial Nova"/>
        </w:rPr>
        <w:t xml:space="preserve"> </w:t>
      </w:r>
      <w:r w:rsidR="00173E2B" w:rsidRPr="00121FDE">
        <w:rPr>
          <w:rFonts w:ascii="Arial Nova" w:hAnsi="Arial Nova"/>
        </w:rPr>
        <w:t xml:space="preserve">- 1500 </w:t>
      </w:r>
      <w:proofErr w:type="spellStart"/>
      <w:r w:rsidR="00173E2B" w:rsidRPr="00121FDE">
        <w:rPr>
          <w:rFonts w:ascii="Arial Nova" w:hAnsi="Arial Nova"/>
        </w:rPr>
        <w:t>mb</w:t>
      </w:r>
      <w:proofErr w:type="spellEnd"/>
      <w:r w:rsidR="00173E2B" w:rsidRPr="00121FDE">
        <w:rPr>
          <w:rFonts w:ascii="Arial Nova" w:hAnsi="Arial Nova"/>
        </w:rPr>
        <w:t xml:space="preserve"> koszenie jednostronne, 3700 </w:t>
      </w:r>
      <w:proofErr w:type="spellStart"/>
      <w:r w:rsidR="00173E2B" w:rsidRPr="00121FDE">
        <w:rPr>
          <w:rFonts w:ascii="Arial Nova" w:hAnsi="Arial Nova"/>
        </w:rPr>
        <w:t>mb</w:t>
      </w:r>
      <w:proofErr w:type="spellEnd"/>
      <w:r w:rsidR="00173E2B" w:rsidRPr="00121FDE">
        <w:rPr>
          <w:rFonts w:ascii="Arial Nova" w:hAnsi="Arial Nova"/>
        </w:rPr>
        <w:t xml:space="preserve">  koszenie dwustronne;</w:t>
      </w:r>
    </w:p>
    <w:p w:rsidR="00C8024B" w:rsidRPr="00121FDE" w:rsidRDefault="00216CEF" w:rsidP="00216CEF">
      <w:pPr>
        <w:pStyle w:val="Akapitzlist"/>
        <w:numPr>
          <w:ilvl w:val="1"/>
          <w:numId w:val="21"/>
        </w:numPr>
        <w:spacing w:after="0" w:line="276" w:lineRule="auto"/>
        <w:ind w:left="993" w:hanging="284"/>
        <w:jc w:val="both"/>
        <w:rPr>
          <w:rFonts w:ascii="Arial Nova" w:hAnsi="Arial Nova" w:cs="Arial"/>
        </w:rPr>
      </w:pPr>
      <w:r w:rsidRPr="00121FDE">
        <w:rPr>
          <w:rFonts w:ascii="Arial Nova" w:hAnsi="Arial Nova"/>
        </w:rPr>
        <w:t xml:space="preserve">Część III - </w:t>
      </w:r>
      <w:r w:rsidR="00A571B0" w:rsidRPr="00121FDE">
        <w:rPr>
          <w:rFonts w:ascii="Arial Nova" w:hAnsi="Arial Nova"/>
        </w:rPr>
        <w:t>4 Leśnictw: Klin, Grądy, Suche, Bramura</w:t>
      </w:r>
      <w:r w:rsidR="00960695" w:rsidRPr="00121FDE">
        <w:rPr>
          <w:rFonts w:ascii="Arial Nova" w:hAnsi="Arial Nova"/>
        </w:rPr>
        <w:t xml:space="preserve"> </w:t>
      </w:r>
      <w:r w:rsidR="00CC2B5D" w:rsidRPr="00121FDE">
        <w:rPr>
          <w:rFonts w:ascii="Arial Nova" w:hAnsi="Arial Nova"/>
        </w:rPr>
        <w:t xml:space="preserve">- 1000 </w:t>
      </w:r>
      <w:proofErr w:type="spellStart"/>
      <w:r w:rsidR="00CC2B5D" w:rsidRPr="00121FDE">
        <w:rPr>
          <w:rFonts w:ascii="Arial Nova" w:hAnsi="Arial Nova"/>
        </w:rPr>
        <w:t>mb</w:t>
      </w:r>
      <w:proofErr w:type="spellEnd"/>
      <w:r w:rsidR="00CC2B5D" w:rsidRPr="00121FDE">
        <w:rPr>
          <w:rFonts w:ascii="Arial Nova" w:hAnsi="Arial Nova"/>
        </w:rPr>
        <w:t xml:space="preserve"> koszenie jednostronne, 3600 </w:t>
      </w:r>
      <w:proofErr w:type="spellStart"/>
      <w:r w:rsidR="00CC2B5D" w:rsidRPr="00121FDE">
        <w:rPr>
          <w:rFonts w:ascii="Arial Nova" w:hAnsi="Arial Nova"/>
        </w:rPr>
        <w:t>mb</w:t>
      </w:r>
      <w:proofErr w:type="spellEnd"/>
      <w:r w:rsidR="00CC2B5D" w:rsidRPr="00121FDE">
        <w:rPr>
          <w:rFonts w:ascii="Arial Nova" w:hAnsi="Arial Nova"/>
        </w:rPr>
        <w:t xml:space="preserve">  koszenie dwustronne;</w:t>
      </w:r>
    </w:p>
    <w:p w:rsidR="00B6484A" w:rsidRPr="00121FDE" w:rsidRDefault="00B6484A" w:rsidP="00B6484A">
      <w:pPr>
        <w:spacing w:after="0" w:line="276" w:lineRule="auto"/>
        <w:ind w:left="709"/>
        <w:jc w:val="both"/>
        <w:rPr>
          <w:rFonts w:ascii="Arial Nova" w:hAnsi="Arial Nova" w:cs="Arial"/>
        </w:rPr>
      </w:pPr>
      <w:r w:rsidRPr="00121FDE">
        <w:rPr>
          <w:rFonts w:ascii="Arial" w:hAnsi="Arial" w:cs="Arial"/>
          <w:shd w:val="clear" w:color="auto" w:fill="FFFFFF"/>
        </w:rPr>
        <w:t>Wskazane wyżej ilości koszenia są szacunkowe i uzależnione od aktualnego stanu poboczy i potrzeb Zamawiającego.</w:t>
      </w:r>
    </w:p>
    <w:p w:rsidR="00C8024B" w:rsidRPr="008E1308" w:rsidRDefault="00C8024B" w:rsidP="00FE7695">
      <w:pPr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 xml:space="preserve">Szczegółowy zakres przedmiotu Umowy </w:t>
      </w:r>
      <w:r w:rsidR="002D213F" w:rsidRPr="008E1308">
        <w:rPr>
          <w:rFonts w:ascii="Arial Nova" w:hAnsi="Arial Nova" w:cs="Arial"/>
        </w:rPr>
        <w:t>t</w:t>
      </w:r>
      <w:r w:rsidRPr="008E1308">
        <w:rPr>
          <w:rFonts w:ascii="Arial Nova" w:hAnsi="Arial Nova" w:cs="Arial"/>
        </w:rPr>
        <w:t>o:</w:t>
      </w:r>
    </w:p>
    <w:p w:rsidR="00E871CE" w:rsidRPr="008E1308" w:rsidRDefault="00A662EE" w:rsidP="00FE7695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  <w:rPr>
          <w:rFonts w:ascii="Arial Nova" w:hAnsi="Arial Nova" w:cs="Arial"/>
          <w:shd w:val="clear" w:color="auto" w:fill="FFFFFF"/>
        </w:rPr>
      </w:pPr>
      <w:r>
        <w:rPr>
          <w:rFonts w:ascii="Arial Nova" w:hAnsi="Arial Nova"/>
        </w:rPr>
        <w:t>w</w:t>
      </w:r>
      <w:r w:rsidR="00E871CE" w:rsidRPr="008E1308">
        <w:rPr>
          <w:rFonts w:ascii="Arial Nova" w:hAnsi="Arial Nova"/>
        </w:rPr>
        <w:t xml:space="preserve">ykonanie koszenia poboczy, mijanek oraz wycięcie skrajni na poboczu dojazdu pożarowego lub drogi leśnej poprzez wycięcie krzewów i zarośli, odnowień drzew, traw i innych roślin rosnących wraz z uformowaniem skrajni (odstęp pomiędzy koronami drzew) o minimalnej szerokości 6 m do </w:t>
      </w:r>
      <w:r w:rsidR="00FE7695">
        <w:rPr>
          <w:rFonts w:ascii="Arial Nova" w:hAnsi="Arial Nova"/>
        </w:rPr>
        <w:t>wysokości 4 m od poziomu gruntu;</w:t>
      </w:r>
    </w:p>
    <w:p w:rsidR="00E871CE" w:rsidRPr="00BF784C" w:rsidRDefault="00A662EE" w:rsidP="00FE7695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  <w:rPr>
          <w:rFonts w:ascii="Arial Nova" w:hAnsi="Arial Nova"/>
        </w:rPr>
      </w:pPr>
      <w:r>
        <w:rPr>
          <w:rFonts w:ascii="Arial Nova" w:hAnsi="Arial Nova"/>
        </w:rPr>
        <w:t>p</w:t>
      </w:r>
      <w:r w:rsidR="00E871CE" w:rsidRPr="008E1308">
        <w:rPr>
          <w:rFonts w:ascii="Arial Nova" w:hAnsi="Arial Nova"/>
        </w:rPr>
        <w:t xml:space="preserve">racę należy wykonać </w:t>
      </w:r>
      <w:proofErr w:type="spellStart"/>
      <w:r w:rsidR="00E871CE" w:rsidRPr="008E1308">
        <w:rPr>
          <w:rFonts w:ascii="Arial Nova" w:hAnsi="Arial Nova"/>
        </w:rPr>
        <w:t>wykaszarką</w:t>
      </w:r>
      <w:proofErr w:type="spellEnd"/>
      <w:r w:rsidR="00E871CE" w:rsidRPr="008E1308">
        <w:rPr>
          <w:rFonts w:ascii="Arial Nova" w:hAnsi="Arial Nova"/>
        </w:rPr>
        <w:t xml:space="preserve"> z metalowym nożem tnącym, pilarką spalinową, pilarką spalinową na wysięgniku w odniesieniu do krzewów o większej średnicy oraz gałęzi drzew.</w:t>
      </w:r>
      <w:r w:rsidR="00BF784C" w:rsidRPr="00BF784C">
        <w:rPr>
          <w:rFonts w:ascii="Arial Nova" w:eastAsia="Times New Roman" w:hAnsi="Arial Nova" w:cs="Times New Roman"/>
          <w:lang w:eastAsia="ar-SA"/>
        </w:rPr>
        <w:t xml:space="preserve"> </w:t>
      </w:r>
      <w:r w:rsidR="00BF784C" w:rsidRPr="00BF784C">
        <w:rPr>
          <w:rFonts w:ascii="Arial Nova" w:hAnsi="Arial Nova"/>
        </w:rPr>
        <w:t>Wycięcie, wykoszenie należy wykonać możliwie jak najbliżej gruntu aby zniwelować ryzyko najechania oponami pojazdów na wys</w:t>
      </w:r>
      <w:r w:rsidR="00FE7695">
        <w:rPr>
          <w:rFonts w:ascii="Arial Nova" w:hAnsi="Arial Nova"/>
        </w:rPr>
        <w:t>tające pozostałości roślinności;</w:t>
      </w:r>
    </w:p>
    <w:p w:rsidR="00D161A3" w:rsidRPr="008E1308" w:rsidRDefault="00A662EE" w:rsidP="00FE7695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  <w:rPr>
          <w:rFonts w:ascii="Arial Nova" w:hAnsi="Arial Nova" w:cs="Arial"/>
          <w:shd w:val="clear" w:color="auto" w:fill="FFFFFF"/>
        </w:rPr>
      </w:pPr>
      <w:r>
        <w:rPr>
          <w:rFonts w:ascii="Arial Nova" w:hAnsi="Arial Nova"/>
        </w:rPr>
        <w:t>w</w:t>
      </w:r>
      <w:r w:rsidR="002D213F" w:rsidRPr="008E1308">
        <w:rPr>
          <w:rFonts w:ascii="Arial Nova" w:hAnsi="Arial Nova"/>
        </w:rPr>
        <w:t>ycięte krzewy, gałęzie z pobocza i skrajni</w:t>
      </w:r>
      <w:r w:rsidR="00216CEF">
        <w:rPr>
          <w:rFonts w:ascii="Arial Nova" w:hAnsi="Arial Nova"/>
        </w:rPr>
        <w:t>,</w:t>
      </w:r>
      <w:r w:rsidR="002D213F" w:rsidRPr="008E1308">
        <w:rPr>
          <w:rFonts w:ascii="Arial Nova" w:hAnsi="Arial Nova"/>
        </w:rPr>
        <w:t xml:space="preserve"> jeżeli ich rozmiary znacząco utrudniać będą poruszanie się drogą</w:t>
      </w:r>
      <w:r w:rsidR="00216CEF">
        <w:rPr>
          <w:rFonts w:ascii="Arial Nova" w:hAnsi="Arial Nova"/>
        </w:rPr>
        <w:t>,</w:t>
      </w:r>
      <w:r w:rsidR="002D213F" w:rsidRPr="008E1308">
        <w:rPr>
          <w:rFonts w:ascii="Arial Nova" w:hAnsi="Arial Nova"/>
        </w:rPr>
        <w:t xml:space="preserve"> należy </w:t>
      </w:r>
      <w:r w:rsidR="002D213F" w:rsidRPr="008E1308">
        <w:rPr>
          <w:rFonts w:ascii="Arial Nova" w:hAnsi="Arial Nova" w:cs="Arial"/>
        </w:rPr>
        <w:t>odnieść i  rozrzucić w odległości co najmniej 30 m od granicy</w:t>
      </w:r>
      <w:r w:rsidR="003105A9" w:rsidRPr="008E1308">
        <w:rPr>
          <w:rFonts w:ascii="Arial Nova" w:hAnsi="Arial Nova" w:cs="Arial"/>
        </w:rPr>
        <w:t xml:space="preserve"> </w:t>
      </w:r>
      <w:r w:rsidR="002D213F" w:rsidRPr="008E1308">
        <w:rPr>
          <w:rFonts w:ascii="Arial Nova" w:hAnsi="Arial Nova" w:cs="Arial"/>
        </w:rPr>
        <w:t>pobocza dojazdu pożarowego lub drogi leśnej. Niedopuszczalne jest składowanie wyciętych części roślin w stosy, wały.</w:t>
      </w:r>
    </w:p>
    <w:p w:rsidR="002D213F" w:rsidRPr="008E1308" w:rsidRDefault="002D213F" w:rsidP="002D213F">
      <w:pPr>
        <w:pStyle w:val="Akapitzlist"/>
        <w:spacing w:line="276" w:lineRule="auto"/>
        <w:ind w:left="785"/>
        <w:jc w:val="both"/>
        <w:rPr>
          <w:rFonts w:ascii="Arial Nova" w:hAnsi="Arial Nova" w:cs="Arial"/>
          <w:shd w:val="clear" w:color="auto" w:fill="FFFFFF"/>
        </w:rPr>
      </w:pPr>
    </w:p>
    <w:p w:rsidR="00FE7695" w:rsidRPr="00FE7695" w:rsidRDefault="00D21010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8E1308">
        <w:rPr>
          <w:rFonts w:ascii="Arial Nova" w:hAnsi="Arial Nova" w:cs="Arial"/>
          <w:b/>
          <w:bCs/>
          <w:u w:val="single"/>
          <w:shd w:val="clear" w:color="auto" w:fill="FFFFFF"/>
        </w:rPr>
        <w:t>Termin realizacji</w:t>
      </w:r>
      <w:r w:rsidR="00F43BF2" w:rsidRPr="008E1308">
        <w:rPr>
          <w:rFonts w:ascii="Arial Nova" w:hAnsi="Arial Nova" w:cs="Arial"/>
          <w:b/>
          <w:bCs/>
          <w:u w:val="single"/>
          <w:shd w:val="clear" w:color="auto" w:fill="FFFFFF"/>
        </w:rPr>
        <w:t>:</w:t>
      </w:r>
      <w:r w:rsidR="001B66E8" w:rsidRPr="008E1308">
        <w:rPr>
          <w:rFonts w:ascii="Arial Nova" w:hAnsi="Arial Nova" w:cs="Arial"/>
          <w:bCs/>
          <w:shd w:val="clear" w:color="auto" w:fill="FFFFFF"/>
        </w:rPr>
        <w:t xml:space="preserve"> </w:t>
      </w:r>
    </w:p>
    <w:p w:rsidR="00F43BF2" w:rsidRPr="008E1308" w:rsidRDefault="00E871CE" w:rsidP="00FE7695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8E1308">
        <w:rPr>
          <w:rFonts w:ascii="Arial Nova" w:hAnsi="Arial Nova" w:cs="Arial"/>
          <w:bCs/>
          <w:shd w:val="clear" w:color="auto" w:fill="FFFFFF"/>
        </w:rPr>
        <w:t>do 20 grudnia 2024 r.</w:t>
      </w:r>
    </w:p>
    <w:p w:rsidR="00D161A3" w:rsidRPr="008E1308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</w:p>
    <w:p w:rsidR="00F43BF2" w:rsidRPr="00216CEF" w:rsidRDefault="002D213F" w:rsidP="00A571B0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trike/>
          <w:color w:val="FF0000"/>
          <w:shd w:val="clear" w:color="auto" w:fill="FFFFFF"/>
        </w:rPr>
      </w:pPr>
      <w:r w:rsidRPr="00216CEF">
        <w:rPr>
          <w:rFonts w:ascii="Arial Nova" w:hAnsi="Arial Nova" w:cs="Arial"/>
          <w:strike/>
          <w:color w:val="FF0000"/>
          <w:shd w:val="clear" w:color="auto" w:fill="FFFFFF"/>
        </w:rPr>
        <w:t xml:space="preserve"> </w:t>
      </w:r>
    </w:p>
    <w:p w:rsidR="00A571B0" w:rsidRPr="00612C0C" w:rsidRDefault="00F43BF2" w:rsidP="00612C0C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Cs/>
          <w:shd w:val="clear" w:color="auto" w:fill="FFFFFF"/>
        </w:rPr>
      </w:pPr>
      <w:r w:rsidRPr="008E1308">
        <w:rPr>
          <w:rFonts w:ascii="Arial Nova" w:hAnsi="Arial Nova" w:cs="Arial"/>
          <w:bCs/>
          <w:shd w:val="clear" w:color="auto" w:fill="FFFFFF"/>
        </w:rPr>
        <w:t xml:space="preserve"> </w:t>
      </w:r>
    </w:p>
    <w:p w:rsidR="00ED489D" w:rsidRPr="008E1308" w:rsidRDefault="00ED489D" w:rsidP="00D161A3">
      <w:pPr>
        <w:pStyle w:val="Akapitzlist"/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</w:p>
    <w:p w:rsidR="00FE7695" w:rsidRPr="00FE7695" w:rsidRDefault="00DB1390" w:rsidP="00FE7695">
      <w:pPr>
        <w:pStyle w:val="Akapitzlist"/>
        <w:numPr>
          <w:ilvl w:val="0"/>
          <w:numId w:val="12"/>
        </w:numPr>
        <w:spacing w:after="0" w:line="276" w:lineRule="auto"/>
        <w:ind w:left="709" w:hanging="709"/>
        <w:jc w:val="both"/>
        <w:rPr>
          <w:rFonts w:ascii="Arial Nova" w:hAnsi="Arial Nova" w:cs="Arial"/>
          <w:b/>
          <w:u w:val="single"/>
          <w:shd w:val="clear" w:color="auto" w:fill="FFFFFF"/>
        </w:rPr>
      </w:pPr>
      <w:r w:rsidRPr="00FE7695">
        <w:rPr>
          <w:rFonts w:ascii="Arial Nova" w:hAnsi="Arial Nova" w:cs="Arial"/>
          <w:b/>
          <w:u w:val="single"/>
          <w:shd w:val="clear" w:color="auto" w:fill="FFFFFF"/>
        </w:rPr>
        <w:lastRenderedPageBreak/>
        <w:t>Kryterium</w:t>
      </w:r>
      <w:r w:rsidR="0057601C" w:rsidRPr="00FE7695">
        <w:rPr>
          <w:rFonts w:ascii="Arial Nova" w:hAnsi="Arial Nova" w:cs="Arial"/>
          <w:b/>
          <w:u w:val="single"/>
          <w:shd w:val="clear" w:color="auto" w:fill="FFFFFF"/>
        </w:rPr>
        <w:t xml:space="preserve"> oceny ofert</w:t>
      </w:r>
      <w:r w:rsidRPr="00FE7695">
        <w:rPr>
          <w:rFonts w:ascii="Arial Nova" w:hAnsi="Arial Nova" w:cs="Arial"/>
          <w:b/>
          <w:u w:val="single"/>
          <w:shd w:val="clear" w:color="auto" w:fill="FFFFFF"/>
        </w:rPr>
        <w:t>:</w:t>
      </w:r>
      <w:r w:rsidRPr="00FE7695">
        <w:rPr>
          <w:rFonts w:ascii="Arial Nova" w:hAnsi="Arial Nova" w:cs="Arial"/>
          <w:shd w:val="clear" w:color="auto" w:fill="FFFFFF"/>
        </w:rPr>
        <w:t xml:space="preserve">  </w:t>
      </w:r>
    </w:p>
    <w:p w:rsidR="00700BF7" w:rsidRDefault="00DB1390" w:rsidP="00FE7695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</w:rPr>
      </w:pPr>
      <w:r w:rsidRPr="00FE7695">
        <w:rPr>
          <w:rFonts w:ascii="Arial Nova" w:hAnsi="Arial Nova" w:cs="Arial"/>
          <w:shd w:val="clear" w:color="auto" w:fill="FFFFFF"/>
        </w:rPr>
        <w:t>c</w:t>
      </w:r>
      <w:r w:rsidR="00700BF7" w:rsidRPr="00FE7695">
        <w:rPr>
          <w:rFonts w:ascii="Arial Nova" w:hAnsi="Arial Nova" w:cs="Arial"/>
        </w:rPr>
        <w:t xml:space="preserve">ena </w:t>
      </w:r>
      <w:r w:rsidR="00700BF7" w:rsidRPr="00FE7695">
        <w:rPr>
          <w:rFonts w:ascii="Arial Nova" w:hAnsi="Arial Nova" w:cs="Arial"/>
          <w:b/>
        </w:rPr>
        <w:t xml:space="preserve"> </w:t>
      </w:r>
      <w:r w:rsidR="00E871CE" w:rsidRPr="00FE7695">
        <w:rPr>
          <w:rFonts w:ascii="Arial Nova" w:hAnsi="Arial Nova" w:cs="Arial"/>
        </w:rPr>
        <w:t>– 10</w:t>
      </w:r>
      <w:r w:rsidR="001B66E8" w:rsidRPr="00FE7695">
        <w:rPr>
          <w:rFonts w:ascii="Arial Nova" w:hAnsi="Arial Nova" w:cs="Arial"/>
        </w:rPr>
        <w:t>0</w:t>
      </w:r>
      <w:r w:rsidR="00700BF7" w:rsidRPr="00FE7695">
        <w:rPr>
          <w:rFonts w:ascii="Arial Nova" w:hAnsi="Arial Nova" w:cs="Arial"/>
        </w:rPr>
        <w:t>%</w:t>
      </w:r>
      <w:r w:rsidRPr="00FE7695">
        <w:rPr>
          <w:rFonts w:ascii="Arial Nova" w:hAnsi="Arial Nova" w:cs="Arial"/>
        </w:rPr>
        <w:t>.</w:t>
      </w:r>
    </w:p>
    <w:p w:rsidR="00216CEF" w:rsidRPr="00121FDE" w:rsidRDefault="00216CEF" w:rsidP="00FE7695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u w:val="single"/>
          <w:shd w:val="clear" w:color="auto" w:fill="FFFFFF"/>
        </w:rPr>
      </w:pPr>
      <w:r w:rsidRPr="00121FDE">
        <w:rPr>
          <w:rFonts w:ascii="Arial Nova" w:hAnsi="Arial Nova" w:cs="Arial"/>
        </w:rPr>
        <w:t xml:space="preserve">Za najkorzystniejszą ofertę </w:t>
      </w:r>
      <w:r w:rsidR="000B1976" w:rsidRPr="00121FDE">
        <w:rPr>
          <w:rFonts w:ascii="Arial Nova" w:hAnsi="Arial Nova" w:cs="Arial"/>
        </w:rPr>
        <w:t xml:space="preserve">na daną część zamówienia </w:t>
      </w:r>
      <w:r w:rsidRPr="00121FDE">
        <w:rPr>
          <w:rFonts w:ascii="Arial Nova" w:hAnsi="Arial Nova" w:cs="Arial"/>
        </w:rPr>
        <w:t xml:space="preserve">zostanie uznana oferta </w:t>
      </w:r>
      <w:r w:rsidR="00850C03">
        <w:rPr>
          <w:rFonts w:ascii="Arial Nova" w:hAnsi="Arial Nova" w:cs="Arial"/>
        </w:rPr>
        <w:br/>
      </w:r>
      <w:r w:rsidRPr="00121FDE">
        <w:rPr>
          <w:rFonts w:ascii="Arial Nova" w:hAnsi="Arial Nova" w:cs="Arial"/>
        </w:rPr>
        <w:t>z najniższą ceną.</w:t>
      </w:r>
    </w:p>
    <w:p w:rsidR="00ED489D" w:rsidRPr="008E1308" w:rsidRDefault="00ED489D" w:rsidP="00D161A3">
      <w:pPr>
        <w:pStyle w:val="Akapitzlist"/>
        <w:spacing w:after="0" w:line="276" w:lineRule="auto"/>
        <w:ind w:left="785"/>
        <w:jc w:val="both"/>
        <w:rPr>
          <w:rFonts w:ascii="Arial Nova" w:hAnsi="Arial Nova" w:cs="Arial"/>
        </w:rPr>
      </w:pPr>
    </w:p>
    <w:p w:rsidR="00D161A3" w:rsidRPr="007668CF" w:rsidRDefault="00700BF7" w:rsidP="007668CF">
      <w:pPr>
        <w:pStyle w:val="Akapitzlist"/>
        <w:numPr>
          <w:ilvl w:val="0"/>
          <w:numId w:val="12"/>
        </w:numPr>
        <w:spacing w:after="0" w:line="276" w:lineRule="auto"/>
        <w:ind w:left="709" w:hanging="709"/>
        <w:jc w:val="both"/>
        <w:rPr>
          <w:rFonts w:ascii="Arial Nova" w:hAnsi="Arial Nova" w:cs="Arial"/>
          <w:b/>
          <w:u w:val="single"/>
          <w:shd w:val="clear" w:color="auto" w:fill="FFFFFF"/>
        </w:rPr>
      </w:pPr>
      <w:r w:rsidRPr="00FE7695">
        <w:rPr>
          <w:rFonts w:ascii="Arial Nova" w:hAnsi="Arial Nova" w:cs="Arial"/>
          <w:b/>
          <w:u w:val="single"/>
          <w:shd w:val="clear" w:color="auto" w:fill="FFFFFF"/>
        </w:rPr>
        <w:t>Składanie</w:t>
      </w:r>
      <w:r w:rsidR="0057601C" w:rsidRPr="00FE7695">
        <w:rPr>
          <w:rFonts w:ascii="Arial Nova" w:hAnsi="Arial Nova" w:cs="Arial"/>
          <w:b/>
          <w:u w:val="single"/>
          <w:shd w:val="clear" w:color="auto" w:fill="FFFFFF"/>
        </w:rPr>
        <w:t xml:space="preserve"> ofert</w:t>
      </w:r>
      <w:r w:rsidR="007668CF">
        <w:rPr>
          <w:rFonts w:ascii="Arial Nova" w:hAnsi="Arial Nova" w:cs="Arial"/>
          <w:b/>
          <w:u w:val="single"/>
          <w:shd w:val="clear" w:color="auto" w:fill="FFFFFF"/>
        </w:rPr>
        <w:t>:</w:t>
      </w:r>
    </w:p>
    <w:p w:rsidR="006266AD" w:rsidRPr="00121FDE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121FDE">
        <w:rPr>
          <w:rFonts w:ascii="Arial Nova" w:hAnsi="Arial Nova" w:cs="Arial"/>
          <w:shd w:val="clear" w:color="auto" w:fill="FFFFFF"/>
        </w:rPr>
        <w:t xml:space="preserve">Ofertę należy złożyć do dnia </w:t>
      </w:r>
      <w:r w:rsidR="007F616A">
        <w:rPr>
          <w:rFonts w:ascii="Arial Nova" w:hAnsi="Arial Nova" w:cs="Arial"/>
          <w:b/>
          <w:shd w:val="clear" w:color="auto" w:fill="FFFFFF"/>
        </w:rPr>
        <w:t>02.12</w:t>
      </w:r>
      <w:r w:rsidRPr="00121FDE">
        <w:rPr>
          <w:rFonts w:ascii="Arial Nova" w:hAnsi="Arial Nova" w:cs="Arial"/>
          <w:b/>
          <w:shd w:val="clear" w:color="auto" w:fill="FFFFFF"/>
        </w:rPr>
        <w:t>.2024 r.</w:t>
      </w:r>
      <w:r w:rsidRPr="00121FDE">
        <w:rPr>
          <w:rFonts w:ascii="Arial Nova" w:hAnsi="Arial Nova" w:cs="Arial"/>
          <w:shd w:val="clear" w:color="auto" w:fill="FFFFFF"/>
        </w:rPr>
        <w:t xml:space="preserve"> do godz.: </w:t>
      </w:r>
      <w:r w:rsidRPr="00121FDE">
        <w:rPr>
          <w:rFonts w:ascii="Arial Nova" w:hAnsi="Arial Nova" w:cs="Arial"/>
          <w:b/>
          <w:shd w:val="clear" w:color="auto" w:fill="FFFFFF"/>
        </w:rPr>
        <w:t>10:00</w:t>
      </w:r>
      <w:r w:rsidRPr="00121FDE">
        <w:rPr>
          <w:rFonts w:ascii="Arial Nova" w:hAnsi="Arial Nova" w:cs="Arial"/>
          <w:shd w:val="clear" w:color="auto" w:fill="FFFFFF"/>
        </w:rPr>
        <w:t>.</w:t>
      </w:r>
    </w:p>
    <w:p w:rsidR="007E6C5D" w:rsidRPr="00121FDE" w:rsidRDefault="007E6C5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121FDE">
        <w:rPr>
          <w:rFonts w:ascii="Arial Nova" w:hAnsi="Arial Nova" w:cs="Arial"/>
          <w:shd w:val="clear" w:color="auto" w:fill="FFFFFF"/>
        </w:rPr>
        <w:t>Ofertę można złożyć na jedną lub więcej części zamówienia.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 xml:space="preserve">W </w:t>
      </w:r>
      <w:r w:rsidR="002D213F" w:rsidRPr="008E1308">
        <w:rPr>
          <w:rFonts w:ascii="Arial Nova" w:hAnsi="Arial Nova" w:cs="Arial"/>
        </w:rPr>
        <w:t>formularzu ofertowym</w:t>
      </w:r>
      <w:r w:rsidRPr="008E1308">
        <w:rPr>
          <w:rFonts w:ascii="Arial Nova" w:hAnsi="Arial Nova" w:cs="Arial"/>
        </w:rPr>
        <w:t xml:space="preserve"> należy podać ceny jednostkowe netto, </w:t>
      </w:r>
      <w:r w:rsidR="002D213F" w:rsidRPr="008E1308">
        <w:rPr>
          <w:rFonts w:ascii="Arial Nova" w:hAnsi="Arial Nova" w:cs="Arial"/>
        </w:rPr>
        <w:t xml:space="preserve">wartości netto, wartości brutto, </w:t>
      </w:r>
      <w:r w:rsidR="00FE7695">
        <w:rPr>
          <w:rFonts w:ascii="Arial Nova" w:hAnsi="Arial Nova" w:cs="Arial"/>
        </w:rPr>
        <w:t>wartość podatku VAT</w:t>
      </w:r>
      <w:r w:rsidR="002D213F" w:rsidRPr="008E1308">
        <w:rPr>
          <w:rFonts w:ascii="Arial Nova" w:hAnsi="Arial Nova" w:cs="Arial"/>
        </w:rPr>
        <w:t>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 xml:space="preserve">Złożenie oferty odbywa się za pośrednictwem dedykowanej platformy zakupowej: </w:t>
      </w:r>
      <w:hyperlink r:id="rId8" w:history="1">
        <w:r w:rsidRPr="008E1308">
          <w:rPr>
            <w:rStyle w:val="Hipercze"/>
            <w:rFonts w:ascii="Arial Nova" w:hAnsi="Arial Nova" w:cs="Arial"/>
            <w:color w:val="auto"/>
          </w:rPr>
          <w:t>www.platformazakupowa.pl</w:t>
        </w:r>
      </w:hyperlink>
      <w:r w:rsidR="00FE7695" w:rsidRPr="00FE7695">
        <w:rPr>
          <w:rStyle w:val="Hipercze"/>
          <w:rFonts w:ascii="Arial Nova" w:hAnsi="Arial Nova" w:cs="Arial"/>
          <w:color w:val="auto"/>
          <w:u w:val="none"/>
        </w:rPr>
        <w:t>,</w:t>
      </w:r>
      <w:r w:rsidRPr="008E1308">
        <w:rPr>
          <w:rFonts w:ascii="Arial Nova" w:hAnsi="Arial Nova" w:cs="Arial"/>
        </w:rPr>
        <w:t xml:space="preserve"> w konkretnym postępowaniu w sprawie udzielenia zamówienia publicznego w zakładce „PRZEDMIOT ZAMÓWIENIA”.</w:t>
      </w:r>
    </w:p>
    <w:p w:rsidR="006266AD" w:rsidRPr="008E1308" w:rsidRDefault="00FE7695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>
        <w:rPr>
          <w:rFonts w:ascii="Arial Nova" w:hAnsi="Arial Nova" w:cs="Arial"/>
        </w:rPr>
        <w:t>Zaleca się</w:t>
      </w:r>
      <w:r w:rsidR="007E6C5D">
        <w:rPr>
          <w:rFonts w:ascii="Arial Nova" w:hAnsi="Arial Nova" w:cs="Arial"/>
        </w:rPr>
        <w:t>,</w:t>
      </w:r>
      <w:r>
        <w:rPr>
          <w:rFonts w:ascii="Arial Nova" w:hAnsi="Arial Nova" w:cs="Arial"/>
        </w:rPr>
        <w:t xml:space="preserve"> </w:t>
      </w:r>
      <w:r w:rsidR="006266AD" w:rsidRPr="008E1308">
        <w:rPr>
          <w:rFonts w:ascii="Arial Nova" w:hAnsi="Arial Nova" w:cs="Arial"/>
        </w:rPr>
        <w:t xml:space="preserve">by przed rozpoczęciem </w:t>
      </w:r>
      <w:r>
        <w:rPr>
          <w:rFonts w:ascii="Arial Nova" w:hAnsi="Arial Nova" w:cs="Arial"/>
        </w:rPr>
        <w:t>składania</w:t>
      </w:r>
      <w:r w:rsidR="006266AD" w:rsidRPr="008E1308">
        <w:rPr>
          <w:rFonts w:ascii="Arial Nova" w:hAnsi="Arial Nova" w:cs="Arial"/>
        </w:rPr>
        <w:t xml:space="preserve"> oferty Wykonawca zalogował się </w:t>
      </w:r>
      <w:r>
        <w:rPr>
          <w:rFonts w:ascii="Arial Nova" w:hAnsi="Arial Nova" w:cs="Arial"/>
        </w:rPr>
        <w:br/>
      </w:r>
      <w:r w:rsidR="006266AD" w:rsidRPr="008E1308">
        <w:rPr>
          <w:rFonts w:ascii="Arial Nova" w:hAnsi="Arial Nova" w:cs="Arial"/>
        </w:rPr>
        <w:t>do systemu, a jeżeli nie posiada konta, założył bezpłatne konto.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Będąc na stronie danego postępowania należy kliknąć link z logo Zamawiającego na stronie dot. postępowania.</w:t>
      </w:r>
    </w:p>
    <w:p w:rsidR="006266AD" w:rsidRDefault="00FE7695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>
        <w:rPr>
          <w:rFonts w:ascii="Arial Nova" w:hAnsi="Arial Nova" w:cs="Arial"/>
        </w:rPr>
        <w:t>Zaleca się</w:t>
      </w:r>
      <w:r w:rsidR="007E6C5D">
        <w:rPr>
          <w:rFonts w:ascii="Arial Nova" w:hAnsi="Arial Nova" w:cs="Arial"/>
        </w:rPr>
        <w:t>,</w:t>
      </w:r>
      <w:r>
        <w:rPr>
          <w:rFonts w:ascii="Arial Nova" w:hAnsi="Arial Nova" w:cs="Arial"/>
        </w:rPr>
        <w:t xml:space="preserve"> </w:t>
      </w:r>
      <w:r w:rsidR="006266AD" w:rsidRPr="008E1308">
        <w:rPr>
          <w:rFonts w:ascii="Arial Nova" w:hAnsi="Arial Nova" w:cs="Arial"/>
        </w:rPr>
        <w:t>aby łączna objętość plików nie była większa niż 0,5 GB.</w:t>
      </w:r>
    </w:p>
    <w:p w:rsidR="00B95297" w:rsidRPr="007668CF" w:rsidRDefault="0057601C" w:rsidP="007668CF">
      <w:pPr>
        <w:pStyle w:val="Akapitzlist"/>
        <w:numPr>
          <w:ilvl w:val="0"/>
          <w:numId w:val="12"/>
        </w:numPr>
        <w:spacing w:before="240" w:after="0" w:line="276" w:lineRule="auto"/>
        <w:ind w:left="709" w:hanging="709"/>
        <w:jc w:val="both"/>
        <w:rPr>
          <w:rFonts w:ascii="Arial Nova" w:hAnsi="Arial Nova" w:cs="Arial"/>
          <w:b/>
          <w:u w:val="single"/>
        </w:rPr>
      </w:pPr>
      <w:r w:rsidRPr="007668CF">
        <w:rPr>
          <w:rFonts w:ascii="Arial Nova" w:hAnsi="Arial Nova" w:cs="Arial"/>
          <w:b/>
          <w:u w:val="single"/>
        </w:rPr>
        <w:t>Otwarcie ofert</w:t>
      </w:r>
      <w:r w:rsidR="007668CF">
        <w:rPr>
          <w:rFonts w:ascii="Arial Nova" w:hAnsi="Arial Nova" w:cs="Arial"/>
          <w:b/>
          <w:u w:val="single"/>
        </w:rPr>
        <w:t>:</w:t>
      </w:r>
    </w:p>
    <w:p w:rsidR="00960B45" w:rsidRPr="008E1308" w:rsidRDefault="00CF3220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Otwarcie ofert nastąpi dnia</w:t>
      </w:r>
      <w:r w:rsidR="00B95297" w:rsidRPr="008E1308">
        <w:rPr>
          <w:rFonts w:ascii="Arial Nova" w:hAnsi="Arial Nova" w:cs="Arial"/>
        </w:rPr>
        <w:t xml:space="preserve"> </w:t>
      </w:r>
      <w:r w:rsidR="007F616A">
        <w:rPr>
          <w:rFonts w:ascii="Arial Nova" w:hAnsi="Arial Nova" w:cs="Arial"/>
          <w:b/>
        </w:rPr>
        <w:t>02</w:t>
      </w:r>
      <w:r w:rsidR="007668CF" w:rsidRPr="00121FDE">
        <w:rPr>
          <w:rFonts w:ascii="Arial Nova" w:hAnsi="Arial Nova" w:cs="Arial"/>
          <w:b/>
        </w:rPr>
        <w:t>.</w:t>
      </w:r>
      <w:r w:rsidR="007F616A">
        <w:rPr>
          <w:rFonts w:ascii="Arial Nova" w:hAnsi="Arial Nova" w:cs="Arial"/>
          <w:b/>
        </w:rPr>
        <w:t>12</w:t>
      </w:r>
      <w:r w:rsidR="00E6223C" w:rsidRPr="008E1308">
        <w:rPr>
          <w:rFonts w:ascii="Arial Nova" w:hAnsi="Arial Nova" w:cs="Arial"/>
          <w:b/>
        </w:rPr>
        <w:t>.2024</w:t>
      </w:r>
      <w:r w:rsidR="00F748F2" w:rsidRPr="008E1308">
        <w:rPr>
          <w:rFonts w:ascii="Arial Nova" w:hAnsi="Arial Nova" w:cs="Arial"/>
          <w:b/>
        </w:rPr>
        <w:t xml:space="preserve"> </w:t>
      </w:r>
      <w:r w:rsidR="00ED489D" w:rsidRPr="008E1308">
        <w:rPr>
          <w:rFonts w:ascii="Arial Nova" w:hAnsi="Arial Nova" w:cs="Arial"/>
          <w:b/>
        </w:rPr>
        <w:t>r</w:t>
      </w:r>
      <w:r w:rsidR="00ED489D" w:rsidRPr="008E1308">
        <w:rPr>
          <w:rFonts w:ascii="Arial Nova" w:hAnsi="Arial Nova" w:cs="Arial"/>
        </w:rPr>
        <w:t xml:space="preserve">. </w:t>
      </w:r>
      <w:r w:rsidR="00B95297" w:rsidRPr="008E1308">
        <w:rPr>
          <w:rFonts w:ascii="Arial Nova" w:hAnsi="Arial Nova" w:cs="Arial"/>
        </w:rPr>
        <w:t xml:space="preserve">o godz.: </w:t>
      </w:r>
      <w:r w:rsidR="007668CF">
        <w:rPr>
          <w:rFonts w:ascii="Arial Nova" w:hAnsi="Arial Nova" w:cs="Arial"/>
          <w:b/>
        </w:rPr>
        <w:t>10:05</w:t>
      </w:r>
      <w:r w:rsidR="00B95297" w:rsidRPr="008E1308">
        <w:rPr>
          <w:rFonts w:ascii="Arial Nova" w:hAnsi="Arial Nova" w:cs="Arial"/>
        </w:rPr>
        <w:t>.</w:t>
      </w:r>
    </w:p>
    <w:p w:rsidR="00B95297" w:rsidRPr="008E1308" w:rsidRDefault="00B95297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Zamawiający, niezwłocznie po otwarciu ofert, udostępnia na stronie internetowej prowadzonego postępowania informacje o:</w:t>
      </w:r>
    </w:p>
    <w:p w:rsidR="00B95297" w:rsidRPr="008E1308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nazwach albo imionach i nazwiskach oraz siedzibach lub miejscach prowadzonej działalności gospodarczej albo miejscach zamieszkania Wykonawców, których oferty zostały otwarte;</w:t>
      </w:r>
    </w:p>
    <w:p w:rsidR="00B95297" w:rsidRPr="008E1308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cenach zawartych w ofertach.</w:t>
      </w:r>
    </w:p>
    <w:p w:rsidR="00960B45" w:rsidRPr="008E1308" w:rsidRDefault="00960B45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  <w:sz w:val="22"/>
          <w:szCs w:val="22"/>
        </w:rPr>
      </w:pPr>
      <w:r w:rsidRPr="008E1308">
        <w:rPr>
          <w:rFonts w:ascii="Arial Nova" w:hAnsi="Arial Nova"/>
          <w:color w:val="auto"/>
          <w:sz w:val="22"/>
          <w:szCs w:val="22"/>
        </w:rPr>
        <w:t>Zamawiający może poprawić w ofercie oczywiste omyłki rachunkowe i pisarskie.</w:t>
      </w:r>
    </w:p>
    <w:p w:rsidR="00D15E81" w:rsidRPr="008E1308" w:rsidRDefault="00D15E81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  <w:sz w:val="22"/>
          <w:szCs w:val="22"/>
        </w:rPr>
      </w:pPr>
      <w:r w:rsidRPr="008E1308">
        <w:rPr>
          <w:rFonts w:ascii="Arial Nova" w:eastAsia="Calibri" w:hAnsi="Arial Nova"/>
          <w:bCs/>
          <w:color w:val="auto"/>
          <w:sz w:val="22"/>
          <w:szCs w:val="22"/>
        </w:rPr>
        <w:t xml:space="preserve">Oferta nie odpowiadająca warunkom niniejszego </w:t>
      </w:r>
      <w:r w:rsidR="00A571B0">
        <w:rPr>
          <w:rFonts w:ascii="Arial Nova" w:eastAsia="Calibri" w:hAnsi="Arial Nova"/>
          <w:bCs/>
          <w:color w:val="auto"/>
          <w:sz w:val="22"/>
          <w:szCs w:val="22"/>
        </w:rPr>
        <w:t xml:space="preserve">zapytania ofertowego zostanie </w:t>
      </w: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odrzucona.</w:t>
      </w:r>
    </w:p>
    <w:p w:rsidR="00D15E81" w:rsidRPr="006C31C7" w:rsidRDefault="006C31C7" w:rsidP="007668CF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sz w:val="22"/>
          <w:szCs w:val="22"/>
          <w:u w:val="single"/>
        </w:rPr>
      </w:pPr>
      <w:r w:rsidRPr="006C31C7">
        <w:rPr>
          <w:rFonts w:ascii="Arial Nova" w:hAnsi="Arial Nova"/>
          <w:b/>
          <w:bCs/>
          <w:color w:val="auto"/>
          <w:sz w:val="22"/>
          <w:szCs w:val="22"/>
          <w:u w:val="single"/>
        </w:rPr>
        <w:t>Pozostałe informacje</w:t>
      </w:r>
      <w:r w:rsidR="00D15E81" w:rsidRPr="008E1308">
        <w:rPr>
          <w:rFonts w:ascii="Arial Nova" w:hAnsi="Arial Nova"/>
          <w:b/>
          <w:bCs/>
          <w:color w:val="auto"/>
          <w:sz w:val="22"/>
          <w:szCs w:val="22"/>
          <w:u w:val="single"/>
        </w:rPr>
        <w:t>:</w:t>
      </w:r>
    </w:p>
    <w:p w:rsidR="006C31C7" w:rsidRPr="007F616A" w:rsidRDefault="006C31C7" w:rsidP="006C31C7">
      <w:pPr>
        <w:pStyle w:val="Default"/>
        <w:spacing w:before="120" w:line="276" w:lineRule="auto"/>
        <w:ind w:left="710"/>
        <w:jc w:val="both"/>
        <w:rPr>
          <w:rFonts w:ascii="Arial Nova" w:eastAsia="Calibri" w:hAnsi="Arial Nova"/>
          <w:bCs/>
          <w:color w:val="00B050"/>
          <w:u w:val="single"/>
        </w:rPr>
      </w:pPr>
      <w:bookmarkStart w:id="0" w:name="_GoBack"/>
      <w:r w:rsidRPr="00A11CA2">
        <w:rPr>
          <w:rFonts w:ascii="Arial Nova" w:eastAsia="Calibri" w:hAnsi="Arial Nova"/>
          <w:bCs/>
          <w:color w:val="auto"/>
        </w:rPr>
        <w:t>1.  Nadleśnictwo Parciaki zastrzega sobie prawo unieważnienia zapytania of</w:t>
      </w:r>
      <w:r w:rsidR="007F616A" w:rsidRPr="00A11CA2">
        <w:rPr>
          <w:rFonts w:ascii="Arial Nova" w:eastAsia="Calibri" w:hAnsi="Arial Nova"/>
          <w:bCs/>
          <w:color w:val="auto"/>
        </w:rPr>
        <w:t xml:space="preserve">ertowego </w:t>
      </w:r>
      <w:r w:rsidR="007F616A" w:rsidRPr="00A11CA2">
        <w:rPr>
          <w:rFonts w:ascii="Arial Nova" w:hAnsi="Arial Nova" w:cs="Calibri"/>
          <w:color w:val="auto"/>
        </w:rPr>
        <w:t xml:space="preserve">dla całości lub dla poszczególnych części </w:t>
      </w:r>
      <w:r w:rsidR="007F616A" w:rsidRPr="00A11CA2">
        <w:rPr>
          <w:rFonts w:ascii="Arial Nova" w:eastAsia="Calibri" w:hAnsi="Arial Nova"/>
          <w:bCs/>
          <w:color w:val="auto"/>
        </w:rPr>
        <w:t>bez podania przyczyny</w:t>
      </w:r>
      <w:bookmarkEnd w:id="0"/>
      <w:r w:rsidR="007F616A">
        <w:rPr>
          <w:rFonts w:ascii="Arial Nova" w:eastAsia="Calibri" w:hAnsi="Arial Nova"/>
          <w:bCs/>
          <w:color w:val="00B050"/>
        </w:rPr>
        <w:t>.</w:t>
      </w:r>
    </w:p>
    <w:p w:rsidR="007668CF" w:rsidRPr="006C31C7" w:rsidRDefault="006C31C7" w:rsidP="006C31C7">
      <w:pPr>
        <w:pStyle w:val="Default"/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sz w:val="22"/>
          <w:szCs w:val="22"/>
          <w:u w:val="single"/>
        </w:rPr>
      </w:pPr>
      <w:r>
        <w:rPr>
          <w:rFonts w:ascii="Arial Nova" w:eastAsia="Calibri" w:hAnsi="Arial Nova"/>
          <w:bCs/>
          <w:color w:val="auto"/>
          <w:sz w:val="22"/>
          <w:szCs w:val="22"/>
        </w:rPr>
        <w:t xml:space="preserve">2.  </w:t>
      </w:r>
      <w:r w:rsidRPr="006C31C7">
        <w:rPr>
          <w:rFonts w:ascii="Arial Nova" w:eastAsia="Calibri" w:hAnsi="Arial Nova"/>
          <w:bCs/>
          <w:color w:val="auto"/>
          <w:sz w:val="22"/>
          <w:szCs w:val="22"/>
        </w:rPr>
        <w:t>Osoby do kontaktu:</w:t>
      </w:r>
      <w:r>
        <w:rPr>
          <w:rFonts w:ascii="Arial Nova" w:eastAsia="Calibri" w:hAnsi="Arial Nova"/>
          <w:bCs/>
          <w:color w:val="auto"/>
          <w:sz w:val="22"/>
          <w:szCs w:val="22"/>
        </w:rPr>
        <w:t xml:space="preserve"> </w:t>
      </w:r>
      <w:r w:rsidR="004E5619" w:rsidRPr="006C31C7">
        <w:rPr>
          <w:rFonts w:ascii="Arial Nova" w:eastAsia="Calibri" w:hAnsi="Arial Nova"/>
          <w:bCs/>
          <w:color w:val="auto"/>
          <w:sz w:val="22"/>
          <w:szCs w:val="22"/>
        </w:rPr>
        <w:t>Mateusz Pawłowski</w:t>
      </w:r>
      <w:r w:rsidR="007668CF" w:rsidRPr="006C31C7">
        <w:rPr>
          <w:rFonts w:ascii="Arial Nova" w:eastAsia="Calibri" w:hAnsi="Arial Nova"/>
          <w:bCs/>
          <w:color w:val="auto"/>
          <w:sz w:val="22"/>
          <w:szCs w:val="22"/>
        </w:rPr>
        <w:t xml:space="preserve"> - Sekretarz</w:t>
      </w:r>
    </w:p>
    <w:p w:rsidR="00D15E81" w:rsidRPr="00612C0C" w:rsidRDefault="00D15E81" w:rsidP="006C31C7">
      <w:pPr>
        <w:pStyle w:val="Default"/>
        <w:spacing w:line="276" w:lineRule="auto"/>
        <w:ind w:left="1070" w:hanging="361"/>
        <w:rPr>
          <w:rFonts w:ascii="Arial Nova" w:eastAsia="Calibri" w:hAnsi="Arial Nova"/>
          <w:bCs/>
          <w:color w:val="auto"/>
          <w:sz w:val="22"/>
          <w:szCs w:val="22"/>
        </w:rPr>
      </w:pP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tel.</w:t>
      </w:r>
      <w:r w:rsidR="007668CF">
        <w:rPr>
          <w:rFonts w:ascii="Arial Nova" w:eastAsia="Calibri" w:hAnsi="Arial Nova"/>
          <w:bCs/>
          <w:color w:val="auto"/>
          <w:sz w:val="22"/>
          <w:szCs w:val="22"/>
        </w:rPr>
        <w:t xml:space="preserve">: </w:t>
      </w:r>
      <w:r w:rsidR="004E5619" w:rsidRPr="008E1308">
        <w:rPr>
          <w:rFonts w:ascii="Arial Nova" w:eastAsia="Calibri" w:hAnsi="Arial Nova"/>
          <w:bCs/>
          <w:color w:val="auto"/>
          <w:sz w:val="22"/>
          <w:szCs w:val="22"/>
        </w:rPr>
        <w:t>784 959 154</w:t>
      </w: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, e-mail</w:t>
      </w:r>
      <w:r w:rsidR="007668CF">
        <w:rPr>
          <w:rFonts w:ascii="Arial Nova" w:hAnsi="Arial Nova"/>
          <w:color w:val="auto"/>
          <w:sz w:val="22"/>
          <w:szCs w:val="22"/>
          <w:lang w:eastAsia="ar-SA"/>
        </w:rPr>
        <w:t xml:space="preserve">: </w:t>
      </w:r>
      <w:hyperlink r:id="rId9" w:history="1">
        <w:r w:rsidR="004E5619" w:rsidRPr="008E1308">
          <w:rPr>
            <w:rStyle w:val="Hipercze"/>
            <w:rFonts w:ascii="Arial Nova" w:hAnsi="Arial Nova"/>
            <w:color w:val="auto"/>
            <w:sz w:val="22"/>
            <w:szCs w:val="22"/>
            <w:lang w:eastAsia="ar-SA"/>
          </w:rPr>
          <w:t>parciaki@olsztyn.lasy.gov.pl</w:t>
        </w:r>
      </w:hyperlink>
      <w:r w:rsidRPr="008E1308">
        <w:rPr>
          <w:rFonts w:ascii="Arial Nova" w:eastAsia="Calibri" w:hAnsi="Arial Nova"/>
          <w:bCs/>
          <w:color w:val="auto"/>
          <w:sz w:val="22"/>
          <w:szCs w:val="22"/>
        </w:rPr>
        <w:t xml:space="preserve"> </w:t>
      </w:r>
    </w:p>
    <w:p w:rsidR="00F42FCB" w:rsidRPr="00612C0C" w:rsidRDefault="00D15E81" w:rsidP="00612C0C">
      <w:pPr>
        <w:spacing w:before="240" w:after="0" w:line="276" w:lineRule="auto"/>
        <w:ind w:left="360"/>
        <w:jc w:val="both"/>
        <w:rPr>
          <w:rFonts w:ascii="Arial Nova" w:hAnsi="Arial Nova" w:cs="Arial"/>
          <w:iCs/>
          <w:lang w:eastAsia="ar-SA"/>
        </w:rPr>
      </w:pPr>
      <w:r w:rsidRPr="008E1308">
        <w:rPr>
          <w:rFonts w:ascii="Arial Nova" w:hAnsi="Arial Nova" w:cs="Arial"/>
          <w:lang w:eastAsia="ar-SA"/>
        </w:rPr>
        <w:t xml:space="preserve">Postępowanie jest prowadzone na podstawie zarządzenia nr 6/2022 Nadleśniczego Nadleśnictwa Parciaki z dnia 28.01.2022 r. w sprawie </w:t>
      </w:r>
      <w:r w:rsidRPr="008E1308">
        <w:rPr>
          <w:rFonts w:ascii="Arial Nova" w:hAnsi="Arial Nova" w:cs="Arial"/>
          <w:i/>
          <w:iCs/>
          <w:lang w:eastAsia="ar-SA"/>
        </w:rPr>
        <w:t>wprowadzenia Regulaminu udzielania zamówień publicznych wyłączonych spod stosowania przepisów ustawy Prawo zamówień publicznych w Nadleśnictwie Parciaki</w:t>
      </w:r>
      <w:r w:rsidRPr="008E1308">
        <w:rPr>
          <w:rFonts w:ascii="Arial Nova" w:hAnsi="Arial Nova" w:cs="Arial"/>
          <w:iCs/>
          <w:lang w:eastAsia="ar-SA"/>
        </w:rPr>
        <w:t>.</w:t>
      </w:r>
    </w:p>
    <w:p w:rsidR="00612C0C" w:rsidRDefault="00612C0C" w:rsidP="00612C0C">
      <w:pPr>
        <w:spacing w:after="0" w:line="276" w:lineRule="auto"/>
        <w:jc w:val="both"/>
        <w:rPr>
          <w:rFonts w:ascii="Arial Nova" w:hAnsi="Arial Nova" w:cs="Arial"/>
          <w:i/>
          <w:shd w:val="clear" w:color="auto" w:fill="FFFFFF"/>
        </w:rPr>
      </w:pPr>
    </w:p>
    <w:p w:rsidR="00612C0C" w:rsidRPr="00612C0C" w:rsidRDefault="00612C0C" w:rsidP="00612C0C">
      <w:pPr>
        <w:spacing w:after="0" w:line="276" w:lineRule="auto"/>
        <w:jc w:val="both"/>
        <w:rPr>
          <w:rFonts w:ascii="Arial Nova" w:hAnsi="Arial Nova" w:cs="Arial"/>
          <w:i/>
          <w:shd w:val="clear" w:color="auto" w:fill="FFFFFF"/>
        </w:rPr>
      </w:pPr>
    </w:p>
    <w:p w:rsidR="008C2435" w:rsidRPr="008E1308" w:rsidRDefault="008C2435" w:rsidP="00D161A3">
      <w:pPr>
        <w:spacing w:after="0" w:line="276" w:lineRule="auto"/>
        <w:ind w:left="360"/>
        <w:jc w:val="both"/>
        <w:rPr>
          <w:rFonts w:ascii="Arial Nova" w:hAnsi="Arial Nova" w:cs="Arial"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sz w:val="20"/>
          <w:szCs w:val="20"/>
          <w:shd w:val="clear" w:color="auto" w:fill="FFFFFF"/>
        </w:rPr>
        <w:t>Załączniki:</w:t>
      </w:r>
    </w:p>
    <w:p w:rsidR="008C2435" w:rsidRPr="008E1308" w:rsidRDefault="008E1308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>
        <w:rPr>
          <w:rFonts w:ascii="Arial Nova" w:hAnsi="Arial Nova" w:cs="Arial"/>
          <w:i/>
          <w:sz w:val="20"/>
          <w:szCs w:val="20"/>
          <w:shd w:val="clear" w:color="auto" w:fill="FFFFFF"/>
        </w:rPr>
        <w:t>Wzór umowy wraz z załącznikami</w:t>
      </w:r>
    </w:p>
    <w:p w:rsidR="004D68E9" w:rsidRPr="008E1308" w:rsidRDefault="007668C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>
        <w:rPr>
          <w:rFonts w:ascii="Arial Nova" w:hAnsi="Arial Nova" w:cs="Arial"/>
          <w:i/>
          <w:sz w:val="20"/>
          <w:szCs w:val="20"/>
          <w:shd w:val="clear" w:color="auto" w:fill="FFFFFF"/>
        </w:rPr>
        <w:lastRenderedPageBreak/>
        <w:t>Formularz ofertowy</w:t>
      </w:r>
    </w:p>
    <w:p w:rsidR="00ED030F" w:rsidRPr="008E1308" w:rsidRDefault="007668C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>
        <w:rPr>
          <w:rFonts w:ascii="Arial Nova" w:hAnsi="Arial Nova" w:cs="Arial"/>
          <w:i/>
          <w:sz w:val="20"/>
          <w:szCs w:val="20"/>
          <w:shd w:val="clear" w:color="auto" w:fill="FFFFFF"/>
        </w:rPr>
        <w:t>Klauzula RODO</w:t>
      </w:r>
    </w:p>
    <w:p w:rsidR="00D161A3" w:rsidRDefault="002D213F" w:rsidP="00612C0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i/>
          <w:sz w:val="20"/>
          <w:szCs w:val="20"/>
          <w:shd w:val="clear" w:color="auto" w:fill="FFFFFF"/>
        </w:rPr>
        <w:t>Mapa z zasięgie</w:t>
      </w:r>
      <w:r w:rsidR="007668CF">
        <w:rPr>
          <w:rFonts w:ascii="Arial Nova" w:hAnsi="Arial Nova" w:cs="Arial"/>
          <w:i/>
          <w:sz w:val="20"/>
          <w:szCs w:val="20"/>
          <w:shd w:val="clear" w:color="auto" w:fill="FFFFFF"/>
        </w:rPr>
        <w:t>m administracyjnym nadleśnictwa</w:t>
      </w:r>
    </w:p>
    <w:p w:rsidR="00A80459" w:rsidRPr="00612C0C" w:rsidRDefault="00A80459" w:rsidP="00612C0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>
        <w:rPr>
          <w:rFonts w:ascii="Arial Nova" w:hAnsi="Arial Nova" w:cs="Arial"/>
          <w:i/>
          <w:sz w:val="20"/>
          <w:szCs w:val="20"/>
          <w:shd w:val="clear" w:color="auto" w:fill="FFFFFF"/>
        </w:rPr>
        <w:t>Dokumentacja fotograficzna</w:t>
      </w:r>
    </w:p>
    <w:sectPr w:rsidR="00A80459" w:rsidRPr="00612C0C" w:rsidSect="00F70B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79" w:rsidRDefault="00010F79" w:rsidP="002F2CE0">
      <w:pPr>
        <w:spacing w:after="0" w:line="240" w:lineRule="auto"/>
      </w:pPr>
      <w:r>
        <w:separator/>
      </w:r>
    </w:p>
  </w:endnote>
  <w:endnote w:type="continuationSeparator" w:id="0">
    <w:p w:rsidR="00010F79" w:rsidRDefault="00010F79" w:rsidP="002F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50160"/>
      <w:docPartObj>
        <w:docPartGallery w:val="Page Numbers (Bottom of Page)"/>
        <w:docPartUnique/>
      </w:docPartObj>
    </w:sdtPr>
    <w:sdtEndPr/>
    <w:sdtContent>
      <w:p w:rsidR="002F2CE0" w:rsidRDefault="007B14D0">
        <w:pPr>
          <w:pStyle w:val="Stopka"/>
          <w:jc w:val="right"/>
        </w:pPr>
        <w:r>
          <w:fldChar w:fldCharType="begin"/>
        </w:r>
        <w:r w:rsidR="002F2CE0">
          <w:instrText>PAGE   \* MERGEFORMAT</w:instrText>
        </w:r>
        <w:r>
          <w:fldChar w:fldCharType="separate"/>
        </w:r>
        <w:r w:rsidR="00A11CA2">
          <w:rPr>
            <w:noProof/>
          </w:rPr>
          <w:t>2</w:t>
        </w:r>
        <w:r>
          <w:fldChar w:fldCharType="end"/>
        </w:r>
      </w:p>
    </w:sdtContent>
  </w:sdt>
  <w:p w:rsidR="002F2CE0" w:rsidRDefault="002F2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79" w:rsidRDefault="00010F79" w:rsidP="002F2CE0">
      <w:pPr>
        <w:spacing w:after="0" w:line="240" w:lineRule="auto"/>
      </w:pPr>
      <w:r>
        <w:separator/>
      </w:r>
    </w:p>
  </w:footnote>
  <w:footnote w:type="continuationSeparator" w:id="0">
    <w:p w:rsidR="00010F79" w:rsidRDefault="00010F79" w:rsidP="002F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B50"/>
    <w:multiLevelType w:val="multilevel"/>
    <w:tmpl w:val="331AD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41711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B14A3"/>
    <w:multiLevelType w:val="hybridMultilevel"/>
    <w:tmpl w:val="E428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2374"/>
    <w:multiLevelType w:val="hybridMultilevel"/>
    <w:tmpl w:val="3F8A0780"/>
    <w:lvl w:ilvl="0" w:tplc="F6248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77E7"/>
    <w:multiLevelType w:val="hybridMultilevel"/>
    <w:tmpl w:val="D9D2037A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040B"/>
    <w:multiLevelType w:val="hybridMultilevel"/>
    <w:tmpl w:val="8CEA755C"/>
    <w:lvl w:ilvl="0" w:tplc="BEC03F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C7514D"/>
    <w:multiLevelType w:val="hybridMultilevel"/>
    <w:tmpl w:val="A548266A"/>
    <w:lvl w:ilvl="0" w:tplc="2BD04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F43"/>
    <w:multiLevelType w:val="multilevel"/>
    <w:tmpl w:val="316E9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30EA7"/>
    <w:multiLevelType w:val="hybridMultilevel"/>
    <w:tmpl w:val="7C3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32A"/>
    <w:multiLevelType w:val="hybridMultilevel"/>
    <w:tmpl w:val="03F65650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27B3D"/>
    <w:multiLevelType w:val="hybridMultilevel"/>
    <w:tmpl w:val="11343638"/>
    <w:lvl w:ilvl="0" w:tplc="59F21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3756"/>
    <w:multiLevelType w:val="hybridMultilevel"/>
    <w:tmpl w:val="2520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3B20"/>
    <w:multiLevelType w:val="hybridMultilevel"/>
    <w:tmpl w:val="83BA172A"/>
    <w:lvl w:ilvl="0" w:tplc="0CC407A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EE502298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530AAC"/>
    <w:multiLevelType w:val="hybridMultilevel"/>
    <w:tmpl w:val="B6F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636E"/>
    <w:multiLevelType w:val="hybridMultilevel"/>
    <w:tmpl w:val="2F76257E"/>
    <w:lvl w:ilvl="0" w:tplc="C7F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781A"/>
    <w:multiLevelType w:val="hybridMultilevel"/>
    <w:tmpl w:val="AEE03DFA"/>
    <w:lvl w:ilvl="0" w:tplc="C882E0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72BFB"/>
    <w:multiLevelType w:val="hybridMultilevel"/>
    <w:tmpl w:val="E3C8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D5619"/>
    <w:multiLevelType w:val="hybridMultilevel"/>
    <w:tmpl w:val="D27EDC72"/>
    <w:lvl w:ilvl="0" w:tplc="B45A517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CA4F82"/>
    <w:multiLevelType w:val="hybridMultilevel"/>
    <w:tmpl w:val="CCA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8A7"/>
    <w:multiLevelType w:val="hybridMultilevel"/>
    <w:tmpl w:val="0E145592"/>
    <w:lvl w:ilvl="0" w:tplc="1ABE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67D2F"/>
    <w:multiLevelType w:val="hybridMultilevel"/>
    <w:tmpl w:val="B5B2ED14"/>
    <w:lvl w:ilvl="0" w:tplc="C882E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4E6A70"/>
    <w:multiLevelType w:val="hybridMultilevel"/>
    <w:tmpl w:val="1C08AFD2"/>
    <w:lvl w:ilvl="0" w:tplc="A740E8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DF7DCE"/>
    <w:multiLevelType w:val="hybridMultilevel"/>
    <w:tmpl w:val="9974690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61158E8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D691191"/>
    <w:multiLevelType w:val="hybridMultilevel"/>
    <w:tmpl w:val="DDC0A7E2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0535E"/>
    <w:multiLevelType w:val="hybridMultilevel"/>
    <w:tmpl w:val="EC94A4B8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8"/>
  </w:num>
  <w:num w:numId="5">
    <w:abstractNumId w:val="1"/>
  </w:num>
  <w:num w:numId="6">
    <w:abstractNumId w:val="25"/>
  </w:num>
  <w:num w:numId="7">
    <w:abstractNumId w:val="9"/>
  </w:num>
  <w:num w:numId="8">
    <w:abstractNumId w:val="23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10"/>
  </w:num>
  <w:num w:numId="14">
    <w:abstractNumId w:val="2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18"/>
  </w:num>
  <w:num w:numId="19">
    <w:abstractNumId w:val="16"/>
  </w:num>
  <w:num w:numId="20">
    <w:abstractNumId w:val="13"/>
  </w:num>
  <w:num w:numId="21">
    <w:abstractNumId w:val="12"/>
  </w:num>
  <w:num w:numId="22">
    <w:abstractNumId w:val="4"/>
  </w:num>
  <w:num w:numId="23">
    <w:abstractNumId w:val="5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ED"/>
    <w:rsid w:val="00010F79"/>
    <w:rsid w:val="000434FF"/>
    <w:rsid w:val="000766A1"/>
    <w:rsid w:val="00084154"/>
    <w:rsid w:val="000B1976"/>
    <w:rsid w:val="000C2C1D"/>
    <w:rsid w:val="000E2B14"/>
    <w:rsid w:val="000E7BD2"/>
    <w:rsid w:val="0011373E"/>
    <w:rsid w:val="00121FDE"/>
    <w:rsid w:val="00124CDF"/>
    <w:rsid w:val="00135262"/>
    <w:rsid w:val="00173E2B"/>
    <w:rsid w:val="0018244A"/>
    <w:rsid w:val="001A21EE"/>
    <w:rsid w:val="001B01BE"/>
    <w:rsid w:val="001B66E8"/>
    <w:rsid w:val="001D612F"/>
    <w:rsid w:val="001E1944"/>
    <w:rsid w:val="001F462D"/>
    <w:rsid w:val="00216CEF"/>
    <w:rsid w:val="00225C7C"/>
    <w:rsid w:val="0023480F"/>
    <w:rsid w:val="002764C3"/>
    <w:rsid w:val="00294FCE"/>
    <w:rsid w:val="002A10F1"/>
    <w:rsid w:val="002A527E"/>
    <w:rsid w:val="002D213F"/>
    <w:rsid w:val="002D23E9"/>
    <w:rsid w:val="002F2CE0"/>
    <w:rsid w:val="003105A9"/>
    <w:rsid w:val="00320F9F"/>
    <w:rsid w:val="003C5E7E"/>
    <w:rsid w:val="00440A0F"/>
    <w:rsid w:val="00475DD9"/>
    <w:rsid w:val="004D68E9"/>
    <w:rsid w:val="004E5619"/>
    <w:rsid w:val="00561FEA"/>
    <w:rsid w:val="0057601C"/>
    <w:rsid w:val="00582949"/>
    <w:rsid w:val="00595E2C"/>
    <w:rsid w:val="005A509F"/>
    <w:rsid w:val="005C0BE8"/>
    <w:rsid w:val="00612C0C"/>
    <w:rsid w:val="00625957"/>
    <w:rsid w:val="006266AD"/>
    <w:rsid w:val="006304A2"/>
    <w:rsid w:val="006438DB"/>
    <w:rsid w:val="006510B6"/>
    <w:rsid w:val="00681649"/>
    <w:rsid w:val="006C31C7"/>
    <w:rsid w:val="006D57C6"/>
    <w:rsid w:val="006E6B9B"/>
    <w:rsid w:val="00700BF7"/>
    <w:rsid w:val="00732F76"/>
    <w:rsid w:val="007330F4"/>
    <w:rsid w:val="00753BCF"/>
    <w:rsid w:val="00757157"/>
    <w:rsid w:val="00760E0B"/>
    <w:rsid w:val="0076420C"/>
    <w:rsid w:val="007668CF"/>
    <w:rsid w:val="007979AE"/>
    <w:rsid w:val="007B14D0"/>
    <w:rsid w:val="007E6C5D"/>
    <w:rsid w:val="007F616A"/>
    <w:rsid w:val="00817F36"/>
    <w:rsid w:val="00833F3F"/>
    <w:rsid w:val="00850C03"/>
    <w:rsid w:val="00870AEF"/>
    <w:rsid w:val="008C2435"/>
    <w:rsid w:val="008C6434"/>
    <w:rsid w:val="008E1308"/>
    <w:rsid w:val="008E38B8"/>
    <w:rsid w:val="0091682B"/>
    <w:rsid w:val="00940C44"/>
    <w:rsid w:val="009422E0"/>
    <w:rsid w:val="0094429F"/>
    <w:rsid w:val="00960695"/>
    <w:rsid w:val="00960B45"/>
    <w:rsid w:val="009771B4"/>
    <w:rsid w:val="00997B32"/>
    <w:rsid w:val="009D58CC"/>
    <w:rsid w:val="009E187B"/>
    <w:rsid w:val="009F1C94"/>
    <w:rsid w:val="009F3ACB"/>
    <w:rsid w:val="00A0186B"/>
    <w:rsid w:val="00A11CA2"/>
    <w:rsid w:val="00A30101"/>
    <w:rsid w:val="00A535FC"/>
    <w:rsid w:val="00A571B0"/>
    <w:rsid w:val="00A662EE"/>
    <w:rsid w:val="00A77403"/>
    <w:rsid w:val="00A80459"/>
    <w:rsid w:val="00AA1911"/>
    <w:rsid w:val="00AB227A"/>
    <w:rsid w:val="00B20BF5"/>
    <w:rsid w:val="00B24815"/>
    <w:rsid w:val="00B645E0"/>
    <w:rsid w:val="00B6484A"/>
    <w:rsid w:val="00B84928"/>
    <w:rsid w:val="00B87ED5"/>
    <w:rsid w:val="00B94B80"/>
    <w:rsid w:val="00B95297"/>
    <w:rsid w:val="00BA4198"/>
    <w:rsid w:val="00BE1148"/>
    <w:rsid w:val="00BF784C"/>
    <w:rsid w:val="00C12D18"/>
    <w:rsid w:val="00C449A9"/>
    <w:rsid w:val="00C8024B"/>
    <w:rsid w:val="00CC2B5D"/>
    <w:rsid w:val="00CF3220"/>
    <w:rsid w:val="00D01B5F"/>
    <w:rsid w:val="00D0458E"/>
    <w:rsid w:val="00D04E69"/>
    <w:rsid w:val="00D15DCD"/>
    <w:rsid w:val="00D15E81"/>
    <w:rsid w:val="00D161A3"/>
    <w:rsid w:val="00D21010"/>
    <w:rsid w:val="00D40D2D"/>
    <w:rsid w:val="00DA32C5"/>
    <w:rsid w:val="00DB1390"/>
    <w:rsid w:val="00DC73DD"/>
    <w:rsid w:val="00DD52ED"/>
    <w:rsid w:val="00DE320E"/>
    <w:rsid w:val="00E2027A"/>
    <w:rsid w:val="00E46D35"/>
    <w:rsid w:val="00E6223C"/>
    <w:rsid w:val="00E871CE"/>
    <w:rsid w:val="00E94214"/>
    <w:rsid w:val="00EA726D"/>
    <w:rsid w:val="00EC5BC1"/>
    <w:rsid w:val="00ED030F"/>
    <w:rsid w:val="00ED489D"/>
    <w:rsid w:val="00EF29A7"/>
    <w:rsid w:val="00F42FCB"/>
    <w:rsid w:val="00F43BF2"/>
    <w:rsid w:val="00F70BCE"/>
    <w:rsid w:val="00F748F2"/>
    <w:rsid w:val="00F8676F"/>
    <w:rsid w:val="00FD6682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1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5 Znak,Akapit z listą1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  <w:style w:type="character" w:styleId="Tekstzastpczy">
    <w:name w:val="Placeholder Text"/>
    <w:basedOn w:val="Domylnaczcionkaakapitu"/>
    <w:uiPriority w:val="99"/>
    <w:semiHidden/>
    <w:rsid w:val="00DB1390"/>
    <w:rPr>
      <w:color w:val="808080"/>
    </w:rPr>
  </w:style>
  <w:style w:type="paragraph" w:customStyle="1" w:styleId="Default">
    <w:name w:val="Default"/>
    <w:rsid w:val="00D15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C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6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ciaki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N.Parciaki Mateusz Pawłowski</cp:lastModifiedBy>
  <cp:revision>21</cp:revision>
  <cp:lastPrinted>2024-11-27T08:59:00Z</cp:lastPrinted>
  <dcterms:created xsi:type="dcterms:W3CDTF">2024-11-24T10:12:00Z</dcterms:created>
  <dcterms:modified xsi:type="dcterms:W3CDTF">2024-11-27T09:00:00Z</dcterms:modified>
</cp:coreProperties>
</file>