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13D0C" w:rsidRDefault="00B13D0C" w:rsidP="00B13D0C">
      <w:pPr>
        <w:widowControl w:val="0"/>
        <w:ind w:left="426"/>
        <w:jc w:val="right"/>
        <w:rPr>
          <w:rFonts w:ascii="Arial" w:eastAsia="Calibri" w:hAnsi="Arial" w:cs="Arial"/>
          <w:kern w:val="1"/>
          <w:sz w:val="20"/>
          <w:szCs w:val="20"/>
          <w:lang w:eastAsia="pl-PL" w:bidi="hi-IN"/>
        </w:rPr>
      </w:pPr>
      <w:r w:rsidRPr="00B13D0C">
        <w:rPr>
          <w:rFonts w:ascii="Arial" w:eastAsia="Calibri" w:hAnsi="Arial" w:cs="Arial"/>
          <w:kern w:val="1"/>
          <w:sz w:val="20"/>
          <w:szCs w:val="20"/>
          <w:lang w:val="x-none" w:eastAsia="pl-PL" w:bidi="hi-IN"/>
        </w:rPr>
        <w:t xml:space="preserve">załącznik nr </w:t>
      </w:r>
      <w:r w:rsidRPr="00B13D0C">
        <w:rPr>
          <w:rFonts w:ascii="Arial" w:eastAsia="Calibri" w:hAnsi="Arial" w:cs="Arial"/>
          <w:kern w:val="1"/>
          <w:sz w:val="20"/>
          <w:szCs w:val="20"/>
          <w:lang w:eastAsia="pl-PL" w:bidi="hi-IN"/>
        </w:rPr>
        <w:t>6</w:t>
      </w:r>
      <w:r w:rsidR="004463F5">
        <w:rPr>
          <w:rFonts w:ascii="Arial" w:eastAsia="Calibri" w:hAnsi="Arial" w:cs="Arial"/>
          <w:kern w:val="1"/>
          <w:sz w:val="20"/>
          <w:szCs w:val="20"/>
          <w:lang w:eastAsia="pl-PL" w:bidi="hi-IN"/>
        </w:rPr>
        <w:t>b</w:t>
      </w:r>
      <w:r w:rsidR="00202127">
        <w:rPr>
          <w:rFonts w:ascii="Arial" w:eastAsia="Calibri" w:hAnsi="Arial" w:cs="Arial"/>
          <w:kern w:val="1"/>
          <w:sz w:val="20"/>
          <w:szCs w:val="20"/>
          <w:lang w:eastAsia="pl-PL" w:bidi="hi-IN"/>
        </w:rPr>
        <w:t xml:space="preserve"> do SWZ</w:t>
      </w:r>
    </w:p>
    <w:p w:rsidR="00B13D0C" w:rsidRPr="00B13D0C" w:rsidRDefault="00B13D0C" w:rsidP="00B13D0C">
      <w:pPr>
        <w:widowControl w:val="0"/>
        <w:ind w:left="426"/>
        <w:jc w:val="right"/>
        <w:rPr>
          <w:rFonts w:ascii="Arial" w:eastAsia="Calibri" w:hAnsi="Arial" w:cs="Arial"/>
          <w:kern w:val="1"/>
          <w:sz w:val="20"/>
          <w:szCs w:val="20"/>
          <w:lang w:val="x-none" w:eastAsia="pl-PL" w:bidi="hi-IN"/>
        </w:rPr>
      </w:pPr>
      <w:r w:rsidRPr="00B13D0C">
        <w:rPr>
          <w:rFonts w:ascii="Arial" w:eastAsia="Calibri" w:hAnsi="Arial" w:cs="Arial"/>
          <w:kern w:val="1"/>
          <w:sz w:val="20"/>
          <w:szCs w:val="20"/>
          <w:lang w:val="x-none" w:eastAsia="pl-PL" w:bidi="hi-IN"/>
        </w:rPr>
        <w:t>- projekt umowy wr</w:t>
      </w:r>
      <w:r>
        <w:rPr>
          <w:rFonts w:ascii="Arial" w:eastAsia="Calibri" w:hAnsi="Arial" w:cs="Arial"/>
          <w:kern w:val="1"/>
          <w:sz w:val="20"/>
          <w:szCs w:val="20"/>
          <w:lang w:val="x-none" w:eastAsia="pl-PL" w:bidi="hi-IN"/>
        </w:rPr>
        <w:t>az ze wzorem karty gwarancyjnej</w:t>
      </w:r>
    </w:p>
    <w:p w:rsidR="00B13D0C" w:rsidRPr="00437C59" w:rsidRDefault="00B13D0C" w:rsidP="004843C4">
      <w:pPr>
        <w:pStyle w:val="Zwykytekst3"/>
        <w:jc w:val="center"/>
        <w:rPr>
          <w:rFonts w:ascii="Arial" w:eastAsia="MS Mincho" w:hAnsi="Arial"/>
          <w:b/>
          <w:color w:val="000000" w:themeColor="text1"/>
          <w:sz w:val="12"/>
          <w:szCs w:val="12"/>
        </w:rPr>
      </w:pPr>
    </w:p>
    <w:p w:rsidR="00AE49CB" w:rsidRPr="00E65089" w:rsidRDefault="005F3A9E" w:rsidP="004843C4">
      <w:pPr>
        <w:pStyle w:val="Zwykytekst3"/>
        <w:jc w:val="center"/>
        <w:rPr>
          <w:rFonts w:ascii="Arial" w:eastAsia="MS Mincho" w:hAnsi="Arial"/>
          <w:b/>
          <w:color w:val="000000" w:themeColor="text1"/>
          <w:sz w:val="24"/>
        </w:rPr>
      </w:pPr>
      <w:r w:rsidRPr="00E65089">
        <w:rPr>
          <w:rFonts w:ascii="Arial" w:eastAsia="MS Mincho" w:hAnsi="Arial"/>
          <w:b/>
          <w:color w:val="000000" w:themeColor="text1"/>
          <w:sz w:val="24"/>
        </w:rPr>
        <w:t>UMOWA</w:t>
      </w:r>
    </w:p>
    <w:p w:rsidR="004843C4" w:rsidRDefault="003778D6" w:rsidP="005F3A9E">
      <w:pPr>
        <w:pStyle w:val="Zwykytekst3"/>
        <w:jc w:val="center"/>
        <w:rPr>
          <w:rFonts w:ascii="Arial" w:eastAsia="MS Mincho" w:hAnsi="Arial"/>
          <w:b/>
          <w:color w:val="000000" w:themeColor="text1"/>
          <w:sz w:val="22"/>
          <w:szCs w:val="22"/>
        </w:rPr>
      </w:pPr>
      <w:r w:rsidRPr="00E65089">
        <w:rPr>
          <w:rFonts w:ascii="Arial" w:eastAsia="MS Mincho" w:hAnsi="Arial"/>
          <w:b/>
          <w:color w:val="000000" w:themeColor="text1"/>
          <w:sz w:val="22"/>
          <w:szCs w:val="22"/>
        </w:rPr>
        <w:t>o</w:t>
      </w:r>
      <w:r w:rsidR="005F3A9E" w:rsidRPr="00E65089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 rob</w:t>
      </w:r>
      <w:r w:rsidRPr="00E65089">
        <w:rPr>
          <w:rFonts w:ascii="Arial" w:eastAsia="MS Mincho" w:hAnsi="Arial"/>
          <w:b/>
          <w:color w:val="000000" w:themeColor="text1"/>
          <w:sz w:val="22"/>
          <w:szCs w:val="22"/>
        </w:rPr>
        <w:t>oty</w:t>
      </w:r>
      <w:r w:rsidR="005F3A9E" w:rsidRPr="00E65089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 budowlan</w:t>
      </w:r>
      <w:r w:rsidRPr="00E65089">
        <w:rPr>
          <w:rFonts w:ascii="Arial" w:eastAsia="MS Mincho" w:hAnsi="Arial"/>
          <w:b/>
          <w:color w:val="000000" w:themeColor="text1"/>
          <w:sz w:val="22"/>
          <w:szCs w:val="22"/>
        </w:rPr>
        <w:t>e</w:t>
      </w:r>
      <w:r w:rsidR="005F3A9E" w:rsidRPr="00E65089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 </w:t>
      </w:r>
    </w:p>
    <w:p w:rsidR="00651377" w:rsidRPr="00CF07DC" w:rsidRDefault="005F3A9E" w:rsidP="00CF07DC">
      <w:pPr>
        <w:pStyle w:val="Zwykytekst3"/>
        <w:jc w:val="center"/>
        <w:rPr>
          <w:rFonts w:ascii="Arial" w:eastAsia="MS Mincho" w:hAnsi="Arial"/>
          <w:b/>
          <w:color w:val="000000" w:themeColor="text1"/>
          <w:sz w:val="22"/>
          <w:szCs w:val="22"/>
        </w:rPr>
      </w:pPr>
      <w:r w:rsidRPr="00E65089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zawarta w dniu </w:t>
      </w:r>
      <w:r w:rsidR="004843C4">
        <w:rPr>
          <w:rFonts w:ascii="Arial" w:eastAsia="MS Mincho" w:hAnsi="Arial"/>
          <w:b/>
          <w:color w:val="000000" w:themeColor="text1"/>
          <w:sz w:val="22"/>
          <w:szCs w:val="22"/>
        </w:rPr>
        <w:t>….</w:t>
      </w:r>
      <w:r w:rsidR="00366A7A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 </w:t>
      </w:r>
      <w:r w:rsidR="00D871F1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 </w:t>
      </w:r>
      <w:r w:rsidR="004843C4">
        <w:rPr>
          <w:rFonts w:ascii="Arial" w:eastAsia="MS Mincho" w:hAnsi="Arial"/>
          <w:b/>
          <w:color w:val="000000" w:themeColor="text1"/>
          <w:sz w:val="22"/>
          <w:szCs w:val="22"/>
        </w:rPr>
        <w:t>…….</w:t>
      </w:r>
      <w:r w:rsidR="00366A7A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 2</w:t>
      </w:r>
      <w:r w:rsidR="009F7ABD" w:rsidRPr="00E65089">
        <w:rPr>
          <w:rFonts w:ascii="Arial" w:eastAsia="MS Mincho" w:hAnsi="Arial"/>
          <w:b/>
          <w:color w:val="000000" w:themeColor="text1"/>
          <w:sz w:val="22"/>
          <w:szCs w:val="22"/>
        </w:rPr>
        <w:t>02</w:t>
      </w:r>
      <w:r w:rsidR="00832097">
        <w:rPr>
          <w:rFonts w:ascii="Arial" w:eastAsia="MS Mincho" w:hAnsi="Arial"/>
          <w:b/>
          <w:color w:val="000000" w:themeColor="text1"/>
          <w:sz w:val="22"/>
          <w:szCs w:val="22"/>
        </w:rPr>
        <w:t>4</w:t>
      </w:r>
      <w:r w:rsidRPr="00E65089">
        <w:rPr>
          <w:rFonts w:ascii="Arial" w:eastAsia="MS Mincho" w:hAnsi="Arial"/>
          <w:b/>
          <w:color w:val="000000" w:themeColor="text1"/>
          <w:sz w:val="22"/>
          <w:szCs w:val="22"/>
        </w:rPr>
        <w:t xml:space="preserve"> r. w Świdnicy</w:t>
      </w:r>
    </w:p>
    <w:p w:rsidR="00C17969" w:rsidRPr="00E65089" w:rsidRDefault="00C17969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pomiędzy:</w:t>
      </w:r>
    </w:p>
    <w:p w:rsidR="00C17969" w:rsidRPr="00E65089" w:rsidRDefault="00C17969">
      <w:pPr>
        <w:pStyle w:val="Zwykytekst3"/>
        <w:rPr>
          <w:rFonts w:ascii="Arial" w:eastAsia="MS Mincho" w:hAnsi="Arial"/>
          <w:color w:val="000000" w:themeColor="text1"/>
          <w:sz w:val="8"/>
        </w:rPr>
      </w:pPr>
    </w:p>
    <w:p w:rsidR="0001454D" w:rsidRPr="00E65089" w:rsidRDefault="0001454D" w:rsidP="0001454D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 xml:space="preserve">Powiatem Świdnickim, </w:t>
      </w:r>
      <w:r w:rsidRPr="00E65089">
        <w:rPr>
          <w:rFonts w:ascii="Arial" w:eastAsia="MS Mincho" w:hAnsi="Arial"/>
          <w:color w:val="000000" w:themeColor="text1"/>
        </w:rPr>
        <w:t xml:space="preserve">ul. M. Skłodowskiej – Curie 7, 58-100 Świdnica </w:t>
      </w:r>
    </w:p>
    <w:p w:rsidR="0001454D" w:rsidRPr="00E65089" w:rsidRDefault="0001454D" w:rsidP="0001454D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reprezentowanym przez Zarząd Powiatu w Świdnicy w imieniu, którego występuje:</w:t>
      </w:r>
    </w:p>
    <w:p w:rsidR="0098756D" w:rsidRPr="00E65089" w:rsidRDefault="0098756D" w:rsidP="0098756D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1.</w:t>
      </w:r>
      <w:r w:rsidRPr="00E65089">
        <w:rPr>
          <w:rFonts w:ascii="Arial" w:eastAsia="MS Mincho" w:hAnsi="Arial"/>
          <w:color w:val="000000" w:themeColor="text1"/>
        </w:rPr>
        <w:tab/>
        <w:t>Piotr Fedorowicz – Starosta Świdnicki</w:t>
      </w:r>
    </w:p>
    <w:p w:rsidR="0098756D" w:rsidRPr="00E65089" w:rsidRDefault="0098756D" w:rsidP="0098756D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2.</w:t>
      </w:r>
      <w:r w:rsidRPr="00E65089">
        <w:rPr>
          <w:rFonts w:ascii="Arial" w:eastAsia="MS Mincho" w:hAnsi="Arial"/>
          <w:color w:val="000000" w:themeColor="text1"/>
        </w:rPr>
        <w:tab/>
        <w:t xml:space="preserve">Zygmunt </w:t>
      </w:r>
      <w:proofErr w:type="spellStart"/>
      <w:r w:rsidRPr="00E65089">
        <w:rPr>
          <w:rFonts w:ascii="Arial" w:eastAsia="MS Mincho" w:hAnsi="Arial"/>
          <w:color w:val="000000" w:themeColor="text1"/>
        </w:rPr>
        <w:t>Worsa</w:t>
      </w:r>
      <w:proofErr w:type="spellEnd"/>
      <w:r w:rsidRPr="00E65089">
        <w:rPr>
          <w:rFonts w:ascii="Arial" w:eastAsia="MS Mincho" w:hAnsi="Arial"/>
          <w:color w:val="000000" w:themeColor="text1"/>
        </w:rPr>
        <w:t xml:space="preserve"> – Wicestarosta Świdnicki</w:t>
      </w:r>
    </w:p>
    <w:p w:rsidR="0098756D" w:rsidRPr="00E65089" w:rsidRDefault="0098756D" w:rsidP="0098756D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zwany dalej</w:t>
      </w:r>
      <w:r w:rsidRPr="00E65089">
        <w:rPr>
          <w:rFonts w:ascii="Arial" w:eastAsia="MS Mincho" w:hAnsi="Arial"/>
          <w:b/>
          <w:color w:val="000000" w:themeColor="text1"/>
        </w:rPr>
        <w:t xml:space="preserve"> „Zamawiającym</w:t>
      </w:r>
      <w:r w:rsidRPr="00E65089">
        <w:rPr>
          <w:rFonts w:ascii="Arial" w:eastAsia="MS Mincho" w:hAnsi="Arial"/>
          <w:color w:val="000000" w:themeColor="text1"/>
        </w:rPr>
        <w:t xml:space="preserve">”, </w:t>
      </w:r>
    </w:p>
    <w:p w:rsidR="0098756D" w:rsidRPr="00E65089" w:rsidRDefault="0098756D" w:rsidP="0098756D">
      <w:pPr>
        <w:pStyle w:val="Zwykytekst3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a </w:t>
      </w:r>
    </w:p>
    <w:p w:rsidR="00366A7A" w:rsidRPr="00366A7A" w:rsidRDefault="004843C4" w:rsidP="00366A7A">
      <w:pPr>
        <w:pStyle w:val="WW-Zwykytekst"/>
        <w:tabs>
          <w:tab w:val="left" w:pos="708"/>
        </w:tabs>
        <w:rPr>
          <w:rFonts w:ascii="Arial" w:eastAsia="MS Mincho" w:hAnsi="Arial"/>
          <w:b/>
          <w:color w:val="000000" w:themeColor="text1"/>
        </w:rPr>
      </w:pPr>
      <w:r>
        <w:rPr>
          <w:rFonts w:ascii="Arial" w:eastAsia="MS Mincho" w:hAnsi="Arial"/>
          <w:b/>
          <w:color w:val="000000" w:themeColor="text1"/>
        </w:rPr>
        <w:t>……………………………………………….</w:t>
      </w:r>
    </w:p>
    <w:p w:rsidR="00366A7A" w:rsidRPr="00366A7A" w:rsidRDefault="00366A7A" w:rsidP="00366A7A">
      <w:pPr>
        <w:pStyle w:val="WW-Zwykytekst"/>
        <w:tabs>
          <w:tab w:val="left" w:pos="708"/>
        </w:tabs>
        <w:rPr>
          <w:rFonts w:ascii="Arial" w:eastAsia="MS Mincho" w:hAnsi="Arial"/>
          <w:color w:val="000000" w:themeColor="text1"/>
        </w:rPr>
      </w:pPr>
      <w:r>
        <w:rPr>
          <w:rFonts w:ascii="Arial" w:eastAsia="MS Mincho" w:hAnsi="Arial"/>
          <w:color w:val="000000" w:themeColor="text1"/>
        </w:rPr>
        <w:t>z s</w:t>
      </w:r>
      <w:r w:rsidR="004843C4">
        <w:rPr>
          <w:rFonts w:ascii="Arial" w:eastAsia="MS Mincho" w:hAnsi="Arial"/>
          <w:color w:val="000000" w:themeColor="text1"/>
        </w:rPr>
        <w:t>iedzibą …………..</w:t>
      </w:r>
      <w:r>
        <w:rPr>
          <w:rFonts w:ascii="Arial" w:eastAsia="MS Mincho" w:hAnsi="Arial"/>
          <w:color w:val="000000" w:themeColor="text1"/>
        </w:rPr>
        <w:t xml:space="preserve">, </w:t>
      </w:r>
      <w:r w:rsidRPr="00366A7A">
        <w:rPr>
          <w:rFonts w:ascii="Arial" w:eastAsia="MS Mincho" w:hAnsi="Arial"/>
          <w:color w:val="000000" w:themeColor="text1"/>
        </w:rPr>
        <w:t>NIP</w:t>
      </w:r>
      <w:r w:rsidR="004843C4">
        <w:rPr>
          <w:rFonts w:ascii="Arial" w:eastAsia="MS Mincho" w:hAnsi="Arial"/>
          <w:color w:val="000000" w:themeColor="text1"/>
        </w:rPr>
        <w:t>………………..</w:t>
      </w:r>
    </w:p>
    <w:p w:rsidR="006B3282" w:rsidRPr="00E65089" w:rsidRDefault="006B3282" w:rsidP="006B3282">
      <w:pPr>
        <w:pStyle w:val="WW-Zwykytekst"/>
        <w:tabs>
          <w:tab w:val="left" w:pos="708"/>
        </w:tabs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zwanym dalej </w:t>
      </w:r>
      <w:r w:rsidRPr="00E65089">
        <w:rPr>
          <w:rFonts w:ascii="Arial" w:eastAsia="MS Mincho" w:hAnsi="Arial"/>
          <w:b/>
          <w:color w:val="000000" w:themeColor="text1"/>
        </w:rPr>
        <w:t xml:space="preserve">„Wykonawcą” </w:t>
      </w:r>
    </w:p>
    <w:p w:rsidR="006B3282" w:rsidRPr="00E65089" w:rsidRDefault="006B3282" w:rsidP="006B3282">
      <w:pPr>
        <w:pStyle w:val="WW-Zwykytekst"/>
        <w:tabs>
          <w:tab w:val="left" w:pos="708"/>
        </w:tabs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o następującej treści:</w:t>
      </w:r>
    </w:p>
    <w:p w:rsidR="00C17969" w:rsidRPr="00E65089" w:rsidRDefault="00C17969">
      <w:pPr>
        <w:pStyle w:val="WW-Zwykytekst"/>
        <w:rPr>
          <w:rFonts w:ascii="Arial" w:eastAsia="MS Mincho" w:hAnsi="Arial"/>
          <w:color w:val="000000" w:themeColor="text1"/>
          <w:sz w:val="8"/>
        </w:rPr>
      </w:pPr>
    </w:p>
    <w:p w:rsidR="006E6347" w:rsidRPr="00E65089" w:rsidRDefault="00C17969" w:rsidP="006E6347">
      <w:pPr>
        <w:pStyle w:val="WW-Zwykytekst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1</w:t>
      </w:r>
      <w:r w:rsidR="006E6347" w:rsidRPr="00E65089">
        <w:rPr>
          <w:rFonts w:ascii="Arial" w:eastAsia="MS Mincho" w:hAnsi="Arial"/>
          <w:b/>
          <w:color w:val="000000" w:themeColor="text1"/>
        </w:rPr>
        <w:t xml:space="preserve"> Przedmiot umowy</w:t>
      </w:r>
    </w:p>
    <w:p w:rsidR="00CF07DC" w:rsidRPr="00437C59" w:rsidRDefault="00565DB3" w:rsidP="00437C59">
      <w:pPr>
        <w:pStyle w:val="WW-Zwykytekst"/>
        <w:numPr>
          <w:ilvl w:val="0"/>
          <w:numId w:val="8"/>
        </w:numPr>
        <w:jc w:val="both"/>
        <w:rPr>
          <w:rFonts w:ascii="Arial" w:eastAsia="MS Mincho" w:hAnsi="Arial"/>
          <w:color w:val="000000" w:themeColor="text1"/>
        </w:rPr>
      </w:pPr>
      <w:r w:rsidRPr="001D7199">
        <w:rPr>
          <w:rFonts w:ascii="Arial" w:eastAsia="MS Mincho" w:hAnsi="Arial"/>
          <w:color w:val="000000" w:themeColor="text1"/>
          <w:szCs w:val="20"/>
        </w:rPr>
        <w:t xml:space="preserve">Zamawiający powierza, a Wykonawca przyjmuje do wykonania </w:t>
      </w:r>
      <w:r w:rsidR="004F1B84" w:rsidRPr="001D7199">
        <w:rPr>
          <w:rFonts w:ascii="Arial" w:eastAsia="MS Mincho" w:hAnsi="Arial"/>
          <w:color w:val="000000" w:themeColor="text1"/>
          <w:szCs w:val="20"/>
        </w:rPr>
        <w:t xml:space="preserve">roboty </w:t>
      </w:r>
      <w:r w:rsidR="004463F5" w:rsidRPr="001D7199">
        <w:rPr>
          <w:rFonts w:ascii="Arial" w:eastAsia="MS Mincho" w:hAnsi="Arial"/>
          <w:color w:val="000000" w:themeColor="text1"/>
          <w:szCs w:val="20"/>
        </w:rPr>
        <w:t xml:space="preserve">w branży sanitarnej </w:t>
      </w:r>
      <w:r w:rsidR="00CF07DC" w:rsidRPr="001D7199">
        <w:rPr>
          <w:rFonts w:ascii="Arial" w:eastAsia="MS Mincho" w:hAnsi="Arial"/>
          <w:color w:val="000000" w:themeColor="text1"/>
          <w:szCs w:val="20"/>
        </w:rPr>
        <w:t xml:space="preserve">(zadanie nr </w:t>
      </w:r>
      <w:r w:rsidR="004463F5" w:rsidRPr="001D7199">
        <w:rPr>
          <w:rFonts w:ascii="Arial" w:eastAsia="MS Mincho" w:hAnsi="Arial"/>
          <w:color w:val="000000" w:themeColor="text1"/>
          <w:szCs w:val="20"/>
        </w:rPr>
        <w:t>2</w:t>
      </w:r>
      <w:r w:rsidR="00CF07DC" w:rsidRPr="001D7199">
        <w:rPr>
          <w:rFonts w:ascii="Arial" w:eastAsia="MS Mincho" w:hAnsi="Arial"/>
          <w:color w:val="000000" w:themeColor="text1"/>
          <w:szCs w:val="20"/>
        </w:rPr>
        <w:t xml:space="preserve">) </w:t>
      </w:r>
      <w:r w:rsidR="004F1B84" w:rsidRPr="001D7199">
        <w:rPr>
          <w:rFonts w:ascii="Arial" w:eastAsia="MS Mincho" w:hAnsi="Arial"/>
          <w:color w:val="000000" w:themeColor="text1"/>
          <w:szCs w:val="20"/>
        </w:rPr>
        <w:t xml:space="preserve">polegające na </w:t>
      </w:r>
      <w:r w:rsidR="004843C4" w:rsidRPr="001D7199">
        <w:rPr>
          <w:rFonts w:ascii="Arial" w:eastAsia="MS Mincho" w:hAnsi="Arial"/>
          <w:color w:val="000000" w:themeColor="text1"/>
          <w:szCs w:val="20"/>
        </w:rPr>
        <w:t xml:space="preserve">wykonaniu </w:t>
      </w:r>
      <w:r w:rsidR="00437C59">
        <w:rPr>
          <w:rFonts w:ascii="Arial" w:eastAsia="MS Mincho" w:hAnsi="Arial"/>
          <w:color w:val="000000" w:themeColor="text1"/>
          <w:szCs w:val="20"/>
        </w:rPr>
        <w:t xml:space="preserve">zadania </w:t>
      </w:r>
      <w:r w:rsidR="00437C59" w:rsidRPr="00E56289">
        <w:rPr>
          <w:rFonts w:ascii="Arial" w:eastAsia="MS Mincho" w:hAnsi="Arial"/>
          <w:b/>
          <w:color w:val="000000" w:themeColor="text1"/>
          <w:szCs w:val="20"/>
        </w:rPr>
        <w:t>„Termomodernizacja budynku Służby Drogowej Powiatu Świdnickiego położonego w Jaworzynie Śląskiej przy ul. Powstańców Śląskich 12</w:t>
      </w:r>
      <w:r w:rsidR="00437C59">
        <w:rPr>
          <w:rFonts w:ascii="Arial" w:eastAsia="MS Mincho" w:hAnsi="Arial"/>
          <w:b/>
          <w:color w:val="000000" w:themeColor="text1"/>
          <w:szCs w:val="20"/>
        </w:rPr>
        <w:t>”</w:t>
      </w:r>
      <w:r w:rsidR="00437C59">
        <w:rPr>
          <w:rFonts w:ascii="Arial" w:eastAsia="MS Mincho" w:hAnsi="Arial"/>
          <w:color w:val="000000" w:themeColor="text1"/>
        </w:rPr>
        <w:t xml:space="preserve"> </w:t>
      </w:r>
      <w:r w:rsidR="00437C59" w:rsidRPr="00E56289">
        <w:rPr>
          <w:rFonts w:ascii="Arial" w:eastAsia="MS Mincho" w:hAnsi="Arial"/>
          <w:color w:val="000000" w:themeColor="text1"/>
          <w:szCs w:val="20"/>
        </w:rPr>
        <w:t xml:space="preserve">w ramach projektu </w:t>
      </w:r>
      <w:r w:rsidR="00437C59">
        <w:rPr>
          <w:rFonts w:ascii="Arial" w:eastAsia="MS Mincho" w:hAnsi="Arial"/>
          <w:color w:val="000000" w:themeColor="text1"/>
          <w:szCs w:val="20"/>
        </w:rPr>
        <w:t xml:space="preserve">współfinansowanego </w:t>
      </w:r>
      <w:r w:rsidR="00437C59" w:rsidRPr="00E56289">
        <w:rPr>
          <w:rFonts w:ascii="Arial" w:eastAsia="MS Mincho" w:hAnsi="Arial"/>
          <w:color w:val="000000" w:themeColor="text1"/>
          <w:szCs w:val="20"/>
        </w:rPr>
        <w:t xml:space="preserve">z </w:t>
      </w:r>
      <w:r w:rsidR="00437C59" w:rsidRPr="00E56289">
        <w:rPr>
          <w:rFonts w:ascii="Arial" w:eastAsia="MS Mincho" w:hAnsi="Arial"/>
          <w:b/>
          <w:color w:val="000000" w:themeColor="text1"/>
          <w:szCs w:val="20"/>
        </w:rPr>
        <w:t>Programu Fundusze Europejskie dla Dolnego Śląska 2021–2027, w ramach Priorytetu nr 9 „Fundusze Europejskie na rzecz transformacji obszarów górniczych na Dolnym Śląsku” Działania nr 9.5 „Transformacja środowiskowa”</w:t>
      </w:r>
      <w:r w:rsidR="00437C59" w:rsidRPr="00E56289">
        <w:rPr>
          <w:rFonts w:ascii="Arial" w:eastAsia="MS Mincho" w:hAnsi="Arial"/>
          <w:color w:val="000000" w:themeColor="text1"/>
          <w:szCs w:val="20"/>
        </w:rPr>
        <w:t xml:space="preserve">, </w:t>
      </w:r>
      <w:r w:rsidR="00437C59">
        <w:rPr>
          <w:rFonts w:ascii="Arial" w:eastAsia="MS Mincho" w:hAnsi="Arial"/>
          <w:color w:val="000000" w:themeColor="text1"/>
          <w:szCs w:val="20"/>
        </w:rPr>
        <w:t>zwanego dalej przedmiotem umowy</w:t>
      </w:r>
      <w:r w:rsidR="00CF07DC" w:rsidRPr="00437C59">
        <w:rPr>
          <w:rFonts w:ascii="Arial" w:eastAsia="MS Mincho" w:hAnsi="Arial"/>
          <w:color w:val="000000" w:themeColor="text1"/>
          <w:szCs w:val="20"/>
        </w:rPr>
        <w:t>.</w:t>
      </w:r>
    </w:p>
    <w:p w:rsidR="00E508E0" w:rsidRDefault="00F0064A" w:rsidP="00151E00">
      <w:pPr>
        <w:pStyle w:val="WW-Zwykytekst"/>
        <w:numPr>
          <w:ilvl w:val="0"/>
          <w:numId w:val="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Zakres prac do wykonania w ramach przedmiotu umowy obejmuje</w:t>
      </w:r>
      <w:r w:rsidR="00DC21E6">
        <w:rPr>
          <w:rFonts w:ascii="Arial" w:eastAsia="MS Mincho" w:hAnsi="Arial"/>
          <w:color w:val="000000" w:themeColor="text1"/>
        </w:rPr>
        <w:t xml:space="preserve"> </w:t>
      </w:r>
      <w:r w:rsidR="00DC21E6" w:rsidRPr="00DC21E6">
        <w:rPr>
          <w:rFonts w:ascii="Arial" w:eastAsia="MS Mincho" w:hAnsi="Arial"/>
          <w:color w:val="000000" w:themeColor="text1"/>
        </w:rPr>
        <w:t>w szczególności</w:t>
      </w:r>
      <w:r w:rsidR="00E508E0">
        <w:rPr>
          <w:rFonts w:ascii="Arial" w:eastAsia="MS Mincho" w:hAnsi="Arial"/>
          <w:color w:val="000000" w:themeColor="text1"/>
        </w:rPr>
        <w:t>:</w:t>
      </w:r>
    </w:p>
    <w:p w:rsidR="00437C59" w:rsidRPr="001C2E51" w:rsidRDefault="00437C59" w:rsidP="00437C59">
      <w:pPr>
        <w:pStyle w:val="WW-Zwykytekst"/>
        <w:ind w:left="360"/>
        <w:jc w:val="both"/>
        <w:rPr>
          <w:rFonts w:ascii="Arial" w:eastAsia="MS Mincho" w:hAnsi="Arial"/>
          <w:color w:val="000000" w:themeColor="text1"/>
          <w:u w:val="single"/>
        </w:rPr>
      </w:pPr>
      <w:r w:rsidRPr="00437C59">
        <w:rPr>
          <w:rFonts w:ascii="Arial" w:eastAsia="MS Mincho" w:hAnsi="Arial"/>
          <w:color w:val="000000" w:themeColor="text1"/>
        </w:rPr>
        <w:t>1)</w:t>
      </w:r>
      <w:r w:rsidRPr="00437C59">
        <w:rPr>
          <w:rFonts w:ascii="Arial" w:eastAsia="MS Mincho" w:hAnsi="Arial"/>
          <w:color w:val="000000" w:themeColor="text1"/>
        </w:rPr>
        <w:tab/>
        <w:t xml:space="preserve">wymiana instalacji centralnego ogrzewania (II etap) </w:t>
      </w:r>
      <w:r w:rsidR="00E9253F" w:rsidRPr="001C2E51">
        <w:rPr>
          <w:rFonts w:ascii="Arial" w:eastAsia="MS Mincho" w:hAnsi="Arial"/>
          <w:color w:val="000000" w:themeColor="text1"/>
          <w:u w:val="single"/>
        </w:rPr>
        <w:t>(złożenie złomu z rozbiórek w miejscu wskazanym przez Zamawiającego - wywóz złomu wykona Zamawiający),</w:t>
      </w:r>
    </w:p>
    <w:p w:rsidR="00437C59" w:rsidRPr="00437C59" w:rsidRDefault="00437C59" w:rsidP="00437C5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437C59">
        <w:rPr>
          <w:rFonts w:ascii="Arial" w:eastAsia="MS Mincho" w:hAnsi="Arial"/>
          <w:color w:val="000000" w:themeColor="text1"/>
        </w:rPr>
        <w:t>2)</w:t>
      </w:r>
      <w:r w:rsidRPr="00437C59">
        <w:rPr>
          <w:rFonts w:ascii="Arial" w:eastAsia="MS Mincho" w:hAnsi="Arial"/>
          <w:color w:val="000000" w:themeColor="text1"/>
        </w:rPr>
        <w:tab/>
        <w:t>wykonanie kotłowni gazowej wyposażonej w kaskadę 3 kotłów po 60 kW każdy,</w:t>
      </w:r>
    </w:p>
    <w:p w:rsidR="00437C59" w:rsidRPr="00437C59" w:rsidRDefault="00437C59" w:rsidP="00437C5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437C59">
        <w:rPr>
          <w:rFonts w:ascii="Arial" w:eastAsia="MS Mincho" w:hAnsi="Arial"/>
          <w:color w:val="000000" w:themeColor="text1"/>
        </w:rPr>
        <w:t>3)</w:t>
      </w:r>
      <w:r w:rsidRPr="00437C59">
        <w:rPr>
          <w:rFonts w:ascii="Arial" w:eastAsia="MS Mincho" w:hAnsi="Arial"/>
          <w:color w:val="000000" w:themeColor="text1"/>
        </w:rPr>
        <w:tab/>
        <w:t xml:space="preserve">wykonanie instalacji gazowej zasilającej projektowane kotły C.O.  </w:t>
      </w:r>
    </w:p>
    <w:p w:rsidR="00437C59" w:rsidRPr="00437C59" w:rsidRDefault="00437C59" w:rsidP="00437C5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437C59">
        <w:rPr>
          <w:rFonts w:ascii="Arial" w:eastAsia="MS Mincho" w:hAnsi="Arial"/>
          <w:color w:val="000000" w:themeColor="text1"/>
        </w:rPr>
        <w:t>4)</w:t>
      </w:r>
      <w:r w:rsidRPr="00437C59">
        <w:rPr>
          <w:rFonts w:ascii="Arial" w:eastAsia="MS Mincho" w:hAnsi="Arial"/>
          <w:color w:val="000000" w:themeColor="text1"/>
        </w:rPr>
        <w:tab/>
        <w:t>montaż pompy ciepła wraz włączeniem do instalacji,</w:t>
      </w:r>
    </w:p>
    <w:p w:rsidR="00437C59" w:rsidRPr="00437C59" w:rsidRDefault="00437C59" w:rsidP="00437C5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437C59">
        <w:rPr>
          <w:rFonts w:ascii="Arial" w:eastAsia="MS Mincho" w:hAnsi="Arial"/>
          <w:color w:val="000000" w:themeColor="text1"/>
        </w:rPr>
        <w:t>5)</w:t>
      </w:r>
      <w:r w:rsidR="00E9253F">
        <w:rPr>
          <w:rFonts w:ascii="Arial" w:eastAsia="MS Mincho" w:hAnsi="Arial"/>
          <w:color w:val="000000" w:themeColor="text1"/>
        </w:rPr>
        <w:tab/>
        <w:t>montaż bufora ciepła,</w:t>
      </w:r>
    </w:p>
    <w:p w:rsidR="00437C59" w:rsidRDefault="00437C59" w:rsidP="00437C59">
      <w:pPr>
        <w:pStyle w:val="WW-Zwykytekst"/>
        <w:ind w:left="360"/>
        <w:jc w:val="both"/>
        <w:rPr>
          <w:rFonts w:ascii="Arial" w:eastAsia="MS Mincho" w:hAnsi="Arial"/>
          <w:color w:val="000000" w:themeColor="text1"/>
        </w:rPr>
      </w:pPr>
      <w:r w:rsidRPr="00437C59">
        <w:rPr>
          <w:rFonts w:ascii="Arial" w:eastAsia="MS Mincho" w:hAnsi="Arial"/>
          <w:color w:val="000000" w:themeColor="text1"/>
        </w:rPr>
        <w:t>6)</w:t>
      </w:r>
      <w:r w:rsidRPr="00437C59">
        <w:rPr>
          <w:rFonts w:ascii="Arial" w:eastAsia="MS Mincho" w:hAnsi="Arial"/>
          <w:color w:val="000000" w:themeColor="text1"/>
        </w:rPr>
        <w:tab/>
        <w:t>wyk</w:t>
      </w:r>
      <w:r>
        <w:rPr>
          <w:rFonts w:ascii="Arial" w:eastAsia="MS Mincho" w:hAnsi="Arial"/>
          <w:color w:val="000000" w:themeColor="text1"/>
        </w:rPr>
        <w:t>onanie wentylacji mechanicznej.</w:t>
      </w:r>
    </w:p>
    <w:p w:rsidR="00CF07DC" w:rsidRPr="001C2E51" w:rsidRDefault="00DC21E6" w:rsidP="00CF07DC">
      <w:pPr>
        <w:pStyle w:val="WW-Zwykytekst"/>
        <w:numPr>
          <w:ilvl w:val="0"/>
          <w:numId w:val="8"/>
        </w:numPr>
        <w:jc w:val="both"/>
        <w:rPr>
          <w:rFonts w:ascii="Arial" w:eastAsia="MS Mincho" w:hAnsi="Arial"/>
          <w:strike/>
          <w:color w:val="5B9BD5" w:themeColor="accent1"/>
        </w:rPr>
      </w:pPr>
      <w:r w:rsidRPr="00DC21E6">
        <w:rPr>
          <w:rFonts w:ascii="Arial" w:eastAsia="MS Mincho" w:hAnsi="Arial"/>
          <w:color w:val="000000" w:themeColor="text1"/>
        </w:rPr>
        <w:t xml:space="preserve">Wykonawca zobowiązuje się wykonać przedmiot umowy na podstawie i zgodnie z dokumentacją projektową autorstwa </w:t>
      </w:r>
      <w:r w:rsidR="00CF07DC">
        <w:rPr>
          <w:rFonts w:ascii="Arial" w:eastAsia="MS Mincho" w:hAnsi="Arial"/>
          <w:b/>
          <w:color w:val="000000" w:themeColor="text1"/>
        </w:rPr>
        <w:t>firmy</w:t>
      </w:r>
      <w:r w:rsidR="00CF07DC" w:rsidRPr="00CF07DC">
        <w:rPr>
          <w:rFonts w:ascii="Arial" w:eastAsia="MS Mincho" w:hAnsi="Arial"/>
          <w:b/>
          <w:color w:val="000000" w:themeColor="text1"/>
        </w:rPr>
        <w:t xml:space="preserve"> Przedsiębiorstwo Inżynieryjne „Kelvin” spółka z ograniczoną odpowiedzialnością </w:t>
      </w:r>
      <w:r w:rsidR="00E508E0">
        <w:rPr>
          <w:rFonts w:ascii="Arial" w:eastAsia="MS Mincho" w:hAnsi="Arial"/>
          <w:b/>
          <w:color w:val="000000" w:themeColor="text1"/>
        </w:rPr>
        <w:t xml:space="preserve">                             </w:t>
      </w:r>
      <w:r w:rsidR="00CF07DC" w:rsidRPr="00CF07DC">
        <w:rPr>
          <w:rFonts w:ascii="Arial" w:eastAsia="MS Mincho" w:hAnsi="Arial"/>
          <w:color w:val="000000" w:themeColor="text1"/>
        </w:rPr>
        <w:t xml:space="preserve">z siedzibą przy ul. Pięknej 13, 85-303 Bydgoszcz, NIP 554-100-56-03 oraz </w:t>
      </w:r>
      <w:r w:rsidR="00CF07DC">
        <w:rPr>
          <w:rFonts w:ascii="Arial" w:eastAsia="MS Mincho" w:hAnsi="Arial"/>
          <w:color w:val="000000" w:themeColor="text1"/>
        </w:rPr>
        <w:t xml:space="preserve">w oparciu o </w:t>
      </w:r>
      <w:r w:rsidR="00CF07DC" w:rsidRPr="00CF07DC">
        <w:rPr>
          <w:rFonts w:ascii="Arial" w:eastAsia="MS Mincho" w:hAnsi="Arial"/>
          <w:color w:val="000000" w:themeColor="text1"/>
        </w:rPr>
        <w:t xml:space="preserve">specyfikacje techniczne wykonania i odbioru robót i przedmiary robót w zakresie wszystkich prac opisanych w § 1 ust. </w:t>
      </w:r>
      <w:r w:rsidR="00CF07DC">
        <w:rPr>
          <w:rFonts w:ascii="Arial" w:eastAsia="MS Mincho" w:hAnsi="Arial"/>
          <w:color w:val="000000" w:themeColor="text1"/>
        </w:rPr>
        <w:t>2</w:t>
      </w:r>
      <w:r w:rsidR="00CF07DC" w:rsidRPr="00CF07DC">
        <w:rPr>
          <w:rFonts w:ascii="Arial" w:eastAsia="MS Mincho" w:hAnsi="Arial"/>
          <w:color w:val="000000" w:themeColor="text1"/>
        </w:rPr>
        <w:t xml:space="preserve"> niniejszej umowy. </w:t>
      </w:r>
    </w:p>
    <w:p w:rsidR="009B5F02" w:rsidRDefault="000A4685" w:rsidP="00B44386">
      <w:pPr>
        <w:pStyle w:val="WW-Zwykytekst"/>
        <w:numPr>
          <w:ilvl w:val="0"/>
          <w:numId w:val="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Przedmiot umowy musi być wykonany zgodnie z obowiązującymi przepisami prawa</w:t>
      </w:r>
      <w:r w:rsidR="009B5F02" w:rsidRPr="00E65089">
        <w:rPr>
          <w:rFonts w:ascii="Arial" w:eastAsia="MS Mincho" w:hAnsi="Arial"/>
          <w:color w:val="000000" w:themeColor="text1"/>
        </w:rPr>
        <w:t>,</w:t>
      </w:r>
      <w:r w:rsidRPr="00E65089">
        <w:rPr>
          <w:rFonts w:ascii="Arial" w:eastAsia="MS Mincho" w:hAnsi="Arial"/>
          <w:color w:val="000000" w:themeColor="text1"/>
        </w:rPr>
        <w:t xml:space="preserve"> </w:t>
      </w:r>
      <w:r w:rsidR="009B5F02" w:rsidRPr="00E65089">
        <w:rPr>
          <w:rFonts w:ascii="Arial" w:eastAsia="MS Mincho" w:hAnsi="Arial"/>
          <w:color w:val="000000" w:themeColor="text1"/>
        </w:rPr>
        <w:t>obowiązującymi normami, przetargową dokumentacją</w:t>
      </w:r>
      <w:r w:rsidR="00D85A43" w:rsidRPr="00E65089">
        <w:rPr>
          <w:rFonts w:ascii="Arial" w:eastAsia="MS Mincho" w:hAnsi="Arial"/>
          <w:color w:val="000000" w:themeColor="text1"/>
        </w:rPr>
        <w:t>,</w:t>
      </w:r>
      <w:r w:rsidR="009B5F02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a także zgodnie z najlepszą wiedzą i doświadczeniem Wykonawcy</w:t>
      </w:r>
      <w:r w:rsidR="009B5F02" w:rsidRPr="00E65089">
        <w:rPr>
          <w:rFonts w:ascii="Arial" w:eastAsia="MS Mincho" w:hAnsi="Arial"/>
          <w:color w:val="000000" w:themeColor="text1"/>
        </w:rPr>
        <w:t xml:space="preserve">, </w:t>
      </w:r>
      <w:r w:rsidRPr="00E65089">
        <w:rPr>
          <w:rFonts w:ascii="Arial" w:eastAsia="MS Mincho" w:hAnsi="Arial"/>
          <w:color w:val="000000" w:themeColor="text1"/>
        </w:rPr>
        <w:t>z zachowaniem najwyższej staranności</w:t>
      </w:r>
      <w:r w:rsidR="009B5F02" w:rsidRPr="00E65089">
        <w:rPr>
          <w:rFonts w:ascii="Arial" w:eastAsia="MS Mincho" w:hAnsi="Arial"/>
          <w:color w:val="000000" w:themeColor="text1"/>
        </w:rPr>
        <w:t xml:space="preserve"> oraz zaleceniami nadzoru inwestorskiego.</w:t>
      </w:r>
    </w:p>
    <w:p w:rsidR="00CF1C7E" w:rsidRPr="008375DF" w:rsidRDefault="00C329CC" w:rsidP="004463F5">
      <w:pPr>
        <w:pStyle w:val="WW-Zwykytekst"/>
        <w:numPr>
          <w:ilvl w:val="0"/>
          <w:numId w:val="8"/>
        </w:numPr>
        <w:jc w:val="both"/>
        <w:rPr>
          <w:rFonts w:ascii="Arial" w:eastAsia="MS Mincho" w:hAnsi="Arial"/>
          <w:color w:val="000000" w:themeColor="text1"/>
        </w:rPr>
      </w:pPr>
      <w:r>
        <w:rPr>
          <w:rFonts w:ascii="Arial" w:eastAsia="MS Mincho" w:hAnsi="Arial"/>
          <w:color w:val="000000" w:themeColor="text1"/>
        </w:rPr>
        <w:t>Ponadto Wykonawca w ramach realizacji przedmiotu umowy zobowiązany jest do</w:t>
      </w:r>
      <w:r w:rsidRPr="008375DF">
        <w:rPr>
          <w:rFonts w:ascii="Arial" w:eastAsia="MS Mincho" w:hAnsi="Arial"/>
          <w:color w:val="000000" w:themeColor="text1"/>
        </w:rPr>
        <w:t xml:space="preserve"> </w:t>
      </w:r>
      <w:r w:rsidRPr="008375DF">
        <w:rPr>
          <w:rFonts w:ascii="Arial" w:eastAsia="MS Mincho" w:hAnsi="Arial"/>
          <w:color w:val="000000" w:themeColor="text1"/>
          <w:u w:val="single"/>
        </w:rPr>
        <w:t xml:space="preserve">sporządzenia </w:t>
      </w:r>
      <w:r w:rsidR="004463F5" w:rsidRPr="008375DF">
        <w:rPr>
          <w:rFonts w:ascii="Arial" w:eastAsia="MS Mincho" w:hAnsi="Arial"/>
          <w:color w:val="000000" w:themeColor="text1"/>
          <w:u w:val="single"/>
        </w:rPr>
        <w:t>mapy geodezyjnej powykonawczej</w:t>
      </w:r>
      <w:r w:rsidR="004463F5" w:rsidRPr="008375DF">
        <w:rPr>
          <w:rFonts w:ascii="Arial" w:eastAsia="MS Mincho" w:hAnsi="Arial"/>
          <w:color w:val="000000" w:themeColor="text1"/>
        </w:rPr>
        <w:t xml:space="preserve"> </w:t>
      </w:r>
      <w:r w:rsidR="00CF1C7E" w:rsidRPr="008375DF">
        <w:rPr>
          <w:rFonts w:ascii="Arial" w:eastAsia="MS Mincho" w:hAnsi="Arial"/>
          <w:color w:val="000000" w:themeColor="text1"/>
        </w:rPr>
        <w:t xml:space="preserve">oraz </w:t>
      </w:r>
      <w:r w:rsidR="004463F5" w:rsidRPr="008375DF">
        <w:rPr>
          <w:rFonts w:ascii="Arial" w:eastAsia="MS Mincho" w:hAnsi="Arial"/>
          <w:color w:val="000000" w:themeColor="text1"/>
        </w:rPr>
        <w:t xml:space="preserve">jej </w:t>
      </w:r>
      <w:r w:rsidR="00CF1C7E" w:rsidRPr="008375DF">
        <w:rPr>
          <w:rFonts w:ascii="Arial" w:eastAsia="MS Mincho" w:hAnsi="Arial"/>
          <w:color w:val="000000" w:themeColor="text1"/>
        </w:rPr>
        <w:t xml:space="preserve">ujęcia w kosztach wykonania robót.  </w:t>
      </w:r>
    </w:p>
    <w:p w:rsidR="003F4E8D" w:rsidRPr="00E65089" w:rsidRDefault="006D230B" w:rsidP="00755D45">
      <w:pPr>
        <w:pStyle w:val="WW-Zwykytekst"/>
        <w:numPr>
          <w:ilvl w:val="0"/>
          <w:numId w:val="8"/>
        </w:numPr>
        <w:jc w:val="both"/>
        <w:rPr>
          <w:rFonts w:ascii="Arial" w:eastAsia="MS Mincho" w:hAnsi="Arial" w:cs="Arial"/>
          <w:color w:val="000000" w:themeColor="text1"/>
          <w:szCs w:val="20"/>
        </w:rPr>
      </w:pPr>
      <w:r w:rsidRPr="00E65089">
        <w:rPr>
          <w:rFonts w:ascii="Arial" w:eastAsia="MS Mincho" w:hAnsi="Arial"/>
          <w:color w:val="000000" w:themeColor="text1"/>
        </w:rPr>
        <w:t xml:space="preserve">Zamawiający zobowiązuje Wykonawcę, aby </w:t>
      </w:r>
      <w:r w:rsidR="003F4E8D" w:rsidRPr="00E65089">
        <w:rPr>
          <w:rFonts w:ascii="Arial" w:eastAsia="MS Mincho" w:hAnsi="Arial"/>
          <w:color w:val="000000" w:themeColor="text1"/>
        </w:rPr>
        <w:t xml:space="preserve">ten uwzględnił, że przedmiot umowy </w:t>
      </w:r>
      <w:r w:rsidR="003F4E8D" w:rsidRPr="00E65089">
        <w:rPr>
          <w:rFonts w:ascii="Arial" w:eastAsia="MS Mincho" w:hAnsi="Arial" w:cs="Arial"/>
          <w:color w:val="000000" w:themeColor="text1"/>
          <w:szCs w:val="20"/>
        </w:rPr>
        <w:t xml:space="preserve">będzie wykonywany </w:t>
      </w:r>
      <w:r w:rsidR="00DC21E6">
        <w:rPr>
          <w:rFonts w:ascii="Arial" w:eastAsia="MS Mincho" w:hAnsi="Arial" w:cs="Arial"/>
          <w:color w:val="000000" w:themeColor="text1"/>
          <w:szCs w:val="20"/>
        </w:rPr>
        <w:t xml:space="preserve">ma terenie </w:t>
      </w:r>
      <w:r w:rsidR="003F4E8D" w:rsidRPr="00CF07DC">
        <w:rPr>
          <w:rFonts w:ascii="Arial" w:eastAsia="MS Mincho" w:hAnsi="Arial" w:cs="Arial"/>
          <w:color w:val="000000" w:themeColor="text1"/>
          <w:szCs w:val="20"/>
          <w:u w:val="single"/>
        </w:rPr>
        <w:t>czynn</w:t>
      </w:r>
      <w:r w:rsidR="00DC21E6" w:rsidRPr="00CF07DC">
        <w:rPr>
          <w:rFonts w:ascii="Arial" w:eastAsia="MS Mincho" w:hAnsi="Arial" w:cs="Arial"/>
          <w:color w:val="000000" w:themeColor="text1"/>
          <w:szCs w:val="20"/>
          <w:u w:val="single"/>
        </w:rPr>
        <w:t>e</w:t>
      </w:r>
      <w:r w:rsidR="00437C59">
        <w:rPr>
          <w:rFonts w:ascii="Arial" w:eastAsia="MS Mincho" w:hAnsi="Arial" w:cs="Arial"/>
          <w:color w:val="000000" w:themeColor="text1"/>
          <w:szCs w:val="20"/>
          <w:u w:val="single"/>
        </w:rPr>
        <w:t xml:space="preserve">go urzędu </w:t>
      </w:r>
      <w:r w:rsidR="003F4E8D" w:rsidRPr="00E65089">
        <w:rPr>
          <w:rFonts w:ascii="Arial" w:eastAsia="MS Mincho" w:hAnsi="Arial" w:cs="Arial"/>
          <w:color w:val="000000" w:themeColor="text1"/>
          <w:szCs w:val="20"/>
        </w:rPr>
        <w:t xml:space="preserve">i Wykonawca powinien przewidzieć utrudnienia w realizacji prac wynikłe z ruchu użytkowników. </w:t>
      </w:r>
    </w:p>
    <w:p w:rsidR="00437C59" w:rsidRDefault="00437C59">
      <w:pPr>
        <w:pStyle w:val="WW-Zwykytekst"/>
        <w:jc w:val="center"/>
        <w:rPr>
          <w:rFonts w:ascii="Arial" w:eastAsia="MS Mincho" w:hAnsi="Arial"/>
          <w:b/>
          <w:color w:val="000000" w:themeColor="text1"/>
        </w:rPr>
      </w:pPr>
    </w:p>
    <w:p w:rsidR="00C17969" w:rsidRPr="00E65089" w:rsidRDefault="00C17969">
      <w:pPr>
        <w:pStyle w:val="WW-Zwykytekst"/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2</w:t>
      </w:r>
      <w:r w:rsidR="006E6347" w:rsidRPr="00E65089">
        <w:rPr>
          <w:rFonts w:ascii="Arial" w:eastAsia="MS Mincho" w:hAnsi="Arial"/>
          <w:b/>
          <w:color w:val="000000" w:themeColor="text1"/>
        </w:rPr>
        <w:t xml:space="preserve">   Terminy </w:t>
      </w:r>
    </w:p>
    <w:p w:rsidR="00C17969" w:rsidRPr="003F2747" w:rsidRDefault="00C17969" w:rsidP="00B44386">
      <w:pPr>
        <w:pStyle w:val="WW-Zwykytekst"/>
        <w:numPr>
          <w:ilvl w:val="0"/>
          <w:numId w:val="5"/>
        </w:numPr>
        <w:suppressAutoHyphens/>
        <w:jc w:val="both"/>
        <w:rPr>
          <w:rFonts w:ascii="Arial" w:eastAsia="MS Mincho" w:hAnsi="Arial"/>
          <w:color w:val="000000" w:themeColor="text1"/>
        </w:rPr>
      </w:pPr>
      <w:r w:rsidRPr="003F2747">
        <w:rPr>
          <w:rFonts w:ascii="Arial" w:eastAsia="MS Mincho" w:hAnsi="Arial"/>
          <w:color w:val="000000" w:themeColor="text1"/>
        </w:rPr>
        <w:t>Okres realizacji przedmiotu umowy ustala się na:</w:t>
      </w:r>
    </w:p>
    <w:p w:rsidR="00192748" w:rsidRPr="003F2747" w:rsidRDefault="002A2D59" w:rsidP="00192748">
      <w:pPr>
        <w:pStyle w:val="Zwykytekst3"/>
        <w:numPr>
          <w:ilvl w:val="1"/>
          <w:numId w:val="8"/>
        </w:numPr>
        <w:jc w:val="both"/>
        <w:rPr>
          <w:rFonts w:ascii="Arial" w:eastAsia="MS Mincho" w:hAnsi="Arial"/>
          <w:color w:val="000000" w:themeColor="text1"/>
        </w:rPr>
      </w:pPr>
      <w:r w:rsidRPr="003F2747">
        <w:rPr>
          <w:rFonts w:ascii="Arial" w:eastAsia="MS Mincho" w:hAnsi="Arial"/>
          <w:b/>
          <w:color w:val="000000" w:themeColor="text1"/>
        </w:rPr>
        <w:t xml:space="preserve">rozpoczęcie realizacji: </w:t>
      </w:r>
      <w:r w:rsidR="00192748" w:rsidRPr="003F2747">
        <w:rPr>
          <w:rFonts w:ascii="Arial" w:eastAsia="MS Mincho" w:hAnsi="Arial"/>
          <w:color w:val="000000" w:themeColor="text1"/>
        </w:rPr>
        <w:t>po protokolarnym przekazaniu terenu budowy, które nastąpi nie później niż w terminie</w:t>
      </w:r>
    </w:p>
    <w:p w:rsidR="00192748" w:rsidRDefault="00192748" w:rsidP="00192748">
      <w:pPr>
        <w:pStyle w:val="Zwykytekst3"/>
        <w:ind w:left="284"/>
        <w:jc w:val="both"/>
        <w:rPr>
          <w:rFonts w:ascii="Arial" w:eastAsia="MS Mincho" w:hAnsi="Arial"/>
          <w:color w:val="000000" w:themeColor="text1"/>
        </w:rPr>
      </w:pPr>
      <w:r w:rsidRPr="003F2747">
        <w:rPr>
          <w:rFonts w:ascii="Arial" w:eastAsia="MS Mincho" w:hAnsi="Arial"/>
          <w:b/>
          <w:color w:val="000000" w:themeColor="text1"/>
        </w:rPr>
        <w:t xml:space="preserve">    </w:t>
      </w:r>
      <w:r w:rsidRPr="003F2747">
        <w:rPr>
          <w:rFonts w:ascii="Arial" w:eastAsia="MS Mincho" w:hAnsi="Arial"/>
          <w:color w:val="000000" w:themeColor="text1"/>
        </w:rPr>
        <w:t xml:space="preserve">do </w:t>
      </w:r>
      <w:r w:rsidR="00437C59">
        <w:rPr>
          <w:rFonts w:ascii="Arial" w:eastAsia="MS Mincho" w:hAnsi="Arial"/>
          <w:color w:val="000000" w:themeColor="text1"/>
        </w:rPr>
        <w:t>7</w:t>
      </w:r>
      <w:r w:rsidRPr="003F2747">
        <w:rPr>
          <w:rFonts w:ascii="Arial" w:eastAsia="MS Mincho" w:hAnsi="Arial"/>
          <w:color w:val="000000" w:themeColor="text1"/>
        </w:rPr>
        <w:t xml:space="preserve"> dni roboczych do dnia podpisania umowy</w:t>
      </w:r>
      <w:r w:rsidR="000D0446" w:rsidRPr="003F2747">
        <w:rPr>
          <w:rFonts w:ascii="Arial" w:eastAsia="MS Mincho" w:hAnsi="Arial"/>
          <w:color w:val="000000" w:themeColor="text1"/>
        </w:rPr>
        <w:t>;</w:t>
      </w:r>
    </w:p>
    <w:p w:rsidR="00DC21E6" w:rsidRPr="00D73CE6" w:rsidRDefault="00D7260E" w:rsidP="00C113FB">
      <w:pPr>
        <w:pStyle w:val="Zwykytekst3"/>
        <w:numPr>
          <w:ilvl w:val="1"/>
          <w:numId w:val="8"/>
        </w:numPr>
        <w:jc w:val="both"/>
        <w:rPr>
          <w:rFonts w:ascii="Arial" w:eastAsia="MS Mincho" w:hAnsi="Arial"/>
          <w:b/>
          <w:color w:val="000000" w:themeColor="text1"/>
        </w:rPr>
      </w:pPr>
      <w:r w:rsidRPr="00D73CE6">
        <w:rPr>
          <w:rFonts w:ascii="Arial" w:eastAsia="MS Mincho" w:hAnsi="Arial"/>
          <w:b/>
          <w:color w:val="000000" w:themeColor="text1"/>
        </w:rPr>
        <w:t xml:space="preserve">zakończenie realizacji do </w:t>
      </w:r>
      <w:r w:rsidR="00437C59">
        <w:rPr>
          <w:rFonts w:ascii="Arial" w:eastAsia="MS Mincho" w:hAnsi="Arial"/>
          <w:b/>
          <w:color w:val="000000" w:themeColor="text1"/>
        </w:rPr>
        <w:t>9</w:t>
      </w:r>
      <w:r w:rsidRPr="00D73CE6">
        <w:rPr>
          <w:rFonts w:ascii="Arial" w:eastAsia="MS Mincho" w:hAnsi="Arial"/>
          <w:b/>
          <w:color w:val="000000" w:themeColor="text1"/>
        </w:rPr>
        <w:t xml:space="preserve"> miesięcy od </w:t>
      </w:r>
      <w:r w:rsidR="00D73CE6" w:rsidRPr="00D73CE6">
        <w:rPr>
          <w:rFonts w:ascii="Arial" w:eastAsia="MS Mincho" w:hAnsi="Arial"/>
          <w:b/>
          <w:color w:val="000000" w:themeColor="text1"/>
        </w:rPr>
        <w:t>przekazania placu budowy</w:t>
      </w:r>
      <w:r w:rsidR="00C329CC" w:rsidRPr="00D73CE6">
        <w:rPr>
          <w:rFonts w:ascii="Arial" w:eastAsia="MS Mincho" w:hAnsi="Arial"/>
          <w:b/>
          <w:color w:val="000000" w:themeColor="text1"/>
        </w:rPr>
        <w:t>.</w:t>
      </w:r>
    </w:p>
    <w:p w:rsidR="00817F27" w:rsidRDefault="00817F27" w:rsidP="00B44386">
      <w:pPr>
        <w:pStyle w:val="WW-Zwykytekst"/>
        <w:numPr>
          <w:ilvl w:val="0"/>
          <w:numId w:val="5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Zamawiający może polecić Wykonawcy podjęcie działań dla przyspieszenia tempa robót, aby przedmiot umowy został wykonany w terminie umownym. </w:t>
      </w:r>
      <w:r w:rsidR="00437C59">
        <w:rPr>
          <w:rFonts w:ascii="Arial" w:eastAsia="MS Mincho" w:hAnsi="Arial" w:cs="Arial"/>
          <w:color w:val="000000" w:themeColor="text1"/>
        </w:rPr>
        <w:t>K</w:t>
      </w:r>
      <w:r w:rsidRPr="00E65089">
        <w:rPr>
          <w:rFonts w:ascii="Arial" w:eastAsia="MS Mincho" w:hAnsi="Arial" w:cs="Arial"/>
          <w:color w:val="000000" w:themeColor="text1"/>
        </w:rPr>
        <w:t xml:space="preserve">oszty związane z </w:t>
      </w:r>
      <w:r w:rsidR="00437C59">
        <w:rPr>
          <w:rFonts w:ascii="Arial" w:eastAsia="MS Mincho" w:hAnsi="Arial" w:cs="Arial"/>
          <w:color w:val="000000" w:themeColor="text1"/>
        </w:rPr>
        <w:t xml:space="preserve">tak </w:t>
      </w:r>
      <w:r w:rsidRPr="00E65089">
        <w:rPr>
          <w:rFonts w:ascii="Arial" w:eastAsia="MS Mincho" w:hAnsi="Arial" w:cs="Arial"/>
          <w:color w:val="000000" w:themeColor="text1"/>
        </w:rPr>
        <w:t>podjętymi działaniami obciążają Wykonawcę.</w:t>
      </w:r>
    </w:p>
    <w:p w:rsidR="00B61665" w:rsidRPr="00E65089" w:rsidRDefault="00B61665" w:rsidP="00B44386">
      <w:pPr>
        <w:pStyle w:val="WW-Zwykytekst"/>
        <w:numPr>
          <w:ilvl w:val="0"/>
          <w:numId w:val="5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Zamawiający przekaże Wykonawcy w dniu protokolarnego wprowadzenia Wykonawcy na budowę:</w:t>
      </w:r>
    </w:p>
    <w:p w:rsidR="00B61665" w:rsidRPr="00E65089" w:rsidRDefault="00B61665" w:rsidP="00B44386">
      <w:pPr>
        <w:numPr>
          <w:ilvl w:val="0"/>
          <w:numId w:val="14"/>
        </w:numPr>
        <w:shd w:val="clear" w:color="auto" w:fill="FFFFFF"/>
        <w:tabs>
          <w:tab w:val="left" w:pos="360"/>
        </w:tabs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teren budowy,</w:t>
      </w:r>
    </w:p>
    <w:p w:rsidR="00B61665" w:rsidRPr="00E65089" w:rsidRDefault="00B61665" w:rsidP="00B44386">
      <w:pPr>
        <w:numPr>
          <w:ilvl w:val="0"/>
          <w:numId w:val="14"/>
        </w:numPr>
        <w:shd w:val="clear" w:color="auto" w:fill="FFFFFF"/>
        <w:tabs>
          <w:tab w:val="left" w:pos="360"/>
        </w:tabs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kompletną dokumentację przedmiotu umowy.</w:t>
      </w:r>
    </w:p>
    <w:p w:rsidR="00C17969" w:rsidRPr="00E65089" w:rsidRDefault="00C17969" w:rsidP="00B44386">
      <w:pPr>
        <w:pStyle w:val="WW-Zwykytekst"/>
        <w:numPr>
          <w:ilvl w:val="0"/>
          <w:numId w:val="5"/>
        </w:numPr>
        <w:suppressAutoHyphens/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Wykonawca rozpocznie roboty budowlane bez zbędnej zwłoki po dacie przekazania terenu budowy</w:t>
      </w:r>
      <w:r w:rsidR="000D1BE9" w:rsidRPr="00E65089">
        <w:rPr>
          <w:rFonts w:ascii="Arial" w:hAnsi="Arial" w:cs="Arial"/>
          <w:color w:val="000000" w:themeColor="text1"/>
        </w:rPr>
        <w:br/>
      </w:r>
      <w:r w:rsidRPr="00E65089">
        <w:rPr>
          <w:rFonts w:ascii="Arial" w:hAnsi="Arial" w:cs="Arial"/>
          <w:color w:val="000000" w:themeColor="text1"/>
        </w:rPr>
        <w:t xml:space="preserve">i następnie będzie prowadził roboty bez opóźniania, aby ukończyć </w:t>
      </w:r>
      <w:r w:rsidR="00F53F5D" w:rsidRPr="00E65089">
        <w:rPr>
          <w:rFonts w:ascii="Arial" w:hAnsi="Arial" w:cs="Arial"/>
          <w:color w:val="000000" w:themeColor="text1"/>
        </w:rPr>
        <w:t xml:space="preserve">je </w:t>
      </w:r>
      <w:r w:rsidRPr="00E65089">
        <w:rPr>
          <w:rFonts w:ascii="Arial" w:hAnsi="Arial" w:cs="Arial"/>
          <w:color w:val="000000" w:themeColor="text1"/>
        </w:rPr>
        <w:t xml:space="preserve">w terminie oznaczonym w </w:t>
      </w:r>
      <w:r w:rsidRPr="00E65089">
        <w:rPr>
          <w:rFonts w:ascii="Arial" w:eastAsia="MS Mincho" w:hAnsi="Arial" w:cs="Arial"/>
          <w:color w:val="000000" w:themeColor="text1"/>
        </w:rPr>
        <w:t>§ 2 ust. 1</w:t>
      </w:r>
      <w:r w:rsidR="00BD3AFB" w:rsidRPr="00E65089">
        <w:rPr>
          <w:rFonts w:ascii="Arial" w:eastAsia="MS Mincho" w:hAnsi="Arial" w:cs="Arial"/>
          <w:color w:val="000000" w:themeColor="text1"/>
        </w:rPr>
        <w:t xml:space="preserve"> b)</w:t>
      </w:r>
      <w:r w:rsidR="00D44FC4" w:rsidRPr="00E65089">
        <w:rPr>
          <w:rFonts w:ascii="Arial" w:eastAsia="MS Mincho" w:hAnsi="Arial" w:cs="Arial"/>
          <w:color w:val="000000" w:themeColor="text1"/>
        </w:rPr>
        <w:t>.</w:t>
      </w:r>
    </w:p>
    <w:p w:rsidR="00967B3C" w:rsidRPr="00E65089" w:rsidRDefault="00967B3C" w:rsidP="00B44386">
      <w:pPr>
        <w:numPr>
          <w:ilvl w:val="0"/>
          <w:numId w:val="5"/>
        </w:numPr>
        <w:rPr>
          <w:rFonts w:ascii="Arial" w:eastAsia="MS Mincho" w:hAnsi="Arial" w:cs="Arial"/>
          <w:color w:val="000000" w:themeColor="text1"/>
          <w:sz w:val="20"/>
        </w:rPr>
      </w:pPr>
      <w:r w:rsidRPr="00E65089">
        <w:rPr>
          <w:rFonts w:ascii="Arial" w:eastAsia="MS Mincho" w:hAnsi="Arial" w:cs="Arial"/>
          <w:color w:val="000000" w:themeColor="text1"/>
          <w:sz w:val="20"/>
        </w:rPr>
        <w:t>Wykonawca ponosi pełną odpowiedzialność za teren budowy z chwilą protokolarnego przejęcia terenu budowy od Zamawiającego</w:t>
      </w:r>
      <w:r w:rsidR="0092641E">
        <w:rPr>
          <w:rFonts w:ascii="Arial" w:eastAsia="MS Mincho" w:hAnsi="Arial" w:cs="Arial"/>
          <w:color w:val="000000" w:themeColor="text1"/>
          <w:sz w:val="20"/>
        </w:rPr>
        <w:t xml:space="preserve"> (protokół przekazania placu budowy)</w:t>
      </w:r>
      <w:r w:rsidRPr="00E65089">
        <w:rPr>
          <w:rFonts w:ascii="Arial" w:eastAsia="MS Mincho" w:hAnsi="Arial" w:cs="Arial"/>
          <w:color w:val="000000" w:themeColor="text1"/>
          <w:sz w:val="20"/>
        </w:rPr>
        <w:t xml:space="preserve">. </w:t>
      </w:r>
    </w:p>
    <w:p w:rsidR="00C329CC" w:rsidRDefault="00C329CC">
      <w:pPr>
        <w:pStyle w:val="WW-Zwykytekst"/>
        <w:jc w:val="center"/>
        <w:rPr>
          <w:rFonts w:ascii="Arial" w:eastAsia="MS Mincho" w:hAnsi="Arial"/>
          <w:b/>
          <w:color w:val="000000" w:themeColor="text1"/>
        </w:rPr>
      </w:pPr>
    </w:p>
    <w:p w:rsidR="00C17969" w:rsidRPr="00E65089" w:rsidRDefault="00C17969">
      <w:pPr>
        <w:pStyle w:val="WW-Zwykytekst"/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 xml:space="preserve">§ </w:t>
      </w:r>
      <w:r w:rsidR="005C2BC1" w:rsidRPr="00E65089">
        <w:rPr>
          <w:rFonts w:ascii="Arial" w:eastAsia="MS Mincho" w:hAnsi="Arial"/>
          <w:b/>
          <w:color w:val="000000" w:themeColor="text1"/>
        </w:rPr>
        <w:t>3</w:t>
      </w:r>
      <w:r w:rsidR="006E6347" w:rsidRPr="00E65089">
        <w:rPr>
          <w:rFonts w:ascii="Arial" w:eastAsia="MS Mincho" w:hAnsi="Arial"/>
          <w:b/>
          <w:color w:val="000000" w:themeColor="text1"/>
        </w:rPr>
        <w:t xml:space="preserve">    Podwykonawcy</w:t>
      </w:r>
    </w:p>
    <w:p w:rsidR="0089185B" w:rsidRPr="00E65089" w:rsidRDefault="00E57D8B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Zamawiający dopuszcza realizację </w:t>
      </w:r>
      <w:r w:rsidR="00CC4CD3" w:rsidRPr="00E65089">
        <w:rPr>
          <w:rFonts w:ascii="Arial" w:eastAsia="MS Mincho" w:hAnsi="Arial"/>
          <w:color w:val="000000" w:themeColor="text1"/>
        </w:rPr>
        <w:t xml:space="preserve">przedmiotu umowy </w:t>
      </w:r>
      <w:r w:rsidRPr="00E65089">
        <w:rPr>
          <w:rFonts w:ascii="Arial" w:eastAsia="MS Mincho" w:hAnsi="Arial"/>
          <w:color w:val="000000" w:themeColor="text1"/>
        </w:rPr>
        <w:t>w systemie podwykonawstwa</w:t>
      </w:r>
      <w:r w:rsidR="0089185B" w:rsidRPr="00E65089">
        <w:rPr>
          <w:rFonts w:ascii="Arial" w:eastAsia="MS Mincho" w:hAnsi="Arial"/>
          <w:color w:val="000000" w:themeColor="text1"/>
        </w:rPr>
        <w:t xml:space="preserve">, tak w zakresie robót budowlanych jak i </w:t>
      </w:r>
      <w:r w:rsidR="00DF37A7" w:rsidRPr="00E65089">
        <w:rPr>
          <w:rFonts w:ascii="Arial" w:eastAsia="MS Mincho" w:hAnsi="Arial"/>
          <w:color w:val="000000" w:themeColor="text1"/>
        </w:rPr>
        <w:t xml:space="preserve">w zakresie </w:t>
      </w:r>
      <w:r w:rsidR="0089185B" w:rsidRPr="00E65089">
        <w:rPr>
          <w:rFonts w:ascii="Arial" w:eastAsia="MS Mincho" w:hAnsi="Arial"/>
          <w:color w:val="000000" w:themeColor="text1"/>
        </w:rPr>
        <w:t>dostaw lub usług.</w:t>
      </w:r>
    </w:p>
    <w:p w:rsidR="00F35339" w:rsidRPr="00E65089" w:rsidRDefault="00356FC5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lastRenderedPageBreak/>
        <w:t>Wykonawca</w:t>
      </w:r>
      <w:r w:rsidR="00F35339" w:rsidRPr="00E65089">
        <w:rPr>
          <w:rFonts w:ascii="Arial" w:eastAsia="MS Mincho" w:hAnsi="Arial"/>
          <w:color w:val="000000" w:themeColor="text1"/>
        </w:rPr>
        <w:t xml:space="preserve">, podwykonawca oraz dalszy podwykonawca zamierzający zawrzeć umowę o podwykonawstwo, </w:t>
      </w:r>
      <w:r w:rsidR="00E56D79" w:rsidRPr="00E65089">
        <w:rPr>
          <w:rFonts w:ascii="Arial" w:eastAsia="MS Mincho" w:hAnsi="Arial"/>
          <w:color w:val="000000" w:themeColor="text1"/>
        </w:rPr>
        <w:t xml:space="preserve">której przedmiotem są </w:t>
      </w:r>
      <w:r w:rsidR="00E56D79" w:rsidRPr="00E65089">
        <w:rPr>
          <w:rFonts w:ascii="Arial" w:eastAsia="MS Mincho" w:hAnsi="Arial"/>
          <w:b/>
          <w:color w:val="000000" w:themeColor="text1"/>
        </w:rPr>
        <w:t>roboty budowlane</w:t>
      </w:r>
      <w:r w:rsidR="00F35339" w:rsidRPr="00E65089">
        <w:rPr>
          <w:rFonts w:ascii="Arial" w:eastAsia="MS Mincho" w:hAnsi="Arial"/>
          <w:color w:val="000000" w:themeColor="text1"/>
        </w:rPr>
        <w:t>, zobowiązuje się do przedłożenia Zamawiającemu</w:t>
      </w:r>
      <w:r w:rsidR="00C91505" w:rsidRPr="00E65089">
        <w:rPr>
          <w:rFonts w:ascii="Arial" w:eastAsia="MS Mincho" w:hAnsi="Arial"/>
          <w:color w:val="000000" w:themeColor="text1"/>
        </w:rPr>
        <w:t xml:space="preserve">, </w:t>
      </w:r>
      <w:r w:rsidR="00B95136" w:rsidRPr="00E65089">
        <w:rPr>
          <w:rFonts w:ascii="Arial" w:eastAsia="MS Mincho" w:hAnsi="Arial"/>
          <w:color w:val="000000" w:themeColor="text1"/>
        </w:rPr>
        <w:t xml:space="preserve">                             </w:t>
      </w:r>
      <w:r w:rsidR="00F35339" w:rsidRPr="00E65089">
        <w:rPr>
          <w:rFonts w:ascii="Arial" w:eastAsia="MS Mincho" w:hAnsi="Arial"/>
          <w:color w:val="000000" w:themeColor="text1"/>
        </w:rPr>
        <w:t xml:space="preserve">projektu </w:t>
      </w:r>
      <w:r w:rsidR="00E56D79" w:rsidRPr="00E65089">
        <w:rPr>
          <w:rFonts w:ascii="Arial" w:eastAsia="MS Mincho" w:hAnsi="Arial"/>
          <w:color w:val="000000" w:themeColor="text1"/>
        </w:rPr>
        <w:t xml:space="preserve">tej </w:t>
      </w:r>
      <w:r w:rsidR="00F35339" w:rsidRPr="00E65089">
        <w:rPr>
          <w:rFonts w:ascii="Arial" w:eastAsia="MS Mincho" w:hAnsi="Arial"/>
          <w:color w:val="000000" w:themeColor="text1"/>
        </w:rPr>
        <w:t>umowy, przy czym podwykonawca lub dalszy podwykonawca jest zobowiązany dołączyć zgodę Wykonawcy</w:t>
      </w:r>
      <w:r w:rsidR="00B10D3D" w:rsidRPr="00E65089">
        <w:rPr>
          <w:rFonts w:ascii="Arial" w:eastAsia="MS Mincho" w:hAnsi="Arial"/>
          <w:color w:val="000000" w:themeColor="text1"/>
        </w:rPr>
        <w:t xml:space="preserve"> na zawarcie umowy o podwykonawstw</w:t>
      </w:r>
      <w:r w:rsidR="00F35339" w:rsidRPr="00E65089">
        <w:rPr>
          <w:rFonts w:ascii="Arial" w:eastAsia="MS Mincho" w:hAnsi="Arial"/>
          <w:color w:val="000000" w:themeColor="text1"/>
        </w:rPr>
        <w:t>o o treści zgodnej z projektem umowy.</w:t>
      </w:r>
      <w:r w:rsidRPr="00E65089">
        <w:rPr>
          <w:rFonts w:ascii="Arial" w:eastAsia="MS Mincho" w:hAnsi="Arial"/>
          <w:color w:val="000000" w:themeColor="text1"/>
        </w:rPr>
        <w:t xml:space="preserve"> </w:t>
      </w:r>
    </w:p>
    <w:p w:rsidR="00F35339" w:rsidRPr="00E65089" w:rsidRDefault="00E56D79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</w:t>
      </w:r>
      <w:r w:rsidR="0085409E" w:rsidRPr="00E65089">
        <w:rPr>
          <w:rFonts w:ascii="Arial" w:eastAsia="MS Mincho" w:hAnsi="Arial"/>
          <w:color w:val="000000" w:themeColor="text1"/>
        </w:rPr>
        <w:t xml:space="preserve">ykonawca lub podwykonawca zobowiązany </w:t>
      </w:r>
      <w:r w:rsidR="000F50E7" w:rsidRPr="00E65089">
        <w:rPr>
          <w:rFonts w:ascii="Arial" w:eastAsia="MS Mincho" w:hAnsi="Arial"/>
          <w:color w:val="000000" w:themeColor="text1"/>
        </w:rPr>
        <w:t xml:space="preserve">jest do zapłaty podwykonawcy lub dalszemu podwykonawcy należnego wynagrodzenia w terminie do </w:t>
      </w:r>
      <w:r w:rsidR="000F50E7" w:rsidRPr="00E65089">
        <w:rPr>
          <w:rFonts w:ascii="Arial" w:eastAsia="MS Mincho" w:hAnsi="Arial"/>
          <w:b/>
          <w:color w:val="000000" w:themeColor="text1"/>
        </w:rPr>
        <w:t>14 dni</w:t>
      </w:r>
      <w:r w:rsidR="000F50E7" w:rsidRPr="00E65089">
        <w:rPr>
          <w:rFonts w:ascii="Arial" w:eastAsia="MS Mincho" w:hAnsi="Arial"/>
          <w:color w:val="000000" w:themeColor="text1"/>
        </w:rPr>
        <w:t xml:space="preserve"> </w:t>
      </w:r>
      <w:r w:rsidR="00874F0F" w:rsidRPr="00E65089">
        <w:rPr>
          <w:rFonts w:ascii="Arial" w:eastAsia="MS Mincho" w:hAnsi="Arial"/>
          <w:color w:val="000000" w:themeColor="text1"/>
        </w:rPr>
        <w:t xml:space="preserve">licząc </w:t>
      </w:r>
      <w:r w:rsidR="000F50E7" w:rsidRPr="00E65089">
        <w:rPr>
          <w:rFonts w:ascii="Arial" w:eastAsia="MS Mincho" w:hAnsi="Arial"/>
          <w:color w:val="000000" w:themeColor="text1"/>
        </w:rPr>
        <w:t>od dnia doręczenia wykonawcy, podwykonawcy lub dalszemu pod</w:t>
      </w:r>
      <w:r w:rsidR="00E944BD" w:rsidRPr="00E65089">
        <w:rPr>
          <w:rFonts w:ascii="Arial" w:eastAsia="MS Mincho" w:hAnsi="Arial"/>
          <w:color w:val="000000" w:themeColor="text1"/>
        </w:rPr>
        <w:t xml:space="preserve">wykonawcy faktury lub rachunku wraz z dokumentami potwierdzającymi </w:t>
      </w:r>
      <w:r w:rsidR="003F074E" w:rsidRPr="00E65089">
        <w:rPr>
          <w:rFonts w:ascii="Arial" w:eastAsia="MS Mincho" w:hAnsi="Arial"/>
          <w:color w:val="000000" w:themeColor="text1"/>
        </w:rPr>
        <w:t>należyte wykonanie zleconych robót</w:t>
      </w:r>
      <w:r w:rsidR="000F50E7" w:rsidRPr="00E65089">
        <w:rPr>
          <w:rFonts w:ascii="Arial" w:eastAsia="MS Mincho" w:hAnsi="Arial"/>
          <w:color w:val="000000" w:themeColor="text1"/>
        </w:rPr>
        <w:t xml:space="preserve">. </w:t>
      </w:r>
    </w:p>
    <w:p w:rsidR="003F074E" w:rsidRPr="00E65089" w:rsidRDefault="003F074E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Zamawiający, w terminie 7 dni od daty przedłożenia projektu umowy o podwykonawstwo, której przedmiotem są </w:t>
      </w:r>
      <w:r w:rsidRPr="00E65089">
        <w:rPr>
          <w:rFonts w:ascii="Arial" w:eastAsia="MS Mincho" w:hAnsi="Arial"/>
          <w:b/>
          <w:color w:val="000000" w:themeColor="text1"/>
        </w:rPr>
        <w:t>roboty budowlane</w:t>
      </w:r>
      <w:r w:rsidRPr="00E65089">
        <w:rPr>
          <w:rFonts w:ascii="Arial" w:eastAsia="MS Mincho" w:hAnsi="Arial"/>
          <w:color w:val="000000" w:themeColor="text1"/>
        </w:rPr>
        <w:t>, zgłasza do niej pisemne zastrzeżenia</w:t>
      </w:r>
      <w:r w:rsidR="00D01E72" w:rsidRPr="00E65089">
        <w:rPr>
          <w:rFonts w:ascii="Arial" w:eastAsia="MS Mincho" w:hAnsi="Arial"/>
          <w:color w:val="000000" w:themeColor="text1"/>
        </w:rPr>
        <w:t xml:space="preserve"> w zakresie</w:t>
      </w:r>
      <w:r w:rsidRPr="00E65089">
        <w:rPr>
          <w:rFonts w:ascii="Arial" w:eastAsia="MS Mincho" w:hAnsi="Arial"/>
          <w:color w:val="000000" w:themeColor="text1"/>
        </w:rPr>
        <w:t>:</w:t>
      </w:r>
    </w:p>
    <w:p w:rsidR="003F074E" w:rsidRPr="00E65089" w:rsidRDefault="00674776" w:rsidP="00B44386">
      <w:pPr>
        <w:pStyle w:val="WW-Zwykytekst"/>
        <w:numPr>
          <w:ilvl w:val="2"/>
          <w:numId w:val="9"/>
        </w:numPr>
        <w:tabs>
          <w:tab w:val="clear" w:pos="2340"/>
          <w:tab w:val="num" w:pos="900"/>
        </w:tabs>
        <w:ind w:left="90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n</w:t>
      </w:r>
      <w:r w:rsidR="003F074E" w:rsidRPr="00E65089">
        <w:rPr>
          <w:rFonts w:ascii="Arial" w:eastAsia="MS Mincho" w:hAnsi="Arial"/>
          <w:color w:val="000000" w:themeColor="text1"/>
        </w:rPr>
        <w:t>iespełniając</w:t>
      </w:r>
      <w:r w:rsidRPr="00E65089">
        <w:rPr>
          <w:rFonts w:ascii="Arial" w:eastAsia="MS Mincho" w:hAnsi="Arial"/>
          <w:color w:val="000000" w:themeColor="text1"/>
        </w:rPr>
        <w:t xml:space="preserve">ych </w:t>
      </w:r>
      <w:r w:rsidR="003F074E" w:rsidRPr="00E65089">
        <w:rPr>
          <w:rFonts w:ascii="Arial" w:eastAsia="MS Mincho" w:hAnsi="Arial"/>
          <w:color w:val="000000" w:themeColor="text1"/>
        </w:rPr>
        <w:t xml:space="preserve">wymagań określonych </w:t>
      </w:r>
      <w:r w:rsidR="00B95136" w:rsidRPr="00E65089">
        <w:rPr>
          <w:rFonts w:ascii="Arial" w:eastAsia="MS Mincho" w:hAnsi="Arial"/>
          <w:color w:val="000000" w:themeColor="text1"/>
        </w:rPr>
        <w:t xml:space="preserve">dla Wykonawcy </w:t>
      </w:r>
      <w:r w:rsidR="003F074E" w:rsidRPr="00E65089">
        <w:rPr>
          <w:rFonts w:ascii="Arial" w:eastAsia="MS Mincho" w:hAnsi="Arial"/>
          <w:color w:val="000000" w:themeColor="text1"/>
        </w:rPr>
        <w:t>w specyfikacji istotnych warunków zamówienia;</w:t>
      </w:r>
    </w:p>
    <w:p w:rsidR="00F35339" w:rsidRPr="00E65089" w:rsidRDefault="003F074E" w:rsidP="00B44386">
      <w:pPr>
        <w:pStyle w:val="WW-Zwykytekst"/>
        <w:numPr>
          <w:ilvl w:val="2"/>
          <w:numId w:val="9"/>
        </w:numPr>
        <w:tabs>
          <w:tab w:val="clear" w:pos="2340"/>
          <w:tab w:val="num" w:pos="900"/>
        </w:tabs>
        <w:ind w:left="90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gdy przewiduje termin zapłaty wynagrodzenia dłuższy niż określony w ust. </w:t>
      </w:r>
      <w:r w:rsidR="00AC7509" w:rsidRPr="00E65089">
        <w:rPr>
          <w:rFonts w:ascii="Arial" w:eastAsia="MS Mincho" w:hAnsi="Arial"/>
          <w:color w:val="000000" w:themeColor="text1"/>
        </w:rPr>
        <w:t>3</w:t>
      </w:r>
      <w:r w:rsidRPr="00E65089">
        <w:rPr>
          <w:rFonts w:ascii="Arial" w:eastAsia="MS Mincho" w:hAnsi="Arial"/>
          <w:color w:val="000000" w:themeColor="text1"/>
        </w:rPr>
        <w:t>.</w:t>
      </w:r>
    </w:p>
    <w:p w:rsidR="00D01E72" w:rsidRPr="00E65089" w:rsidRDefault="00D01E72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Niezgłoszenie pisemnych zastrzeżeń do przedłożonego projektu umowy o podwykonawstwo, której przedmiotem są roboty budowlane, w terminie 7 dni, uważa się za akceptację projektu umowy przez Zamawiającego.</w:t>
      </w:r>
    </w:p>
    <w:p w:rsidR="00D01E72" w:rsidRPr="00E65089" w:rsidRDefault="00D01E72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Wykonawca, podwykonawca lub dalszy podwykonawca zamówienia na roboty budowlane przedkłada Zamawiającemu</w:t>
      </w:r>
      <w:r w:rsidR="00C91505" w:rsidRPr="00E65089">
        <w:rPr>
          <w:rFonts w:ascii="Arial" w:eastAsia="MS Mincho" w:hAnsi="Arial"/>
          <w:color w:val="000000" w:themeColor="text1"/>
        </w:rPr>
        <w:t xml:space="preserve">, </w:t>
      </w:r>
      <w:r w:rsidRPr="00E65089">
        <w:rPr>
          <w:rFonts w:ascii="Arial" w:eastAsia="MS Mincho" w:hAnsi="Arial"/>
          <w:color w:val="000000" w:themeColor="text1"/>
        </w:rPr>
        <w:t xml:space="preserve">poświadczoną za zgodność z oryginałem kopię zawartej umowy o podwykonawstwo, której przedmiotem są </w:t>
      </w:r>
      <w:r w:rsidRPr="00E65089">
        <w:rPr>
          <w:rFonts w:ascii="Arial" w:eastAsia="MS Mincho" w:hAnsi="Arial"/>
          <w:b/>
          <w:color w:val="000000" w:themeColor="text1"/>
        </w:rPr>
        <w:t>roboty budowlane</w:t>
      </w:r>
      <w:r w:rsidRPr="00E65089">
        <w:rPr>
          <w:rFonts w:ascii="Arial" w:eastAsia="MS Mincho" w:hAnsi="Arial"/>
          <w:color w:val="000000" w:themeColor="text1"/>
        </w:rPr>
        <w:t>, w terminie 7 dni od dnia jej zawarcia.</w:t>
      </w:r>
    </w:p>
    <w:p w:rsidR="00D01E72" w:rsidRPr="00E65089" w:rsidRDefault="00D01E72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Zamawiający, w terminie 7 dni od daty przedłożenia projektu umowy o podwykonawstwo, której przedmiotem </w:t>
      </w:r>
      <w:r w:rsidR="00F73B7C" w:rsidRPr="00E65089">
        <w:rPr>
          <w:rFonts w:ascii="Arial" w:eastAsia="MS Mincho" w:hAnsi="Arial"/>
          <w:color w:val="000000" w:themeColor="text1"/>
        </w:rPr>
        <w:t>są roboty budowlane</w:t>
      </w:r>
      <w:r w:rsidRPr="00E65089">
        <w:rPr>
          <w:rFonts w:ascii="Arial" w:eastAsia="MS Mincho" w:hAnsi="Arial"/>
          <w:color w:val="000000" w:themeColor="text1"/>
        </w:rPr>
        <w:t xml:space="preserve">, zgłasza </w:t>
      </w:r>
      <w:r w:rsidR="00F73B7C" w:rsidRPr="00E65089">
        <w:rPr>
          <w:rFonts w:ascii="Arial" w:eastAsia="MS Mincho" w:hAnsi="Arial"/>
          <w:color w:val="000000" w:themeColor="text1"/>
        </w:rPr>
        <w:t xml:space="preserve">do niej </w:t>
      </w:r>
      <w:r w:rsidRPr="00E65089">
        <w:rPr>
          <w:rFonts w:ascii="Arial" w:eastAsia="MS Mincho" w:hAnsi="Arial"/>
          <w:color w:val="000000" w:themeColor="text1"/>
        </w:rPr>
        <w:t xml:space="preserve">pisemny sprzeciw w przypadkach, o których mowa w ust. </w:t>
      </w:r>
      <w:r w:rsidR="00AC7509" w:rsidRPr="00E65089">
        <w:rPr>
          <w:rFonts w:ascii="Arial" w:eastAsia="MS Mincho" w:hAnsi="Arial"/>
          <w:color w:val="000000" w:themeColor="text1"/>
        </w:rPr>
        <w:t>4.</w:t>
      </w:r>
    </w:p>
    <w:p w:rsidR="00F35339" w:rsidRPr="00E65089" w:rsidRDefault="00D01E72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Niezgłoszenie pisemnego sprzeciwu do przedłożonej umowy o podwykonawstwo, której przedmiotem są roboty budowlane, w terminie określonym w ust. </w:t>
      </w:r>
      <w:r w:rsidR="00AC7509" w:rsidRPr="00E65089">
        <w:rPr>
          <w:rFonts w:ascii="Arial" w:eastAsia="MS Mincho" w:hAnsi="Arial"/>
          <w:color w:val="000000" w:themeColor="text1"/>
        </w:rPr>
        <w:t>7</w:t>
      </w:r>
      <w:r w:rsidRPr="00E65089">
        <w:rPr>
          <w:rFonts w:ascii="Arial" w:eastAsia="MS Mincho" w:hAnsi="Arial"/>
          <w:color w:val="000000" w:themeColor="text1"/>
        </w:rPr>
        <w:t>, uważa się za akceptację umowy przez Zamawiającego.</w:t>
      </w:r>
    </w:p>
    <w:p w:rsidR="00C91505" w:rsidRPr="00E65089" w:rsidRDefault="00C91505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Wykonawca, podwykonawca lub dalszy podwykonawca zamówienia na roboty budowlane przedkłada Zamawiającemu, poświadczoną za zgodność z oryginałem kopię zawartej umowy o podwykonawstwo, której przedmiotem są </w:t>
      </w:r>
      <w:r w:rsidRPr="00E65089">
        <w:rPr>
          <w:rFonts w:ascii="Arial" w:eastAsia="MS Mincho" w:hAnsi="Arial"/>
          <w:b/>
          <w:color w:val="000000" w:themeColor="text1"/>
        </w:rPr>
        <w:t>dostawy lub usługi</w:t>
      </w:r>
      <w:r w:rsidRPr="00E65089">
        <w:rPr>
          <w:rFonts w:ascii="Arial" w:eastAsia="MS Mincho" w:hAnsi="Arial"/>
          <w:color w:val="000000" w:themeColor="text1"/>
        </w:rPr>
        <w:t xml:space="preserve">, w terminie 7 dni od dnia jej zawarcia, z wyłączeniem umów </w:t>
      </w:r>
      <w:r w:rsidR="00780C1A" w:rsidRPr="00E65089">
        <w:rPr>
          <w:rFonts w:ascii="Arial" w:eastAsia="MS Mincho" w:hAnsi="Arial"/>
          <w:color w:val="000000" w:themeColor="text1"/>
        </w:rPr>
        <w:t xml:space="preserve">                                          </w:t>
      </w:r>
      <w:r w:rsidRPr="00E65089">
        <w:rPr>
          <w:rFonts w:ascii="Arial" w:eastAsia="MS Mincho" w:hAnsi="Arial"/>
          <w:color w:val="000000" w:themeColor="text1"/>
        </w:rPr>
        <w:t>o podwykonawstwo o wartości mniejszej niż 0,5</w:t>
      </w:r>
      <w:r w:rsidR="00E54189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 xml:space="preserve">% wartości </w:t>
      </w:r>
      <w:r w:rsidR="00B95136" w:rsidRPr="00E65089">
        <w:rPr>
          <w:rFonts w:ascii="Arial" w:eastAsia="MS Mincho" w:hAnsi="Arial"/>
          <w:color w:val="000000" w:themeColor="text1"/>
        </w:rPr>
        <w:t xml:space="preserve">niniejszej </w:t>
      </w:r>
      <w:r w:rsidRPr="00E65089">
        <w:rPr>
          <w:rFonts w:ascii="Arial" w:eastAsia="MS Mincho" w:hAnsi="Arial"/>
          <w:color w:val="000000" w:themeColor="text1"/>
        </w:rPr>
        <w:t xml:space="preserve">umowy. Wyłączenie, o którym mowa </w:t>
      </w:r>
      <w:r w:rsidR="00FE20D4" w:rsidRPr="00E65089">
        <w:rPr>
          <w:rFonts w:ascii="Arial" w:eastAsia="MS Mincho" w:hAnsi="Arial"/>
          <w:color w:val="000000" w:themeColor="text1"/>
        </w:rPr>
        <w:t xml:space="preserve">                      </w:t>
      </w:r>
      <w:r w:rsidRPr="00E65089">
        <w:rPr>
          <w:rFonts w:ascii="Arial" w:eastAsia="MS Mincho" w:hAnsi="Arial"/>
          <w:color w:val="000000" w:themeColor="text1"/>
        </w:rPr>
        <w:t>w zdaniu pierwszym, nie dotycz</w:t>
      </w:r>
      <w:r w:rsidR="00224434" w:rsidRPr="00E65089">
        <w:rPr>
          <w:rFonts w:ascii="Arial" w:eastAsia="MS Mincho" w:hAnsi="Arial"/>
          <w:color w:val="000000" w:themeColor="text1"/>
        </w:rPr>
        <w:t>y umów</w:t>
      </w:r>
      <w:r w:rsidR="00B95136" w:rsidRPr="00E65089">
        <w:rPr>
          <w:rFonts w:ascii="Arial" w:eastAsia="MS Mincho" w:hAnsi="Arial"/>
          <w:color w:val="000000" w:themeColor="text1"/>
        </w:rPr>
        <w:t xml:space="preserve"> </w:t>
      </w:r>
      <w:r w:rsidR="00224434" w:rsidRPr="00E65089">
        <w:rPr>
          <w:rFonts w:ascii="Arial" w:eastAsia="MS Mincho" w:hAnsi="Arial"/>
          <w:color w:val="000000" w:themeColor="text1"/>
        </w:rPr>
        <w:t xml:space="preserve">o podwykonawstwo </w:t>
      </w:r>
      <w:r w:rsidRPr="00E65089">
        <w:rPr>
          <w:rFonts w:ascii="Arial" w:eastAsia="MS Mincho" w:hAnsi="Arial"/>
          <w:color w:val="000000" w:themeColor="text1"/>
        </w:rPr>
        <w:t>o wartości większej niż 50.000 zł.</w:t>
      </w:r>
    </w:p>
    <w:p w:rsidR="00C91505" w:rsidRPr="00E65089" w:rsidRDefault="00C91505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 przypadku, o którym mowa w ust. </w:t>
      </w:r>
      <w:r w:rsidR="00AC7509" w:rsidRPr="00E65089">
        <w:rPr>
          <w:rFonts w:ascii="Arial" w:eastAsia="MS Mincho" w:hAnsi="Arial"/>
          <w:color w:val="000000" w:themeColor="text1"/>
        </w:rPr>
        <w:t>9</w:t>
      </w:r>
      <w:r w:rsidRPr="00E65089">
        <w:rPr>
          <w:rFonts w:ascii="Arial" w:eastAsia="MS Mincho" w:hAnsi="Arial"/>
          <w:color w:val="000000" w:themeColor="text1"/>
        </w:rPr>
        <w:t xml:space="preserve">, jeżeli termin zapłaty wynagrodzenia jest dłuższy niż określony </w:t>
      </w:r>
      <w:r w:rsidR="00B95136" w:rsidRPr="00E65089">
        <w:rPr>
          <w:rFonts w:ascii="Arial" w:eastAsia="MS Mincho" w:hAnsi="Arial"/>
          <w:color w:val="000000" w:themeColor="text1"/>
        </w:rPr>
        <w:t xml:space="preserve">                  </w:t>
      </w:r>
      <w:r w:rsidR="00780C1A" w:rsidRPr="00E65089">
        <w:rPr>
          <w:rFonts w:ascii="Arial" w:eastAsia="MS Mincho" w:hAnsi="Arial"/>
          <w:color w:val="000000" w:themeColor="text1"/>
        </w:rPr>
        <w:t xml:space="preserve">                </w:t>
      </w:r>
      <w:r w:rsidR="00631ADF" w:rsidRPr="00E65089">
        <w:rPr>
          <w:rFonts w:ascii="Arial" w:eastAsia="MS Mincho" w:hAnsi="Arial"/>
          <w:color w:val="000000" w:themeColor="text1"/>
        </w:rPr>
        <w:t xml:space="preserve">w ust. </w:t>
      </w:r>
      <w:r w:rsidR="00AC7509" w:rsidRPr="00E65089">
        <w:rPr>
          <w:rFonts w:ascii="Arial" w:eastAsia="MS Mincho" w:hAnsi="Arial"/>
          <w:color w:val="000000" w:themeColor="text1"/>
        </w:rPr>
        <w:t>3</w:t>
      </w:r>
      <w:r w:rsidRPr="00E65089">
        <w:rPr>
          <w:rFonts w:ascii="Arial" w:eastAsia="MS Mincho" w:hAnsi="Arial"/>
          <w:color w:val="000000" w:themeColor="text1"/>
        </w:rPr>
        <w:t>, Zamawiający informuje o tym Wykonawcę i wzywa go do doprowadzenia do zmiany tej umowy pod rygorem wystąpienia o zapłatę kary umownej.</w:t>
      </w:r>
    </w:p>
    <w:p w:rsidR="00C91505" w:rsidRPr="00E65089" w:rsidRDefault="00C91505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Postanowi</w:t>
      </w:r>
      <w:r w:rsidR="00631ADF" w:rsidRPr="00E65089">
        <w:rPr>
          <w:rFonts w:ascii="Arial" w:eastAsia="MS Mincho" w:hAnsi="Arial"/>
          <w:color w:val="000000" w:themeColor="text1"/>
        </w:rPr>
        <w:t xml:space="preserve">enia umowy wskazane w § 3 ust. </w:t>
      </w:r>
      <w:r w:rsidR="00AC7509" w:rsidRPr="00E65089">
        <w:rPr>
          <w:rFonts w:ascii="Arial" w:eastAsia="MS Mincho" w:hAnsi="Arial"/>
          <w:color w:val="000000" w:themeColor="text1"/>
        </w:rPr>
        <w:t>2</w:t>
      </w:r>
      <w:r w:rsidRPr="00E65089">
        <w:rPr>
          <w:rFonts w:ascii="Arial" w:eastAsia="MS Mincho" w:hAnsi="Arial"/>
          <w:color w:val="000000" w:themeColor="text1"/>
        </w:rPr>
        <w:t>-</w:t>
      </w:r>
      <w:r w:rsidR="00E54189" w:rsidRPr="00E65089">
        <w:rPr>
          <w:rFonts w:ascii="Arial" w:eastAsia="MS Mincho" w:hAnsi="Arial"/>
          <w:color w:val="000000" w:themeColor="text1"/>
        </w:rPr>
        <w:t>1</w:t>
      </w:r>
      <w:r w:rsidR="00AC7509" w:rsidRPr="00E65089">
        <w:rPr>
          <w:rFonts w:ascii="Arial" w:eastAsia="MS Mincho" w:hAnsi="Arial"/>
          <w:color w:val="000000" w:themeColor="text1"/>
        </w:rPr>
        <w:t>0</w:t>
      </w:r>
      <w:r w:rsidRPr="00E65089">
        <w:rPr>
          <w:rFonts w:ascii="Arial" w:eastAsia="MS Mincho" w:hAnsi="Arial"/>
          <w:color w:val="000000" w:themeColor="text1"/>
        </w:rPr>
        <w:t xml:space="preserve"> stosuje się odpowiednio do zmian tej umowy</w:t>
      </w:r>
      <w:r w:rsidR="00E944BD" w:rsidRPr="00E65089">
        <w:rPr>
          <w:rFonts w:ascii="Arial" w:eastAsia="MS Mincho" w:hAnsi="Arial"/>
          <w:color w:val="000000" w:themeColor="text1"/>
        </w:rPr>
        <w:br/>
      </w:r>
      <w:r w:rsidRPr="00E65089">
        <w:rPr>
          <w:rFonts w:ascii="Arial" w:eastAsia="MS Mincho" w:hAnsi="Arial"/>
          <w:color w:val="000000" w:themeColor="text1"/>
        </w:rPr>
        <w:t>o podwykonawstwo.</w:t>
      </w:r>
    </w:p>
    <w:p w:rsidR="006E6347" w:rsidRPr="00E65089" w:rsidRDefault="006E6347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Zapisy umów lub projekty umów z Podwykonawcami nie mogą stać w sprzeczności z postanowieniami przedmiotowo-istotnymi umowy zawartej pomiędzy Wykonawcą a Zamawiającym, oraz zapisami w SWZ a </w:t>
      </w:r>
      <w:r w:rsidRPr="00E65089">
        <w:rPr>
          <w:rFonts w:ascii="Arial" w:eastAsia="MS Mincho" w:hAnsi="Arial"/>
          <w:b/>
          <w:color w:val="000000" w:themeColor="text1"/>
        </w:rPr>
        <w:t>ponadto umowa o podwykonawstwo nie może zawierać postanowień kształtujących prawa i obowiązki podwykonawcy, w zakresie kar umownych oraz postanowień dotyczących warunków wypłaty wynagrodzenia,</w:t>
      </w:r>
      <w:r w:rsidRPr="00E65089">
        <w:rPr>
          <w:rFonts w:ascii="Arial" w:eastAsia="MS Mincho" w:hAnsi="Arial"/>
          <w:color w:val="000000" w:themeColor="text1"/>
        </w:rPr>
        <w:t xml:space="preserve"> w sposób dla niego mniej korzystny niż prawa i obowiązki Wykonawcy, ukształtowane postanowieniami umowy zawartej między Zamawiającym a Wykonawcą.</w:t>
      </w:r>
    </w:p>
    <w:p w:rsidR="00E57D8B" w:rsidRPr="00E65089" w:rsidRDefault="00E57D8B" w:rsidP="00B44386">
      <w:pPr>
        <w:pStyle w:val="WW-Zwykytekst"/>
        <w:numPr>
          <w:ilvl w:val="0"/>
          <w:numId w:val="9"/>
        </w:numPr>
        <w:tabs>
          <w:tab w:val="clear" w:pos="720"/>
          <w:tab w:val="num" w:pos="36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Za działania lub zaniechania podwykonawców Wykonawca odpowiada jak za własne.</w:t>
      </w:r>
    </w:p>
    <w:p w:rsidR="0059656E" w:rsidRPr="00E65089" w:rsidRDefault="0059656E">
      <w:pPr>
        <w:pStyle w:val="Zwykytekst3"/>
        <w:jc w:val="center"/>
        <w:rPr>
          <w:rFonts w:ascii="Arial" w:eastAsia="MS Mincho" w:hAnsi="Arial"/>
          <w:b/>
          <w:color w:val="000000" w:themeColor="text1"/>
        </w:rPr>
      </w:pPr>
    </w:p>
    <w:p w:rsidR="00B554CE" w:rsidRPr="00E65089" w:rsidRDefault="005C2BC1">
      <w:pPr>
        <w:pStyle w:val="Zwykytekst3"/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4</w:t>
      </w:r>
      <w:r w:rsidR="006E6347" w:rsidRPr="00E65089">
        <w:rPr>
          <w:rFonts w:ascii="Arial" w:eastAsia="MS Mincho" w:hAnsi="Arial"/>
          <w:b/>
          <w:color w:val="000000" w:themeColor="text1"/>
        </w:rPr>
        <w:t xml:space="preserve">   Obowiązki Wykonawcy</w:t>
      </w:r>
    </w:p>
    <w:p w:rsidR="00B554CE" w:rsidRPr="00E65089" w:rsidRDefault="00B554CE" w:rsidP="00B44386">
      <w:pPr>
        <w:pStyle w:val="Zwykytekst3"/>
        <w:numPr>
          <w:ilvl w:val="0"/>
          <w:numId w:val="11"/>
        </w:numPr>
        <w:tabs>
          <w:tab w:val="clear" w:pos="720"/>
          <w:tab w:val="num" w:pos="0"/>
        </w:tabs>
        <w:ind w:left="360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zobowiązany jest:</w:t>
      </w:r>
    </w:p>
    <w:p w:rsidR="00776972" w:rsidRDefault="005938B9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</w:t>
      </w:r>
      <w:r w:rsidR="00AC7509" w:rsidRPr="00E65089">
        <w:rPr>
          <w:rFonts w:ascii="Arial" w:eastAsia="MS Mincho" w:hAnsi="Arial"/>
          <w:color w:val="000000" w:themeColor="text1"/>
        </w:rPr>
        <w:t>apewnić właściwą koordynację robót wykonywanych przez podwykonawców i dalszych podwykonawcó</w:t>
      </w:r>
      <w:r w:rsidR="00776972" w:rsidRPr="00E65089">
        <w:rPr>
          <w:rFonts w:ascii="Arial" w:eastAsia="MS Mincho" w:hAnsi="Arial"/>
          <w:color w:val="000000" w:themeColor="text1"/>
        </w:rPr>
        <w:t>w;</w:t>
      </w:r>
    </w:p>
    <w:p w:rsidR="00E9253F" w:rsidRPr="001C2E51" w:rsidRDefault="00E9253F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  <w:u w:val="single"/>
        </w:rPr>
      </w:pPr>
      <w:r w:rsidRPr="001C2E51">
        <w:rPr>
          <w:rFonts w:ascii="Arial" w:eastAsia="MS Mincho" w:hAnsi="Arial"/>
          <w:color w:val="000000" w:themeColor="text1"/>
          <w:u w:val="single"/>
        </w:rPr>
        <w:t xml:space="preserve">współpracować z firmami realizującymi pozostałe zakresy zadania </w:t>
      </w:r>
      <w:r w:rsidR="00ED168A" w:rsidRPr="001C2E51">
        <w:rPr>
          <w:rFonts w:ascii="Arial" w:eastAsia="MS Mincho" w:hAnsi="Arial"/>
          <w:color w:val="000000" w:themeColor="text1"/>
          <w:u w:val="single"/>
        </w:rPr>
        <w:t xml:space="preserve">celem uniknięcia kolizji w trakcie wykonywania prac, w tym współuczestniczyć w opracowaniu wspólnego harmonogramu realizacji zadania. 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uczestniczyć w wyznaczonych przez Zamawiającego spotkaniach w celu omówienia spraw związanych</w:t>
      </w:r>
      <w:r w:rsidR="00E944BD" w:rsidRPr="00E65089">
        <w:rPr>
          <w:rFonts w:ascii="Arial" w:eastAsia="MS Mincho" w:hAnsi="Arial"/>
          <w:color w:val="000000" w:themeColor="text1"/>
        </w:rPr>
        <w:br/>
      </w:r>
      <w:r w:rsidRPr="00E65089">
        <w:rPr>
          <w:rFonts w:ascii="Arial" w:eastAsia="MS Mincho" w:hAnsi="Arial"/>
          <w:color w:val="000000" w:themeColor="text1"/>
        </w:rPr>
        <w:t xml:space="preserve">z realizacją przedmiotu </w:t>
      </w:r>
      <w:r w:rsidR="00634046" w:rsidRPr="00E65089">
        <w:rPr>
          <w:rFonts w:ascii="Arial" w:eastAsia="MS Mincho" w:hAnsi="Arial"/>
          <w:color w:val="000000" w:themeColor="text1"/>
        </w:rPr>
        <w:t>u</w:t>
      </w:r>
      <w:r w:rsidRPr="00E65089">
        <w:rPr>
          <w:rFonts w:ascii="Arial" w:eastAsia="MS Mincho" w:hAnsi="Arial"/>
          <w:color w:val="000000" w:themeColor="text1"/>
        </w:rPr>
        <w:t>mowy</w:t>
      </w:r>
      <w:r w:rsidR="00631ADF" w:rsidRPr="00E65089">
        <w:rPr>
          <w:rFonts w:ascii="Arial" w:eastAsia="MS Mincho" w:hAnsi="Arial"/>
          <w:color w:val="000000" w:themeColor="text1"/>
        </w:rPr>
        <w:t>,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wygrodzić i zabezpieczyć teren</w:t>
      </w:r>
      <w:r w:rsidR="00AC7509" w:rsidRPr="00E65089">
        <w:rPr>
          <w:rFonts w:ascii="Arial" w:eastAsia="MS Mincho" w:hAnsi="Arial"/>
          <w:color w:val="000000" w:themeColor="text1"/>
        </w:rPr>
        <w:t xml:space="preserve"> budowy </w:t>
      </w:r>
      <w:r w:rsidRPr="00E65089">
        <w:rPr>
          <w:rFonts w:ascii="Arial" w:eastAsia="MS Mincho" w:hAnsi="Arial"/>
          <w:color w:val="000000" w:themeColor="text1"/>
        </w:rPr>
        <w:t>przed dostępem osób trzecich,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dokonać pomiaru z natury wszystkich elementów wymagających </w:t>
      </w:r>
      <w:r w:rsidR="00FC1ABF" w:rsidRPr="00E65089">
        <w:rPr>
          <w:rFonts w:ascii="Arial" w:eastAsia="MS Mincho" w:hAnsi="Arial"/>
          <w:color w:val="000000" w:themeColor="text1"/>
        </w:rPr>
        <w:t xml:space="preserve">pomiaru dla potrzeb prawidłowej </w:t>
      </w:r>
      <w:r w:rsidRPr="00E65089">
        <w:rPr>
          <w:rFonts w:ascii="Arial" w:eastAsia="MS Mincho" w:hAnsi="Arial"/>
          <w:color w:val="000000" w:themeColor="text1"/>
        </w:rPr>
        <w:t>realizacji inwestycji, w szczególności dla potrzeb zamówienia materiałów i urządzeń,</w:t>
      </w:r>
      <w:r w:rsidR="004E3860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 xml:space="preserve">z uwzględnieniem </w:t>
      </w:r>
      <w:r w:rsidR="00FC1ABF" w:rsidRPr="00E65089">
        <w:rPr>
          <w:rFonts w:ascii="Arial" w:eastAsia="MS Mincho" w:hAnsi="Arial"/>
          <w:color w:val="000000" w:themeColor="text1"/>
        </w:rPr>
        <w:t>i</w:t>
      </w:r>
      <w:r w:rsidR="00A675F3" w:rsidRPr="00E65089">
        <w:rPr>
          <w:rFonts w:ascii="Arial" w:eastAsia="MS Mincho" w:hAnsi="Arial"/>
          <w:color w:val="000000" w:themeColor="text1"/>
        </w:rPr>
        <w:t>stniejących warunków terenowych,</w:t>
      </w:r>
    </w:p>
    <w:p w:rsidR="007A16E7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prowadzić roboty rozbiórkowe i budowlane zgodnie z wymogami rozporządzenia Ministra Infrastruktury </w:t>
      </w:r>
      <w:r w:rsidR="00B95136" w:rsidRPr="00E65089">
        <w:rPr>
          <w:rFonts w:ascii="Arial" w:eastAsia="MS Mincho" w:hAnsi="Arial"/>
          <w:color w:val="000000" w:themeColor="text1"/>
        </w:rPr>
        <w:t xml:space="preserve">         </w:t>
      </w:r>
      <w:r w:rsidR="00780C1A" w:rsidRPr="00E65089">
        <w:rPr>
          <w:rFonts w:ascii="Arial" w:eastAsia="MS Mincho" w:hAnsi="Arial"/>
          <w:color w:val="000000" w:themeColor="text1"/>
        </w:rPr>
        <w:t xml:space="preserve">  </w:t>
      </w:r>
      <w:r w:rsidR="00B95136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z dn</w:t>
      </w:r>
      <w:r w:rsidR="0077001A" w:rsidRPr="00E65089">
        <w:rPr>
          <w:rFonts w:ascii="Arial" w:eastAsia="MS Mincho" w:hAnsi="Arial"/>
          <w:color w:val="000000" w:themeColor="text1"/>
        </w:rPr>
        <w:t xml:space="preserve">ia </w:t>
      </w:r>
      <w:r w:rsidRPr="00E65089">
        <w:rPr>
          <w:rFonts w:ascii="Arial" w:eastAsia="MS Mincho" w:hAnsi="Arial"/>
          <w:color w:val="000000" w:themeColor="text1"/>
        </w:rPr>
        <w:t>6</w:t>
      </w:r>
      <w:r w:rsidR="0077001A" w:rsidRPr="00E65089">
        <w:rPr>
          <w:rFonts w:ascii="Arial" w:eastAsia="MS Mincho" w:hAnsi="Arial"/>
          <w:color w:val="000000" w:themeColor="text1"/>
        </w:rPr>
        <w:t xml:space="preserve"> lutego </w:t>
      </w:r>
      <w:r w:rsidRPr="00E65089">
        <w:rPr>
          <w:rFonts w:ascii="Arial" w:eastAsia="MS Mincho" w:hAnsi="Arial"/>
          <w:color w:val="000000" w:themeColor="text1"/>
        </w:rPr>
        <w:t>2003r. w sprawie bezpieczeństwa i higieny pracy podczas wykonywania robót budowlan</w:t>
      </w:r>
      <w:r w:rsidR="0077001A" w:rsidRPr="00E65089">
        <w:rPr>
          <w:rFonts w:ascii="Arial" w:eastAsia="MS Mincho" w:hAnsi="Arial"/>
          <w:color w:val="000000" w:themeColor="text1"/>
        </w:rPr>
        <w:t>ych</w:t>
      </w:r>
      <w:r w:rsidRPr="00E65089">
        <w:rPr>
          <w:rFonts w:ascii="Arial" w:eastAsia="MS Mincho" w:hAnsi="Arial"/>
          <w:color w:val="000000" w:themeColor="text1"/>
        </w:rPr>
        <w:t>,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zapewnić stały dozór nad mieniem oraz zawrzeć stosowne umowy ubezpieczenia mienia oraz od odpowiedzialności cywilnej,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utrzymywać porządek w trakcie realizacji robót oraz systematycznie porządkować miejsc</w:t>
      </w:r>
      <w:r w:rsidR="00DD7BA2">
        <w:rPr>
          <w:rFonts w:ascii="Arial" w:eastAsia="MS Mincho" w:hAnsi="Arial"/>
          <w:color w:val="000000" w:themeColor="text1"/>
        </w:rPr>
        <w:t xml:space="preserve">e </w:t>
      </w:r>
      <w:r w:rsidRPr="00E65089">
        <w:rPr>
          <w:rFonts w:ascii="Arial" w:eastAsia="MS Mincho" w:hAnsi="Arial"/>
          <w:color w:val="000000" w:themeColor="text1"/>
        </w:rPr>
        <w:t>prac</w:t>
      </w:r>
      <w:r w:rsidR="00DD7BA2">
        <w:rPr>
          <w:rFonts w:ascii="Arial" w:eastAsia="MS Mincho" w:hAnsi="Arial"/>
          <w:color w:val="000000" w:themeColor="text1"/>
        </w:rPr>
        <w:t>y</w:t>
      </w:r>
      <w:r w:rsidRPr="00E65089">
        <w:rPr>
          <w:rFonts w:ascii="Arial" w:eastAsia="MS Mincho" w:hAnsi="Arial"/>
          <w:color w:val="000000" w:themeColor="text1"/>
        </w:rPr>
        <w:t>,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natychmiast usuwać w sposób docelowy wszelkie szkody i awarie spowodowane przez Wykonawcę </w:t>
      </w:r>
      <w:r w:rsidR="00B95136" w:rsidRPr="00E65089">
        <w:rPr>
          <w:rFonts w:ascii="Arial" w:eastAsia="MS Mincho" w:hAnsi="Arial"/>
          <w:color w:val="000000" w:themeColor="text1"/>
        </w:rPr>
        <w:t xml:space="preserve">              </w:t>
      </w:r>
      <w:r w:rsidR="00780C1A" w:rsidRPr="00E65089">
        <w:rPr>
          <w:rFonts w:ascii="Arial" w:eastAsia="MS Mincho" w:hAnsi="Arial"/>
          <w:color w:val="000000" w:themeColor="text1"/>
        </w:rPr>
        <w:t xml:space="preserve">               </w:t>
      </w:r>
      <w:r w:rsidR="004E3860" w:rsidRPr="00E65089">
        <w:rPr>
          <w:rFonts w:ascii="Arial" w:eastAsia="MS Mincho" w:hAnsi="Arial"/>
          <w:color w:val="000000" w:themeColor="text1"/>
        </w:rPr>
        <w:t>w trakcie realizacji robót,</w:t>
      </w:r>
    </w:p>
    <w:p w:rsidR="00AC7509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prowadzić roboty w sposób bezpieczny,</w:t>
      </w:r>
    </w:p>
    <w:p w:rsidR="0092641E" w:rsidRPr="0092641E" w:rsidRDefault="00B554CE" w:rsidP="00755D45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  <w:u w:val="single"/>
        </w:rPr>
      </w:pPr>
      <w:r w:rsidRPr="0092641E">
        <w:rPr>
          <w:rFonts w:ascii="Arial" w:eastAsia="MS Mincho" w:hAnsi="Arial"/>
          <w:color w:val="000000" w:themeColor="text1"/>
        </w:rPr>
        <w:t>wykonać wraz ze sporządzeniem stosownych protokołów z przeprowadzonych badań odbiorczych, wszystkie niezbędne</w:t>
      </w:r>
      <w:r w:rsidR="003F6690" w:rsidRPr="0092641E">
        <w:rPr>
          <w:rFonts w:ascii="Arial" w:eastAsia="MS Mincho" w:hAnsi="Arial"/>
          <w:color w:val="000000" w:themeColor="text1"/>
        </w:rPr>
        <w:t xml:space="preserve"> </w:t>
      </w:r>
      <w:r w:rsidRPr="0092641E">
        <w:rPr>
          <w:rFonts w:ascii="Arial" w:eastAsia="MS Mincho" w:hAnsi="Arial"/>
          <w:color w:val="000000" w:themeColor="text1"/>
        </w:rPr>
        <w:t xml:space="preserve">próby, badania, uzgodnienia </w:t>
      </w:r>
      <w:r w:rsidR="00821BE2" w:rsidRPr="0092641E">
        <w:rPr>
          <w:rFonts w:ascii="Arial" w:eastAsia="MS Mincho" w:hAnsi="Arial"/>
          <w:color w:val="000000" w:themeColor="text1"/>
        </w:rPr>
        <w:t xml:space="preserve">służb </w:t>
      </w:r>
      <w:r w:rsidRPr="0092641E">
        <w:rPr>
          <w:rFonts w:ascii="Arial" w:eastAsia="MS Mincho" w:hAnsi="Arial"/>
          <w:color w:val="000000" w:themeColor="text1"/>
        </w:rPr>
        <w:t>nadzor</w:t>
      </w:r>
      <w:r w:rsidR="00821BE2" w:rsidRPr="0092641E">
        <w:rPr>
          <w:rFonts w:ascii="Arial" w:eastAsia="MS Mincho" w:hAnsi="Arial"/>
          <w:color w:val="000000" w:themeColor="text1"/>
        </w:rPr>
        <w:t>u</w:t>
      </w:r>
      <w:r w:rsidRPr="0092641E">
        <w:rPr>
          <w:rFonts w:ascii="Arial" w:eastAsia="MS Mincho" w:hAnsi="Arial"/>
          <w:color w:val="000000" w:themeColor="text1"/>
        </w:rPr>
        <w:t xml:space="preserve"> i odbiory </w:t>
      </w:r>
      <w:r w:rsidR="0092641E" w:rsidRPr="0092641E">
        <w:rPr>
          <w:rFonts w:ascii="Arial" w:eastAsia="MS Mincho" w:hAnsi="Arial"/>
          <w:color w:val="000000" w:themeColor="text1"/>
        </w:rPr>
        <w:t xml:space="preserve">oraz </w:t>
      </w:r>
      <w:r w:rsidR="0092641E" w:rsidRPr="0092641E">
        <w:rPr>
          <w:rFonts w:ascii="Arial" w:eastAsia="MS Mincho" w:hAnsi="Arial"/>
          <w:color w:val="000000" w:themeColor="text1"/>
          <w:u w:val="single"/>
        </w:rPr>
        <w:t xml:space="preserve">przedłożyć Zamawiającemu </w:t>
      </w:r>
      <w:r w:rsidR="0092641E" w:rsidRPr="00013E9A">
        <w:rPr>
          <w:rFonts w:ascii="Arial" w:eastAsia="MS Mincho" w:hAnsi="Arial"/>
          <w:b/>
          <w:color w:val="000000" w:themeColor="text1"/>
          <w:u w:val="single"/>
        </w:rPr>
        <w:t xml:space="preserve">mapę </w:t>
      </w:r>
      <w:r w:rsidR="0092641E" w:rsidRPr="008375DF">
        <w:rPr>
          <w:rFonts w:ascii="Arial" w:eastAsia="MS Mincho" w:hAnsi="Arial"/>
          <w:b/>
          <w:color w:val="000000" w:themeColor="text1"/>
          <w:u w:val="single"/>
        </w:rPr>
        <w:t>geodezyjną powykonawczą</w:t>
      </w:r>
      <w:r w:rsidR="0092641E" w:rsidRPr="008375DF">
        <w:rPr>
          <w:rFonts w:ascii="Arial" w:eastAsia="MS Mincho" w:hAnsi="Arial"/>
          <w:color w:val="000000" w:themeColor="text1"/>
          <w:u w:val="single"/>
        </w:rPr>
        <w:t xml:space="preserve"> dla zew. </w:t>
      </w:r>
      <w:r w:rsidR="00C329CC" w:rsidRPr="008375DF">
        <w:rPr>
          <w:rFonts w:ascii="Arial" w:eastAsia="MS Mincho" w:hAnsi="Arial"/>
          <w:color w:val="000000" w:themeColor="text1"/>
          <w:u w:val="single"/>
        </w:rPr>
        <w:t xml:space="preserve">części </w:t>
      </w:r>
      <w:r w:rsidR="0092641E" w:rsidRPr="008375DF">
        <w:rPr>
          <w:rFonts w:ascii="Arial" w:eastAsia="MS Mincho" w:hAnsi="Arial"/>
          <w:color w:val="000000" w:themeColor="text1"/>
          <w:u w:val="single"/>
        </w:rPr>
        <w:t xml:space="preserve">instalacji </w:t>
      </w:r>
      <w:r w:rsidR="00C329CC" w:rsidRPr="008375DF">
        <w:rPr>
          <w:rFonts w:ascii="Arial" w:eastAsia="MS Mincho" w:hAnsi="Arial"/>
          <w:color w:val="000000" w:themeColor="text1"/>
          <w:u w:val="single"/>
        </w:rPr>
        <w:t>pompy ciepła</w:t>
      </w:r>
      <w:r w:rsidR="0092641E" w:rsidRPr="008375DF">
        <w:rPr>
          <w:rFonts w:ascii="Arial" w:eastAsia="MS Mincho" w:hAnsi="Arial"/>
          <w:color w:val="000000" w:themeColor="text1"/>
          <w:u w:val="single"/>
        </w:rPr>
        <w:t>.</w:t>
      </w:r>
    </w:p>
    <w:p w:rsidR="00B554CE" w:rsidRPr="00AD04AE" w:rsidRDefault="00B554CE" w:rsidP="00755D45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AD04AE">
        <w:rPr>
          <w:rFonts w:ascii="Arial" w:eastAsia="MS Mincho" w:hAnsi="Arial"/>
          <w:color w:val="000000" w:themeColor="text1"/>
        </w:rPr>
        <w:t>uporządkować teren po wykonaniu robót oraz zdemontować obiekty tymczasowe,</w:t>
      </w:r>
    </w:p>
    <w:p w:rsidR="001F1678" w:rsidRPr="00E65089" w:rsidRDefault="00B554CE" w:rsidP="00BB4F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lastRenderedPageBreak/>
        <w:t xml:space="preserve">opracować i przekazać Zamawiającemu </w:t>
      </w:r>
      <w:r w:rsidRPr="00E65089">
        <w:rPr>
          <w:rFonts w:ascii="Arial" w:eastAsia="MS Mincho" w:hAnsi="Arial"/>
          <w:b/>
          <w:color w:val="000000" w:themeColor="text1"/>
        </w:rPr>
        <w:t>operat kolaudacyjny</w:t>
      </w:r>
      <w:r w:rsidR="005D41FD" w:rsidRPr="00E65089">
        <w:rPr>
          <w:rFonts w:ascii="Arial" w:eastAsia="MS Mincho" w:hAnsi="Arial"/>
          <w:color w:val="000000" w:themeColor="text1"/>
        </w:rPr>
        <w:t xml:space="preserve"> </w:t>
      </w:r>
      <w:r w:rsidR="005D41FD" w:rsidRPr="00E65089">
        <w:rPr>
          <w:rFonts w:ascii="Arial" w:eastAsia="MS Mincho" w:hAnsi="Arial"/>
          <w:b/>
          <w:color w:val="000000" w:themeColor="text1"/>
        </w:rPr>
        <w:t xml:space="preserve">w </w:t>
      </w:r>
      <w:r w:rsidR="00BB4F86" w:rsidRPr="00E65089">
        <w:rPr>
          <w:rFonts w:ascii="Arial" w:eastAsia="MS Mincho" w:hAnsi="Arial"/>
          <w:b/>
          <w:color w:val="000000" w:themeColor="text1"/>
        </w:rPr>
        <w:t xml:space="preserve">1 </w:t>
      </w:r>
      <w:r w:rsidR="005D41FD" w:rsidRPr="00E65089">
        <w:rPr>
          <w:rFonts w:ascii="Arial" w:eastAsia="MS Mincho" w:hAnsi="Arial"/>
          <w:b/>
          <w:color w:val="000000" w:themeColor="text1"/>
        </w:rPr>
        <w:t>egzemplarz</w:t>
      </w:r>
      <w:r w:rsidR="00BB4F86" w:rsidRPr="00E65089">
        <w:rPr>
          <w:rFonts w:ascii="Arial" w:eastAsia="MS Mincho" w:hAnsi="Arial"/>
          <w:b/>
          <w:color w:val="000000" w:themeColor="text1"/>
        </w:rPr>
        <w:t>u wersji papierowej oraz w wersji elektronicznej</w:t>
      </w:r>
      <w:r w:rsidR="0040785F" w:rsidRPr="00E65089">
        <w:rPr>
          <w:color w:val="000000" w:themeColor="text1"/>
          <w:lang w:eastAsia="pl-PL"/>
        </w:rPr>
        <w:t xml:space="preserve"> </w:t>
      </w:r>
      <w:r w:rsidR="00BB4F86" w:rsidRPr="00E65089">
        <w:rPr>
          <w:rFonts w:ascii="Arial" w:eastAsia="MS Mincho" w:hAnsi="Arial"/>
          <w:b/>
          <w:color w:val="000000" w:themeColor="text1"/>
        </w:rPr>
        <w:t>nagrany na płytę CD lub DVD – 1 sztuka</w:t>
      </w:r>
      <w:r w:rsidR="00D44FC4" w:rsidRPr="00E65089">
        <w:rPr>
          <w:rFonts w:ascii="Arial" w:eastAsia="MS Mincho" w:hAnsi="Arial"/>
          <w:b/>
          <w:color w:val="000000" w:themeColor="text1"/>
        </w:rPr>
        <w:t>,</w:t>
      </w:r>
    </w:p>
    <w:p w:rsidR="00B554CE" w:rsidRPr="00E65089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uczestniczyć, na żądanie Zamawiającego, w naradach i innych </w:t>
      </w:r>
      <w:r w:rsidR="00FC1ABF" w:rsidRPr="00E65089">
        <w:rPr>
          <w:rFonts w:ascii="Arial" w:eastAsia="MS Mincho" w:hAnsi="Arial"/>
          <w:color w:val="000000" w:themeColor="text1"/>
        </w:rPr>
        <w:t>c</w:t>
      </w:r>
      <w:r w:rsidRPr="00E65089">
        <w:rPr>
          <w:rFonts w:ascii="Arial" w:eastAsia="MS Mincho" w:hAnsi="Arial"/>
          <w:color w:val="000000" w:themeColor="text1"/>
        </w:rPr>
        <w:t xml:space="preserve">zynnościach w trakcie realizacji przedmiotu </w:t>
      </w:r>
      <w:r w:rsidR="00782417" w:rsidRPr="00E65089">
        <w:rPr>
          <w:rFonts w:ascii="Arial" w:eastAsia="MS Mincho" w:hAnsi="Arial"/>
          <w:color w:val="000000" w:themeColor="text1"/>
        </w:rPr>
        <w:t>u</w:t>
      </w:r>
      <w:r w:rsidRPr="00E65089">
        <w:rPr>
          <w:rFonts w:ascii="Arial" w:eastAsia="MS Mincho" w:hAnsi="Arial"/>
          <w:color w:val="000000" w:themeColor="text1"/>
        </w:rPr>
        <w:t>mowy oraz w okresie gwarancji i rękojmi,</w:t>
      </w:r>
    </w:p>
    <w:p w:rsidR="00B554CE" w:rsidRDefault="00B554CE" w:rsidP="00B44386">
      <w:pPr>
        <w:pStyle w:val="Zwykytekst3"/>
        <w:numPr>
          <w:ilvl w:val="0"/>
          <w:numId w:val="10"/>
        </w:numPr>
        <w:tabs>
          <w:tab w:val="clear" w:pos="1065"/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zgłosić gotowość do odbioru przedmiotu Umowy i uczestniczyć w odbior</w:t>
      </w:r>
      <w:r w:rsidR="00782417" w:rsidRPr="00E65089">
        <w:rPr>
          <w:rFonts w:ascii="Arial" w:eastAsia="MS Mincho" w:hAnsi="Arial"/>
          <w:color w:val="000000" w:themeColor="text1"/>
        </w:rPr>
        <w:t>ach częściowych i końcowym</w:t>
      </w:r>
      <w:r w:rsidRPr="00E65089">
        <w:rPr>
          <w:rFonts w:ascii="Arial" w:eastAsia="MS Mincho" w:hAnsi="Arial"/>
          <w:color w:val="000000" w:themeColor="text1"/>
        </w:rPr>
        <w:t>.</w:t>
      </w:r>
    </w:p>
    <w:p w:rsidR="0073318F" w:rsidRPr="00E309A3" w:rsidRDefault="0073318F" w:rsidP="0073318F">
      <w:pPr>
        <w:pStyle w:val="Zwykytekst3"/>
        <w:numPr>
          <w:ilvl w:val="0"/>
          <w:numId w:val="11"/>
        </w:numPr>
        <w:tabs>
          <w:tab w:val="clear" w:pos="720"/>
          <w:tab w:val="num" w:pos="0"/>
        </w:tabs>
        <w:ind w:left="360"/>
        <w:jc w:val="both"/>
        <w:rPr>
          <w:rFonts w:ascii="Arial" w:eastAsia="MS Mincho" w:hAnsi="Arial"/>
          <w:color w:val="000000"/>
        </w:rPr>
      </w:pPr>
      <w:r w:rsidRPr="00E309A3">
        <w:rPr>
          <w:rFonts w:ascii="Arial" w:eastAsia="MS Mincho" w:hAnsi="Arial"/>
          <w:color w:val="000000"/>
        </w:rPr>
        <w:t xml:space="preserve">Każda zmiana technologii wykonania robót z inicjatywy Wykonawcy </w:t>
      </w:r>
      <w:r w:rsidRPr="00F32D7A">
        <w:rPr>
          <w:rFonts w:ascii="Arial" w:eastAsia="MS Mincho" w:hAnsi="Arial"/>
          <w:b/>
          <w:color w:val="000000"/>
        </w:rPr>
        <w:t>wymaga akceptacji Zamawiającego</w:t>
      </w:r>
      <w:r w:rsidRPr="00E309A3">
        <w:rPr>
          <w:rFonts w:ascii="Arial" w:eastAsia="MS Mincho" w:hAnsi="Arial"/>
          <w:color w:val="000000"/>
        </w:rPr>
        <w:t>. Koszt wprowadzenia zmiany obciąża Wykonawcę.</w:t>
      </w:r>
    </w:p>
    <w:p w:rsidR="00B554CE" w:rsidRPr="00E65089" w:rsidRDefault="00B554CE" w:rsidP="00B44386">
      <w:pPr>
        <w:pStyle w:val="Zwykytekst3"/>
        <w:numPr>
          <w:ilvl w:val="0"/>
          <w:numId w:val="11"/>
        </w:numPr>
        <w:tabs>
          <w:tab w:val="clear" w:pos="720"/>
          <w:tab w:val="num" w:pos="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Wykonawca przy wykonywaniu </w:t>
      </w:r>
      <w:r w:rsidR="00D51589" w:rsidRPr="00E65089">
        <w:rPr>
          <w:rFonts w:ascii="Arial" w:eastAsia="MS Mincho" w:hAnsi="Arial"/>
          <w:color w:val="000000" w:themeColor="text1"/>
        </w:rPr>
        <w:t>przedmiotu u</w:t>
      </w:r>
      <w:r w:rsidRPr="00E65089">
        <w:rPr>
          <w:rFonts w:ascii="Arial" w:eastAsia="MS Mincho" w:hAnsi="Arial"/>
          <w:color w:val="000000" w:themeColor="text1"/>
        </w:rPr>
        <w:t>mowy zobowiązany jest dochować staranności wynikającej</w:t>
      </w:r>
      <w:r w:rsidR="00FC1ABF" w:rsidRPr="00E65089">
        <w:rPr>
          <w:rFonts w:ascii="Arial" w:eastAsia="MS Mincho" w:hAnsi="Arial"/>
          <w:color w:val="000000" w:themeColor="text1"/>
        </w:rPr>
        <w:br/>
      </w:r>
      <w:r w:rsidRPr="00E65089">
        <w:rPr>
          <w:rFonts w:ascii="Arial" w:eastAsia="MS Mincho" w:hAnsi="Arial"/>
          <w:color w:val="000000" w:themeColor="text1"/>
        </w:rPr>
        <w:t>z zawodowego charakteru prowadzonej przez niego działalności gospodarczej.</w:t>
      </w:r>
    </w:p>
    <w:p w:rsidR="00B554CE" w:rsidRPr="00E65089" w:rsidRDefault="00B554CE" w:rsidP="00B44386">
      <w:pPr>
        <w:pStyle w:val="Zwykytekst3"/>
        <w:numPr>
          <w:ilvl w:val="0"/>
          <w:numId w:val="11"/>
        </w:numPr>
        <w:tabs>
          <w:tab w:val="clear" w:pos="720"/>
          <w:tab w:val="num" w:pos="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Wykonawca ponosi odpowiedzialność za wszelkie działania i zaniechania osób, przy pomocy których realizuje przedmiot </w:t>
      </w:r>
      <w:r w:rsidR="00D51589" w:rsidRPr="00E65089">
        <w:rPr>
          <w:rFonts w:ascii="Arial" w:eastAsia="MS Mincho" w:hAnsi="Arial"/>
          <w:color w:val="000000" w:themeColor="text1"/>
        </w:rPr>
        <w:t>u</w:t>
      </w:r>
      <w:r w:rsidRPr="00E65089">
        <w:rPr>
          <w:rFonts w:ascii="Arial" w:eastAsia="MS Mincho" w:hAnsi="Arial"/>
          <w:color w:val="000000" w:themeColor="text1"/>
        </w:rPr>
        <w:t>mowy.</w:t>
      </w:r>
    </w:p>
    <w:p w:rsidR="00C17969" w:rsidRPr="00E65089" w:rsidRDefault="00C17969">
      <w:pPr>
        <w:pStyle w:val="Zwykytekst3"/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5</w:t>
      </w:r>
      <w:r w:rsidR="006E6347" w:rsidRPr="00E65089">
        <w:rPr>
          <w:rFonts w:ascii="Arial" w:eastAsia="MS Mincho" w:hAnsi="Arial"/>
          <w:b/>
          <w:color w:val="000000" w:themeColor="text1"/>
        </w:rPr>
        <w:t xml:space="preserve">   Warunki realizacji robót</w:t>
      </w:r>
    </w:p>
    <w:p w:rsidR="00C17969" w:rsidRPr="00E65089" w:rsidRDefault="00C17969" w:rsidP="00B44386">
      <w:pPr>
        <w:pStyle w:val="Zwykytekst3"/>
        <w:numPr>
          <w:ilvl w:val="0"/>
          <w:numId w:val="6"/>
        </w:numPr>
        <w:tabs>
          <w:tab w:val="clear" w:pos="720"/>
          <w:tab w:val="num" w:pos="0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Warunki realizacji robót:</w:t>
      </w:r>
    </w:p>
    <w:p w:rsidR="00C17969" w:rsidRPr="00E65089" w:rsidRDefault="00FE20D4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</w:t>
      </w:r>
      <w:r w:rsidR="00C17969" w:rsidRPr="00E65089">
        <w:rPr>
          <w:rFonts w:ascii="Arial" w:eastAsia="MS Mincho" w:hAnsi="Arial"/>
          <w:color w:val="000000" w:themeColor="text1"/>
        </w:rPr>
        <w:t>rzedmiot umowy będzie realizowany zgodnie z</w:t>
      </w:r>
      <w:r w:rsidR="00B37DE0" w:rsidRPr="00E65089">
        <w:rPr>
          <w:rFonts w:ascii="Arial" w:eastAsia="MS Mincho" w:hAnsi="Arial"/>
          <w:color w:val="000000" w:themeColor="text1"/>
        </w:rPr>
        <w:t xml:space="preserve"> </w:t>
      </w:r>
      <w:r w:rsidR="00B61665" w:rsidRPr="00E65089">
        <w:rPr>
          <w:rFonts w:ascii="Arial" w:eastAsia="MS Mincho" w:hAnsi="Arial"/>
          <w:color w:val="000000" w:themeColor="text1"/>
        </w:rPr>
        <w:t xml:space="preserve">dokumentacją, o której mowa w </w:t>
      </w:r>
      <w:r w:rsidR="00B61665" w:rsidRPr="00E65089">
        <w:rPr>
          <w:rFonts w:ascii="Arial" w:eastAsia="MS Mincho" w:hAnsi="Arial"/>
          <w:b/>
          <w:color w:val="000000" w:themeColor="text1"/>
        </w:rPr>
        <w:t xml:space="preserve">§ 1 ust. </w:t>
      </w:r>
      <w:r w:rsidR="00EA1955" w:rsidRPr="00E65089">
        <w:rPr>
          <w:rFonts w:ascii="Arial" w:eastAsia="MS Mincho" w:hAnsi="Arial"/>
          <w:b/>
          <w:color w:val="000000" w:themeColor="text1"/>
        </w:rPr>
        <w:t xml:space="preserve">3 </w:t>
      </w:r>
      <w:r w:rsidRPr="00E65089">
        <w:rPr>
          <w:rFonts w:ascii="Arial" w:eastAsia="MS Mincho" w:hAnsi="Arial"/>
          <w:b/>
          <w:color w:val="000000" w:themeColor="text1"/>
        </w:rPr>
        <w:t xml:space="preserve"> </w:t>
      </w:r>
      <w:r w:rsidR="00B37DE0" w:rsidRPr="00E65089">
        <w:rPr>
          <w:rFonts w:ascii="Arial" w:eastAsia="MS Mincho" w:hAnsi="Arial"/>
          <w:color w:val="000000" w:themeColor="text1"/>
        </w:rPr>
        <w:t>ora</w:t>
      </w:r>
      <w:r w:rsidR="00C17969" w:rsidRPr="00E65089">
        <w:rPr>
          <w:rFonts w:ascii="Arial" w:eastAsia="MS Mincho" w:hAnsi="Arial"/>
          <w:color w:val="000000" w:themeColor="text1"/>
        </w:rPr>
        <w:t>z zasadami sztuki budowlanej i zasadami BHP.</w:t>
      </w:r>
    </w:p>
    <w:p w:rsidR="00C17969" w:rsidRPr="00E65089" w:rsidRDefault="00C17969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zrealizuje roboty budowlane zgodnie z reżimem technologicznym, określonym przez Polskie Normy, producentów poszczególnych elementów, produktów, materiałów i urządzeń.</w:t>
      </w:r>
    </w:p>
    <w:p w:rsidR="00C17969" w:rsidRPr="00E65089" w:rsidRDefault="00C17969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Wszystkie użyte do budowy materiały muszą odpowiadać parametrom podanym w </w:t>
      </w:r>
      <w:r w:rsidR="00817F27" w:rsidRPr="00E65089">
        <w:rPr>
          <w:rFonts w:ascii="Arial" w:eastAsia="MS Mincho" w:hAnsi="Arial"/>
          <w:color w:val="000000" w:themeColor="text1"/>
        </w:rPr>
        <w:t>dokumentacji</w:t>
      </w:r>
      <w:r w:rsidR="00071015" w:rsidRPr="00E65089">
        <w:rPr>
          <w:rFonts w:ascii="Arial" w:eastAsia="MS Mincho" w:hAnsi="Arial"/>
          <w:color w:val="000000" w:themeColor="text1"/>
        </w:rPr>
        <w:t xml:space="preserve">, o której mowa w </w:t>
      </w:r>
      <w:r w:rsidR="00071015" w:rsidRPr="00E65089">
        <w:rPr>
          <w:rFonts w:ascii="Arial" w:eastAsia="MS Mincho" w:hAnsi="Arial"/>
          <w:b/>
          <w:color w:val="000000" w:themeColor="text1"/>
        </w:rPr>
        <w:t xml:space="preserve">§ 1 ust. </w:t>
      </w:r>
      <w:r w:rsidR="00EA1955" w:rsidRPr="00E65089">
        <w:rPr>
          <w:rFonts w:ascii="Arial" w:eastAsia="MS Mincho" w:hAnsi="Arial"/>
          <w:b/>
          <w:color w:val="000000" w:themeColor="text1"/>
        </w:rPr>
        <w:t>3</w:t>
      </w:r>
      <w:r w:rsidRPr="00E65089">
        <w:rPr>
          <w:rFonts w:ascii="Arial" w:eastAsia="MS Mincho" w:hAnsi="Arial"/>
          <w:color w:val="000000" w:themeColor="text1"/>
        </w:rPr>
        <w:t>, muszą posiadać odpowiedni atest i świadectwo dopuszczenia, wydane przez odpowiednie uprawnione instytucje, zezwalające na stosowanie ich w budownictwie. Dokumenty te</w:t>
      </w:r>
      <w:r w:rsidR="00F97C59" w:rsidRPr="00E65089">
        <w:rPr>
          <w:rFonts w:ascii="Arial" w:eastAsia="MS Mincho" w:hAnsi="Arial"/>
          <w:color w:val="000000" w:themeColor="text1"/>
        </w:rPr>
        <w:t>,</w:t>
      </w:r>
      <w:r w:rsidRPr="00E65089">
        <w:rPr>
          <w:rFonts w:ascii="Arial" w:eastAsia="MS Mincho" w:hAnsi="Arial"/>
          <w:color w:val="000000" w:themeColor="text1"/>
        </w:rPr>
        <w:t xml:space="preserve"> przed </w:t>
      </w:r>
      <w:r w:rsidR="00F97C59" w:rsidRPr="00E65089">
        <w:rPr>
          <w:rFonts w:ascii="Arial" w:eastAsia="MS Mincho" w:hAnsi="Arial"/>
          <w:color w:val="000000" w:themeColor="text1"/>
        </w:rPr>
        <w:t xml:space="preserve">ich dostarczeniem na plac budowy, należy przedłożyć </w:t>
      </w:r>
      <w:r w:rsidR="003B20E7" w:rsidRPr="00E65089">
        <w:rPr>
          <w:rFonts w:ascii="Arial" w:eastAsia="MS Mincho" w:hAnsi="Arial"/>
          <w:color w:val="000000" w:themeColor="text1"/>
        </w:rPr>
        <w:t>i</w:t>
      </w:r>
      <w:r w:rsidR="001F1678" w:rsidRPr="00E65089">
        <w:rPr>
          <w:rFonts w:ascii="Arial" w:eastAsia="MS Mincho" w:hAnsi="Arial"/>
          <w:color w:val="000000" w:themeColor="text1"/>
        </w:rPr>
        <w:t xml:space="preserve">nspektorowi </w:t>
      </w:r>
      <w:r w:rsidR="003B20E7" w:rsidRPr="00E65089">
        <w:rPr>
          <w:rFonts w:ascii="Arial" w:eastAsia="MS Mincho" w:hAnsi="Arial"/>
          <w:color w:val="000000" w:themeColor="text1"/>
        </w:rPr>
        <w:t>n</w:t>
      </w:r>
      <w:r w:rsidR="001F1678" w:rsidRPr="00E65089">
        <w:rPr>
          <w:rFonts w:ascii="Arial" w:eastAsia="MS Mincho" w:hAnsi="Arial"/>
          <w:color w:val="000000" w:themeColor="text1"/>
        </w:rPr>
        <w:t>adzoru</w:t>
      </w:r>
      <w:r w:rsidR="007663BF" w:rsidRPr="00E65089">
        <w:rPr>
          <w:rFonts w:ascii="Arial" w:eastAsia="MS Mincho" w:hAnsi="Arial"/>
          <w:color w:val="000000" w:themeColor="text1"/>
        </w:rPr>
        <w:t xml:space="preserve"> do akceptacji</w:t>
      </w:r>
      <w:r w:rsidRPr="00E65089">
        <w:rPr>
          <w:rFonts w:ascii="Arial" w:eastAsia="MS Mincho" w:hAnsi="Arial"/>
          <w:color w:val="000000" w:themeColor="text1"/>
        </w:rPr>
        <w:t>.</w:t>
      </w:r>
    </w:p>
    <w:p w:rsidR="00C17969" w:rsidRPr="00E65089" w:rsidRDefault="00C17969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Niezbędne do wykonania przedmiotu umowy materiały zostaną zakupione i dostarczone na teren budowy przez Wykonawcę i będą stanowić jego koszt. Materiały te muszą odpowiadać, co do jakości wymogom wyrobów dopuszczonych do obrotu i stosowania w budownictwie.</w:t>
      </w:r>
    </w:p>
    <w:p w:rsidR="00E17AFC" w:rsidRDefault="00C17969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obowiązany jest do stosowania wyłącznie wyrobów budowlanych nadających się do stosowania w budownictwie,</w:t>
      </w:r>
      <w:r w:rsidR="002E1B5A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tj. wyroby spełniające w całości wymogi określone w ustawie z dnia 16 kwietnia 2</w:t>
      </w:r>
      <w:r w:rsidR="00E17AFC" w:rsidRPr="00E65089">
        <w:rPr>
          <w:rFonts w:ascii="Arial" w:eastAsia="MS Mincho" w:hAnsi="Arial"/>
          <w:color w:val="000000" w:themeColor="text1"/>
        </w:rPr>
        <w:t>004 roku o wyrobach budowlanych (</w:t>
      </w:r>
      <w:proofErr w:type="spellStart"/>
      <w:r w:rsidR="00E17AFC" w:rsidRPr="00E65089">
        <w:rPr>
          <w:rFonts w:ascii="Arial" w:eastAsia="MS Mincho" w:hAnsi="Arial"/>
          <w:color w:val="000000" w:themeColor="text1"/>
        </w:rPr>
        <w:t>t.j</w:t>
      </w:r>
      <w:proofErr w:type="spellEnd"/>
      <w:r w:rsidR="00E17AFC" w:rsidRPr="00E65089">
        <w:rPr>
          <w:rFonts w:ascii="Arial" w:eastAsia="MS Mincho" w:hAnsi="Arial"/>
          <w:color w:val="000000" w:themeColor="text1"/>
        </w:rPr>
        <w:t>. Dz. U. z 2020 r. poz. 215</w:t>
      </w:r>
      <w:r w:rsidR="00473DEE" w:rsidRPr="00E65089">
        <w:rPr>
          <w:rFonts w:ascii="Arial" w:eastAsia="MS Mincho" w:hAnsi="Arial"/>
          <w:color w:val="000000" w:themeColor="text1"/>
        </w:rPr>
        <w:t xml:space="preserve"> ze zm.</w:t>
      </w:r>
      <w:r w:rsidR="00E17AFC" w:rsidRPr="00E65089">
        <w:rPr>
          <w:rFonts w:ascii="Arial" w:eastAsia="MS Mincho" w:hAnsi="Arial"/>
          <w:color w:val="000000" w:themeColor="text1"/>
        </w:rPr>
        <w:t>).</w:t>
      </w:r>
    </w:p>
    <w:p w:rsidR="0073318F" w:rsidRPr="00E309A3" w:rsidRDefault="0073318F" w:rsidP="0073318F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/>
        </w:rPr>
      </w:pPr>
      <w:r w:rsidRPr="00E309A3">
        <w:rPr>
          <w:rFonts w:ascii="Arial" w:eastAsia="MS Mincho" w:hAnsi="Arial"/>
          <w:color w:val="000000"/>
        </w:rPr>
        <w:t>Wykonawca zapewni sprawowanie kierownictwa budowy i robót przez osoby posiadające odpowiednie kwalifikacje zawodowe i uprawnienia do kierowania robotami budowlanymi w odpowiednich specjalnościach, zgodnie z wymogami Prawa Budowlanego.</w:t>
      </w:r>
    </w:p>
    <w:p w:rsidR="0073318F" w:rsidRDefault="0073318F" w:rsidP="0073318F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/>
        </w:rPr>
      </w:pPr>
      <w:r w:rsidRPr="00E309A3">
        <w:rPr>
          <w:rFonts w:ascii="Arial" w:eastAsia="MS Mincho" w:hAnsi="Arial"/>
          <w:color w:val="000000"/>
        </w:rPr>
        <w:t xml:space="preserve">Za koordynację robót i prowadzenie dokumentacji budowy odpowiada </w:t>
      </w:r>
      <w:r>
        <w:rPr>
          <w:rFonts w:ascii="Arial" w:eastAsia="MS Mincho" w:hAnsi="Arial"/>
          <w:color w:val="000000"/>
        </w:rPr>
        <w:t>K</w:t>
      </w:r>
      <w:r w:rsidRPr="00E309A3">
        <w:rPr>
          <w:rFonts w:ascii="Arial" w:eastAsia="MS Mincho" w:hAnsi="Arial"/>
          <w:color w:val="000000"/>
        </w:rPr>
        <w:t xml:space="preserve">ierownik </w:t>
      </w:r>
      <w:r>
        <w:rPr>
          <w:rFonts w:ascii="Arial" w:eastAsia="MS Mincho" w:hAnsi="Arial"/>
          <w:color w:val="000000"/>
        </w:rPr>
        <w:t>B</w:t>
      </w:r>
      <w:r w:rsidRPr="00E309A3">
        <w:rPr>
          <w:rFonts w:ascii="Arial" w:eastAsia="MS Mincho" w:hAnsi="Arial"/>
          <w:color w:val="000000"/>
        </w:rPr>
        <w:t>udowy.</w:t>
      </w:r>
    </w:p>
    <w:p w:rsidR="00437C59" w:rsidRPr="002C0014" w:rsidRDefault="00437C59" w:rsidP="00437C59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 xml:space="preserve">W czasie realizacji przedmiotu umowy Wykonawca jest zobowiązany zwrócić szczególną uwagę na bezpieczeństwo realizacji prac na terenie </w:t>
      </w:r>
      <w:r>
        <w:rPr>
          <w:rFonts w:ascii="Arial" w:eastAsia="MS Mincho" w:hAnsi="Arial"/>
          <w:b/>
          <w:color w:val="000000" w:themeColor="text1"/>
        </w:rPr>
        <w:t xml:space="preserve">należącym do siedziby </w:t>
      </w:r>
      <w:r>
        <w:rPr>
          <w:rFonts w:ascii="Arial" w:eastAsia="MS Mincho" w:hAnsi="Arial"/>
          <w:color w:val="000000" w:themeColor="text1"/>
        </w:rPr>
        <w:t>Służby Drogowej Powiatu Świdnickiego (dalej SDPŚ)</w:t>
      </w:r>
      <w:r w:rsidRPr="00E65089">
        <w:rPr>
          <w:rFonts w:ascii="Arial" w:eastAsia="MS Mincho" w:hAnsi="Arial"/>
          <w:b/>
          <w:color w:val="000000" w:themeColor="text1"/>
        </w:rPr>
        <w:t xml:space="preserve">, w tym wygrodzić i oznakować teren budowy. </w:t>
      </w:r>
      <w:r w:rsidRPr="00E65089">
        <w:rPr>
          <w:rFonts w:ascii="Arial" w:eastAsia="MS Mincho" w:hAnsi="Arial"/>
          <w:bCs/>
          <w:color w:val="000000" w:themeColor="text1"/>
        </w:rPr>
        <w:t>Wszelkie koszty związane ze stratami przez niewłaściwe zabezpieczenie obiektu obciążają Wykonawcę.</w:t>
      </w:r>
    </w:p>
    <w:p w:rsidR="00437C59" w:rsidRPr="00D82E0D" w:rsidRDefault="00437C59" w:rsidP="00437C59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  <w:u w:val="single"/>
        </w:rPr>
      </w:pPr>
      <w:r w:rsidRPr="00D82E0D">
        <w:rPr>
          <w:rFonts w:ascii="Arial" w:eastAsia="MS Mincho" w:hAnsi="Arial"/>
          <w:color w:val="000000" w:themeColor="text1"/>
          <w:u w:val="single"/>
        </w:rPr>
        <w:t xml:space="preserve">Zamawiający informuje, że w okresie obowiązywania umowy w siedzibie SDPŚ prowadzone będą równocześnie prace przez wykonawców 3 różnych zadań, </w:t>
      </w:r>
      <w:r w:rsidRPr="00437C59">
        <w:rPr>
          <w:rFonts w:ascii="Arial" w:eastAsia="MS Mincho" w:hAnsi="Arial"/>
          <w:color w:val="000000" w:themeColor="text1"/>
        </w:rPr>
        <w:t xml:space="preserve">tj.: robót objętych niniejszą umową, dot. robót budowlanych oraz robót elektrycznych, a </w:t>
      </w:r>
      <w:r w:rsidRPr="00D82E0D">
        <w:rPr>
          <w:rFonts w:ascii="Arial" w:eastAsia="MS Mincho" w:hAnsi="Arial"/>
          <w:color w:val="000000" w:themeColor="text1"/>
          <w:u w:val="single"/>
        </w:rPr>
        <w:t>Wykonawca zobowiązuje się uwzględnić ten fakt i tak realizować przedmiot umowy, by uwzględnić postęp prac pozostałych wykonawców jak i czas ich prowadzenia.</w:t>
      </w:r>
    </w:p>
    <w:p w:rsidR="00437C59" w:rsidRPr="00722060" w:rsidRDefault="00437C59" w:rsidP="00437C59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Przedmiot umowy </w:t>
      </w:r>
      <w:r w:rsidRPr="00E65089">
        <w:rPr>
          <w:rFonts w:ascii="Arial" w:eastAsia="MS Mincho" w:hAnsi="Arial"/>
          <w:b/>
          <w:color w:val="000000" w:themeColor="text1"/>
        </w:rPr>
        <w:t>będzie wykonywany w obiekcie czynnym. Wykonawca powinien przewidzieć utrudnienia wynikłe z ruchu użytkowników.</w:t>
      </w:r>
      <w:r>
        <w:rPr>
          <w:rFonts w:ascii="Arial" w:eastAsia="MS Mincho" w:hAnsi="Arial"/>
          <w:b/>
          <w:color w:val="000000" w:themeColor="text1"/>
        </w:rPr>
        <w:t xml:space="preserve"> </w:t>
      </w:r>
      <w:r w:rsidRPr="00B65695">
        <w:rPr>
          <w:rFonts w:ascii="Arial" w:eastAsia="MS Mincho" w:hAnsi="Arial"/>
          <w:color w:val="000000" w:themeColor="text1"/>
        </w:rPr>
        <w:t>W celu usprawnienia prac</w:t>
      </w:r>
      <w:r>
        <w:rPr>
          <w:rFonts w:ascii="Arial" w:eastAsia="MS Mincho" w:hAnsi="Arial"/>
          <w:b/>
          <w:color w:val="000000" w:themeColor="text1"/>
        </w:rPr>
        <w:t xml:space="preserve"> </w:t>
      </w:r>
      <w:r w:rsidRPr="00B65695">
        <w:rPr>
          <w:rFonts w:ascii="Arial" w:eastAsia="MS Mincho" w:hAnsi="Arial"/>
          <w:color w:val="000000" w:themeColor="text1"/>
        </w:rPr>
        <w:t xml:space="preserve">w obiekcie </w:t>
      </w:r>
      <w:r>
        <w:rPr>
          <w:rFonts w:ascii="Arial" w:eastAsia="MS Mincho" w:hAnsi="Arial"/>
          <w:color w:val="000000" w:themeColor="text1"/>
        </w:rPr>
        <w:t xml:space="preserve">SDPŚ </w:t>
      </w:r>
      <w:r>
        <w:rPr>
          <w:rFonts w:ascii="Arial" w:eastAsia="MS Mincho" w:hAnsi="Arial"/>
          <w:b/>
          <w:color w:val="000000" w:themeColor="text1"/>
        </w:rPr>
        <w:t xml:space="preserve">Zamawiający wymaga, aby Wykonawca sporządził harmonogram prac </w:t>
      </w:r>
      <w:r w:rsidRPr="00B65695">
        <w:rPr>
          <w:rFonts w:ascii="Arial" w:eastAsia="MS Mincho" w:hAnsi="Arial"/>
          <w:color w:val="000000" w:themeColor="text1"/>
        </w:rPr>
        <w:t xml:space="preserve">w odniesieniu do czasu </w:t>
      </w:r>
      <w:r>
        <w:rPr>
          <w:rFonts w:ascii="Arial" w:eastAsia="MS Mincho" w:hAnsi="Arial"/>
          <w:color w:val="000000" w:themeColor="text1"/>
        </w:rPr>
        <w:t xml:space="preserve">i kolejności </w:t>
      </w:r>
      <w:r w:rsidRPr="00B65695">
        <w:rPr>
          <w:rFonts w:ascii="Arial" w:eastAsia="MS Mincho" w:hAnsi="Arial"/>
          <w:color w:val="000000" w:themeColor="text1"/>
        </w:rPr>
        <w:t>prowadzenia</w:t>
      </w:r>
      <w:r w:rsidRPr="00B65695">
        <w:rPr>
          <w:rFonts w:ascii="Arial" w:eastAsia="MS Mincho" w:hAnsi="Arial"/>
          <w:color w:val="FF0000"/>
        </w:rPr>
        <w:t xml:space="preserve"> </w:t>
      </w:r>
      <w:r w:rsidRPr="00722060">
        <w:rPr>
          <w:rFonts w:ascii="Arial" w:eastAsia="MS Mincho" w:hAnsi="Arial"/>
          <w:color w:val="000000" w:themeColor="text1"/>
        </w:rPr>
        <w:t xml:space="preserve">poszczególnych robót. </w:t>
      </w:r>
      <w:r w:rsidRPr="00722060">
        <w:rPr>
          <w:rFonts w:ascii="Arial" w:eastAsia="MS Mincho" w:hAnsi="Arial"/>
          <w:color w:val="000000" w:themeColor="text1"/>
          <w:u w:val="single"/>
        </w:rPr>
        <w:t xml:space="preserve">Harmonogram ten musi być uzgodniony </w:t>
      </w:r>
      <w:r>
        <w:rPr>
          <w:rFonts w:ascii="Arial" w:eastAsia="MS Mincho" w:hAnsi="Arial"/>
          <w:color w:val="000000" w:themeColor="text1"/>
          <w:u w:val="single"/>
        </w:rPr>
        <w:t xml:space="preserve">użytkownikiem budynku - </w:t>
      </w:r>
      <w:r w:rsidRPr="00722060">
        <w:rPr>
          <w:rFonts w:ascii="Arial" w:eastAsia="MS Mincho" w:hAnsi="Arial"/>
          <w:color w:val="000000" w:themeColor="text1"/>
          <w:u w:val="single"/>
        </w:rPr>
        <w:t xml:space="preserve">dyrektorem </w:t>
      </w:r>
      <w:r>
        <w:rPr>
          <w:rFonts w:ascii="Arial" w:eastAsia="MS Mincho" w:hAnsi="Arial"/>
          <w:color w:val="000000" w:themeColor="text1"/>
          <w:u w:val="single"/>
        </w:rPr>
        <w:t>SDPŚ</w:t>
      </w:r>
      <w:r w:rsidRPr="00722060">
        <w:rPr>
          <w:rFonts w:ascii="Arial" w:eastAsia="MS Mincho" w:hAnsi="Arial"/>
          <w:color w:val="000000" w:themeColor="text1"/>
          <w:u w:val="single"/>
        </w:rPr>
        <w:t xml:space="preserve">. </w:t>
      </w:r>
    </w:p>
    <w:p w:rsidR="00473DEE" w:rsidRPr="00E65089" w:rsidRDefault="000518DF" w:rsidP="00B44386">
      <w:pPr>
        <w:pStyle w:val="Zwykytekst3"/>
        <w:numPr>
          <w:ilvl w:val="1"/>
          <w:numId w:val="6"/>
        </w:numPr>
        <w:tabs>
          <w:tab w:val="clear" w:pos="1440"/>
          <w:tab w:val="num" w:pos="72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 </w:t>
      </w:r>
      <w:r w:rsidR="0076631B" w:rsidRPr="00E65089">
        <w:rPr>
          <w:rFonts w:ascii="Arial" w:eastAsia="MS Mincho" w:hAnsi="Arial"/>
          <w:color w:val="000000" w:themeColor="text1"/>
        </w:rPr>
        <w:t xml:space="preserve">przypadku </w:t>
      </w:r>
      <w:r w:rsidR="00520059" w:rsidRPr="00E65089">
        <w:rPr>
          <w:rFonts w:ascii="Arial" w:eastAsia="MS Mincho" w:hAnsi="Arial"/>
          <w:color w:val="000000" w:themeColor="text1"/>
        </w:rPr>
        <w:t>ogłosz</w:t>
      </w:r>
      <w:r w:rsidR="0076631B" w:rsidRPr="00E65089">
        <w:rPr>
          <w:rFonts w:ascii="Arial" w:eastAsia="MS Mincho" w:hAnsi="Arial"/>
          <w:color w:val="000000" w:themeColor="text1"/>
        </w:rPr>
        <w:t xml:space="preserve">enia </w:t>
      </w:r>
      <w:r w:rsidR="00520059" w:rsidRPr="00E65089">
        <w:rPr>
          <w:rFonts w:ascii="Arial" w:eastAsia="MS Mincho" w:hAnsi="Arial"/>
          <w:color w:val="000000" w:themeColor="text1"/>
        </w:rPr>
        <w:t>w Polsce stan</w:t>
      </w:r>
      <w:r w:rsidR="0076631B" w:rsidRPr="00E65089">
        <w:rPr>
          <w:rFonts w:ascii="Arial" w:eastAsia="MS Mincho" w:hAnsi="Arial"/>
          <w:color w:val="000000" w:themeColor="text1"/>
        </w:rPr>
        <w:t>u</w:t>
      </w:r>
      <w:r w:rsidR="00520059" w:rsidRPr="00E65089">
        <w:rPr>
          <w:rFonts w:ascii="Arial" w:eastAsia="MS Mincho" w:hAnsi="Arial"/>
          <w:color w:val="000000" w:themeColor="text1"/>
        </w:rPr>
        <w:t xml:space="preserve"> zagrożenia epidemicznego lub stan</w:t>
      </w:r>
      <w:r w:rsidR="0076631B" w:rsidRPr="00E65089">
        <w:rPr>
          <w:rFonts w:ascii="Arial" w:eastAsia="MS Mincho" w:hAnsi="Arial"/>
          <w:color w:val="000000" w:themeColor="text1"/>
        </w:rPr>
        <w:t>u</w:t>
      </w:r>
      <w:r w:rsidR="00520059" w:rsidRPr="00E65089">
        <w:rPr>
          <w:rFonts w:ascii="Arial" w:eastAsia="MS Mincho" w:hAnsi="Arial"/>
          <w:color w:val="000000" w:themeColor="text1"/>
        </w:rPr>
        <w:t xml:space="preserve"> epidemii</w:t>
      </w:r>
      <w:r w:rsidR="00520059" w:rsidRPr="00E65089">
        <w:rPr>
          <w:rFonts w:ascii="Arial" w:eastAsia="MS Mincho" w:hAnsi="Arial"/>
          <w:b/>
          <w:color w:val="000000" w:themeColor="text1"/>
        </w:rPr>
        <w:t>,</w:t>
      </w:r>
      <w:r w:rsidR="00520059" w:rsidRPr="00E65089">
        <w:rPr>
          <w:rFonts w:ascii="Arial" w:eastAsia="MS Mincho" w:hAnsi="Arial"/>
          <w:color w:val="000000" w:themeColor="text1"/>
        </w:rPr>
        <w:t xml:space="preserve"> </w:t>
      </w:r>
      <w:r w:rsidR="00071015" w:rsidRPr="00E65089">
        <w:rPr>
          <w:rFonts w:ascii="Arial" w:eastAsia="MS Mincho" w:hAnsi="Arial"/>
          <w:color w:val="000000" w:themeColor="text1"/>
        </w:rPr>
        <w:t>Z</w:t>
      </w:r>
      <w:r w:rsidR="00520059" w:rsidRPr="00E65089">
        <w:rPr>
          <w:rFonts w:ascii="Arial" w:eastAsia="MS Mincho" w:hAnsi="Arial"/>
          <w:color w:val="000000" w:themeColor="text1"/>
        </w:rPr>
        <w:t>amawiający wymaga od Wykonawcy zachowania przy realizacji przedmiotu umowy zasad bezpieczeństwa</w:t>
      </w:r>
      <w:r w:rsidR="00473DEE" w:rsidRPr="00E65089">
        <w:rPr>
          <w:rFonts w:ascii="Arial" w:eastAsia="MS Mincho" w:hAnsi="Arial"/>
          <w:color w:val="000000" w:themeColor="text1"/>
        </w:rPr>
        <w:t xml:space="preserve"> wynikających z obowiązujących przepisów. </w:t>
      </w:r>
    </w:p>
    <w:p w:rsidR="00ED168A" w:rsidRPr="001C2E51" w:rsidRDefault="002847A6" w:rsidP="00ED168A">
      <w:pPr>
        <w:pStyle w:val="Zwykytekst3"/>
        <w:numPr>
          <w:ilvl w:val="0"/>
          <w:numId w:val="6"/>
        </w:numPr>
        <w:jc w:val="both"/>
        <w:rPr>
          <w:rFonts w:ascii="Arial" w:eastAsia="MS Mincho" w:hAnsi="Arial"/>
          <w:b/>
          <w:bCs/>
          <w:color w:val="000000" w:themeColor="text1"/>
        </w:rPr>
      </w:pPr>
      <w:r w:rsidRPr="00ED168A">
        <w:rPr>
          <w:rFonts w:ascii="Arial" w:eastAsia="MS Mincho" w:hAnsi="Arial"/>
          <w:bCs/>
          <w:color w:val="000000" w:themeColor="text1"/>
        </w:rPr>
        <w:t xml:space="preserve">Wykonawca oraz jego podwykonawcy i dalsi podwykonawcy zobowiązują się do </w:t>
      </w:r>
      <w:r w:rsidRPr="00ED168A">
        <w:rPr>
          <w:rFonts w:ascii="Arial" w:eastAsia="MS Mincho" w:hAnsi="Arial"/>
          <w:b/>
          <w:bCs/>
          <w:color w:val="000000" w:themeColor="text1"/>
        </w:rPr>
        <w:t>zatrudnienia na podstawie umowy o pracę osób wykonujących czynności w zakresie realizacji przedmiotu umowy</w:t>
      </w:r>
      <w:r w:rsidRPr="00ED168A">
        <w:rPr>
          <w:rFonts w:ascii="Arial" w:eastAsia="MS Mincho" w:hAnsi="Arial"/>
          <w:bCs/>
          <w:color w:val="000000" w:themeColor="text1"/>
        </w:rPr>
        <w:t xml:space="preserve">, jeżeli wykonanie tych czynności polegać będzie na wykonywaniu pracy w sposób określony w art. 22 § 1 ustawy </w:t>
      </w:r>
      <w:r w:rsidR="00780C1A" w:rsidRPr="00ED168A">
        <w:rPr>
          <w:rFonts w:ascii="Arial" w:eastAsia="MS Mincho" w:hAnsi="Arial"/>
          <w:bCs/>
          <w:color w:val="000000" w:themeColor="text1"/>
        </w:rPr>
        <w:t xml:space="preserve">  </w:t>
      </w:r>
      <w:r w:rsidRPr="00ED168A">
        <w:rPr>
          <w:rFonts w:ascii="Arial" w:eastAsia="MS Mincho" w:hAnsi="Arial"/>
          <w:bCs/>
          <w:color w:val="000000" w:themeColor="text1"/>
        </w:rPr>
        <w:t xml:space="preserve">z dnia 26 czerwca 1974 r. - Kodeks pracy – przez cały okres ich wykonywania. Powyższy obowiązek </w:t>
      </w:r>
      <w:r w:rsidR="00780C1A" w:rsidRPr="00ED168A">
        <w:rPr>
          <w:rFonts w:ascii="Arial" w:eastAsia="MS Mincho" w:hAnsi="Arial"/>
          <w:bCs/>
          <w:color w:val="000000" w:themeColor="text1"/>
        </w:rPr>
        <w:t xml:space="preserve">                           </w:t>
      </w:r>
      <w:r w:rsidRPr="00ED168A">
        <w:rPr>
          <w:rFonts w:ascii="Arial" w:eastAsia="MS Mincho" w:hAnsi="Arial"/>
          <w:bCs/>
          <w:color w:val="000000" w:themeColor="text1"/>
        </w:rPr>
        <w:t>w szczególności dotyczy</w:t>
      </w:r>
      <w:r w:rsidR="00831AFA" w:rsidRPr="00ED168A">
        <w:rPr>
          <w:rFonts w:ascii="Arial" w:eastAsia="MS Mincho" w:hAnsi="Arial"/>
          <w:bCs/>
          <w:color w:val="000000" w:themeColor="text1"/>
        </w:rPr>
        <w:t xml:space="preserve"> wykonywania </w:t>
      </w:r>
      <w:r w:rsidR="00013E9A" w:rsidRPr="00ED168A">
        <w:rPr>
          <w:rFonts w:ascii="Arial" w:eastAsia="MS Mincho" w:hAnsi="Arial"/>
          <w:bCs/>
          <w:color w:val="000000" w:themeColor="text1"/>
        </w:rPr>
        <w:t xml:space="preserve"> </w:t>
      </w:r>
      <w:r w:rsidR="00ED168A" w:rsidRPr="001C2E51">
        <w:rPr>
          <w:rFonts w:ascii="Arial" w:eastAsia="MS Mincho" w:hAnsi="Arial"/>
          <w:b/>
          <w:bCs/>
          <w:color w:val="000000" w:themeColor="text1"/>
          <w:u w:val="single"/>
        </w:rPr>
        <w:t>robót związanych z modernizacją systemu ogrzewania.</w:t>
      </w:r>
    </w:p>
    <w:p w:rsidR="00473DEE" w:rsidRPr="00ED168A" w:rsidRDefault="00473DEE" w:rsidP="00ED168A">
      <w:pPr>
        <w:pStyle w:val="Zwykytekst3"/>
        <w:numPr>
          <w:ilvl w:val="0"/>
          <w:numId w:val="6"/>
        </w:numPr>
        <w:jc w:val="both"/>
        <w:rPr>
          <w:rFonts w:ascii="Arial" w:eastAsia="MS Mincho" w:hAnsi="Arial"/>
          <w:b/>
          <w:bCs/>
          <w:color w:val="000000" w:themeColor="text1"/>
        </w:rPr>
      </w:pPr>
      <w:r w:rsidRPr="00ED168A">
        <w:rPr>
          <w:rFonts w:ascii="Arial" w:eastAsia="MS Mincho" w:hAnsi="Arial"/>
          <w:bCs/>
          <w:color w:val="000000" w:themeColor="text1"/>
        </w:rPr>
        <w:t xml:space="preserve">Zamawiającemu przysługują następujące uprawnienia kontrolne wobec zobowiązania Wykonawcy, </w:t>
      </w:r>
      <w:r w:rsidR="0023697B" w:rsidRPr="00ED168A">
        <w:rPr>
          <w:rFonts w:ascii="Arial" w:eastAsia="MS Mincho" w:hAnsi="Arial"/>
          <w:bCs/>
          <w:color w:val="000000" w:themeColor="text1"/>
        </w:rPr>
        <w:t xml:space="preserve">                      </w:t>
      </w:r>
      <w:r w:rsidRPr="00ED168A">
        <w:rPr>
          <w:rFonts w:ascii="Arial" w:eastAsia="MS Mincho" w:hAnsi="Arial"/>
          <w:bCs/>
          <w:color w:val="000000" w:themeColor="text1"/>
        </w:rPr>
        <w:t>o którym mowa w ust. 2:</w:t>
      </w:r>
    </w:p>
    <w:p w:rsidR="00473DEE" w:rsidRPr="00E65089" w:rsidRDefault="00473DEE" w:rsidP="00B44386">
      <w:pPr>
        <w:numPr>
          <w:ilvl w:val="1"/>
          <w:numId w:val="18"/>
        </w:numPr>
        <w:tabs>
          <w:tab w:val="num" w:pos="720"/>
        </w:tabs>
        <w:ind w:left="720"/>
        <w:rPr>
          <w:rFonts w:ascii="Arial" w:eastAsia="MS Mincho" w:hAnsi="Arial" w:cs="StarSymbol"/>
          <w:color w:val="000000" w:themeColor="text1"/>
          <w:sz w:val="20"/>
          <w:szCs w:val="20"/>
        </w:rPr>
      </w:pP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>W trakcie realizacji przedmiotu umowy Zamawiający uprawniony jest do wykonywania czynności kontrolnych wobec Wykonawcy odnośnie spełnienia przez Wykonawcę lub podwykonawcę wymogu zatrudnienia na podstawie umowy o pracę osób wykonujących</w:t>
      </w:r>
      <w:r w:rsidR="007663BF"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 xml:space="preserve"> czynności wskazane w § 5 ust. 2</w:t>
      </w: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 xml:space="preserve"> umowy. </w:t>
      </w:r>
    </w:p>
    <w:p w:rsidR="00473DEE" w:rsidRPr="00E65089" w:rsidRDefault="00473DEE" w:rsidP="00473DEE">
      <w:pPr>
        <w:tabs>
          <w:tab w:val="left" w:pos="708"/>
        </w:tabs>
        <w:ind w:left="720"/>
        <w:rPr>
          <w:rFonts w:ascii="Arial" w:eastAsia="MS Mincho" w:hAnsi="Arial" w:cs="StarSymbol"/>
          <w:color w:val="000000" w:themeColor="text1"/>
          <w:sz w:val="20"/>
          <w:szCs w:val="20"/>
        </w:rPr>
      </w:pP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>Zamawiający uprawniony jest w szczególności do:</w:t>
      </w:r>
    </w:p>
    <w:p w:rsidR="00473DEE" w:rsidRPr="00E65089" w:rsidRDefault="00473DEE" w:rsidP="00473DEE">
      <w:pPr>
        <w:tabs>
          <w:tab w:val="left" w:pos="708"/>
        </w:tabs>
        <w:ind w:left="720"/>
        <w:rPr>
          <w:rFonts w:ascii="Arial" w:eastAsia="MS Mincho" w:hAnsi="Arial" w:cs="StarSymbol"/>
          <w:color w:val="000000" w:themeColor="text1"/>
          <w:sz w:val="20"/>
          <w:szCs w:val="20"/>
        </w:rPr>
      </w:pP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>a) żądania oświadczeń i dokumentów w zakresie potwierdzenia spełnienia wymogów i dokonywania ich</w:t>
      </w:r>
    </w:p>
    <w:p w:rsidR="00473DEE" w:rsidRPr="00E65089" w:rsidRDefault="00473DEE" w:rsidP="00473DEE">
      <w:pPr>
        <w:tabs>
          <w:tab w:val="left" w:pos="708"/>
        </w:tabs>
        <w:ind w:left="720"/>
        <w:rPr>
          <w:rFonts w:ascii="Arial" w:eastAsia="MS Mincho" w:hAnsi="Arial" w:cs="StarSymbol"/>
          <w:color w:val="000000" w:themeColor="text1"/>
          <w:sz w:val="20"/>
          <w:szCs w:val="20"/>
        </w:rPr>
      </w:pP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 xml:space="preserve">    oceny,</w:t>
      </w:r>
    </w:p>
    <w:p w:rsidR="00473DEE" w:rsidRPr="00E65089" w:rsidRDefault="00473DEE" w:rsidP="00473DEE">
      <w:pPr>
        <w:tabs>
          <w:tab w:val="left" w:pos="708"/>
        </w:tabs>
        <w:ind w:left="708"/>
        <w:rPr>
          <w:rFonts w:ascii="Arial" w:eastAsia="MS Mincho" w:hAnsi="Arial" w:cs="StarSymbol"/>
          <w:color w:val="000000" w:themeColor="text1"/>
          <w:sz w:val="20"/>
          <w:szCs w:val="20"/>
        </w:rPr>
      </w:pP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>b) żądania wyjaśnień w przypadku wątpliwości w zakresie potwierdzenia spełnienia ww. wymogów,</w:t>
      </w:r>
    </w:p>
    <w:p w:rsidR="00473DEE" w:rsidRPr="00E65089" w:rsidRDefault="00473DEE" w:rsidP="00B44386">
      <w:pPr>
        <w:numPr>
          <w:ilvl w:val="1"/>
          <w:numId w:val="18"/>
        </w:numPr>
        <w:tabs>
          <w:tab w:val="num" w:pos="720"/>
        </w:tabs>
        <w:ind w:left="720"/>
        <w:rPr>
          <w:rFonts w:ascii="Arial" w:eastAsia="MS Mincho" w:hAnsi="Arial" w:cs="StarSymbol"/>
          <w:color w:val="000000" w:themeColor="text1"/>
          <w:sz w:val="20"/>
          <w:szCs w:val="20"/>
        </w:rPr>
      </w:pP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 xml:space="preserve">W trakcie realizacji umowy na każde wezwanie Zamawiającego w wyznaczonym w tym wezwaniu terminie Wykonawca przedłoży Zamawiającemu wskazane poniżej dowody w celu potwierdzenia spełnienia </w:t>
      </w: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lastRenderedPageBreak/>
        <w:t xml:space="preserve">wymogu zatrudnienia na podstawie umowy o pracę przez Wykonawcę lub podwykonawcę osób wykonujących wskazane w ust. </w:t>
      </w:r>
      <w:r w:rsidR="007663BF"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>2</w:t>
      </w:r>
      <w:r w:rsidRPr="00E65089">
        <w:rPr>
          <w:rFonts w:ascii="Arial" w:eastAsia="MS Mincho" w:hAnsi="Arial" w:cs="StarSymbol"/>
          <w:color w:val="000000" w:themeColor="text1"/>
          <w:sz w:val="20"/>
          <w:szCs w:val="20"/>
        </w:rPr>
        <w:t xml:space="preserve"> czynności w trakcie realizacji umowy:</w:t>
      </w:r>
    </w:p>
    <w:p w:rsidR="00473DEE" w:rsidRPr="00E65089" w:rsidRDefault="00473DEE" w:rsidP="00B44386">
      <w:pPr>
        <w:pStyle w:val="Zwykytekst3"/>
        <w:numPr>
          <w:ilvl w:val="1"/>
          <w:numId w:val="19"/>
        </w:numPr>
        <w:tabs>
          <w:tab w:val="num" w:pos="1065"/>
        </w:tabs>
        <w:ind w:left="1065"/>
        <w:jc w:val="both"/>
        <w:rPr>
          <w:rFonts w:ascii="Arial" w:eastAsia="MS Mincho" w:hAnsi="Arial"/>
          <w:bCs/>
          <w:color w:val="000000" w:themeColor="text1"/>
        </w:rPr>
      </w:pPr>
      <w:r w:rsidRPr="00E65089">
        <w:rPr>
          <w:rFonts w:ascii="Arial" w:eastAsia="MS Mincho" w:hAnsi="Arial"/>
          <w:bCs/>
          <w:color w:val="000000" w:themeColor="text1"/>
        </w:rPr>
        <w:t>oświadczenie Wykonawcy lub podwykonawcy o zatrudnieniu na podstawie umowy o pracę osób wykonujących czynności, których dotyczy wezwanie Zamawiającego. Oświadczenie to powinno zawierać w szczególności: dokładne określenie podmiotu składającego oświadczenie, datę złożenia oświadczenia, wskazanie, że objęte wezwaniem czynności wykonują osoby zatrudnione na podstawie umowy o pracę wraz ze wskazaniem liczby tych osób, rodzaju umowy o pracę i wymiaru etatu oraz podpis osoby uprawnionej do złożenia oświadczenia w imieniu Wykonawcy lub podwykonawcy;</w:t>
      </w:r>
    </w:p>
    <w:p w:rsidR="00473DEE" w:rsidRPr="00E65089" w:rsidRDefault="00473DEE" w:rsidP="00B44386">
      <w:pPr>
        <w:pStyle w:val="Zwykytekst3"/>
        <w:numPr>
          <w:ilvl w:val="1"/>
          <w:numId w:val="19"/>
        </w:numPr>
        <w:tabs>
          <w:tab w:val="num" w:pos="1065"/>
        </w:tabs>
        <w:ind w:left="1065"/>
        <w:jc w:val="both"/>
        <w:rPr>
          <w:rFonts w:ascii="Arial" w:eastAsia="MS Mincho" w:hAnsi="Arial"/>
          <w:bCs/>
          <w:color w:val="000000" w:themeColor="text1"/>
        </w:rPr>
      </w:pPr>
      <w:r w:rsidRPr="00E65089">
        <w:rPr>
          <w:rFonts w:ascii="Arial" w:eastAsia="MS Mincho" w:hAnsi="Arial" w:cs="Arial"/>
          <w:bCs/>
          <w:color w:val="000000" w:themeColor="text1"/>
        </w:rPr>
        <w:t>poświadczoną za zgodność z oryginałem odpowiednio przez Wykonawcę lub podwykonawcę kopię umowy/umów o pracę osób wykonujących w trakcie realizacji umowy czynności, których dotyczy ww. oświadczenie Wykonawcy lub podwykonawcy (wraz z dokumentem regulującym zakres obowiązków, jeżeli został sporządzony). Kopia umowy/umów powinna zostać zanonimizowana w sposób zapewniający ochronę danych osobowych pracowników, zgodnie z przepisami z przepisami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04.05.2016), dalej „RODO”, tj. w szczególności bez imion, nazwisk, adresów, nr PESEL pracowników. Informacje takie jak: data zawarcia umowy, rodzaj umowy o pracę i wymiar etatu powinny być możliwe do zidentyfikowania;</w:t>
      </w:r>
    </w:p>
    <w:p w:rsidR="00473DEE" w:rsidRPr="00E65089" w:rsidRDefault="00473DEE" w:rsidP="00B44386">
      <w:pPr>
        <w:pStyle w:val="Zwykytekst3"/>
        <w:numPr>
          <w:ilvl w:val="1"/>
          <w:numId w:val="19"/>
        </w:numPr>
        <w:tabs>
          <w:tab w:val="num" w:pos="1065"/>
        </w:tabs>
        <w:ind w:left="1065"/>
        <w:jc w:val="both"/>
        <w:rPr>
          <w:rFonts w:ascii="Arial" w:eastAsia="MS Mincho" w:hAnsi="Arial"/>
          <w:bCs/>
          <w:color w:val="000000" w:themeColor="text1"/>
        </w:rPr>
      </w:pPr>
      <w:r w:rsidRPr="00E65089">
        <w:rPr>
          <w:rFonts w:ascii="Arial" w:eastAsia="MS Mincho" w:hAnsi="Arial" w:cs="Arial"/>
          <w:bCs/>
          <w:color w:val="000000" w:themeColor="text1"/>
        </w:rPr>
        <w:t>zaświadczenie właściwego oddziału ZUS, potwierdzające opłacenie przez Wykonawcę lub podwykonawcę składek na ubezpieczenie społeczne i zdrowotne z tytułu zatrudnienia na podstawie umów o pracę za ostatni okres rozliczeniowy;</w:t>
      </w:r>
    </w:p>
    <w:p w:rsidR="00473DEE" w:rsidRPr="00E65089" w:rsidRDefault="00473DEE" w:rsidP="00B44386">
      <w:pPr>
        <w:pStyle w:val="Zwykytekst3"/>
        <w:numPr>
          <w:ilvl w:val="1"/>
          <w:numId w:val="19"/>
        </w:numPr>
        <w:tabs>
          <w:tab w:val="num" w:pos="1065"/>
        </w:tabs>
        <w:ind w:left="1065"/>
        <w:jc w:val="both"/>
        <w:rPr>
          <w:rFonts w:ascii="Arial" w:eastAsia="MS Mincho" w:hAnsi="Arial"/>
          <w:bCs/>
          <w:color w:val="000000" w:themeColor="text1"/>
        </w:rPr>
      </w:pPr>
      <w:r w:rsidRPr="00E65089">
        <w:rPr>
          <w:rFonts w:ascii="Arial" w:eastAsia="MS Mincho" w:hAnsi="Arial" w:cs="Arial"/>
          <w:bCs/>
          <w:color w:val="000000" w:themeColor="text1"/>
        </w:rPr>
        <w:t>poświadczoną za zgodność z oryginałem odpowiednio przez Wykonawcę lub podwykonawcę kopię dowodu potwierdzającego zgłoszenie pracownika przez pracodawcę do ubezpieczeń, zanonimizowaną w sposób zapewniający ochronę danych osobowych pracowników, zgodnie z przepisami RODO.</w:t>
      </w:r>
    </w:p>
    <w:p w:rsidR="00473DEE" w:rsidRPr="00E65089" w:rsidRDefault="00473DEE" w:rsidP="00473DEE">
      <w:pPr>
        <w:pStyle w:val="Zwykytekst3"/>
        <w:tabs>
          <w:tab w:val="left" w:pos="708"/>
        </w:tabs>
        <w:ind w:left="360"/>
        <w:jc w:val="both"/>
        <w:rPr>
          <w:rFonts w:ascii="Arial" w:eastAsia="MS Mincho" w:hAnsi="Arial" w:cs="Arial"/>
          <w:bCs/>
          <w:color w:val="000000" w:themeColor="text1"/>
        </w:rPr>
      </w:pPr>
      <w:r w:rsidRPr="00E65089">
        <w:rPr>
          <w:rFonts w:ascii="Arial" w:eastAsia="MS Mincho" w:hAnsi="Arial" w:cs="Arial"/>
          <w:bCs/>
          <w:color w:val="000000" w:themeColor="text1"/>
        </w:rPr>
        <w:t>3) W przypadku uzasadnionych wątpliwości, co do przestrzegania prawa przez Wykonawcę lub podwykonawcę, Zamawiający może zwrócić się o przeprowadzenie kontroli przez Państwową Inspekcję Pracy.</w:t>
      </w:r>
    </w:p>
    <w:p w:rsidR="00D51589" w:rsidRPr="00E65089" w:rsidRDefault="00D51589" w:rsidP="00D51589">
      <w:pPr>
        <w:pStyle w:val="Zwykytekst3"/>
        <w:jc w:val="both"/>
        <w:rPr>
          <w:rFonts w:ascii="Arial" w:eastAsia="MS Mincho" w:hAnsi="Arial"/>
          <w:bCs/>
          <w:color w:val="000000" w:themeColor="text1"/>
        </w:rPr>
      </w:pPr>
    </w:p>
    <w:p w:rsidR="00473DEE" w:rsidRPr="00E65089" w:rsidRDefault="00473DEE" w:rsidP="00473DEE">
      <w:pPr>
        <w:pStyle w:val="Zwykytekst3"/>
        <w:tabs>
          <w:tab w:val="left" w:pos="708"/>
        </w:tabs>
        <w:ind w:left="360"/>
        <w:jc w:val="center"/>
        <w:rPr>
          <w:rFonts w:ascii="Arial" w:eastAsia="MS Mincho" w:hAnsi="Arial"/>
          <w:b/>
          <w:bCs/>
          <w:color w:val="000000" w:themeColor="text1"/>
        </w:rPr>
      </w:pPr>
      <w:r w:rsidRPr="00E65089">
        <w:rPr>
          <w:rFonts w:ascii="Arial" w:eastAsia="MS Mincho" w:hAnsi="Arial"/>
          <w:b/>
          <w:bCs/>
          <w:color w:val="000000" w:themeColor="text1"/>
        </w:rPr>
        <w:t>§ 6   Organizacja robót i odpowiedzialność za mienie</w:t>
      </w:r>
    </w:p>
    <w:p w:rsidR="00C17969" w:rsidRPr="00755D45" w:rsidRDefault="00C17969" w:rsidP="00B44386">
      <w:pPr>
        <w:pStyle w:val="Zwykytekst3"/>
        <w:numPr>
          <w:ilvl w:val="0"/>
          <w:numId w:val="12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Wykonawca zrealizuje własnym staraniem </w:t>
      </w:r>
      <w:r w:rsidR="00B92547" w:rsidRPr="00E65089">
        <w:rPr>
          <w:rFonts w:ascii="Arial" w:eastAsia="MS Mincho" w:hAnsi="Arial"/>
          <w:color w:val="000000" w:themeColor="text1"/>
        </w:rPr>
        <w:t>i na własny koszt</w:t>
      </w:r>
      <w:r w:rsidR="002E567B" w:rsidRPr="00E65089">
        <w:rPr>
          <w:rFonts w:ascii="Arial" w:eastAsia="MS Mincho" w:hAnsi="Arial"/>
          <w:color w:val="000000" w:themeColor="text1"/>
        </w:rPr>
        <w:t xml:space="preserve"> </w:t>
      </w:r>
      <w:r w:rsidR="00B92547" w:rsidRPr="00E65089">
        <w:rPr>
          <w:rFonts w:ascii="Arial" w:eastAsia="MS Mincho" w:hAnsi="Arial"/>
          <w:color w:val="000000" w:themeColor="text1"/>
        </w:rPr>
        <w:t xml:space="preserve">zabezpieczenie </w:t>
      </w:r>
      <w:r w:rsidR="00B37436" w:rsidRPr="00E65089">
        <w:rPr>
          <w:rFonts w:ascii="Arial" w:eastAsia="MS Mincho" w:hAnsi="Arial"/>
          <w:color w:val="000000" w:themeColor="text1"/>
        </w:rPr>
        <w:t xml:space="preserve">i wygrodzenie </w:t>
      </w:r>
      <w:r w:rsidR="00B92547" w:rsidRPr="00E65089">
        <w:rPr>
          <w:rFonts w:ascii="Arial" w:eastAsia="MS Mincho" w:hAnsi="Arial"/>
          <w:color w:val="000000" w:themeColor="text1"/>
        </w:rPr>
        <w:t>terenu budowy.</w:t>
      </w:r>
      <w:r w:rsidR="00B65695">
        <w:rPr>
          <w:rFonts w:ascii="Arial" w:eastAsia="MS Mincho" w:hAnsi="Arial"/>
          <w:color w:val="000000" w:themeColor="text1"/>
        </w:rPr>
        <w:t xml:space="preserve"> </w:t>
      </w:r>
    </w:p>
    <w:p w:rsidR="008375DF" w:rsidRPr="001C2E51" w:rsidRDefault="008375DF" w:rsidP="008375DF">
      <w:pPr>
        <w:pStyle w:val="Zwykytekst3"/>
        <w:numPr>
          <w:ilvl w:val="0"/>
          <w:numId w:val="12"/>
        </w:numPr>
        <w:jc w:val="both"/>
        <w:rPr>
          <w:rFonts w:ascii="Arial" w:eastAsia="MS Mincho" w:hAnsi="Arial"/>
          <w:color w:val="000000" w:themeColor="text1"/>
          <w:u w:val="single"/>
        </w:rPr>
      </w:pPr>
      <w:r w:rsidRPr="001C2E51">
        <w:rPr>
          <w:rFonts w:ascii="Arial" w:eastAsia="MS Mincho" w:hAnsi="Arial"/>
          <w:color w:val="000000" w:themeColor="text1"/>
          <w:u w:val="single"/>
        </w:rPr>
        <w:t>Zamawiający zastrzega, że przy prowadzeniu robót Wykonawca musi zapewnić ciągłość ogrzewania w siedzibie SDPŚ w dni robocze.</w:t>
      </w:r>
    </w:p>
    <w:p w:rsidR="00C17969" w:rsidRPr="00E65089" w:rsidRDefault="00C17969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Organizacja terenu budowy, oznakowanie i zagospodarowanie zaplecza budowy, </w:t>
      </w:r>
      <w:r w:rsidR="00C25BF6" w:rsidRPr="00E65089">
        <w:rPr>
          <w:rFonts w:ascii="Arial" w:eastAsia="MS Mincho" w:hAnsi="Arial"/>
          <w:color w:val="000000" w:themeColor="text1"/>
        </w:rPr>
        <w:t xml:space="preserve">przenoszenie i zabezpieczenie wyposażenia </w:t>
      </w:r>
      <w:r w:rsidR="002D6F4D" w:rsidRPr="00E65089">
        <w:rPr>
          <w:rFonts w:ascii="Arial" w:eastAsia="MS Mincho" w:hAnsi="Arial"/>
          <w:color w:val="000000" w:themeColor="text1"/>
        </w:rPr>
        <w:t>pomieszczeń</w:t>
      </w:r>
      <w:r w:rsidR="0092641E">
        <w:rPr>
          <w:rFonts w:ascii="Arial" w:eastAsia="MS Mincho" w:hAnsi="Arial"/>
          <w:color w:val="000000" w:themeColor="text1"/>
        </w:rPr>
        <w:t xml:space="preserve">, jeśli jest to konieczne, </w:t>
      </w:r>
      <w:r w:rsidRPr="00E65089">
        <w:rPr>
          <w:rFonts w:ascii="Arial" w:eastAsia="MS Mincho" w:hAnsi="Arial"/>
          <w:color w:val="000000" w:themeColor="text1"/>
        </w:rPr>
        <w:t>oraz inne nakłady nie stanowiące wartości robót budowlanych,</w:t>
      </w:r>
      <w:r w:rsidR="00C90EC4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a niezbędne do wykonania przedmiotu umowy są objęte ceną ofertową</w:t>
      </w:r>
      <w:r w:rsidR="00FE20D4" w:rsidRPr="00E65089">
        <w:rPr>
          <w:rFonts w:ascii="Arial" w:eastAsia="MS Mincho" w:hAnsi="Arial"/>
          <w:color w:val="000000" w:themeColor="text1"/>
        </w:rPr>
        <w:t xml:space="preserve"> i wynagrodzeniem Wykonawcy</w:t>
      </w:r>
      <w:r w:rsidRPr="00E65089">
        <w:rPr>
          <w:rFonts w:ascii="Arial" w:eastAsia="MS Mincho" w:hAnsi="Arial"/>
          <w:color w:val="000000" w:themeColor="text1"/>
        </w:rPr>
        <w:t>.</w:t>
      </w:r>
    </w:p>
    <w:p w:rsidR="00C17969" w:rsidRPr="00E65089" w:rsidRDefault="00C17969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Zamawiający nie będzie ponosił odpowiedzialności za składniki majątkowe Wykonawcy, znajdujące się na terenie budowy w trakcie realizacji przedmiotu umowy.</w:t>
      </w:r>
    </w:p>
    <w:p w:rsidR="00C17969" w:rsidRPr="00E65089" w:rsidRDefault="00C17969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Wykonawca ponosi pełną odpowiedzialność cywilno-prawną za ewentualne </w:t>
      </w:r>
      <w:r w:rsidR="00E03742" w:rsidRPr="00E65089">
        <w:rPr>
          <w:rFonts w:ascii="Arial" w:eastAsia="MS Mincho" w:hAnsi="Arial"/>
          <w:color w:val="000000" w:themeColor="text1"/>
        </w:rPr>
        <w:t xml:space="preserve">szkody </w:t>
      </w:r>
      <w:r w:rsidRPr="00E65089">
        <w:rPr>
          <w:rFonts w:ascii="Arial" w:eastAsia="MS Mincho" w:hAnsi="Arial"/>
          <w:color w:val="000000" w:themeColor="text1"/>
        </w:rPr>
        <w:t>spowodowane brakiem lub niewłaściwym oznakowaniem, zabezpieczeniem terenu prowadzonych robót.</w:t>
      </w:r>
      <w:r w:rsidR="00B65695">
        <w:rPr>
          <w:rFonts w:ascii="Arial" w:eastAsia="MS Mincho" w:hAnsi="Arial"/>
          <w:color w:val="000000" w:themeColor="text1"/>
        </w:rPr>
        <w:t xml:space="preserve"> </w:t>
      </w:r>
    </w:p>
    <w:p w:rsidR="00C17969" w:rsidRPr="00E65089" w:rsidRDefault="00C17969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Wykonawca jest odpowiedzialny za szkody powstałe w trakcie realizacji robót również wobec osób trzecich oraz w wyniku nieterminowego ich naprawienia.</w:t>
      </w:r>
    </w:p>
    <w:p w:rsidR="00C17969" w:rsidRPr="00E65089" w:rsidRDefault="003B20E7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Wykonawca zobowiązuje się do </w:t>
      </w:r>
      <w:r w:rsidR="00C17969" w:rsidRPr="00E65089">
        <w:rPr>
          <w:rFonts w:ascii="Arial" w:eastAsia="MS Mincho" w:hAnsi="Arial"/>
          <w:color w:val="000000" w:themeColor="text1"/>
        </w:rPr>
        <w:t xml:space="preserve">ubezpieczenia budowy i robót z tytułu szkód, które mogą zaistnieć w </w:t>
      </w:r>
      <w:r w:rsidRPr="00E65089">
        <w:rPr>
          <w:rFonts w:ascii="Arial" w:eastAsia="MS Mincho" w:hAnsi="Arial"/>
          <w:color w:val="000000" w:themeColor="text1"/>
        </w:rPr>
        <w:t>związku ze zdarzeniami losowymi.</w:t>
      </w:r>
    </w:p>
    <w:p w:rsidR="00C17969" w:rsidRPr="00E65089" w:rsidRDefault="00C17969" w:rsidP="00B44386">
      <w:pPr>
        <w:pStyle w:val="Zwykytekst3"/>
        <w:numPr>
          <w:ilvl w:val="0"/>
          <w:numId w:val="12"/>
        </w:numPr>
        <w:tabs>
          <w:tab w:val="num" w:pos="0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ponosi koszty prób, badań, odbiorów technicznych</w:t>
      </w:r>
      <w:r w:rsidR="00AD04AE">
        <w:rPr>
          <w:rFonts w:ascii="Arial" w:eastAsia="MS Mincho" w:hAnsi="Arial"/>
          <w:color w:val="000000" w:themeColor="text1"/>
        </w:rPr>
        <w:t xml:space="preserve">, </w:t>
      </w:r>
      <w:r w:rsidRPr="00E65089">
        <w:rPr>
          <w:rFonts w:ascii="Arial" w:eastAsia="MS Mincho" w:hAnsi="Arial"/>
          <w:color w:val="000000" w:themeColor="text1"/>
        </w:rPr>
        <w:t>itp.</w:t>
      </w:r>
    </w:p>
    <w:p w:rsidR="008257CE" w:rsidRPr="00E65089" w:rsidRDefault="008257CE" w:rsidP="00B554CE">
      <w:pPr>
        <w:pStyle w:val="Zwykytekst3"/>
        <w:jc w:val="both"/>
        <w:rPr>
          <w:rFonts w:ascii="Arial" w:eastAsia="MS Mincho" w:hAnsi="Arial"/>
          <w:color w:val="000000" w:themeColor="text1"/>
        </w:rPr>
      </w:pPr>
    </w:p>
    <w:p w:rsidR="00473DEE" w:rsidRPr="00E65089" w:rsidRDefault="00473DEE" w:rsidP="00473DEE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7  Inspektor Nadzoru</w:t>
      </w:r>
    </w:p>
    <w:p w:rsidR="00473DEE" w:rsidRPr="00E65089" w:rsidRDefault="00473DEE" w:rsidP="00B44386">
      <w:pPr>
        <w:pStyle w:val="Zwykytekst3"/>
        <w:numPr>
          <w:ilvl w:val="0"/>
          <w:numId w:val="20"/>
        </w:numPr>
        <w:jc w:val="both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Zamawiający powoła </w:t>
      </w:r>
      <w:r w:rsidRPr="00E65089">
        <w:rPr>
          <w:rFonts w:ascii="Arial" w:eastAsia="MS Mincho" w:hAnsi="Arial"/>
          <w:b/>
          <w:color w:val="000000" w:themeColor="text1"/>
        </w:rPr>
        <w:t>Inspektora Nadzoru.</w:t>
      </w:r>
    </w:p>
    <w:p w:rsidR="00473DEE" w:rsidRPr="00E65089" w:rsidRDefault="00473DEE" w:rsidP="00B44386">
      <w:pPr>
        <w:pStyle w:val="Zwykytekst3"/>
        <w:numPr>
          <w:ilvl w:val="0"/>
          <w:numId w:val="20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Inspektor nadzoru</w:t>
      </w:r>
      <w:r w:rsidRPr="00E65089">
        <w:rPr>
          <w:rFonts w:ascii="Arial" w:eastAsia="MS Mincho" w:hAnsi="Arial"/>
          <w:color w:val="000000" w:themeColor="text1"/>
        </w:rPr>
        <w:t xml:space="preserve"> działa w granicach umocowania nadanego umową zawartą z Zamawiającym.</w:t>
      </w:r>
    </w:p>
    <w:p w:rsidR="00473DEE" w:rsidRPr="00E65089" w:rsidRDefault="00473DEE" w:rsidP="00B44386">
      <w:pPr>
        <w:pStyle w:val="Zwykytekst3"/>
        <w:numPr>
          <w:ilvl w:val="0"/>
          <w:numId w:val="20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Inspektor nadzoru</w:t>
      </w:r>
      <w:r w:rsidRPr="00E65089">
        <w:rPr>
          <w:rFonts w:ascii="Arial" w:eastAsia="MS Mincho" w:hAnsi="Arial"/>
          <w:color w:val="000000" w:themeColor="text1"/>
        </w:rPr>
        <w:t xml:space="preserve"> jest uprawniony do wydawania Wykonawcy poleceń związanych z jakością robót, które są niezbędne do prawidłowego oraz zgodnego z umową i dokumentacją wykonania przedmiotu umowy.</w:t>
      </w:r>
    </w:p>
    <w:p w:rsidR="00473DEE" w:rsidRPr="00E65089" w:rsidRDefault="00473DEE" w:rsidP="00B44386">
      <w:pPr>
        <w:pStyle w:val="Zwykytekst3"/>
        <w:numPr>
          <w:ilvl w:val="0"/>
          <w:numId w:val="20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Inspektor nadzoru</w:t>
      </w:r>
      <w:r w:rsidRPr="00E65089">
        <w:rPr>
          <w:rFonts w:ascii="Arial" w:eastAsia="MS Mincho" w:hAnsi="Arial"/>
          <w:color w:val="000000" w:themeColor="text1"/>
        </w:rPr>
        <w:t xml:space="preserve"> jest uprawniony do zatwierdzania materiałów do wbudowania.</w:t>
      </w:r>
    </w:p>
    <w:p w:rsidR="00B554CE" w:rsidRPr="00E65089" w:rsidRDefault="00B554CE" w:rsidP="00B554CE">
      <w:pPr>
        <w:pStyle w:val="Zwykytekst3"/>
        <w:jc w:val="both"/>
        <w:rPr>
          <w:rFonts w:ascii="Arial" w:eastAsia="MS Mincho" w:hAnsi="Arial"/>
          <w:color w:val="000000" w:themeColor="text1"/>
        </w:rPr>
      </w:pPr>
    </w:p>
    <w:p w:rsidR="00473DEE" w:rsidRPr="00E65089" w:rsidRDefault="00473DEE" w:rsidP="00FC120E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8  Przedstawicie stron umowy</w:t>
      </w:r>
    </w:p>
    <w:p w:rsidR="0073318F" w:rsidRPr="00DD294F" w:rsidRDefault="0073318F" w:rsidP="0073318F">
      <w:pPr>
        <w:pStyle w:val="Zwykytekst3"/>
        <w:numPr>
          <w:ilvl w:val="0"/>
          <w:numId w:val="21"/>
        </w:numPr>
        <w:jc w:val="both"/>
        <w:rPr>
          <w:rFonts w:ascii="Arial" w:eastAsia="MS Mincho" w:hAnsi="Arial"/>
          <w:color w:val="000000"/>
        </w:rPr>
      </w:pPr>
      <w:r w:rsidRPr="00C15502">
        <w:rPr>
          <w:rFonts w:ascii="Arial" w:eastAsia="MS Mincho" w:hAnsi="Arial"/>
        </w:rPr>
        <w:t>Przedstawicielem Wykonawcy na bud</w:t>
      </w:r>
      <w:r w:rsidRPr="00EC1367">
        <w:rPr>
          <w:rFonts w:ascii="Arial" w:eastAsia="MS Mincho" w:hAnsi="Arial"/>
          <w:color w:val="000000" w:themeColor="text1"/>
        </w:rPr>
        <w:t>owie jest Kierownik Budowy, którego Wykonawca wskaże</w:t>
      </w:r>
      <w:r w:rsidRPr="00EC1367">
        <w:rPr>
          <w:rFonts w:ascii="Arial" w:eastAsia="MS Mincho" w:hAnsi="Arial"/>
          <w:color w:val="000000" w:themeColor="text1"/>
        </w:rPr>
        <w:br/>
        <w:t xml:space="preserve">w protokole przekazania terenu budowy, </w:t>
      </w:r>
      <w:r>
        <w:rPr>
          <w:rFonts w:ascii="Arial" w:eastAsia="MS Mincho" w:hAnsi="Arial"/>
        </w:rPr>
        <w:t xml:space="preserve">o którym mowa w § 2 ust. 5 </w:t>
      </w:r>
      <w:r w:rsidRPr="00DD294F">
        <w:rPr>
          <w:rFonts w:ascii="Arial" w:eastAsia="MS Mincho" w:hAnsi="Arial"/>
          <w:color w:val="000000"/>
        </w:rPr>
        <w:t xml:space="preserve">umowy. Wykonawca zobowiązuje się niezwłocznie poinformować Zamawiającego o każdej zmianie osoby </w:t>
      </w:r>
      <w:r>
        <w:rPr>
          <w:rFonts w:ascii="Arial" w:eastAsia="MS Mincho" w:hAnsi="Arial"/>
          <w:color w:val="000000"/>
        </w:rPr>
        <w:t>K</w:t>
      </w:r>
      <w:r w:rsidRPr="00DD294F">
        <w:rPr>
          <w:rFonts w:ascii="Arial" w:eastAsia="MS Mincho" w:hAnsi="Arial"/>
          <w:color w:val="000000"/>
        </w:rPr>
        <w:t xml:space="preserve">ierownika </w:t>
      </w:r>
      <w:r>
        <w:rPr>
          <w:rFonts w:ascii="Arial" w:eastAsia="MS Mincho" w:hAnsi="Arial"/>
          <w:color w:val="000000"/>
        </w:rPr>
        <w:t>B</w:t>
      </w:r>
      <w:r w:rsidRPr="00DD294F">
        <w:rPr>
          <w:rFonts w:ascii="Arial" w:eastAsia="MS Mincho" w:hAnsi="Arial"/>
          <w:color w:val="000000"/>
        </w:rPr>
        <w:t>udowy.</w:t>
      </w:r>
    </w:p>
    <w:p w:rsidR="00473DEE" w:rsidRDefault="00473DEE" w:rsidP="00B44386">
      <w:pPr>
        <w:pStyle w:val="Zwykytekst3"/>
        <w:numPr>
          <w:ilvl w:val="0"/>
          <w:numId w:val="21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Koordynatorem w zakresie obowiązków umownych ze strony Zamawiającego wyznaczony zostanie </w:t>
      </w:r>
      <w:r w:rsidRPr="00E65089">
        <w:rPr>
          <w:rFonts w:ascii="Arial" w:eastAsia="MS Mincho" w:hAnsi="Arial"/>
          <w:b/>
          <w:color w:val="000000" w:themeColor="text1"/>
        </w:rPr>
        <w:t>Inspektor Nadzoru</w:t>
      </w:r>
      <w:r w:rsidRPr="00E65089">
        <w:rPr>
          <w:rFonts w:ascii="Arial" w:eastAsia="MS Mincho" w:hAnsi="Arial"/>
          <w:color w:val="000000" w:themeColor="text1"/>
        </w:rPr>
        <w:t>, o wyborze którego Zamawiający niezwłocznie poinformuje Wykonawcę oraz wskaże osoby działające w jego imieniu.</w:t>
      </w:r>
    </w:p>
    <w:p w:rsidR="00F678E2" w:rsidRDefault="00F678E2" w:rsidP="00F678E2">
      <w:pPr>
        <w:pStyle w:val="Zwykytekst3"/>
        <w:numPr>
          <w:ilvl w:val="0"/>
          <w:numId w:val="21"/>
        </w:numPr>
        <w:jc w:val="both"/>
        <w:rPr>
          <w:rFonts w:ascii="Arial" w:eastAsia="MS Mincho" w:hAnsi="Arial"/>
          <w:b/>
          <w:color w:val="000000" w:themeColor="text1"/>
        </w:rPr>
      </w:pPr>
      <w:r>
        <w:rPr>
          <w:rFonts w:ascii="Arial" w:eastAsia="MS Mincho" w:hAnsi="Arial"/>
          <w:b/>
          <w:color w:val="000000" w:themeColor="text1"/>
        </w:rPr>
        <w:t>W sprawach dotyczących czasu pracy Wykonawcy, ewentualnych kolizji z pracą urzędu, dostępności do pomieszczeń, zabezpieczenia mienia Zamawiającego oraz wszelkich bieżących sprawach dot. realizacji przedmiotu umowy Zamawiającego reprezentował będzie Dyrektor Służby Drogowej Powiatu Świdnickiego i to z nim należy ustalać ww. sprawy.</w:t>
      </w:r>
    </w:p>
    <w:p w:rsidR="0073318F" w:rsidRPr="00E65089" w:rsidRDefault="00C17969" w:rsidP="0073318F">
      <w:pPr>
        <w:autoSpaceDE w:val="0"/>
        <w:jc w:val="center"/>
        <w:rPr>
          <w:rFonts w:ascii="Arial" w:hAnsi="Arial"/>
          <w:b/>
          <w:color w:val="000000" w:themeColor="text1"/>
          <w:sz w:val="20"/>
        </w:rPr>
      </w:pPr>
      <w:bookmarkStart w:id="0" w:name="_GoBack"/>
      <w:bookmarkEnd w:id="0"/>
      <w:r w:rsidRPr="0030358D">
        <w:rPr>
          <w:rFonts w:ascii="Arial" w:eastAsia="MS Mincho" w:hAnsi="Arial"/>
          <w:b/>
          <w:color w:val="000000" w:themeColor="text1"/>
          <w:sz w:val="20"/>
          <w:szCs w:val="20"/>
        </w:rPr>
        <w:lastRenderedPageBreak/>
        <w:t>§ 9</w:t>
      </w:r>
      <w:r w:rsidR="0073318F" w:rsidRPr="0030358D">
        <w:rPr>
          <w:rFonts w:ascii="Arial" w:hAnsi="Arial"/>
          <w:b/>
          <w:color w:val="000000" w:themeColor="text1"/>
          <w:sz w:val="20"/>
          <w:szCs w:val="20"/>
        </w:rPr>
        <w:t xml:space="preserve">  Warunki</w:t>
      </w:r>
      <w:r w:rsidR="0073318F">
        <w:rPr>
          <w:rFonts w:ascii="Arial" w:hAnsi="Arial"/>
          <w:b/>
          <w:color w:val="000000" w:themeColor="text1"/>
          <w:sz w:val="20"/>
        </w:rPr>
        <w:t xml:space="preserve"> odbioru robót budowalnych</w:t>
      </w:r>
    </w:p>
    <w:p w:rsidR="00473DEE" w:rsidRPr="00E65089" w:rsidRDefault="00473DEE" w:rsidP="008375DF">
      <w:pPr>
        <w:numPr>
          <w:ilvl w:val="0"/>
          <w:numId w:val="2"/>
        </w:numPr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Po zakończeniu robót Wykonawca zobowiązany jest do uporządkowania terenu budowy i przekazania go Zamawiającemu z odpowiednim wyprzedzeniem</w:t>
      </w:r>
      <w:r w:rsidR="00DF7636" w:rsidRPr="00E65089">
        <w:rPr>
          <w:rFonts w:ascii="Arial" w:hAnsi="Arial"/>
          <w:color w:val="000000" w:themeColor="text1"/>
          <w:sz w:val="20"/>
        </w:rPr>
        <w:t>.</w:t>
      </w:r>
    </w:p>
    <w:p w:rsidR="00C17969" w:rsidRPr="00E65089" w:rsidRDefault="00C17969" w:rsidP="008375DF">
      <w:pPr>
        <w:numPr>
          <w:ilvl w:val="0"/>
          <w:numId w:val="2"/>
        </w:numPr>
        <w:autoSpaceDE w:val="0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Wykonawca zgłasza do odbioru wszystkie roboty zanikowe.</w:t>
      </w:r>
    </w:p>
    <w:p w:rsidR="00AC7509" w:rsidRPr="00E65089" w:rsidRDefault="00AC7509" w:rsidP="008375DF">
      <w:pPr>
        <w:numPr>
          <w:ilvl w:val="0"/>
          <w:numId w:val="2"/>
        </w:numPr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Wykonawca przeprowadza próby, sprawdzenia lub rozruchy technologiczne przed odbiorem. O terminach ich przepr</w:t>
      </w:r>
      <w:r w:rsidR="00E03742" w:rsidRPr="00E65089">
        <w:rPr>
          <w:rFonts w:ascii="Arial" w:hAnsi="Arial"/>
          <w:color w:val="000000" w:themeColor="text1"/>
          <w:sz w:val="20"/>
        </w:rPr>
        <w:t>owadzania Wykonawca zawiadamia i</w:t>
      </w:r>
      <w:r w:rsidRPr="00E65089">
        <w:rPr>
          <w:rFonts w:ascii="Arial" w:hAnsi="Arial"/>
          <w:color w:val="000000" w:themeColor="text1"/>
          <w:sz w:val="20"/>
        </w:rPr>
        <w:t xml:space="preserve">nspektora </w:t>
      </w:r>
      <w:r w:rsidR="00E03742" w:rsidRPr="00E65089">
        <w:rPr>
          <w:rFonts w:ascii="Arial" w:hAnsi="Arial"/>
          <w:color w:val="000000" w:themeColor="text1"/>
          <w:sz w:val="20"/>
        </w:rPr>
        <w:t>n</w:t>
      </w:r>
      <w:r w:rsidRPr="00E65089">
        <w:rPr>
          <w:rFonts w:ascii="Arial" w:hAnsi="Arial"/>
          <w:color w:val="000000" w:themeColor="text1"/>
          <w:sz w:val="20"/>
        </w:rPr>
        <w:t>adzoru, nie później niż na 3 dni robocze przed terminem wyznaczonym do dokonania prób, rozruchów.</w:t>
      </w:r>
    </w:p>
    <w:p w:rsidR="00D2356D" w:rsidRPr="00E65089" w:rsidRDefault="00AC7509" w:rsidP="008375DF">
      <w:pPr>
        <w:numPr>
          <w:ilvl w:val="0"/>
          <w:numId w:val="2"/>
        </w:numPr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Po zakończeniu robót </w:t>
      </w:r>
      <w:r w:rsidR="00FE20D4" w:rsidRPr="00E65089">
        <w:rPr>
          <w:rFonts w:ascii="Arial" w:hAnsi="Arial"/>
          <w:color w:val="000000" w:themeColor="text1"/>
          <w:sz w:val="20"/>
        </w:rPr>
        <w:t xml:space="preserve">budowalnych </w:t>
      </w:r>
      <w:r w:rsidRPr="00E65089">
        <w:rPr>
          <w:rFonts w:ascii="Arial" w:hAnsi="Arial"/>
          <w:color w:val="000000" w:themeColor="text1"/>
          <w:sz w:val="20"/>
        </w:rPr>
        <w:t xml:space="preserve">przewidzianych umową, a przed rozpoczęciem odbioru końcowego robót, Wykonawca zobowiązany jest przedstawić </w:t>
      </w:r>
      <w:r w:rsidR="00113435" w:rsidRPr="00E65089">
        <w:rPr>
          <w:rFonts w:ascii="Arial" w:hAnsi="Arial"/>
          <w:b/>
          <w:color w:val="000000" w:themeColor="text1"/>
          <w:sz w:val="20"/>
        </w:rPr>
        <w:t>I</w:t>
      </w:r>
      <w:r w:rsidR="00E03742" w:rsidRPr="00E65089">
        <w:rPr>
          <w:rFonts w:ascii="Arial" w:hAnsi="Arial"/>
          <w:b/>
          <w:color w:val="000000" w:themeColor="text1"/>
          <w:sz w:val="20"/>
        </w:rPr>
        <w:t xml:space="preserve">nspektorowi </w:t>
      </w:r>
      <w:r w:rsidR="00113435" w:rsidRPr="00E65089">
        <w:rPr>
          <w:rFonts w:ascii="Arial" w:hAnsi="Arial"/>
          <w:b/>
          <w:color w:val="000000" w:themeColor="text1"/>
          <w:sz w:val="20"/>
        </w:rPr>
        <w:t>N</w:t>
      </w:r>
      <w:r w:rsidR="00281D5C" w:rsidRPr="00E65089">
        <w:rPr>
          <w:rFonts w:ascii="Arial" w:hAnsi="Arial"/>
          <w:b/>
          <w:color w:val="000000" w:themeColor="text1"/>
          <w:sz w:val="20"/>
        </w:rPr>
        <w:t>adzoru</w:t>
      </w:r>
      <w:r w:rsidR="00281D5C" w:rsidRPr="00E65089">
        <w:rPr>
          <w:rFonts w:ascii="Arial" w:hAnsi="Arial"/>
          <w:color w:val="000000" w:themeColor="text1"/>
          <w:sz w:val="20"/>
        </w:rPr>
        <w:t xml:space="preserve"> </w:t>
      </w:r>
      <w:r w:rsidRPr="00E65089">
        <w:rPr>
          <w:rFonts w:ascii="Arial" w:hAnsi="Arial"/>
          <w:color w:val="000000" w:themeColor="text1"/>
          <w:sz w:val="20"/>
        </w:rPr>
        <w:t xml:space="preserve">do sprawdzenia operat kolaudacyjny obejmujący zbiór wszystkich dokumentów budowy, stanowiący podstawę odbioru i oceny zgodności wykonanych robót z dokumentacją, z uwzględnieniem zmian wprowadzonych w toku wykonywania umowy, wyniki przeprowadzonych badań, prób, pomiarów, zestawienie rodzaju i ilości wykonanych robót </w:t>
      </w:r>
      <w:r w:rsidR="00CF00DD">
        <w:rPr>
          <w:rFonts w:ascii="Arial" w:hAnsi="Arial"/>
          <w:color w:val="000000" w:themeColor="text1"/>
          <w:sz w:val="20"/>
        </w:rPr>
        <w:t xml:space="preserve"> </w:t>
      </w:r>
      <w:r w:rsidRPr="00E65089">
        <w:rPr>
          <w:rFonts w:ascii="Arial" w:hAnsi="Arial"/>
          <w:color w:val="000000" w:themeColor="text1"/>
          <w:sz w:val="20"/>
        </w:rPr>
        <w:t>i zastosowanych materiałów i urządzeń.</w:t>
      </w:r>
    </w:p>
    <w:p w:rsidR="00D2356D" w:rsidRPr="00E65089" w:rsidRDefault="00D2356D" w:rsidP="008375DF">
      <w:pPr>
        <w:numPr>
          <w:ilvl w:val="0"/>
          <w:numId w:val="2"/>
        </w:numPr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Operat kolaudacyjny winien być sporządzony w </w:t>
      </w:r>
      <w:r w:rsidR="0040785F" w:rsidRPr="00E65089">
        <w:rPr>
          <w:rFonts w:ascii="Arial" w:hAnsi="Arial"/>
          <w:b/>
          <w:color w:val="000000" w:themeColor="text1"/>
          <w:sz w:val="20"/>
        </w:rPr>
        <w:t>1</w:t>
      </w:r>
      <w:r w:rsidRPr="00E65089">
        <w:rPr>
          <w:rFonts w:ascii="Arial" w:hAnsi="Arial"/>
          <w:b/>
          <w:color w:val="000000" w:themeColor="text1"/>
          <w:sz w:val="20"/>
        </w:rPr>
        <w:t xml:space="preserve"> egzemplarz</w:t>
      </w:r>
      <w:r w:rsidR="0040785F" w:rsidRPr="00E65089">
        <w:rPr>
          <w:rFonts w:ascii="Arial" w:hAnsi="Arial"/>
          <w:b/>
          <w:color w:val="000000" w:themeColor="text1"/>
          <w:sz w:val="20"/>
        </w:rPr>
        <w:t>u papierowym i 1 egz. cyfrowym</w:t>
      </w:r>
      <w:r w:rsidRPr="00E65089">
        <w:rPr>
          <w:rFonts w:ascii="Arial" w:hAnsi="Arial"/>
          <w:color w:val="000000" w:themeColor="text1"/>
          <w:sz w:val="20"/>
        </w:rPr>
        <w:t>. Powinien składać się z trzech części poprzedzonych stroną tytułową i zestawieniem załączonych dokumentów odbiorowych, spiętych, ponumerowanych narastająco i umieszczonych w teczce lub segregatorze, tj.:</w:t>
      </w:r>
    </w:p>
    <w:p w:rsidR="00D2356D" w:rsidRPr="00E65089" w:rsidRDefault="00D2356D" w:rsidP="008375DF">
      <w:pPr>
        <w:numPr>
          <w:ilvl w:val="1"/>
          <w:numId w:val="17"/>
        </w:numPr>
        <w:tabs>
          <w:tab w:val="clear" w:pos="1191"/>
          <w:tab w:val="num" w:pos="180"/>
          <w:tab w:val="num" w:pos="851"/>
        </w:tabs>
        <w:autoSpaceDE w:val="0"/>
        <w:ind w:left="360" w:hanging="36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 strona tytułowa z danymi: nazwa zadania, inwestor, wykonawca.</w:t>
      </w:r>
    </w:p>
    <w:p w:rsidR="00D2356D" w:rsidRPr="00E65089" w:rsidRDefault="00D2356D" w:rsidP="008375DF">
      <w:pPr>
        <w:numPr>
          <w:ilvl w:val="1"/>
          <w:numId w:val="17"/>
        </w:numPr>
        <w:tabs>
          <w:tab w:val="clear" w:pos="1191"/>
          <w:tab w:val="num" w:pos="180"/>
          <w:tab w:val="num" w:pos="851"/>
        </w:tabs>
        <w:autoSpaceDE w:val="0"/>
        <w:ind w:left="360" w:hanging="36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 Część I: </w:t>
      </w:r>
    </w:p>
    <w:p w:rsidR="00D2356D" w:rsidRPr="00E65089" w:rsidRDefault="00D2356D" w:rsidP="008375DF">
      <w:pPr>
        <w:numPr>
          <w:ilvl w:val="0"/>
          <w:numId w:val="22"/>
        </w:numPr>
        <w:tabs>
          <w:tab w:val="clear" w:pos="720"/>
          <w:tab w:val="num" w:pos="774"/>
        </w:tabs>
        <w:autoSpaceDE w:val="0"/>
        <w:ind w:left="360" w:hanging="11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dokumenty dotyczące przeprowadzonych prób, pomiarów, odbiorów częściowych, odbiorów robót</w:t>
      </w:r>
    </w:p>
    <w:p w:rsidR="00D2356D" w:rsidRPr="00E65089" w:rsidRDefault="00D2356D" w:rsidP="008375DF">
      <w:pPr>
        <w:tabs>
          <w:tab w:val="left" w:pos="708"/>
        </w:tabs>
        <w:autoSpaceDE w:val="0"/>
        <w:ind w:left="36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       ulegających zakryciu, </w:t>
      </w:r>
    </w:p>
    <w:p w:rsidR="00D2356D" w:rsidRPr="00E65089" w:rsidRDefault="00D2356D" w:rsidP="008375DF">
      <w:pPr>
        <w:numPr>
          <w:ilvl w:val="0"/>
          <w:numId w:val="22"/>
        </w:numPr>
        <w:tabs>
          <w:tab w:val="clear" w:pos="720"/>
          <w:tab w:val="num" w:pos="774"/>
        </w:tabs>
        <w:autoSpaceDE w:val="0"/>
        <w:ind w:left="360" w:hanging="11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karta gwarancyjna, </w:t>
      </w:r>
    </w:p>
    <w:p w:rsidR="00D2356D" w:rsidRPr="00E65089" w:rsidRDefault="00D2356D" w:rsidP="008375DF">
      <w:pPr>
        <w:numPr>
          <w:ilvl w:val="0"/>
          <w:numId w:val="22"/>
        </w:numPr>
        <w:tabs>
          <w:tab w:val="clear" w:pos="720"/>
          <w:tab w:val="num" w:pos="774"/>
        </w:tabs>
        <w:autoSpaceDE w:val="0"/>
        <w:ind w:left="360" w:hanging="11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instrukcje obsługi, konserwacji i serwisowania, karty gwarancyjne, paszporty urządzeń, </w:t>
      </w:r>
    </w:p>
    <w:p w:rsidR="00D2356D" w:rsidRPr="00E65089" w:rsidRDefault="00D2356D" w:rsidP="008375DF">
      <w:pPr>
        <w:tabs>
          <w:tab w:val="left" w:pos="708"/>
        </w:tabs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       c) Część II: </w:t>
      </w:r>
    </w:p>
    <w:p w:rsidR="00D2356D" w:rsidRPr="00E65089" w:rsidRDefault="00D2356D" w:rsidP="008375DF">
      <w:pPr>
        <w:numPr>
          <w:ilvl w:val="3"/>
          <w:numId w:val="17"/>
        </w:numPr>
        <w:tabs>
          <w:tab w:val="clear" w:pos="2880"/>
          <w:tab w:val="num" w:pos="774"/>
          <w:tab w:val="num" w:pos="2520"/>
        </w:tabs>
        <w:autoSpaceDE w:val="0"/>
        <w:ind w:left="72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oświadczenie Kierownika Budowy, </w:t>
      </w:r>
    </w:p>
    <w:p w:rsidR="00D2356D" w:rsidRPr="00AD04AE" w:rsidRDefault="00D2356D" w:rsidP="008375DF">
      <w:pPr>
        <w:numPr>
          <w:ilvl w:val="3"/>
          <w:numId w:val="17"/>
        </w:numPr>
        <w:tabs>
          <w:tab w:val="clear" w:pos="2880"/>
          <w:tab w:val="num" w:pos="774"/>
          <w:tab w:val="num" w:pos="2520"/>
        </w:tabs>
        <w:autoSpaceDE w:val="0"/>
        <w:ind w:left="720"/>
        <w:jc w:val="both"/>
        <w:rPr>
          <w:rFonts w:ascii="Arial" w:hAnsi="Arial"/>
          <w:color w:val="000000" w:themeColor="text1"/>
          <w:sz w:val="20"/>
        </w:rPr>
      </w:pPr>
      <w:r w:rsidRPr="00AD04AE">
        <w:rPr>
          <w:rFonts w:ascii="Arial" w:hAnsi="Arial"/>
          <w:color w:val="000000" w:themeColor="text1"/>
          <w:sz w:val="20"/>
        </w:rPr>
        <w:t xml:space="preserve">dokumenty dotyczące zastosowanych materiałów, urządzeń, wyrobów (karty zatwierdzenia materiałów  </w:t>
      </w:r>
    </w:p>
    <w:p w:rsidR="00D2356D" w:rsidRPr="00E65089" w:rsidRDefault="00D2356D" w:rsidP="008375DF">
      <w:pPr>
        <w:tabs>
          <w:tab w:val="num" w:pos="1134"/>
        </w:tabs>
        <w:autoSpaceDE w:val="0"/>
        <w:ind w:left="72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budowalnych, informacje, aprobaty, deklaracje zgodności, DTR)</w:t>
      </w:r>
    </w:p>
    <w:p w:rsidR="00D2356D" w:rsidRPr="00E65089" w:rsidRDefault="00D2356D" w:rsidP="008375DF">
      <w:pPr>
        <w:numPr>
          <w:ilvl w:val="3"/>
          <w:numId w:val="17"/>
        </w:numPr>
        <w:tabs>
          <w:tab w:val="clear" w:pos="2880"/>
          <w:tab w:val="num" w:pos="774"/>
          <w:tab w:val="num" w:pos="2520"/>
        </w:tabs>
        <w:autoSpaceDE w:val="0"/>
        <w:ind w:left="72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zaświadczenia o utylizacji odpadów powstałych na budowie, </w:t>
      </w:r>
    </w:p>
    <w:p w:rsidR="00D2356D" w:rsidRPr="00E65089" w:rsidRDefault="00D2356D" w:rsidP="008375DF">
      <w:pPr>
        <w:tabs>
          <w:tab w:val="num" w:pos="2520"/>
        </w:tabs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       d) Część III - dokumentacja powykonawcza – dokumentacja budowy z naniesionymi zmianami dokonanymi</w:t>
      </w:r>
    </w:p>
    <w:p w:rsidR="00D2356D" w:rsidRPr="00E65089" w:rsidRDefault="00D2356D" w:rsidP="008375DF">
      <w:pPr>
        <w:tabs>
          <w:tab w:val="num" w:pos="2520"/>
        </w:tabs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                            w toku wykonywania robót.   </w:t>
      </w:r>
    </w:p>
    <w:p w:rsidR="00D2356D" w:rsidRPr="00E65089" w:rsidRDefault="00D2356D" w:rsidP="008375DF">
      <w:pPr>
        <w:numPr>
          <w:ilvl w:val="0"/>
          <w:numId w:val="2"/>
        </w:numPr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>Jeżeli instrukcje obsługi, konserwacji i serwisowania są niekompletne, to za szkody powstałe po odbiorze końcowym, wynikłe w następstwie niewłaściwego użytkowania i konserwacji przez Użytkownika, a spowodowane brakiem właściwych instrukcji, odpowiada Wykonawca</w:t>
      </w:r>
    </w:p>
    <w:p w:rsidR="00D2356D" w:rsidRPr="00E65089" w:rsidRDefault="00D2356D" w:rsidP="008375DF">
      <w:pPr>
        <w:numPr>
          <w:ilvl w:val="0"/>
          <w:numId w:val="2"/>
        </w:numPr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W dniu wyznaczonym na odbiór przedmiotu umowy </w:t>
      </w:r>
      <w:r w:rsidRPr="00E65089">
        <w:rPr>
          <w:rFonts w:ascii="Arial" w:hAnsi="Arial"/>
          <w:b/>
          <w:color w:val="000000" w:themeColor="text1"/>
          <w:sz w:val="20"/>
        </w:rPr>
        <w:t>Wykonawca zwróci Zamawiającemu dokumentację projektową</w:t>
      </w:r>
      <w:r w:rsidRPr="00E65089">
        <w:rPr>
          <w:rFonts w:ascii="Arial" w:hAnsi="Arial"/>
          <w:color w:val="000000" w:themeColor="text1"/>
          <w:sz w:val="20"/>
        </w:rPr>
        <w:t>, przekazaną wcześniej Wykonawcy przez Zamawianego.</w:t>
      </w:r>
    </w:p>
    <w:p w:rsidR="00C17969" w:rsidRPr="00E65089" w:rsidRDefault="00C17969" w:rsidP="008375DF">
      <w:pPr>
        <w:numPr>
          <w:ilvl w:val="0"/>
          <w:numId w:val="2"/>
        </w:numPr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hAnsi="Arial"/>
          <w:color w:val="000000" w:themeColor="text1"/>
          <w:sz w:val="20"/>
        </w:rPr>
        <w:t xml:space="preserve">Zamawiający przystąpi do czynności odbiorowych przedmiotu umowy w terminie </w:t>
      </w:r>
      <w:r w:rsidRPr="00E65089">
        <w:rPr>
          <w:rFonts w:ascii="Arial" w:hAnsi="Arial"/>
          <w:b/>
          <w:color w:val="000000" w:themeColor="text1"/>
          <w:sz w:val="20"/>
        </w:rPr>
        <w:t xml:space="preserve">do </w:t>
      </w:r>
      <w:r w:rsidR="00D2356D" w:rsidRPr="00E65089">
        <w:rPr>
          <w:rFonts w:ascii="Arial" w:hAnsi="Arial"/>
          <w:b/>
          <w:color w:val="000000" w:themeColor="text1"/>
          <w:sz w:val="20"/>
        </w:rPr>
        <w:t>5</w:t>
      </w:r>
      <w:r w:rsidRPr="00E65089">
        <w:rPr>
          <w:rFonts w:ascii="Arial" w:hAnsi="Arial"/>
          <w:b/>
          <w:color w:val="000000" w:themeColor="text1"/>
          <w:sz w:val="20"/>
        </w:rPr>
        <w:t xml:space="preserve"> dni</w:t>
      </w:r>
      <w:r w:rsidRPr="00E65089">
        <w:rPr>
          <w:rFonts w:ascii="Arial" w:hAnsi="Arial"/>
          <w:color w:val="000000" w:themeColor="text1"/>
          <w:sz w:val="20"/>
        </w:rPr>
        <w:t xml:space="preserve"> roboczych od daty zgłoszenia gotowości do odbioru robót. Podstawą rozpoczęcia czynności odbioru końcowego będzie zawiadomienie pisemne Wyko</w:t>
      </w:r>
      <w:r w:rsidR="00AC7509" w:rsidRPr="00E65089">
        <w:rPr>
          <w:rFonts w:ascii="Arial" w:hAnsi="Arial"/>
          <w:color w:val="000000" w:themeColor="text1"/>
          <w:sz w:val="20"/>
        </w:rPr>
        <w:t>nawcy</w:t>
      </w:r>
      <w:r w:rsidRPr="00E65089">
        <w:rPr>
          <w:rFonts w:ascii="Arial" w:hAnsi="Arial"/>
          <w:color w:val="000000" w:themeColor="text1"/>
          <w:sz w:val="20"/>
        </w:rPr>
        <w:t xml:space="preserve"> </w:t>
      </w:r>
      <w:r w:rsidR="00AC7509" w:rsidRPr="00E65089">
        <w:rPr>
          <w:rFonts w:ascii="Arial" w:hAnsi="Arial"/>
          <w:color w:val="000000" w:themeColor="text1"/>
          <w:sz w:val="20"/>
        </w:rPr>
        <w:t>o za</w:t>
      </w:r>
      <w:r w:rsidRPr="00E65089">
        <w:rPr>
          <w:rFonts w:ascii="Arial" w:hAnsi="Arial"/>
          <w:color w:val="000000" w:themeColor="text1"/>
          <w:sz w:val="20"/>
        </w:rPr>
        <w:t>kończeniu wszystkich robót będących przedmiotem umowy potwierdzon</w:t>
      </w:r>
      <w:r w:rsidR="00AC7509" w:rsidRPr="00E65089">
        <w:rPr>
          <w:rFonts w:ascii="Arial" w:hAnsi="Arial"/>
          <w:color w:val="000000" w:themeColor="text1"/>
          <w:sz w:val="20"/>
        </w:rPr>
        <w:t>e</w:t>
      </w:r>
      <w:r w:rsidRPr="00E65089">
        <w:rPr>
          <w:rFonts w:ascii="Arial" w:hAnsi="Arial"/>
          <w:color w:val="000000" w:themeColor="text1"/>
          <w:sz w:val="20"/>
        </w:rPr>
        <w:t xml:space="preserve"> ze strony Zamawiającego przez </w:t>
      </w:r>
      <w:r w:rsidR="00E03742" w:rsidRPr="00E65089">
        <w:rPr>
          <w:rFonts w:ascii="Arial" w:hAnsi="Arial"/>
          <w:color w:val="000000" w:themeColor="text1"/>
          <w:sz w:val="20"/>
        </w:rPr>
        <w:t>inspektora n</w:t>
      </w:r>
      <w:r w:rsidR="00BE4FF5" w:rsidRPr="00E65089">
        <w:rPr>
          <w:rFonts w:ascii="Arial" w:hAnsi="Arial"/>
          <w:color w:val="000000" w:themeColor="text1"/>
          <w:sz w:val="20"/>
        </w:rPr>
        <w:t>adzoru</w:t>
      </w:r>
      <w:r w:rsidR="008C6386" w:rsidRPr="00E65089">
        <w:rPr>
          <w:rFonts w:ascii="Arial" w:hAnsi="Arial"/>
          <w:color w:val="000000" w:themeColor="text1"/>
          <w:sz w:val="20"/>
        </w:rPr>
        <w:t>.</w:t>
      </w:r>
    </w:p>
    <w:p w:rsidR="00C17969" w:rsidRPr="00E65089" w:rsidRDefault="00C17969" w:rsidP="008375DF">
      <w:pPr>
        <w:numPr>
          <w:ilvl w:val="0"/>
          <w:numId w:val="2"/>
        </w:numPr>
        <w:autoSpaceDE w:val="0"/>
        <w:jc w:val="both"/>
        <w:rPr>
          <w:rFonts w:ascii="Arial" w:eastAsia="MS Mincho" w:hAnsi="Arial"/>
          <w:color w:val="000000" w:themeColor="text1"/>
          <w:sz w:val="20"/>
        </w:rPr>
      </w:pPr>
      <w:r w:rsidRPr="00E65089">
        <w:rPr>
          <w:rFonts w:ascii="Arial" w:eastAsia="MS Mincho" w:hAnsi="Arial"/>
          <w:color w:val="000000" w:themeColor="text1"/>
          <w:sz w:val="20"/>
        </w:rPr>
        <w:t>Strony postanawiają, że z czynności odbioru będzie spisany protokół zawierający wszelkie ustalenia dokonane w toku odbioru, jak też terminy wyznaczone na usunięcie stwierdzonych przy odbiorze wad.</w:t>
      </w:r>
    </w:p>
    <w:p w:rsidR="00C17969" w:rsidRPr="00E65089" w:rsidRDefault="00C17969" w:rsidP="008375DF">
      <w:pPr>
        <w:numPr>
          <w:ilvl w:val="0"/>
          <w:numId w:val="2"/>
        </w:numPr>
        <w:autoSpaceDE w:val="0"/>
        <w:jc w:val="both"/>
        <w:rPr>
          <w:rFonts w:ascii="Arial" w:eastAsia="MS Mincho" w:hAnsi="Arial"/>
          <w:color w:val="000000" w:themeColor="text1"/>
          <w:sz w:val="20"/>
        </w:rPr>
      </w:pPr>
      <w:r w:rsidRPr="00E65089">
        <w:rPr>
          <w:rFonts w:ascii="Arial" w:eastAsia="MS Mincho" w:hAnsi="Arial"/>
          <w:color w:val="000000" w:themeColor="text1"/>
          <w:sz w:val="20"/>
        </w:rPr>
        <w:t>Jeżeli w toku czynności odbiorowych zostaną stwierdzone wady, to Zamawiającemu przysługują następujące uprawnienia:</w:t>
      </w:r>
    </w:p>
    <w:p w:rsidR="00C17969" w:rsidRPr="00E65089" w:rsidRDefault="00C17969" w:rsidP="008375DF">
      <w:pPr>
        <w:pStyle w:val="Zwykytekst3"/>
        <w:numPr>
          <w:ilvl w:val="0"/>
          <w:numId w:val="7"/>
        </w:numPr>
        <w:tabs>
          <w:tab w:val="clear" w:pos="1080"/>
          <w:tab w:val="num" w:pos="720"/>
        </w:tabs>
        <w:ind w:left="720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jeżeli wady nadają się do usunięcia, może przerwać czynności lub odmówić odbioru do czasu usunięcia wad, zachowując prawo domagania się kar umownych z tytułu opóźnienia, jeżeli tak</w:t>
      </w:r>
      <w:r w:rsidR="00090BD5" w:rsidRPr="00E65089">
        <w:rPr>
          <w:rFonts w:ascii="Arial" w:eastAsia="MS Mincho" w:hAnsi="Arial"/>
          <w:color w:val="000000" w:themeColor="text1"/>
        </w:rPr>
        <w:t>ie</w:t>
      </w:r>
      <w:r w:rsidRPr="00E65089">
        <w:rPr>
          <w:rFonts w:ascii="Arial" w:eastAsia="MS Mincho" w:hAnsi="Arial"/>
          <w:color w:val="000000" w:themeColor="text1"/>
        </w:rPr>
        <w:t xml:space="preserve"> nastąpi,</w:t>
      </w:r>
    </w:p>
    <w:p w:rsidR="00C17969" w:rsidRPr="00E65089" w:rsidRDefault="00C17969" w:rsidP="008375DF">
      <w:pPr>
        <w:pStyle w:val="Zwykytekst3"/>
        <w:numPr>
          <w:ilvl w:val="0"/>
          <w:numId w:val="7"/>
        </w:numPr>
        <w:tabs>
          <w:tab w:val="clear" w:pos="1080"/>
          <w:tab w:val="num" w:pos="720"/>
        </w:tabs>
        <w:ind w:left="720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jeżeli wady nie nadają się do usunięcia, to:</w:t>
      </w:r>
    </w:p>
    <w:p w:rsidR="00C17969" w:rsidRPr="00E65089" w:rsidRDefault="00C75134" w:rsidP="008375DF">
      <w:pPr>
        <w:pStyle w:val="Zwykytekst3"/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- </w:t>
      </w:r>
      <w:r w:rsidR="00C17969" w:rsidRPr="00E65089">
        <w:rPr>
          <w:rFonts w:ascii="Arial" w:eastAsia="MS Mincho" w:hAnsi="Arial"/>
          <w:color w:val="000000" w:themeColor="text1"/>
        </w:rPr>
        <w:t>jeżeli nie uniemożliwiają one użytkowania przedmiotu odbioru, zgodnie z przeznaczeniem, Zamawiający może odpowiednio do utraconej wartości użytkowej, estetycznej lub technicznej obniżyć wynagrodzenie,</w:t>
      </w:r>
    </w:p>
    <w:p w:rsidR="00C17969" w:rsidRPr="00E65089" w:rsidRDefault="00C75134" w:rsidP="008375DF">
      <w:pPr>
        <w:pStyle w:val="Zwykytekst3"/>
        <w:ind w:left="708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- </w:t>
      </w:r>
      <w:r w:rsidR="00C17969" w:rsidRPr="00E65089">
        <w:rPr>
          <w:rFonts w:ascii="Arial" w:eastAsia="MS Mincho" w:hAnsi="Arial"/>
          <w:color w:val="000000" w:themeColor="text1"/>
        </w:rPr>
        <w:t xml:space="preserve">jeżeli wady uniemożliwiają użytkowanie zgodnie z przeznaczeniem, Zamawiający może odstąpić od umowy lub żądać wykonania przedmiotu umowy po raz drugi, zachowując prawo domagania się kar umownych </w:t>
      </w:r>
      <w:r w:rsidR="008375DF">
        <w:rPr>
          <w:rFonts w:ascii="Arial" w:eastAsia="MS Mincho" w:hAnsi="Arial"/>
          <w:color w:val="000000" w:themeColor="text1"/>
        </w:rPr>
        <w:t xml:space="preserve">                      </w:t>
      </w:r>
      <w:r w:rsidR="00C17969" w:rsidRPr="00E65089">
        <w:rPr>
          <w:rFonts w:ascii="Arial" w:eastAsia="MS Mincho" w:hAnsi="Arial"/>
          <w:color w:val="000000" w:themeColor="text1"/>
        </w:rPr>
        <w:t>z tytułu opóźnienia.</w:t>
      </w:r>
    </w:p>
    <w:p w:rsidR="00AC7509" w:rsidRPr="00AD04AE" w:rsidRDefault="00B9495F" w:rsidP="008375DF">
      <w:pPr>
        <w:numPr>
          <w:ilvl w:val="0"/>
          <w:numId w:val="2"/>
        </w:numPr>
        <w:autoSpaceDE w:val="0"/>
        <w:jc w:val="both"/>
        <w:rPr>
          <w:rFonts w:ascii="Arial" w:hAnsi="Arial"/>
          <w:b/>
          <w:color w:val="000000" w:themeColor="text1"/>
          <w:sz w:val="20"/>
        </w:rPr>
      </w:pPr>
      <w:r w:rsidRPr="00AD04AE">
        <w:rPr>
          <w:rFonts w:ascii="Arial" w:hAnsi="Arial"/>
          <w:b/>
          <w:color w:val="000000" w:themeColor="text1"/>
          <w:sz w:val="20"/>
        </w:rPr>
        <w:t xml:space="preserve">Podstawą do podpisania przez Zamawiającego protokołu końcowego odbioru robót będzie bezusterkowe wykonanie przedmiotu umowy oraz dostarczenie Zamawiającemu </w:t>
      </w:r>
      <w:r w:rsidR="00AC7509" w:rsidRPr="00AD04AE">
        <w:rPr>
          <w:rFonts w:ascii="Arial" w:hAnsi="Arial"/>
          <w:b/>
          <w:color w:val="000000" w:themeColor="text1"/>
          <w:sz w:val="20"/>
        </w:rPr>
        <w:t>operatu kolaudacyjnego</w:t>
      </w:r>
      <w:r w:rsidR="00DD46E0" w:rsidRPr="00AD04AE">
        <w:rPr>
          <w:rFonts w:ascii="Arial" w:hAnsi="Arial"/>
          <w:b/>
          <w:color w:val="000000" w:themeColor="text1"/>
          <w:sz w:val="20"/>
        </w:rPr>
        <w:t xml:space="preserve"> </w:t>
      </w:r>
      <w:r w:rsidR="00AC7509" w:rsidRPr="00AD04AE">
        <w:rPr>
          <w:rFonts w:ascii="Arial" w:hAnsi="Arial"/>
          <w:b/>
          <w:color w:val="000000" w:themeColor="text1"/>
          <w:sz w:val="20"/>
        </w:rPr>
        <w:t xml:space="preserve">i </w:t>
      </w:r>
      <w:r w:rsidRPr="00AD04AE">
        <w:rPr>
          <w:rFonts w:ascii="Arial" w:hAnsi="Arial"/>
          <w:b/>
          <w:color w:val="000000" w:themeColor="text1"/>
          <w:sz w:val="20"/>
        </w:rPr>
        <w:t>kompletnej dokumentacji powykonawczej</w:t>
      </w:r>
      <w:r w:rsidR="00AC7509" w:rsidRPr="00AD04AE">
        <w:rPr>
          <w:rFonts w:ascii="Arial" w:hAnsi="Arial"/>
          <w:b/>
          <w:color w:val="000000" w:themeColor="text1"/>
          <w:sz w:val="20"/>
        </w:rPr>
        <w:t xml:space="preserve">, sprawdzonej i zatwierdzonej przez </w:t>
      </w:r>
      <w:r w:rsidR="003B20E7" w:rsidRPr="00AD04AE">
        <w:rPr>
          <w:rFonts w:ascii="Arial" w:hAnsi="Arial"/>
          <w:b/>
          <w:color w:val="000000" w:themeColor="text1"/>
          <w:sz w:val="20"/>
        </w:rPr>
        <w:t>inspektora n</w:t>
      </w:r>
      <w:r w:rsidR="00BE4FF5" w:rsidRPr="00AD04AE">
        <w:rPr>
          <w:rFonts w:ascii="Arial" w:hAnsi="Arial"/>
          <w:b/>
          <w:color w:val="000000" w:themeColor="text1"/>
          <w:sz w:val="20"/>
        </w:rPr>
        <w:t>adzoru</w:t>
      </w:r>
      <w:r w:rsidR="00AC7509" w:rsidRPr="00AD04AE">
        <w:rPr>
          <w:rFonts w:ascii="Arial" w:hAnsi="Arial"/>
          <w:b/>
          <w:color w:val="000000" w:themeColor="text1"/>
          <w:sz w:val="20"/>
        </w:rPr>
        <w:t xml:space="preserve">. </w:t>
      </w:r>
    </w:p>
    <w:p w:rsidR="00C17969" w:rsidRPr="00E65089" w:rsidRDefault="00C17969" w:rsidP="008375DF">
      <w:pPr>
        <w:numPr>
          <w:ilvl w:val="0"/>
          <w:numId w:val="2"/>
        </w:numPr>
        <w:autoSpaceDE w:val="0"/>
        <w:jc w:val="both"/>
        <w:rPr>
          <w:rFonts w:ascii="Arial" w:hAnsi="Arial"/>
          <w:color w:val="000000" w:themeColor="text1"/>
          <w:sz w:val="20"/>
        </w:rPr>
      </w:pPr>
      <w:r w:rsidRPr="00E65089">
        <w:rPr>
          <w:rFonts w:ascii="Arial" w:eastAsia="MS Mincho" w:hAnsi="Arial"/>
          <w:color w:val="000000" w:themeColor="text1"/>
          <w:sz w:val="20"/>
        </w:rPr>
        <w:t>Dokumentem potwierdzającym przyjęcie przez Zamawiającego wykonanego przedmiotu umowy będzie protokół końcowy odbioru robót</w:t>
      </w:r>
      <w:r w:rsidR="00C75134" w:rsidRPr="00E65089">
        <w:rPr>
          <w:rFonts w:ascii="Arial" w:eastAsia="MS Mincho" w:hAnsi="Arial"/>
          <w:color w:val="000000" w:themeColor="text1"/>
          <w:sz w:val="20"/>
        </w:rPr>
        <w:t>, podpisany przez strony umowy.</w:t>
      </w:r>
    </w:p>
    <w:p w:rsidR="00DD7BA2" w:rsidRPr="00E65089" w:rsidRDefault="00DD7BA2" w:rsidP="00D2356D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</w:p>
    <w:p w:rsidR="00D2356D" w:rsidRPr="00E65089" w:rsidRDefault="00D2356D" w:rsidP="00D2356D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10    Kary umowne</w:t>
      </w:r>
    </w:p>
    <w:p w:rsidR="00D2356D" w:rsidRPr="00E65089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 przypadku nie wykonania lub nienależytego wykonania robót Zamawiający może naliczać kary: </w:t>
      </w:r>
    </w:p>
    <w:p w:rsidR="00D2356D" w:rsidRPr="00E65089" w:rsidRDefault="00D2356D" w:rsidP="00B44386">
      <w:pPr>
        <w:pStyle w:val="Zwykytekst3"/>
        <w:numPr>
          <w:ilvl w:val="0"/>
          <w:numId w:val="24"/>
        </w:numPr>
        <w:tabs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 zwłokę w oddaniu przedmiotu </w:t>
      </w:r>
      <w:r w:rsidR="005E6577" w:rsidRPr="00E65089">
        <w:rPr>
          <w:rFonts w:ascii="Arial" w:eastAsia="MS Mincho" w:hAnsi="Arial"/>
          <w:color w:val="000000" w:themeColor="text1"/>
        </w:rPr>
        <w:t xml:space="preserve">umowy </w:t>
      </w:r>
      <w:r w:rsidRPr="00E65089">
        <w:rPr>
          <w:rFonts w:ascii="Arial" w:eastAsia="MS Mincho" w:hAnsi="Arial"/>
          <w:color w:val="000000" w:themeColor="text1"/>
        </w:rPr>
        <w:t>w wysokości 0,1 % ryczałtowego wynagrodzenia umownego netto określonego w § 11 ust. 1 umowy, za każdy dzień zwłoki liczonej od dnia wyznaczonego na zakończenie realizacji przedmiotu umowy,</w:t>
      </w:r>
    </w:p>
    <w:p w:rsidR="00D2356D" w:rsidRPr="00E65089" w:rsidRDefault="00D2356D" w:rsidP="00B44386">
      <w:pPr>
        <w:pStyle w:val="Zwykytekst3"/>
        <w:numPr>
          <w:ilvl w:val="0"/>
          <w:numId w:val="24"/>
        </w:numPr>
        <w:tabs>
          <w:tab w:val="num" w:pos="360"/>
        </w:tabs>
        <w:ind w:left="72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lastRenderedPageBreak/>
        <w:t>za zwłokę w usunięciu wad stwierdzonych w czasie czynności odbiorowych lub w okresie rękojmi czy gwarancji, w wysokości 0,05 % ryczałtowego wynagrodzenia netto określonego w § 11 ust. 1 umowy, za każdy dzień zwłoki liczonej od dnia wyznaczonego na usunięcie wad,</w:t>
      </w:r>
    </w:p>
    <w:p w:rsidR="00D2356D" w:rsidRPr="00E65089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Ponadto Zamawiający może naliczać Wykonawcy kary umowne w przypadku:</w:t>
      </w:r>
    </w:p>
    <w:p w:rsidR="00D2356D" w:rsidRPr="00E65089" w:rsidRDefault="00D2356D" w:rsidP="00B44386">
      <w:pPr>
        <w:pStyle w:val="Zwykytekst3"/>
        <w:numPr>
          <w:ilvl w:val="0"/>
          <w:numId w:val="25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braku zapłaty lub nieterminowej zapłaty przez Wykonawcę wynagrodzenia należnego podwykonawcom lub dalszym podwykonawcom – w wysokości </w:t>
      </w:r>
      <w:r w:rsidR="0092641E">
        <w:rPr>
          <w:rFonts w:ascii="Arial" w:eastAsia="MS Mincho" w:hAnsi="Arial" w:cs="Arial"/>
          <w:color w:val="000000" w:themeColor="text1"/>
        </w:rPr>
        <w:t>2</w:t>
      </w:r>
      <w:r w:rsidRPr="00E65089">
        <w:rPr>
          <w:rFonts w:ascii="Arial" w:eastAsia="MS Mincho" w:hAnsi="Arial" w:cs="Arial"/>
          <w:color w:val="000000" w:themeColor="text1"/>
        </w:rPr>
        <w:t>.000 zł,</w:t>
      </w:r>
    </w:p>
    <w:p w:rsidR="00D2356D" w:rsidRPr="00E65089" w:rsidRDefault="00D2356D" w:rsidP="00B44386">
      <w:pPr>
        <w:pStyle w:val="Zwykytekst3"/>
        <w:numPr>
          <w:ilvl w:val="0"/>
          <w:numId w:val="25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nieprzedłożenia Zamawiającemu do zaakceptowania projektu umowy o podwykonawstwo, której przedmiotem są roboty budowlane dot. przedmiotu niniejszej umowy, lub projektu jej zmiany –  w wysokości </w:t>
      </w:r>
      <w:r w:rsidR="0092641E">
        <w:rPr>
          <w:rFonts w:ascii="Arial" w:eastAsia="MS Mincho" w:hAnsi="Arial" w:cs="Arial"/>
          <w:color w:val="000000" w:themeColor="text1"/>
        </w:rPr>
        <w:t xml:space="preserve">1 </w:t>
      </w:r>
      <w:r w:rsidRPr="00E65089">
        <w:rPr>
          <w:rFonts w:ascii="Arial" w:eastAsia="MS Mincho" w:hAnsi="Arial" w:cs="Arial"/>
          <w:color w:val="000000" w:themeColor="text1"/>
        </w:rPr>
        <w:t>00 zł,</w:t>
      </w:r>
    </w:p>
    <w:p w:rsidR="00D2356D" w:rsidRPr="00E65089" w:rsidRDefault="00D2356D" w:rsidP="00B44386">
      <w:pPr>
        <w:pStyle w:val="Zwykytekst3"/>
        <w:numPr>
          <w:ilvl w:val="0"/>
          <w:numId w:val="25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nieprzedłożenia Zamawiającemu przez Wykonawcę poświadczonej za zgodność z oryginałem kopii umowy o podwykonawstwo lub jej zmiany – w wysokości </w:t>
      </w:r>
      <w:r w:rsidR="0092641E">
        <w:rPr>
          <w:rFonts w:ascii="Arial" w:eastAsia="MS Mincho" w:hAnsi="Arial" w:cs="Arial"/>
          <w:color w:val="000000" w:themeColor="text1"/>
        </w:rPr>
        <w:t>1 0</w:t>
      </w:r>
      <w:r w:rsidRPr="00E65089">
        <w:rPr>
          <w:rFonts w:ascii="Arial" w:eastAsia="MS Mincho" w:hAnsi="Arial" w:cs="Arial"/>
          <w:color w:val="000000" w:themeColor="text1"/>
        </w:rPr>
        <w:t>00 zł,</w:t>
      </w:r>
    </w:p>
    <w:p w:rsidR="00D2356D" w:rsidRPr="00E65089" w:rsidRDefault="00D2356D" w:rsidP="00B44386">
      <w:pPr>
        <w:pStyle w:val="Zwykytekst3"/>
        <w:numPr>
          <w:ilvl w:val="0"/>
          <w:numId w:val="25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braku zmiany umowy o podwykonawstwo w zakresie terminu zapłaty – w wysokości </w:t>
      </w:r>
      <w:r w:rsidR="0092641E">
        <w:rPr>
          <w:rFonts w:ascii="Arial" w:eastAsia="MS Mincho" w:hAnsi="Arial" w:cs="Arial"/>
          <w:color w:val="000000" w:themeColor="text1"/>
        </w:rPr>
        <w:t>1 0</w:t>
      </w:r>
      <w:r w:rsidRPr="00E65089">
        <w:rPr>
          <w:rFonts w:ascii="Arial" w:eastAsia="MS Mincho" w:hAnsi="Arial" w:cs="Arial"/>
          <w:color w:val="000000" w:themeColor="text1"/>
        </w:rPr>
        <w:t>00 zł,</w:t>
      </w:r>
    </w:p>
    <w:p w:rsidR="00D2356D" w:rsidRPr="00E65089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 przypadku odstąpienia od umowy, strona, która ponosi odpowiedzialność za odstąpienie zapłaci drugiej stronie karę w wysokości 20</w:t>
      </w:r>
      <w:r w:rsidR="0092641E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 xml:space="preserve">% ryczałtowego wynagrodzenia umownego netto określonego w § 11 ust. 1 umowy, </w:t>
      </w:r>
      <w:r w:rsidR="0040785F" w:rsidRPr="00E65089">
        <w:rPr>
          <w:rFonts w:ascii="Arial" w:eastAsia="MS Mincho" w:hAnsi="Arial"/>
          <w:color w:val="000000" w:themeColor="text1"/>
        </w:rPr>
        <w:t xml:space="preserve">                                </w:t>
      </w:r>
      <w:r w:rsidRPr="00E65089">
        <w:rPr>
          <w:rFonts w:ascii="Arial" w:eastAsia="MS Mincho" w:hAnsi="Arial"/>
          <w:color w:val="000000" w:themeColor="text1"/>
        </w:rPr>
        <w:t>z wyjątkiem sytuacji określonej w § 13 ust. 1 pkt 1) umowy.</w:t>
      </w:r>
    </w:p>
    <w:p w:rsidR="00D2356D" w:rsidRPr="00E65089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Jeżeli Wykonawca nie spełnia jakiegokolwiek ze swych zobowiązań według niniejszej umowy to Zamawiający może za pomocą powiadomienia żądać od niego spełnienia takiego zobowiązania oraz naprawienia szkód we wskazanym terminie.</w:t>
      </w:r>
    </w:p>
    <w:p w:rsidR="00D2356D" w:rsidRPr="00E65089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 przypadku nie zapłacenia przez Zamawiającego za faktury Wykonawcy prawidłowo sporządzone i dostarczone Zamawiającemu w umownym terminie, Zamawiający będzie płacił Wykonawcy odsetki ustawowe za opóźnienie w wysokości określonej w odrębnych przepisach w dniu ich wymagalności.</w:t>
      </w:r>
    </w:p>
    <w:p w:rsidR="00D2356D" w:rsidRPr="00E65089" w:rsidRDefault="00D2356D" w:rsidP="00B44386">
      <w:pPr>
        <w:pStyle w:val="Zwykytekst3"/>
        <w:numPr>
          <w:ilvl w:val="0"/>
          <w:numId w:val="23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 xml:space="preserve">Kara umowna powinna być zapłacona przez Stronę w terminie 14 dni od daty wystąpienia przez drugą Stronę    </w:t>
      </w:r>
      <w:r w:rsidR="0040785F" w:rsidRPr="00E65089">
        <w:rPr>
          <w:rFonts w:ascii="Arial" w:hAnsi="Arial" w:cs="Arial"/>
          <w:color w:val="000000" w:themeColor="text1"/>
        </w:rPr>
        <w:t xml:space="preserve">        </w:t>
      </w:r>
      <w:r w:rsidRPr="00E65089">
        <w:rPr>
          <w:rFonts w:ascii="Arial" w:hAnsi="Arial" w:cs="Arial"/>
          <w:color w:val="000000" w:themeColor="text1"/>
        </w:rPr>
        <w:t>z żądaniem zapłaty.</w:t>
      </w:r>
    </w:p>
    <w:p w:rsidR="001D7199" w:rsidRPr="00E65089" w:rsidRDefault="001D7199" w:rsidP="001D7199">
      <w:pPr>
        <w:numPr>
          <w:ilvl w:val="0"/>
          <w:numId w:val="23"/>
        </w:numPr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65089">
        <w:rPr>
          <w:rFonts w:ascii="Arial" w:hAnsi="Arial" w:cs="Arial"/>
          <w:color w:val="000000" w:themeColor="text1"/>
          <w:sz w:val="20"/>
          <w:szCs w:val="20"/>
        </w:rPr>
        <w:t>Jeżeli zastrzeżone kary nie pokryją szkody powstałej w wyniku niewykonania lub nienależytego wykonania umowy - strony zastrzegają dochodzenie odszkodowani</w:t>
      </w:r>
      <w:r w:rsidRPr="008B01D0">
        <w:rPr>
          <w:rFonts w:ascii="Arial" w:hAnsi="Arial" w:cs="Arial"/>
          <w:color w:val="000000" w:themeColor="text1"/>
          <w:sz w:val="20"/>
          <w:szCs w:val="20"/>
        </w:rPr>
        <w:t xml:space="preserve">a uzupełniającego przenoszącego wysokość kar umownych, w szczególności </w:t>
      </w:r>
      <w:r w:rsidRPr="008B01D0">
        <w:rPr>
          <w:rFonts w:ascii="Arial" w:hAnsi="Arial" w:cs="Arial"/>
          <w:b/>
          <w:color w:val="000000" w:themeColor="text1"/>
          <w:sz w:val="20"/>
          <w:szCs w:val="20"/>
        </w:rPr>
        <w:t>w przypadku utraty dofinansowania unijnego na skutek działań lub zaniechań Wykonawcy związanych z realizacją przedmiotu umowy.</w:t>
      </w:r>
    </w:p>
    <w:p w:rsidR="00D2356D" w:rsidRPr="00E65089" w:rsidRDefault="00D2356D" w:rsidP="00B44386">
      <w:pPr>
        <w:numPr>
          <w:ilvl w:val="0"/>
          <w:numId w:val="23"/>
        </w:numPr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65089">
        <w:rPr>
          <w:rFonts w:ascii="Arial" w:hAnsi="Arial" w:cs="Arial"/>
          <w:color w:val="000000" w:themeColor="text1"/>
          <w:sz w:val="20"/>
          <w:szCs w:val="20"/>
        </w:rPr>
        <w:t>Kary pieniężne mogą być potrącane z wynagrodzenia Wykonawcy.</w:t>
      </w:r>
    </w:p>
    <w:p w:rsidR="00D2356D" w:rsidRDefault="00D2356D" w:rsidP="00B44386">
      <w:pPr>
        <w:numPr>
          <w:ilvl w:val="0"/>
          <w:numId w:val="23"/>
        </w:numPr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65089">
        <w:rPr>
          <w:rFonts w:ascii="Arial" w:hAnsi="Arial" w:cs="Arial"/>
          <w:b/>
          <w:color w:val="000000" w:themeColor="text1"/>
          <w:sz w:val="20"/>
          <w:szCs w:val="20"/>
        </w:rPr>
        <w:t>Łączna wartość kar umownych</w:t>
      </w:r>
      <w:r w:rsidRPr="00E65089">
        <w:rPr>
          <w:rFonts w:ascii="Arial" w:hAnsi="Arial" w:cs="Arial"/>
          <w:color w:val="000000" w:themeColor="text1"/>
          <w:sz w:val="20"/>
          <w:szCs w:val="20"/>
        </w:rPr>
        <w:t xml:space="preserve"> nałożonych na Wykonawcę </w:t>
      </w:r>
      <w:r w:rsidRPr="00E65089">
        <w:rPr>
          <w:rFonts w:ascii="Arial" w:hAnsi="Arial" w:cs="Arial"/>
          <w:b/>
          <w:color w:val="000000" w:themeColor="text1"/>
          <w:sz w:val="20"/>
          <w:szCs w:val="20"/>
        </w:rPr>
        <w:t xml:space="preserve">nie może przekroczyć 40 % </w:t>
      </w:r>
      <w:r w:rsidRPr="00E65089">
        <w:rPr>
          <w:rFonts w:ascii="Arial" w:hAnsi="Arial" w:cs="Arial"/>
          <w:color w:val="000000" w:themeColor="text1"/>
          <w:sz w:val="20"/>
          <w:szCs w:val="20"/>
        </w:rPr>
        <w:t>wynagrodzenia brutto określonego w § 11 ust. 1 umowy.</w:t>
      </w:r>
    </w:p>
    <w:p w:rsidR="00C658CC" w:rsidRPr="00E65089" w:rsidRDefault="00C658CC" w:rsidP="00C658CC">
      <w:pPr>
        <w:jc w:val="both"/>
        <w:rPr>
          <w:rFonts w:ascii="Arial" w:hAnsi="Arial" w:cs="Arial"/>
          <w:color w:val="000000" w:themeColor="text1"/>
          <w:sz w:val="20"/>
          <w:szCs w:val="20"/>
        </w:rPr>
      </w:pPr>
    </w:p>
    <w:p w:rsidR="00C658CC" w:rsidRPr="00E65089" w:rsidRDefault="00C658CC" w:rsidP="00C658CC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11  Wynagrodzenie i płatności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Za wykonanie przedmiotu umowy określonego w § 1 strony ustalają wynagrodzenie ryczałtowe równe cenie ofertowej Wykonawcy w wysokości:</w:t>
      </w:r>
    </w:p>
    <w:p w:rsidR="00C658CC" w:rsidRPr="00E65089" w:rsidRDefault="00C658CC" w:rsidP="00C658CC">
      <w:pPr>
        <w:pStyle w:val="Zwykytekst3"/>
        <w:tabs>
          <w:tab w:val="left" w:pos="708"/>
        </w:tabs>
        <w:ind w:left="360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- cena netto </w:t>
      </w:r>
      <w:r w:rsidR="00586D0D">
        <w:rPr>
          <w:rFonts w:ascii="Arial" w:eastAsia="MS Mincho" w:hAnsi="Arial"/>
          <w:color w:val="000000" w:themeColor="text1"/>
        </w:rPr>
        <w:t>………….</w:t>
      </w:r>
      <w:r w:rsidR="00366A7A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zł</w:t>
      </w:r>
      <w:r w:rsidRPr="00E65089">
        <w:rPr>
          <w:rFonts w:ascii="Arial" w:eastAsia="MS Mincho" w:hAnsi="Arial"/>
          <w:color w:val="000000" w:themeColor="text1"/>
        </w:rPr>
        <w:tab/>
      </w:r>
      <w:r w:rsidRPr="00E65089">
        <w:rPr>
          <w:rFonts w:ascii="Arial" w:eastAsia="MS Mincho" w:hAnsi="Arial"/>
          <w:color w:val="000000" w:themeColor="text1"/>
        </w:rPr>
        <w:tab/>
      </w:r>
    </w:p>
    <w:p w:rsidR="00C658CC" w:rsidRPr="00E65089" w:rsidRDefault="00C658CC" w:rsidP="00C658CC">
      <w:pPr>
        <w:pStyle w:val="Zwykytekst3"/>
        <w:tabs>
          <w:tab w:val="left" w:pos="708"/>
        </w:tabs>
        <w:ind w:left="360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- podatek VAT </w:t>
      </w:r>
      <w:r w:rsidR="00586D0D">
        <w:rPr>
          <w:rFonts w:ascii="Arial" w:eastAsia="MS Mincho" w:hAnsi="Arial"/>
          <w:color w:val="000000" w:themeColor="text1"/>
        </w:rPr>
        <w:t>…</w:t>
      </w:r>
      <w:r w:rsidRPr="00E65089">
        <w:rPr>
          <w:rFonts w:ascii="Arial" w:eastAsia="MS Mincho" w:hAnsi="Arial"/>
          <w:color w:val="000000" w:themeColor="text1"/>
        </w:rPr>
        <w:t xml:space="preserve"> %, </w:t>
      </w:r>
      <w:r w:rsidR="00586D0D">
        <w:rPr>
          <w:rFonts w:ascii="Arial" w:eastAsia="MS Mincho" w:hAnsi="Arial"/>
          <w:color w:val="000000" w:themeColor="text1"/>
        </w:rPr>
        <w:t>……</w:t>
      </w:r>
      <w:r w:rsidR="00366A7A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 xml:space="preserve">zł  </w:t>
      </w:r>
    </w:p>
    <w:p w:rsidR="00C658CC" w:rsidRPr="00E65089" w:rsidRDefault="00C658CC" w:rsidP="00C658CC">
      <w:pPr>
        <w:pStyle w:val="Zwykytekst3"/>
        <w:tabs>
          <w:tab w:val="left" w:pos="708"/>
        </w:tabs>
        <w:ind w:left="360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- </w:t>
      </w:r>
      <w:r w:rsidRPr="00366A7A">
        <w:rPr>
          <w:rFonts w:ascii="Arial" w:eastAsia="MS Mincho" w:hAnsi="Arial"/>
          <w:b/>
          <w:color w:val="000000" w:themeColor="text1"/>
        </w:rPr>
        <w:t xml:space="preserve">cena brutto </w:t>
      </w:r>
      <w:r w:rsidR="00586D0D">
        <w:rPr>
          <w:rFonts w:ascii="Arial" w:eastAsia="MS Mincho" w:hAnsi="Arial"/>
          <w:b/>
          <w:color w:val="000000" w:themeColor="text1"/>
        </w:rPr>
        <w:t>……………</w:t>
      </w:r>
      <w:r w:rsidRPr="00E65089">
        <w:rPr>
          <w:rFonts w:ascii="Arial" w:eastAsia="MS Mincho" w:hAnsi="Arial"/>
          <w:b/>
          <w:color w:val="000000" w:themeColor="text1"/>
        </w:rPr>
        <w:t xml:space="preserve"> zł</w:t>
      </w:r>
      <w:r w:rsidRPr="00E65089">
        <w:rPr>
          <w:rFonts w:ascii="Arial" w:eastAsia="MS Mincho" w:hAnsi="Arial"/>
          <w:color w:val="000000" w:themeColor="text1"/>
        </w:rPr>
        <w:t xml:space="preserve">  /słownie: </w:t>
      </w:r>
      <w:r w:rsidR="00586D0D">
        <w:rPr>
          <w:rFonts w:ascii="Arial" w:eastAsia="MS Mincho" w:hAnsi="Arial"/>
          <w:color w:val="000000" w:themeColor="text1"/>
        </w:rPr>
        <w:t>…………..</w:t>
      </w:r>
      <w:r w:rsidR="00366A7A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 xml:space="preserve">zł, </w:t>
      </w:r>
      <w:r w:rsidR="00586D0D">
        <w:rPr>
          <w:rFonts w:ascii="Arial" w:eastAsia="MS Mincho" w:hAnsi="Arial"/>
          <w:color w:val="000000" w:themeColor="text1"/>
        </w:rPr>
        <w:t>………..</w:t>
      </w:r>
      <w:r w:rsidR="00366A7A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gr./.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Wynagrodzenie określone w § 11 ust.1 zawiera wszelkie koszty niezbędne do zrealizowania przedmiotu umowy, wynikające wprost z projektu budowlanego, specyfikacji technicznej wykonania i odbioru robót</w:t>
      </w:r>
      <w:r w:rsidRPr="00E65089">
        <w:rPr>
          <w:rFonts w:ascii="Arial" w:hAnsi="Arial"/>
          <w:color w:val="000000" w:themeColor="text1"/>
        </w:rPr>
        <w:br/>
        <w:t xml:space="preserve">oraz zapisów </w:t>
      </w:r>
      <w:r w:rsidRPr="00E65089">
        <w:rPr>
          <w:rFonts w:ascii="Arial" w:eastAsia="MS Mincho" w:hAnsi="Arial"/>
          <w:color w:val="000000" w:themeColor="text1"/>
        </w:rPr>
        <w:t>niniejszej umowy.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Zamawiający przewiduje możliwość rozliczania przedmiotu umowy </w:t>
      </w:r>
      <w:r w:rsidRPr="00E65089">
        <w:rPr>
          <w:rFonts w:ascii="Arial" w:eastAsia="MS Mincho" w:hAnsi="Arial"/>
          <w:b/>
          <w:color w:val="000000" w:themeColor="text1"/>
        </w:rPr>
        <w:t>faktur</w:t>
      </w:r>
      <w:r w:rsidR="00DE6010" w:rsidRPr="00E65089">
        <w:rPr>
          <w:rFonts w:ascii="Arial" w:eastAsia="MS Mincho" w:hAnsi="Arial"/>
          <w:b/>
          <w:color w:val="000000" w:themeColor="text1"/>
        </w:rPr>
        <w:t xml:space="preserve">ami </w:t>
      </w:r>
      <w:r w:rsidRPr="00E65089">
        <w:rPr>
          <w:rFonts w:ascii="Arial" w:eastAsia="MS Mincho" w:hAnsi="Arial"/>
          <w:b/>
          <w:color w:val="000000" w:themeColor="text1"/>
        </w:rPr>
        <w:t>częściow</w:t>
      </w:r>
      <w:r w:rsidR="00DE6010" w:rsidRPr="00E65089">
        <w:rPr>
          <w:rFonts w:ascii="Arial" w:eastAsia="MS Mincho" w:hAnsi="Arial"/>
          <w:b/>
          <w:color w:val="000000" w:themeColor="text1"/>
        </w:rPr>
        <w:t>ymi</w:t>
      </w:r>
      <w:r w:rsidRPr="00E65089">
        <w:rPr>
          <w:rFonts w:ascii="Arial" w:eastAsia="MS Mincho" w:hAnsi="Arial"/>
          <w:b/>
          <w:color w:val="000000" w:themeColor="text1"/>
        </w:rPr>
        <w:t xml:space="preserve"> </w:t>
      </w:r>
      <w:r w:rsidR="00DE6010" w:rsidRPr="00E65089">
        <w:rPr>
          <w:rFonts w:ascii="Arial" w:eastAsia="MS Mincho" w:hAnsi="Arial"/>
          <w:b/>
          <w:color w:val="000000" w:themeColor="text1"/>
        </w:rPr>
        <w:t>do 8</w:t>
      </w:r>
      <w:r w:rsidRPr="00E65089">
        <w:rPr>
          <w:rFonts w:ascii="Arial" w:eastAsia="MS Mincho" w:hAnsi="Arial"/>
          <w:b/>
          <w:color w:val="000000" w:themeColor="text1"/>
        </w:rPr>
        <w:t>0</w:t>
      </w:r>
      <w:r w:rsidR="00DE6010" w:rsidRPr="00E65089">
        <w:rPr>
          <w:rFonts w:ascii="Arial" w:eastAsia="MS Mincho" w:hAnsi="Arial"/>
          <w:b/>
          <w:color w:val="000000" w:themeColor="text1"/>
        </w:rPr>
        <w:t xml:space="preserve"> </w:t>
      </w:r>
      <w:r w:rsidRPr="00E65089">
        <w:rPr>
          <w:rFonts w:ascii="Arial" w:eastAsia="MS Mincho" w:hAnsi="Arial"/>
          <w:b/>
          <w:color w:val="000000" w:themeColor="text1"/>
        </w:rPr>
        <w:t>% zaawansowania wartości robót objętych przedmiotem umowy</w:t>
      </w:r>
      <w:r w:rsidRPr="00E65089">
        <w:rPr>
          <w:rFonts w:ascii="Arial" w:eastAsia="MS Mincho" w:hAnsi="Arial"/>
          <w:color w:val="000000" w:themeColor="text1"/>
        </w:rPr>
        <w:t xml:space="preserve">. </w:t>
      </w:r>
      <w:r w:rsidRPr="00E65089">
        <w:rPr>
          <w:rFonts w:ascii="Arial" w:hAnsi="Arial"/>
          <w:color w:val="000000" w:themeColor="text1"/>
        </w:rPr>
        <w:t xml:space="preserve">Do każdej faktury musi być sporządzony stosowny protokół odbioru wykonanych elementów robót podpisany przez </w:t>
      </w:r>
      <w:r w:rsidR="00780C1A" w:rsidRPr="00E65089">
        <w:rPr>
          <w:rFonts w:ascii="Arial" w:hAnsi="Arial"/>
          <w:color w:val="000000" w:themeColor="text1"/>
        </w:rPr>
        <w:t xml:space="preserve">Wykonawcę </w:t>
      </w:r>
      <w:r w:rsidR="007663BF" w:rsidRPr="00E65089">
        <w:rPr>
          <w:rFonts w:ascii="Arial" w:hAnsi="Arial"/>
          <w:color w:val="000000" w:themeColor="text1"/>
        </w:rPr>
        <w:t xml:space="preserve">i </w:t>
      </w:r>
      <w:r w:rsidRPr="00E65089">
        <w:rPr>
          <w:rFonts w:ascii="Arial" w:eastAsia="MS Mincho" w:hAnsi="Arial"/>
          <w:color w:val="000000" w:themeColor="text1"/>
        </w:rPr>
        <w:t xml:space="preserve">Inspektora Nadzoru. 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Należność za fakturę częściową zostanie uregulowana po przedstawieniu dokumentów rozliczeniowych potwierdzających dokonanie przez Wykonawcę zapłaty za roboty wykonane przez podwykonawcę lub dalszego podwykonawcę w okresie rozliczeniowym (łącznie z kopiami przelewu bankowego potwierdzonymi przez Wykonawcę za zgodność z oryginałem), lub </w:t>
      </w:r>
      <w:r w:rsidRPr="00E65089">
        <w:rPr>
          <w:rFonts w:ascii="Arial" w:eastAsia="MS Mincho" w:hAnsi="Arial"/>
          <w:b/>
          <w:color w:val="000000" w:themeColor="text1"/>
        </w:rPr>
        <w:t>pisemnym oświadczeniu Wykonawcy, że roboty w okresie rozliczeniowym, którego dotyczy faktura wykonał siłami własnymi.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 xml:space="preserve">Faktura końcowa może być wystawiona po protokolarnym końcowym odbiorze robót przez Zamawiającego          </w:t>
      </w:r>
      <w:r w:rsidR="00780C1A" w:rsidRPr="00E65089">
        <w:rPr>
          <w:rFonts w:ascii="Arial" w:hAnsi="Arial"/>
          <w:color w:val="000000" w:themeColor="text1"/>
        </w:rPr>
        <w:t xml:space="preserve">              </w:t>
      </w:r>
      <w:r w:rsidRPr="00E65089">
        <w:rPr>
          <w:rFonts w:ascii="Arial" w:hAnsi="Arial"/>
          <w:color w:val="000000" w:themeColor="text1"/>
        </w:rPr>
        <w:t xml:space="preserve">  i przekazaniu uporządkowanego terenu budowy Zamawiającemu</w:t>
      </w:r>
      <w:r w:rsidRPr="00E65089">
        <w:rPr>
          <w:rFonts w:ascii="Arial" w:hAnsi="Arial"/>
          <w:b/>
          <w:color w:val="000000" w:themeColor="text1"/>
        </w:rPr>
        <w:t>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Podstawą wystawienia faktury końcowej będzie podpisany przez strony protokół końcowego odbioru robót,</w:t>
      </w:r>
      <w:r w:rsidRPr="00E65089">
        <w:rPr>
          <w:rFonts w:ascii="Arial" w:eastAsia="MS Mincho" w:hAnsi="Arial"/>
          <w:color w:val="000000" w:themeColor="text1"/>
        </w:rPr>
        <w:br/>
        <w:t xml:space="preserve">o którym mowa w </w:t>
      </w:r>
      <w:r w:rsidRPr="00E65089">
        <w:rPr>
          <w:rFonts w:ascii="Arial" w:hAnsi="Arial"/>
          <w:color w:val="000000" w:themeColor="text1"/>
        </w:rPr>
        <w:t>§ 9 pkt. 1</w:t>
      </w:r>
      <w:r w:rsidR="0040785F" w:rsidRPr="00E65089">
        <w:rPr>
          <w:rFonts w:ascii="Arial" w:hAnsi="Arial"/>
          <w:color w:val="000000" w:themeColor="text1"/>
        </w:rPr>
        <w:t>2</w:t>
      </w:r>
      <w:r w:rsidRPr="00E65089">
        <w:rPr>
          <w:rFonts w:ascii="Arial" w:hAnsi="Arial"/>
          <w:color w:val="000000" w:themeColor="text1"/>
        </w:rPr>
        <w:t xml:space="preserve"> umowy</w:t>
      </w:r>
      <w:r w:rsidRPr="00E65089">
        <w:rPr>
          <w:rFonts w:ascii="Arial" w:eastAsia="MS Mincho" w:hAnsi="Arial"/>
          <w:color w:val="000000" w:themeColor="text1"/>
        </w:rPr>
        <w:t xml:space="preserve">. Należność za fakturę końcową zostanie uregulowana po przedstawieniu Zamawiającemu oświadczenia podwykonawcy o uregulowaniu przez Wykonawcę wszystkich zobowiązań </w:t>
      </w:r>
      <w:r w:rsidR="00780C1A" w:rsidRPr="00E65089">
        <w:rPr>
          <w:rFonts w:ascii="Arial" w:eastAsia="MS Mincho" w:hAnsi="Arial"/>
          <w:color w:val="000000" w:themeColor="text1"/>
        </w:rPr>
        <w:t xml:space="preserve">                     </w:t>
      </w:r>
      <w:r w:rsidRPr="00E65089">
        <w:rPr>
          <w:rFonts w:ascii="Arial" w:eastAsia="MS Mincho" w:hAnsi="Arial"/>
          <w:color w:val="000000" w:themeColor="text1"/>
        </w:rPr>
        <w:t>w pełnej wartości robót wykonanych przez podwykonawcę w ramach niniejszej umowy wraz</w:t>
      </w:r>
      <w:r w:rsidRPr="00E65089">
        <w:rPr>
          <w:rFonts w:ascii="Arial" w:eastAsia="MS Mincho" w:hAnsi="Arial"/>
          <w:color w:val="000000" w:themeColor="text1"/>
        </w:rPr>
        <w:br/>
        <w:t>z dokumentem rozliczeniowym potwierdzającym dokonanie przez Wykonawcę zapłaty za roboty wykonane przez podwykonawcę w okresie rozliczeniowym (łącznie z kopią przelewu bankowego potwierdzoną przez Wykonawcę za zgodność z oryginałem) lub po pisemnym oświadczeniu Wykonawcy, że roboty w okresie rozliczeniowym, którego dotyczy faktura wykonał siłami własnymi.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Faktury winny być wystawione na bezpośredniego płatnika tj. Powiat Świdnicki, w następującym układzie:</w:t>
      </w:r>
    </w:p>
    <w:p w:rsidR="00C658CC" w:rsidRPr="00E65089" w:rsidRDefault="00C658CC" w:rsidP="00C658CC">
      <w:pPr>
        <w:pStyle w:val="Zwykytekst3"/>
        <w:tabs>
          <w:tab w:val="left" w:pos="708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Nabywca</w:t>
      </w:r>
      <w:r w:rsidRPr="00E65089">
        <w:rPr>
          <w:rFonts w:ascii="Arial" w:eastAsia="MS Mincho" w:hAnsi="Arial"/>
          <w:color w:val="000000" w:themeColor="text1"/>
        </w:rPr>
        <w:t>: Powiat Świdnicki, ul. Marii Skłodowskiej-Curie 7</w:t>
      </w:r>
      <w:r w:rsidR="00C72481" w:rsidRPr="00E65089">
        <w:rPr>
          <w:rFonts w:ascii="Arial" w:eastAsia="MS Mincho" w:hAnsi="Arial"/>
          <w:color w:val="000000" w:themeColor="text1"/>
        </w:rPr>
        <w:t xml:space="preserve">, </w:t>
      </w:r>
      <w:r w:rsidRPr="00E65089">
        <w:rPr>
          <w:rFonts w:ascii="Arial" w:eastAsia="MS Mincho" w:hAnsi="Arial"/>
          <w:color w:val="000000" w:themeColor="text1"/>
        </w:rPr>
        <w:t>58-100 Świdnica, NIP 884-23-69-827;</w:t>
      </w:r>
    </w:p>
    <w:p w:rsidR="00C658CC" w:rsidRPr="00E65089" w:rsidRDefault="00C658CC" w:rsidP="00C658CC">
      <w:pPr>
        <w:pStyle w:val="Zwykytekst3"/>
        <w:tabs>
          <w:tab w:val="left" w:pos="708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Odbiorca</w:t>
      </w:r>
      <w:r w:rsidRPr="00E65089">
        <w:rPr>
          <w:rFonts w:ascii="Arial" w:eastAsia="MS Mincho" w:hAnsi="Arial"/>
          <w:color w:val="000000" w:themeColor="text1"/>
        </w:rPr>
        <w:t>: Starostwo Powiatowe w Świdnicy,</w:t>
      </w:r>
      <w:r w:rsidR="00C72481" w:rsidRPr="00E65089">
        <w:rPr>
          <w:rFonts w:ascii="Arial" w:eastAsia="MS Mincho" w:hAnsi="Arial"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ul. Marii Skłodowskiej-Curie 7, 58-100 Świdnica.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Upoważnia się Wykonawcę do wystawiania faktur bez podpisu odbiorcy.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lastRenderedPageBreak/>
        <w:t>Należności wynikające z wystawionych faktur zostaną uregulowane na rachunek bankowy wskazany</w:t>
      </w:r>
      <w:r w:rsidRPr="00E65089">
        <w:rPr>
          <w:rFonts w:ascii="Arial" w:eastAsia="MS Mincho" w:hAnsi="Arial"/>
          <w:color w:val="000000" w:themeColor="text1"/>
        </w:rPr>
        <w:br/>
      </w:r>
      <w:r w:rsidRPr="00E65089">
        <w:rPr>
          <w:rFonts w:ascii="Arial" w:eastAsia="MS Mincho" w:hAnsi="Arial"/>
          <w:b/>
          <w:color w:val="000000" w:themeColor="text1"/>
        </w:rPr>
        <w:t xml:space="preserve">w fakturze w terminie </w:t>
      </w:r>
      <w:r w:rsidRPr="00E65089">
        <w:rPr>
          <w:rFonts w:ascii="Arial" w:hAnsi="Arial"/>
          <w:b/>
          <w:color w:val="000000" w:themeColor="text1"/>
        </w:rPr>
        <w:t xml:space="preserve">do </w:t>
      </w:r>
      <w:r w:rsidR="0040785F" w:rsidRPr="00E65089">
        <w:rPr>
          <w:rFonts w:ascii="Arial" w:hAnsi="Arial"/>
          <w:b/>
          <w:color w:val="000000" w:themeColor="text1"/>
        </w:rPr>
        <w:t>30</w:t>
      </w:r>
      <w:r w:rsidR="00DF7636" w:rsidRPr="00E65089">
        <w:rPr>
          <w:rFonts w:ascii="Arial" w:hAnsi="Arial"/>
          <w:b/>
          <w:color w:val="000000" w:themeColor="text1"/>
        </w:rPr>
        <w:t xml:space="preserve"> </w:t>
      </w:r>
      <w:r w:rsidRPr="00E65089">
        <w:rPr>
          <w:rFonts w:ascii="Arial" w:hAnsi="Arial"/>
          <w:b/>
          <w:color w:val="000000" w:themeColor="text1"/>
        </w:rPr>
        <w:t>dni</w:t>
      </w:r>
      <w:r w:rsidRPr="00E65089">
        <w:rPr>
          <w:rFonts w:ascii="Arial" w:hAnsi="Arial"/>
          <w:color w:val="000000" w:themeColor="text1"/>
        </w:rPr>
        <w:t xml:space="preserve"> od daty dostarczenia ich Zamawiającemu wraz z dokumentami rozliczeniowymi. Za termin dokonania zapłaty należności uważa się dzień obciążenia rachunku bankowego Zamawiającego.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Przeniesienie wszelkich wierzytelności Wykonawcy wynikających z wystawionych faktur za wykonane roboty obciążające Zamawiającego na rzecz innych osób wymaga każdorazowej zgody Zamawiającego, pod rygorem nieważności.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Zamawiający dokonuje bezpośredniej zapłaty wymagalnego wynagrodzenia przysługującego podwykonawcy lub dalszemu podwykonawcy, który zawarł zaakceptowaną przez Zamawiającego umowę o podwykonawstwo, której przedmiotem są roboty budowlane określone niniejszą umową, lub który zawarł przedłożoną zamawiającemu umowę o podwykonawstwo, której przedmiotem są dostawy lub usługi, w przypadku uchylenia się od obowiązku zapłaty odpowiednio przez wykonawcę, podwykonawcę lub dalszego podwykonawcę zamówienia na roboty budowlane.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Wynagrodzenie, o którym mowa w </w:t>
      </w:r>
      <w:r w:rsidRPr="00E65089">
        <w:rPr>
          <w:rFonts w:ascii="Arial" w:eastAsia="MS Mincho" w:hAnsi="Arial" w:cs="Arial"/>
          <w:b/>
          <w:color w:val="000000" w:themeColor="text1"/>
        </w:rPr>
        <w:t>ust. 1</w:t>
      </w:r>
      <w:r w:rsidR="007663BF" w:rsidRPr="00E65089">
        <w:rPr>
          <w:rFonts w:ascii="Arial" w:eastAsia="MS Mincho" w:hAnsi="Arial" w:cs="Arial"/>
          <w:b/>
          <w:color w:val="000000" w:themeColor="text1"/>
        </w:rPr>
        <w:t>1</w:t>
      </w:r>
      <w:r w:rsidRPr="00E65089">
        <w:rPr>
          <w:rFonts w:ascii="Arial" w:eastAsia="MS Mincho" w:hAnsi="Arial" w:cs="Arial"/>
          <w:b/>
          <w:color w:val="000000" w:themeColor="text1"/>
        </w:rPr>
        <w:t>,</w:t>
      </w:r>
      <w:r w:rsidRPr="00E65089">
        <w:rPr>
          <w:rFonts w:ascii="Arial" w:eastAsia="MS Mincho" w:hAnsi="Arial" w:cs="Arial"/>
          <w:color w:val="000000" w:themeColor="text1"/>
        </w:rPr>
        <w:t xml:space="preserve"> dotyczy wyłącznie należności powstałych po zaakceptowaniu przez Zamawiającego umowy o podwykonawstwo, której przedmiotem są roboty budowlane, lub po przedłożeniu Zamawiającemu poświadczonej za zgodność z oryginałem kopii umowy o podwykonawstwo, której przedmiotem są dostawy lub usługi.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Bezpośrednia zapłata obejmuje wyłącznie należne wynagrodzenie, bez odsetek, należnych podwykonawcy lub dalszemu podwykonawcy.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Przed dokonaniem bezpośredniej zapłaty Zamawiający umożliwia Wykonawcy zgłoszenie pisemnych uwag dotyczących zasadności bezpośredniej zapłaty wynagrodzenia podwykonawcy lub dalszemu podwykonawcy,   o którym mowa </w:t>
      </w:r>
      <w:r w:rsidRPr="00E65089">
        <w:rPr>
          <w:rFonts w:ascii="Arial" w:eastAsia="MS Mincho" w:hAnsi="Arial" w:cs="Arial"/>
          <w:b/>
          <w:color w:val="000000" w:themeColor="text1"/>
        </w:rPr>
        <w:t>w ust. 1</w:t>
      </w:r>
      <w:r w:rsidR="007663BF" w:rsidRPr="00E65089">
        <w:rPr>
          <w:rFonts w:ascii="Arial" w:eastAsia="MS Mincho" w:hAnsi="Arial" w:cs="Arial"/>
          <w:b/>
          <w:color w:val="000000" w:themeColor="text1"/>
        </w:rPr>
        <w:t>1</w:t>
      </w:r>
      <w:r w:rsidRPr="00E65089">
        <w:rPr>
          <w:rFonts w:ascii="Arial" w:eastAsia="MS Mincho" w:hAnsi="Arial" w:cs="Arial"/>
          <w:b/>
          <w:color w:val="000000" w:themeColor="text1"/>
        </w:rPr>
        <w:t>.</w:t>
      </w:r>
      <w:r w:rsidRPr="00E65089">
        <w:rPr>
          <w:rFonts w:ascii="Arial" w:eastAsia="MS Mincho" w:hAnsi="Arial" w:cs="Arial"/>
          <w:color w:val="000000" w:themeColor="text1"/>
        </w:rPr>
        <w:t xml:space="preserve"> Wykonawca zgłasza Zamawiającemu pisemne uwagi, o których mowa w zdaniu pierwszym, w terminie 7 dni od dnia doręczenia przez Zamawiającego Wykonawcy informacji o możliwości bezpośredniej zapłaty podwykonawcy.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W przypadku zgłoszenia uwag, o których mowa </w:t>
      </w:r>
      <w:r w:rsidRPr="00E65089">
        <w:rPr>
          <w:rFonts w:ascii="Arial" w:eastAsia="MS Mincho" w:hAnsi="Arial" w:cs="Arial"/>
          <w:b/>
          <w:color w:val="000000" w:themeColor="text1"/>
        </w:rPr>
        <w:t>w ust. 1</w:t>
      </w:r>
      <w:r w:rsidR="007663BF" w:rsidRPr="00E65089">
        <w:rPr>
          <w:rFonts w:ascii="Arial" w:eastAsia="MS Mincho" w:hAnsi="Arial" w:cs="Arial"/>
          <w:b/>
          <w:color w:val="000000" w:themeColor="text1"/>
        </w:rPr>
        <w:t>4</w:t>
      </w:r>
      <w:r w:rsidRPr="00E65089">
        <w:rPr>
          <w:rFonts w:ascii="Arial" w:eastAsia="MS Mincho" w:hAnsi="Arial" w:cs="Arial"/>
          <w:color w:val="000000" w:themeColor="text1"/>
        </w:rPr>
        <w:t>, Zamawiający w terminie 10 dni od ich zgłoszenia może:</w:t>
      </w:r>
    </w:p>
    <w:p w:rsidR="00C658CC" w:rsidRPr="00E65089" w:rsidRDefault="00C658CC" w:rsidP="00247DE9">
      <w:pPr>
        <w:pStyle w:val="Zwykytekst3"/>
        <w:numPr>
          <w:ilvl w:val="0"/>
          <w:numId w:val="26"/>
        </w:numPr>
        <w:tabs>
          <w:tab w:val="clear" w:pos="1485"/>
          <w:tab w:val="num" w:pos="360"/>
          <w:tab w:val="num" w:pos="709"/>
        </w:tabs>
        <w:ind w:left="720" w:hanging="405"/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nie dokonać bezpośredniej zapłaty wynagrodzenia podwykonawcy lub dalszemu podwykonawcy, jeżeli wykonawca wykaże niezasadność takiej zapłaty albo</w:t>
      </w:r>
    </w:p>
    <w:p w:rsidR="00C658CC" w:rsidRPr="00E65089" w:rsidRDefault="00C658CC" w:rsidP="00247DE9">
      <w:pPr>
        <w:pStyle w:val="Zwykytekst3"/>
        <w:numPr>
          <w:ilvl w:val="0"/>
          <w:numId w:val="26"/>
        </w:numPr>
        <w:tabs>
          <w:tab w:val="clear" w:pos="1485"/>
          <w:tab w:val="num" w:pos="360"/>
          <w:tab w:val="num" w:pos="709"/>
        </w:tabs>
        <w:ind w:left="720" w:hanging="405"/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złożyć do depozytu sądowego kwotę potrzebną na pokrycie wynagrodzenia podwykonawcy lub dalszego podwykonawcy w przypadku istnienia zasadniczej wątpliwości zamawiającego co do wysokości należnej zapłaty lub podmiotu, któremu płatność się należy, albo</w:t>
      </w:r>
    </w:p>
    <w:p w:rsidR="00C658CC" w:rsidRPr="00E65089" w:rsidRDefault="00C658CC" w:rsidP="00247DE9">
      <w:pPr>
        <w:pStyle w:val="Zwykytekst3"/>
        <w:numPr>
          <w:ilvl w:val="0"/>
          <w:numId w:val="26"/>
        </w:numPr>
        <w:tabs>
          <w:tab w:val="clear" w:pos="1485"/>
          <w:tab w:val="num" w:pos="360"/>
          <w:tab w:val="num" w:pos="709"/>
        </w:tabs>
        <w:ind w:left="720" w:hanging="405"/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dokonać bezpośredniej zapłaty wynagrodzenia podwykonawcy lub dalszemu podwykonawcy, jeżeli podwykonawca lub dalszy podwykonawca wykaże zasadność takiej zapłaty.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W przypadku dokonania bezpośredniej zapłaty podwykonawcy lub dalszemu podwykonawcy, o którym mowa </w:t>
      </w:r>
      <w:r w:rsidR="009E2505" w:rsidRPr="00E65089">
        <w:rPr>
          <w:rFonts w:ascii="Arial" w:eastAsia="MS Mincho" w:hAnsi="Arial" w:cs="Arial"/>
          <w:color w:val="000000" w:themeColor="text1"/>
        </w:rPr>
        <w:t xml:space="preserve">   </w:t>
      </w:r>
      <w:r w:rsidR="0040785F" w:rsidRPr="00E65089">
        <w:rPr>
          <w:rFonts w:ascii="Arial" w:eastAsia="MS Mincho" w:hAnsi="Arial" w:cs="Arial"/>
          <w:color w:val="000000" w:themeColor="text1"/>
        </w:rPr>
        <w:t xml:space="preserve"> </w:t>
      </w:r>
      <w:r w:rsidRPr="00E65089">
        <w:rPr>
          <w:rFonts w:ascii="Arial" w:eastAsia="MS Mincho" w:hAnsi="Arial" w:cs="Arial"/>
          <w:color w:val="000000" w:themeColor="text1"/>
        </w:rPr>
        <w:t xml:space="preserve">w </w:t>
      </w:r>
      <w:r w:rsidRPr="00E65089">
        <w:rPr>
          <w:rFonts w:ascii="Arial" w:eastAsia="MS Mincho" w:hAnsi="Arial" w:cs="Arial"/>
          <w:b/>
          <w:color w:val="000000" w:themeColor="text1"/>
        </w:rPr>
        <w:t>ust. 1</w:t>
      </w:r>
      <w:r w:rsidR="00C72481" w:rsidRPr="00E65089">
        <w:rPr>
          <w:rFonts w:ascii="Arial" w:eastAsia="MS Mincho" w:hAnsi="Arial" w:cs="Arial"/>
          <w:b/>
          <w:color w:val="000000" w:themeColor="text1"/>
        </w:rPr>
        <w:t>1</w:t>
      </w:r>
      <w:r w:rsidRPr="00E65089">
        <w:rPr>
          <w:rFonts w:ascii="Arial" w:eastAsia="MS Mincho" w:hAnsi="Arial" w:cs="Arial"/>
          <w:color w:val="000000" w:themeColor="text1"/>
        </w:rPr>
        <w:t>, Zamawiający potrąca kwotę wypłaconego wynagrodzenia z wynagrodzenia należnego Wykonawcy.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Konieczność wielokrotnego dokonywania bezpośredniej zapłaty podwykonawcy lub dalszemu podwykonawcy, </w:t>
      </w:r>
      <w:r w:rsidR="0040785F" w:rsidRPr="00E65089">
        <w:rPr>
          <w:rFonts w:ascii="Arial" w:eastAsia="MS Mincho" w:hAnsi="Arial" w:cs="Arial"/>
          <w:color w:val="000000" w:themeColor="text1"/>
        </w:rPr>
        <w:t xml:space="preserve"> </w:t>
      </w:r>
      <w:r w:rsidRPr="00E65089">
        <w:rPr>
          <w:rFonts w:ascii="Arial" w:eastAsia="MS Mincho" w:hAnsi="Arial" w:cs="Arial"/>
          <w:color w:val="000000" w:themeColor="text1"/>
        </w:rPr>
        <w:t xml:space="preserve">o </w:t>
      </w:r>
      <w:r w:rsidRPr="00571725">
        <w:rPr>
          <w:rFonts w:ascii="Arial" w:eastAsia="MS Mincho" w:hAnsi="Arial" w:cs="Arial"/>
        </w:rPr>
        <w:t xml:space="preserve">którym mowa w </w:t>
      </w:r>
      <w:r w:rsidRPr="00571725">
        <w:rPr>
          <w:rFonts w:ascii="Arial" w:eastAsia="MS Mincho" w:hAnsi="Arial" w:cs="Arial"/>
          <w:b/>
        </w:rPr>
        <w:t>ust. 1</w:t>
      </w:r>
      <w:r w:rsidR="00C72481" w:rsidRPr="00571725">
        <w:rPr>
          <w:rFonts w:ascii="Arial" w:eastAsia="MS Mincho" w:hAnsi="Arial" w:cs="Arial"/>
          <w:b/>
        </w:rPr>
        <w:t>1</w:t>
      </w:r>
      <w:r w:rsidRPr="00571725">
        <w:rPr>
          <w:rFonts w:ascii="Arial" w:eastAsia="MS Mincho" w:hAnsi="Arial" w:cs="Arial"/>
        </w:rPr>
        <w:t xml:space="preserve">, lub konieczność dokonania bezpośrednich zapłat na sumę większą niż 5% wartości </w:t>
      </w:r>
      <w:r w:rsidRPr="00E65089">
        <w:rPr>
          <w:rFonts w:ascii="Arial" w:eastAsia="MS Mincho" w:hAnsi="Arial" w:cs="Arial"/>
          <w:color w:val="000000" w:themeColor="text1"/>
        </w:rPr>
        <w:t>umowy w sprawie zamówienia publicznego może stanowić podstawę do odstąpienia od umowy w sprawie zamówienia publicznego przez Zamawiającego.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Wykonawca oświadcza, że numer rachunku bankowego wskazany przez niego w wystawionych rachunkach czy fakturach jest numerem właściwym do dokonywania rozliczeń na zasadach podzielonej płatności (</w:t>
      </w:r>
      <w:proofErr w:type="spellStart"/>
      <w:r w:rsidRPr="00E65089">
        <w:rPr>
          <w:rFonts w:ascii="Arial" w:hAnsi="Arial" w:cs="Arial"/>
          <w:color w:val="000000" w:themeColor="text1"/>
        </w:rPr>
        <w:t>split</w:t>
      </w:r>
      <w:proofErr w:type="spellEnd"/>
      <w:r w:rsidRPr="00E65089">
        <w:rPr>
          <w:rFonts w:ascii="Arial" w:hAnsi="Arial" w:cs="Arial"/>
          <w:color w:val="000000" w:themeColor="text1"/>
        </w:rPr>
        <w:t xml:space="preserve"> </w:t>
      </w:r>
      <w:proofErr w:type="spellStart"/>
      <w:r w:rsidRPr="00E65089">
        <w:rPr>
          <w:rFonts w:ascii="Arial" w:hAnsi="Arial" w:cs="Arial"/>
          <w:color w:val="000000" w:themeColor="text1"/>
        </w:rPr>
        <w:t>payment</w:t>
      </w:r>
      <w:proofErr w:type="spellEnd"/>
      <w:r w:rsidRPr="00E65089">
        <w:rPr>
          <w:rFonts w:ascii="Arial" w:hAnsi="Arial" w:cs="Arial"/>
          <w:color w:val="000000" w:themeColor="text1"/>
        </w:rPr>
        <w:t xml:space="preserve">), zgodnie z ustawą z dnia 11 marca 2004 r. o podatku od towarów i usług. 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Ponadto Wykonawca oświadcza, że jest zgłoszony do białej listy podatników, a Zamawiający zastrzega, że płatność za należności z faktur Wykonawcy nie zostanie zrealizowana w terminie w przypadku braku rachunku bankowego Wykonawcy w białej liście podatników VAT - do czasu jego umieszczenia lub wskazania prawidłowego numeru rachunku. Za czas opóźnienia związanego ze zgłoszeniem przez Wykonawcę takiego rachunku nie będą należne odsetki za opóźnienie.</w:t>
      </w:r>
    </w:p>
    <w:p w:rsidR="00C658CC" w:rsidRPr="00E65089" w:rsidRDefault="00C658CC" w:rsidP="00247DE9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Wykonawcę, który będzie korzystał z Platformy Elektronicznego Fakturowania (PEF) do wystawiania</w:t>
      </w:r>
      <w:r w:rsidR="00247DE9" w:rsidRPr="00E65089">
        <w:rPr>
          <w:rFonts w:ascii="Arial" w:hAnsi="Arial" w:cs="Arial"/>
          <w:color w:val="000000" w:themeColor="text1"/>
        </w:rPr>
        <w:t xml:space="preserve"> i </w:t>
      </w:r>
      <w:r w:rsidRPr="00E65089">
        <w:rPr>
          <w:rFonts w:ascii="Arial" w:hAnsi="Arial" w:cs="Arial"/>
          <w:color w:val="000000" w:themeColor="text1"/>
        </w:rPr>
        <w:t xml:space="preserve">przesyłania Zamawiającemu e-faktur, zobowiązuje się do wypełnienia na PEF pola „Odbiorca Usługi” danymi Jednostki Organizacyjnej (Starostwo), bez NIP. Jako „Nabywca Usługi” Wykonawca zobowiązany jest wpisać dane oraz NIP Powiatu Świdnickiego, jak w ust. </w:t>
      </w:r>
      <w:r w:rsidR="00C72481" w:rsidRPr="00E65089">
        <w:rPr>
          <w:rFonts w:ascii="Arial" w:hAnsi="Arial" w:cs="Arial"/>
          <w:color w:val="000000" w:themeColor="text1"/>
        </w:rPr>
        <w:t>7</w:t>
      </w:r>
      <w:r w:rsidRPr="00E65089">
        <w:rPr>
          <w:rFonts w:ascii="Arial" w:hAnsi="Arial" w:cs="Arial"/>
          <w:color w:val="000000" w:themeColor="text1"/>
        </w:rPr>
        <w:t>.</w:t>
      </w:r>
    </w:p>
    <w:p w:rsidR="00C658CC" w:rsidRPr="00E65089" w:rsidRDefault="00C658CC" w:rsidP="00247DE9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Faktury korygujące i duplikaty faktur do faktur przesyłanych Zamawiającemu w formie elektronicznej Wykonawca zobowiązuje się przesyłać w formie elektronicznej (za pośrednictwem PEF), chyba że przeszkody formalne i techniczne uniemożliwiają wystawienie i przesłanie faktury elektronicznej, na co Wykonawca wyraża zgodę.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Wykonawca wskazuje, że właściwym d</w:t>
      </w:r>
      <w:r w:rsidR="00366A7A">
        <w:rPr>
          <w:rFonts w:ascii="Arial" w:hAnsi="Arial" w:cs="Arial"/>
          <w:color w:val="000000" w:themeColor="text1"/>
        </w:rPr>
        <w:t xml:space="preserve">la niego Urzędem Skarbowym jest US </w:t>
      </w:r>
      <w:r w:rsidR="00735E4F">
        <w:rPr>
          <w:rFonts w:ascii="Arial" w:hAnsi="Arial" w:cs="Arial"/>
          <w:color w:val="000000" w:themeColor="text1"/>
        </w:rPr>
        <w:t>………</w:t>
      </w:r>
      <w:r w:rsidR="00366A7A">
        <w:rPr>
          <w:rFonts w:ascii="Arial" w:hAnsi="Arial" w:cs="Arial"/>
          <w:color w:val="000000" w:themeColor="text1"/>
        </w:rPr>
        <w:t>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>Zamawiający oświadcza, że jest dużym przedsiębiorcą w rozumieniu art. 4 pkt. 6) ustawy z dnia 8 marca                 2013 r. o przeciwdziałaniu nadmiernym opóźnieniom w transakcjach handlowych.</w:t>
      </w:r>
    </w:p>
    <w:p w:rsidR="00C658CC" w:rsidRPr="00E65089" w:rsidRDefault="00C658CC" w:rsidP="00B44386">
      <w:pPr>
        <w:pStyle w:val="Zwykytekst3"/>
        <w:numPr>
          <w:ilvl w:val="0"/>
          <w:numId w:val="16"/>
        </w:numPr>
        <w:jc w:val="both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 xml:space="preserve">Wykonawca oświadcza, że </w:t>
      </w:r>
      <w:r w:rsidR="00353A60" w:rsidRPr="00353A60">
        <w:rPr>
          <w:rFonts w:ascii="Arial" w:hAnsi="Arial" w:cs="Arial"/>
          <w:b/>
          <w:i/>
          <w:color w:val="000000" w:themeColor="text1"/>
        </w:rPr>
        <w:t xml:space="preserve">jest / </w:t>
      </w:r>
      <w:r w:rsidRPr="00353A60">
        <w:rPr>
          <w:rFonts w:ascii="Arial" w:hAnsi="Arial" w:cs="Arial"/>
          <w:b/>
          <w:i/>
          <w:color w:val="000000" w:themeColor="text1"/>
        </w:rPr>
        <w:t>nie jest</w:t>
      </w:r>
      <w:r w:rsidRPr="00E65089">
        <w:rPr>
          <w:rFonts w:ascii="Arial" w:hAnsi="Arial" w:cs="Arial"/>
          <w:b/>
          <w:color w:val="000000" w:themeColor="text1"/>
        </w:rPr>
        <w:t xml:space="preserve"> </w:t>
      </w:r>
      <w:r w:rsidRPr="00E65089">
        <w:rPr>
          <w:rFonts w:ascii="Arial" w:hAnsi="Arial" w:cs="Arial"/>
          <w:color w:val="000000" w:themeColor="text1"/>
        </w:rPr>
        <w:t>dużym przedsiębiorcą w rozumieniu art. 4 pkt. 6) ustawy z dnia 8 marca 2013 r. o przeciwdziałaniu nadmiernym opóźnieniom w transakcjach handlowych.</w:t>
      </w:r>
    </w:p>
    <w:p w:rsidR="00586D0D" w:rsidRDefault="00586D0D">
      <w:pPr>
        <w:pStyle w:val="Zwykytekst3"/>
        <w:tabs>
          <w:tab w:val="left" w:pos="8460"/>
        </w:tabs>
        <w:jc w:val="center"/>
        <w:rPr>
          <w:rFonts w:ascii="Arial" w:eastAsia="MS Mincho" w:hAnsi="Arial"/>
          <w:b/>
          <w:color w:val="000000" w:themeColor="text1"/>
        </w:rPr>
      </w:pPr>
    </w:p>
    <w:p w:rsidR="00C17969" w:rsidRPr="00E65089" w:rsidRDefault="00831547">
      <w:pPr>
        <w:pStyle w:val="Zwykytekst3"/>
        <w:tabs>
          <w:tab w:val="left" w:pos="8460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12</w:t>
      </w:r>
      <w:r w:rsidR="00C658CC" w:rsidRPr="00E65089">
        <w:rPr>
          <w:rFonts w:ascii="Arial" w:eastAsia="MS Mincho" w:hAnsi="Arial"/>
          <w:b/>
          <w:color w:val="000000" w:themeColor="text1"/>
        </w:rPr>
        <w:t xml:space="preserve"> Gwarancja </w:t>
      </w:r>
    </w:p>
    <w:p w:rsidR="00C17969" w:rsidRPr="00E65089" w:rsidRDefault="00C17969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Wykonawca udziela Zamawiającemu gwarancji na </w:t>
      </w:r>
      <w:r w:rsidRPr="00E65089">
        <w:rPr>
          <w:rFonts w:ascii="Arial" w:eastAsia="MS Mincho" w:hAnsi="Arial"/>
          <w:b/>
          <w:color w:val="000000" w:themeColor="text1"/>
        </w:rPr>
        <w:t>okres</w:t>
      </w:r>
      <w:r w:rsidR="00D33B5B" w:rsidRPr="00E65089">
        <w:rPr>
          <w:rFonts w:ascii="Arial" w:eastAsia="MS Mincho" w:hAnsi="Arial"/>
          <w:b/>
          <w:color w:val="000000" w:themeColor="text1"/>
        </w:rPr>
        <w:t xml:space="preserve"> </w:t>
      </w:r>
      <w:r w:rsidR="00586D0D">
        <w:rPr>
          <w:rFonts w:ascii="Arial" w:eastAsia="MS Mincho" w:hAnsi="Arial"/>
          <w:b/>
          <w:color w:val="000000" w:themeColor="text1"/>
        </w:rPr>
        <w:t>…</w:t>
      </w:r>
      <w:r w:rsidR="00366A7A">
        <w:rPr>
          <w:rFonts w:ascii="Arial" w:eastAsia="MS Mincho" w:hAnsi="Arial"/>
          <w:b/>
          <w:color w:val="000000" w:themeColor="text1"/>
        </w:rPr>
        <w:t xml:space="preserve"> </w:t>
      </w:r>
      <w:r w:rsidRPr="00E65089">
        <w:rPr>
          <w:rFonts w:ascii="Arial" w:eastAsia="MS Mincho" w:hAnsi="Arial"/>
          <w:b/>
          <w:color w:val="000000" w:themeColor="text1"/>
        </w:rPr>
        <w:t>miesięcy</w:t>
      </w:r>
      <w:r w:rsidR="00A95568" w:rsidRPr="00E65089">
        <w:rPr>
          <w:rFonts w:ascii="Arial" w:eastAsia="MS Mincho" w:hAnsi="Arial"/>
          <w:b/>
          <w:color w:val="000000" w:themeColor="text1"/>
        </w:rPr>
        <w:t xml:space="preserve"> </w:t>
      </w:r>
      <w:r w:rsidRPr="00E65089">
        <w:rPr>
          <w:rFonts w:ascii="Arial" w:eastAsia="MS Mincho" w:hAnsi="Arial"/>
          <w:color w:val="000000" w:themeColor="text1"/>
        </w:rPr>
        <w:t>na wszystkie wykonane prace budowlane.</w:t>
      </w:r>
    </w:p>
    <w:p w:rsidR="00DC1559" w:rsidRPr="00E65089" w:rsidRDefault="00DC1559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  <w:u w:val="single"/>
        </w:rPr>
      </w:pPr>
      <w:r w:rsidRPr="00E65089">
        <w:rPr>
          <w:rFonts w:ascii="Arial" w:eastAsia="MS Mincho" w:hAnsi="Arial" w:cs="Arial"/>
          <w:color w:val="000000" w:themeColor="text1"/>
          <w:u w:val="single"/>
        </w:rPr>
        <w:t>Na wyroby gotowe okres gwarancji przyjmuje się wg okresu gwarantowanego przez producenta</w:t>
      </w:r>
      <w:r w:rsidR="009F7ABD" w:rsidRPr="00E65089">
        <w:rPr>
          <w:rFonts w:ascii="Arial" w:eastAsia="MS Mincho" w:hAnsi="Arial" w:cs="Arial"/>
          <w:color w:val="000000" w:themeColor="text1"/>
          <w:u w:val="single"/>
        </w:rPr>
        <w:t xml:space="preserve"> tych wyrobów,    z zastrzeżeniem, </w:t>
      </w:r>
      <w:r w:rsidRPr="00E65089">
        <w:rPr>
          <w:rFonts w:ascii="Arial" w:eastAsia="MS Mincho" w:hAnsi="Arial" w:cs="Arial"/>
          <w:color w:val="000000" w:themeColor="text1"/>
          <w:u w:val="single"/>
        </w:rPr>
        <w:t xml:space="preserve">że </w:t>
      </w:r>
      <w:r w:rsidRPr="00E65089">
        <w:rPr>
          <w:rFonts w:ascii="Arial" w:eastAsia="MS Mincho" w:hAnsi="Arial" w:cs="Arial"/>
          <w:b/>
          <w:color w:val="000000" w:themeColor="text1"/>
          <w:u w:val="single"/>
        </w:rPr>
        <w:t xml:space="preserve">gwarancja </w:t>
      </w:r>
      <w:r w:rsidR="003A0B66" w:rsidRPr="00E65089">
        <w:rPr>
          <w:rFonts w:ascii="Arial" w:eastAsia="MS Mincho" w:hAnsi="Arial" w:cs="Arial"/>
          <w:b/>
          <w:color w:val="000000" w:themeColor="text1"/>
          <w:u w:val="single"/>
        </w:rPr>
        <w:t>nie może być krótsza niż 2 lata</w:t>
      </w:r>
      <w:r w:rsidRPr="00E65089">
        <w:rPr>
          <w:rFonts w:ascii="Arial" w:eastAsia="MS Mincho" w:hAnsi="Arial" w:cs="Arial"/>
          <w:b/>
          <w:color w:val="000000" w:themeColor="text1"/>
          <w:u w:val="single"/>
        </w:rPr>
        <w:t>.</w:t>
      </w:r>
    </w:p>
    <w:p w:rsidR="00683D5B" w:rsidRPr="00E65089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lastRenderedPageBreak/>
        <w:t xml:space="preserve">Bieg terminu gwarancji rozpoczyna się </w:t>
      </w:r>
      <w:r w:rsidR="00C658CC" w:rsidRPr="00E65089">
        <w:rPr>
          <w:rFonts w:ascii="Arial" w:eastAsia="MS Mincho" w:hAnsi="Arial" w:cs="Arial"/>
          <w:color w:val="000000" w:themeColor="text1"/>
        </w:rPr>
        <w:t xml:space="preserve">od dnia </w:t>
      </w:r>
      <w:r w:rsidRPr="00E65089">
        <w:rPr>
          <w:rFonts w:ascii="Arial" w:eastAsia="MS Mincho" w:hAnsi="Arial" w:cs="Arial"/>
          <w:color w:val="000000" w:themeColor="text1"/>
        </w:rPr>
        <w:t>następn</w:t>
      </w:r>
      <w:r w:rsidR="00C658CC" w:rsidRPr="00E65089">
        <w:rPr>
          <w:rFonts w:ascii="Arial" w:eastAsia="MS Mincho" w:hAnsi="Arial" w:cs="Arial"/>
          <w:color w:val="000000" w:themeColor="text1"/>
        </w:rPr>
        <w:t xml:space="preserve">ego następującym po dniu </w:t>
      </w:r>
      <w:r w:rsidRPr="00E65089">
        <w:rPr>
          <w:rFonts w:ascii="Arial" w:eastAsia="MS Mincho" w:hAnsi="Arial" w:cs="Arial"/>
          <w:color w:val="000000" w:themeColor="text1"/>
        </w:rPr>
        <w:t>odbioru końcowego lub potwierdzenia  usunięcia wad stwierdzonych przy odbiorze końcowym przedmiotu umowy.</w:t>
      </w:r>
    </w:p>
    <w:p w:rsidR="00683D5B" w:rsidRPr="00E65089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Zamawiający może dochodzić roszczeń z tytułu gwarancji także po terminie określonym w ust. 1</w:t>
      </w:r>
      <w:r w:rsidR="00A94E14" w:rsidRPr="00E65089">
        <w:rPr>
          <w:rFonts w:ascii="Arial" w:eastAsia="MS Mincho" w:hAnsi="Arial" w:cs="Arial"/>
          <w:color w:val="000000" w:themeColor="text1"/>
        </w:rPr>
        <w:t xml:space="preserve"> i 2</w:t>
      </w:r>
      <w:r w:rsidRPr="00E65089">
        <w:rPr>
          <w:rFonts w:ascii="Arial" w:eastAsia="MS Mincho" w:hAnsi="Arial" w:cs="Arial"/>
          <w:color w:val="000000" w:themeColor="text1"/>
        </w:rPr>
        <w:t>, jeżeli reklamował wadę przed upływem tego terminu.</w:t>
      </w:r>
    </w:p>
    <w:p w:rsidR="00683D5B" w:rsidRPr="00E65089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Strony zgodnie postanawiają, że odpowiedzialność Wykonawcy z tytułu rękojmi każdego</w:t>
      </w:r>
      <w:r w:rsidR="00C82856" w:rsidRPr="00E65089">
        <w:rPr>
          <w:rFonts w:ascii="Arial" w:eastAsia="MS Mincho" w:hAnsi="Arial" w:cs="Arial"/>
          <w:color w:val="000000" w:themeColor="text1"/>
        </w:rPr>
        <w:t xml:space="preserve"> </w:t>
      </w:r>
      <w:r w:rsidRPr="00E65089">
        <w:rPr>
          <w:rFonts w:ascii="Arial" w:eastAsia="MS Mincho" w:hAnsi="Arial" w:cs="Arial"/>
          <w:color w:val="000000" w:themeColor="text1"/>
        </w:rPr>
        <w:t>z elementów umowy wynosi</w:t>
      </w:r>
      <w:r w:rsidR="00D05DA6" w:rsidRPr="00E65089">
        <w:rPr>
          <w:rFonts w:ascii="Arial" w:eastAsia="MS Mincho" w:hAnsi="Arial" w:cs="Arial"/>
          <w:color w:val="000000" w:themeColor="text1"/>
        </w:rPr>
        <w:t xml:space="preserve"> tyle, ile okres gwarancji wskazany w ust. 1, </w:t>
      </w:r>
      <w:r w:rsidR="00D92E2A" w:rsidRPr="00E65089">
        <w:rPr>
          <w:rFonts w:ascii="Arial" w:eastAsia="MS Mincho" w:hAnsi="Arial" w:cs="Arial"/>
          <w:color w:val="000000" w:themeColor="text1"/>
        </w:rPr>
        <w:t>li</w:t>
      </w:r>
      <w:r w:rsidRPr="00E65089">
        <w:rPr>
          <w:rFonts w:ascii="Arial" w:eastAsia="MS Mincho" w:hAnsi="Arial" w:cs="Arial"/>
          <w:color w:val="000000" w:themeColor="text1"/>
        </w:rPr>
        <w:t>cząc od dnia odbioru koń</w:t>
      </w:r>
      <w:r w:rsidR="00C82856" w:rsidRPr="00E65089">
        <w:rPr>
          <w:rFonts w:ascii="Arial" w:eastAsia="MS Mincho" w:hAnsi="Arial" w:cs="Arial"/>
          <w:color w:val="000000" w:themeColor="text1"/>
        </w:rPr>
        <w:t>cowego przedmiotu umowy.</w:t>
      </w:r>
    </w:p>
    <w:p w:rsidR="00C35D85" w:rsidRPr="00E65089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W okresie gwarancji </w:t>
      </w:r>
      <w:r w:rsidR="00A94E14" w:rsidRPr="00E65089">
        <w:rPr>
          <w:rFonts w:ascii="Arial" w:eastAsia="MS Mincho" w:hAnsi="Arial" w:cs="Arial"/>
          <w:color w:val="000000" w:themeColor="text1"/>
        </w:rPr>
        <w:t xml:space="preserve">lub rękojmi </w:t>
      </w:r>
      <w:r w:rsidRPr="00E65089">
        <w:rPr>
          <w:rFonts w:ascii="Arial" w:eastAsia="MS Mincho" w:hAnsi="Arial" w:cs="Arial"/>
          <w:color w:val="000000" w:themeColor="text1"/>
        </w:rPr>
        <w:t>Wykonawca zobowiązuje się usunąć, na swój koszt, awari</w:t>
      </w:r>
      <w:r w:rsidR="00A94E14" w:rsidRPr="00E65089">
        <w:rPr>
          <w:rFonts w:ascii="Arial" w:eastAsia="MS Mincho" w:hAnsi="Arial" w:cs="Arial"/>
          <w:color w:val="000000" w:themeColor="text1"/>
        </w:rPr>
        <w:t>e</w:t>
      </w:r>
      <w:r w:rsidRPr="00E65089">
        <w:rPr>
          <w:rFonts w:ascii="Arial" w:eastAsia="MS Mincho" w:hAnsi="Arial" w:cs="Arial"/>
          <w:color w:val="000000" w:themeColor="text1"/>
        </w:rPr>
        <w:t>, wady i usterki stwierdzone w przedmiocie umowy poprzez naprawę lub wymianę wadliwego elementu na fabryczni</w:t>
      </w:r>
      <w:r w:rsidR="00C35D85" w:rsidRPr="00E65089">
        <w:rPr>
          <w:rFonts w:ascii="Arial" w:eastAsia="MS Mincho" w:hAnsi="Arial" w:cs="Arial"/>
          <w:color w:val="000000" w:themeColor="text1"/>
        </w:rPr>
        <w:t>e nowy wolny od wad nie później niż w terminie 7 dni roboczych od chwili zgłoszenia usterki, a do podjęcia czynności na podstawie rękojmi nie później niż w terminie 10 dni roboczych od dnia zgłoszenia wady. Przy czym strony</w:t>
      </w:r>
      <w:r w:rsidR="00A6146F" w:rsidRPr="00E65089">
        <w:rPr>
          <w:rFonts w:ascii="Arial" w:eastAsia="MS Mincho" w:hAnsi="Arial" w:cs="Arial"/>
          <w:color w:val="000000" w:themeColor="text1"/>
        </w:rPr>
        <w:t>, za obopólną zgodą,</w:t>
      </w:r>
      <w:r w:rsidR="00C35D85" w:rsidRPr="00E65089">
        <w:rPr>
          <w:rFonts w:ascii="Arial" w:eastAsia="MS Mincho" w:hAnsi="Arial" w:cs="Arial"/>
          <w:color w:val="000000" w:themeColor="text1"/>
        </w:rPr>
        <w:t xml:space="preserve"> pisemnie mogą ustalić inny termin wykonania naprawy</w:t>
      </w:r>
      <w:r w:rsidR="00A94E14" w:rsidRPr="00E65089">
        <w:rPr>
          <w:rFonts w:ascii="Arial" w:eastAsia="MS Mincho" w:hAnsi="Arial" w:cs="Arial"/>
          <w:color w:val="000000" w:themeColor="text1"/>
        </w:rPr>
        <w:t xml:space="preserve"> lub wymiany</w:t>
      </w:r>
      <w:r w:rsidR="00C35D85" w:rsidRPr="00E65089">
        <w:rPr>
          <w:rFonts w:ascii="Arial" w:eastAsia="MS Mincho" w:hAnsi="Arial" w:cs="Arial"/>
          <w:color w:val="000000" w:themeColor="text1"/>
        </w:rPr>
        <w:t>.</w:t>
      </w:r>
    </w:p>
    <w:p w:rsidR="00683D5B" w:rsidRPr="00E65089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Jeżeli Wykonawca nie usunie wad w terminie </w:t>
      </w:r>
      <w:r w:rsidR="00C35D85" w:rsidRPr="00E65089">
        <w:rPr>
          <w:rFonts w:ascii="Arial" w:eastAsia="MS Mincho" w:hAnsi="Arial" w:cs="Arial"/>
          <w:color w:val="000000" w:themeColor="text1"/>
        </w:rPr>
        <w:t>2</w:t>
      </w:r>
      <w:r w:rsidRPr="00E65089">
        <w:rPr>
          <w:rFonts w:ascii="Arial" w:eastAsia="MS Mincho" w:hAnsi="Arial" w:cs="Arial"/>
          <w:color w:val="000000" w:themeColor="text1"/>
        </w:rPr>
        <w:t xml:space="preserve">1 dni od daty ich pisemnego zgłoszenia przez Zmawiającego, to Zamawiający może zlecić usunięcie ich stronie trzeciej na koszt Wykonawcy, bez utraty praw, wynikających </w:t>
      </w:r>
      <w:r w:rsidR="00C35D85" w:rsidRPr="00E65089">
        <w:rPr>
          <w:rFonts w:ascii="Arial" w:eastAsia="MS Mincho" w:hAnsi="Arial" w:cs="Arial"/>
          <w:color w:val="000000" w:themeColor="text1"/>
        </w:rPr>
        <w:t xml:space="preserve">               </w:t>
      </w:r>
      <w:r w:rsidRPr="00E65089">
        <w:rPr>
          <w:rFonts w:ascii="Arial" w:eastAsia="MS Mincho" w:hAnsi="Arial" w:cs="Arial"/>
          <w:color w:val="000000" w:themeColor="text1"/>
        </w:rPr>
        <w:t xml:space="preserve">z rękojmi i gwarancji. </w:t>
      </w:r>
    </w:p>
    <w:p w:rsidR="00C35D85" w:rsidRPr="00E65089" w:rsidRDefault="00C35D85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Zamawiający jest uprawniony do usunięcia wady na koszt Wykonawcy także w przypadku, gdy istnienie wady spowoduje zagrożenie życia lub mienia</w:t>
      </w:r>
      <w:r w:rsidR="00A94E14" w:rsidRPr="00E65089">
        <w:rPr>
          <w:rFonts w:ascii="Arial" w:eastAsia="MS Mincho" w:hAnsi="Arial" w:cs="Arial"/>
          <w:color w:val="000000" w:themeColor="text1"/>
        </w:rPr>
        <w:t>, a Wykonawca nie usunie jej niezwłocznie</w:t>
      </w:r>
      <w:r w:rsidRPr="00E65089">
        <w:rPr>
          <w:rFonts w:ascii="Arial" w:eastAsia="MS Mincho" w:hAnsi="Arial" w:cs="Arial"/>
          <w:color w:val="000000" w:themeColor="text1"/>
        </w:rPr>
        <w:t>.</w:t>
      </w:r>
    </w:p>
    <w:p w:rsidR="00814B4A" w:rsidRPr="00E65089" w:rsidRDefault="00EF107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Wykonawca nie może uzależnić realizacji uprawnień gwarancyjnych Zamawiającego od przeprowadzenia jakichkolwiek przeglądów, konserwacji, pomiarów czy innych czynności eksploatacyjnych</w:t>
      </w:r>
      <w:r w:rsidR="00814B4A" w:rsidRPr="00E65089">
        <w:rPr>
          <w:rFonts w:ascii="Arial" w:eastAsia="MS Mincho" w:hAnsi="Arial" w:cs="Arial"/>
          <w:color w:val="000000" w:themeColor="text1"/>
        </w:rPr>
        <w:t xml:space="preserve"> </w:t>
      </w:r>
      <w:r w:rsidR="0040785F" w:rsidRPr="00E65089">
        <w:rPr>
          <w:rFonts w:ascii="Arial" w:eastAsia="MS Mincho" w:hAnsi="Arial" w:cs="Arial"/>
          <w:color w:val="000000" w:themeColor="text1"/>
        </w:rPr>
        <w:t>przedmiotu umowy, je</w:t>
      </w:r>
      <w:r w:rsidR="00814B4A" w:rsidRPr="00E65089">
        <w:rPr>
          <w:rFonts w:ascii="Arial" w:eastAsia="MS Mincho" w:hAnsi="Arial" w:cs="Arial"/>
          <w:color w:val="000000" w:themeColor="text1"/>
        </w:rPr>
        <w:t>śli przegląd</w:t>
      </w:r>
      <w:r w:rsidR="0040785F" w:rsidRPr="00E65089">
        <w:rPr>
          <w:rFonts w:ascii="Arial" w:eastAsia="MS Mincho" w:hAnsi="Arial" w:cs="Arial"/>
          <w:color w:val="000000" w:themeColor="text1"/>
        </w:rPr>
        <w:t>y, konserwacja, pomiary czy inne</w:t>
      </w:r>
      <w:r w:rsidR="00814B4A" w:rsidRPr="00E65089">
        <w:rPr>
          <w:rFonts w:ascii="Arial" w:eastAsia="MS Mincho" w:hAnsi="Arial" w:cs="Arial"/>
          <w:color w:val="000000" w:themeColor="text1"/>
        </w:rPr>
        <w:t xml:space="preserve"> czynności eksploatacyjne </w:t>
      </w:r>
      <w:r w:rsidR="0040785F" w:rsidRPr="00E65089">
        <w:rPr>
          <w:rFonts w:ascii="Arial" w:eastAsia="MS Mincho" w:hAnsi="Arial" w:cs="Arial"/>
          <w:color w:val="000000" w:themeColor="text1"/>
        </w:rPr>
        <w:t>przedmiotu umowy</w:t>
      </w:r>
      <w:r w:rsidR="00814B4A" w:rsidRPr="00E65089">
        <w:rPr>
          <w:rFonts w:ascii="Arial" w:eastAsia="MS Mincho" w:hAnsi="Arial" w:cs="Arial"/>
          <w:color w:val="000000" w:themeColor="text1"/>
        </w:rPr>
        <w:t xml:space="preserve"> są konieczne do zachowania gwarancji czy rękojmi, to Wykonawca zobowiązuje się je wykonać </w:t>
      </w:r>
      <w:r w:rsidR="00814B4A" w:rsidRPr="00E65089">
        <w:rPr>
          <w:rFonts w:ascii="Arial" w:hAnsi="Arial"/>
          <w:color w:val="000000" w:themeColor="text1"/>
        </w:rPr>
        <w:t xml:space="preserve">w ramach wynagrodzenia, </w:t>
      </w:r>
      <w:r w:rsidR="00F553B8">
        <w:rPr>
          <w:rFonts w:ascii="Arial" w:hAnsi="Arial"/>
          <w:color w:val="000000" w:themeColor="text1"/>
        </w:rPr>
        <w:t xml:space="preserve">                          </w:t>
      </w:r>
      <w:r w:rsidR="00814B4A" w:rsidRPr="00E65089">
        <w:rPr>
          <w:rFonts w:ascii="Arial" w:hAnsi="Arial"/>
          <w:color w:val="000000" w:themeColor="text1"/>
        </w:rPr>
        <w:t>o którym mowa w §</w:t>
      </w:r>
      <w:r w:rsidR="00D05DA6" w:rsidRPr="00E65089">
        <w:rPr>
          <w:rFonts w:ascii="Arial" w:hAnsi="Arial"/>
          <w:color w:val="000000" w:themeColor="text1"/>
        </w:rPr>
        <w:t xml:space="preserve"> </w:t>
      </w:r>
      <w:r w:rsidR="00814B4A" w:rsidRPr="00E65089">
        <w:rPr>
          <w:rFonts w:ascii="Arial" w:hAnsi="Arial"/>
          <w:color w:val="000000" w:themeColor="text1"/>
        </w:rPr>
        <w:t>11 umowy.</w:t>
      </w:r>
    </w:p>
    <w:p w:rsidR="00C82856" w:rsidRPr="00E65089" w:rsidRDefault="00683D5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W okresie gwarancji i rękojmi Wykonawca zobowiązany jest do pisemnego zawiadomienia Zamawiającego </w:t>
      </w:r>
      <w:r w:rsidR="00D05DA6" w:rsidRPr="00E65089">
        <w:rPr>
          <w:rFonts w:ascii="Arial" w:eastAsia="MS Mincho" w:hAnsi="Arial" w:cs="Arial"/>
          <w:color w:val="000000" w:themeColor="text1"/>
        </w:rPr>
        <w:t xml:space="preserve">               </w:t>
      </w:r>
      <w:r w:rsidRPr="00E65089">
        <w:rPr>
          <w:rFonts w:ascii="Arial" w:eastAsia="MS Mincho" w:hAnsi="Arial" w:cs="Arial"/>
          <w:color w:val="000000" w:themeColor="text1"/>
        </w:rPr>
        <w:t>w terminie 10 dni kalendarzowych o:</w:t>
      </w:r>
    </w:p>
    <w:p w:rsidR="00683D5B" w:rsidRPr="00E65089" w:rsidRDefault="00683D5B" w:rsidP="00B44386">
      <w:pPr>
        <w:pStyle w:val="Zwykytekst3"/>
        <w:numPr>
          <w:ilvl w:val="1"/>
          <w:numId w:val="9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zmianie siedziby lub nazwy firmy;</w:t>
      </w:r>
    </w:p>
    <w:p w:rsidR="00683D5B" w:rsidRPr="00E65089" w:rsidRDefault="00683D5B" w:rsidP="00B44386">
      <w:pPr>
        <w:pStyle w:val="Zwykytekst3"/>
        <w:numPr>
          <w:ilvl w:val="1"/>
          <w:numId w:val="9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zmianie osób reprezentujących firmę;</w:t>
      </w:r>
    </w:p>
    <w:p w:rsidR="00683D5B" w:rsidRPr="00E65089" w:rsidRDefault="00683D5B" w:rsidP="00B44386">
      <w:pPr>
        <w:pStyle w:val="Zwykytekst3"/>
        <w:numPr>
          <w:ilvl w:val="1"/>
          <w:numId w:val="9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zgłoszeniu wniosku o ogłoszeniu upadłości lub wszczęciu postępowania naprawczego;</w:t>
      </w:r>
    </w:p>
    <w:p w:rsidR="00683D5B" w:rsidRPr="00E65089" w:rsidRDefault="00683D5B" w:rsidP="00B44386">
      <w:pPr>
        <w:pStyle w:val="Zwykytekst3"/>
        <w:numPr>
          <w:ilvl w:val="1"/>
          <w:numId w:val="9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ogłoszeniu likwidacji;</w:t>
      </w:r>
    </w:p>
    <w:p w:rsidR="00683D5B" w:rsidRPr="00E65089" w:rsidRDefault="00683D5B" w:rsidP="00B44386">
      <w:pPr>
        <w:pStyle w:val="Zwykytekst3"/>
        <w:numPr>
          <w:ilvl w:val="1"/>
          <w:numId w:val="9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zawieszeniu działalności.</w:t>
      </w:r>
    </w:p>
    <w:p w:rsidR="00C17969" w:rsidRPr="00E65089" w:rsidRDefault="00C17969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Uprawnienia Zamawiającego z tytułu gwarancji ulegają przedłużeniu o okres usuwania zgłoszonej wady lub usterki, licząc od dnia zgłoszenia przez Zamawiającego wady lub usterki, do dnia zgłoszenia przez Wykonawcę zakończenia usuwania wad lub usterki.</w:t>
      </w:r>
    </w:p>
    <w:p w:rsidR="00E62DEB" w:rsidRPr="00E65089" w:rsidRDefault="00C17969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Szczegółowe warunki gwarancji o treści zgodnej z załącznikiem do umowy, Wykonawca wyda Zamawiającemu w dniu odbioru końcowego robót.</w:t>
      </w:r>
      <w:r w:rsidR="00E62DEB" w:rsidRPr="00E65089">
        <w:rPr>
          <w:rFonts w:ascii="Arial" w:hAnsi="Arial"/>
          <w:color w:val="000000" w:themeColor="text1"/>
        </w:rPr>
        <w:t xml:space="preserve"> </w:t>
      </w:r>
    </w:p>
    <w:p w:rsidR="00C17969" w:rsidRPr="00E65089" w:rsidRDefault="00E62DEB" w:rsidP="00B44386">
      <w:pPr>
        <w:pStyle w:val="Zwykytekst3"/>
        <w:numPr>
          <w:ilvl w:val="0"/>
          <w:numId w:val="4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 xml:space="preserve">Wykonawca zobowiązuje się dostarczyć Zamawiającemu wszelkie dokumenty niezbędne do skorzystania </w:t>
      </w:r>
      <w:r w:rsidR="0040785F" w:rsidRPr="00E65089">
        <w:rPr>
          <w:rFonts w:ascii="Arial" w:hAnsi="Arial"/>
          <w:color w:val="000000" w:themeColor="text1"/>
        </w:rPr>
        <w:t xml:space="preserve">                </w:t>
      </w:r>
      <w:r w:rsidRPr="00E65089">
        <w:rPr>
          <w:rFonts w:ascii="Arial" w:hAnsi="Arial"/>
          <w:color w:val="000000" w:themeColor="text1"/>
        </w:rPr>
        <w:t xml:space="preserve">z gwarancji na </w:t>
      </w:r>
      <w:r w:rsidR="0040785F" w:rsidRPr="00E65089">
        <w:rPr>
          <w:rFonts w:ascii="Arial" w:hAnsi="Arial"/>
          <w:color w:val="000000" w:themeColor="text1"/>
        </w:rPr>
        <w:t>wyroby gotowe</w:t>
      </w:r>
      <w:r w:rsidRPr="00E65089">
        <w:rPr>
          <w:rFonts w:ascii="Arial" w:hAnsi="Arial"/>
          <w:color w:val="000000" w:themeColor="text1"/>
        </w:rPr>
        <w:t>, o któr</w:t>
      </w:r>
      <w:r w:rsidR="0040785F" w:rsidRPr="00E65089">
        <w:rPr>
          <w:rFonts w:ascii="Arial" w:hAnsi="Arial"/>
          <w:color w:val="000000" w:themeColor="text1"/>
        </w:rPr>
        <w:t>ych</w:t>
      </w:r>
      <w:r w:rsidRPr="00E65089">
        <w:rPr>
          <w:rFonts w:ascii="Arial" w:hAnsi="Arial"/>
          <w:color w:val="000000" w:themeColor="text1"/>
        </w:rPr>
        <w:t xml:space="preserve"> umowa w ust. 2. </w:t>
      </w:r>
    </w:p>
    <w:p w:rsidR="009F7ABD" w:rsidRPr="00E65089" w:rsidRDefault="009F7ABD" w:rsidP="009E2505">
      <w:pPr>
        <w:pStyle w:val="Zwykytekst3"/>
        <w:jc w:val="center"/>
        <w:rPr>
          <w:rFonts w:ascii="Arial" w:eastAsia="MS Mincho" w:hAnsi="Arial"/>
          <w:b/>
          <w:color w:val="000000" w:themeColor="text1"/>
        </w:rPr>
      </w:pPr>
    </w:p>
    <w:p w:rsidR="00E62DEB" w:rsidRPr="00E65089" w:rsidRDefault="00E62DEB" w:rsidP="009E2505">
      <w:pPr>
        <w:pStyle w:val="Zwykytekst3"/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13   Odstąpienie od umowy</w:t>
      </w:r>
    </w:p>
    <w:p w:rsidR="00E62DEB" w:rsidRPr="00E65089" w:rsidRDefault="00E62DEB" w:rsidP="004233C3">
      <w:pPr>
        <w:pStyle w:val="Zwykytekst3"/>
        <w:numPr>
          <w:ilvl w:val="1"/>
          <w:numId w:val="27"/>
        </w:numPr>
        <w:tabs>
          <w:tab w:val="clear" w:pos="720"/>
          <w:tab w:val="num" w:pos="0"/>
          <w:tab w:val="num" w:pos="284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Zamawiający ma prawo odstąpić od niniejszej umowy:</w:t>
      </w:r>
    </w:p>
    <w:p w:rsidR="00E62DEB" w:rsidRPr="00E65089" w:rsidRDefault="00E62DEB" w:rsidP="00E62DEB">
      <w:pPr>
        <w:pStyle w:val="Zwykytekst3"/>
        <w:tabs>
          <w:tab w:val="left" w:pos="708"/>
        </w:tabs>
        <w:ind w:left="360"/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1) w terminie 30 dni od dnia powzięcia wiadomości o zaistnieniu istotnej zmiany okoliczności powodującej, </w:t>
      </w:r>
      <w:r w:rsidR="0040785F" w:rsidRPr="00E65089">
        <w:rPr>
          <w:rFonts w:ascii="Arial" w:eastAsia="MS Mincho" w:hAnsi="Arial"/>
          <w:color w:val="000000" w:themeColor="text1"/>
        </w:rPr>
        <w:t xml:space="preserve">                    </w:t>
      </w:r>
      <w:r w:rsidRPr="00E65089">
        <w:rPr>
          <w:rFonts w:ascii="Arial" w:eastAsia="MS Mincho" w:hAnsi="Arial"/>
          <w:color w:val="000000" w:themeColor="text1"/>
        </w:rPr>
        <w:t>że wykonanie umowy nie leży w interesie publicznym, czego nie można było przewidzieć w chwili zawarcia umowy, lub dalsze wykonywanie umowy może zagrozić podstawowemu interesowi bezpieczeństwa państwa lub bezpieczeństwu publicznemu;</w:t>
      </w:r>
    </w:p>
    <w:p w:rsidR="00E62DEB" w:rsidRPr="00E65089" w:rsidRDefault="00E62DEB" w:rsidP="00B44386">
      <w:pPr>
        <w:pStyle w:val="Zwykytekst3"/>
        <w:numPr>
          <w:ilvl w:val="0"/>
          <w:numId w:val="27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jeżeli zachodzi co najmniej jedna z następujących okoliczności:</w:t>
      </w:r>
    </w:p>
    <w:p w:rsidR="00E62DEB" w:rsidRPr="00E65089" w:rsidRDefault="00E62DEB" w:rsidP="00247DE9">
      <w:pPr>
        <w:pStyle w:val="Zwykytekst3"/>
        <w:numPr>
          <w:ilvl w:val="1"/>
          <w:numId w:val="22"/>
        </w:numPr>
        <w:tabs>
          <w:tab w:val="clear" w:pos="1191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dokonano zmiany umowy z naruszeniem § 14,</w:t>
      </w:r>
    </w:p>
    <w:p w:rsidR="00E62DEB" w:rsidRPr="00E65089" w:rsidRDefault="00E62DEB" w:rsidP="00B44386">
      <w:pPr>
        <w:pStyle w:val="Zwykytekst3"/>
        <w:numPr>
          <w:ilvl w:val="1"/>
          <w:numId w:val="22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w chwili zawarcia umowy podlegał wykluczeniu na podstawie art. 108 PZP,</w:t>
      </w:r>
    </w:p>
    <w:p w:rsidR="00E62DEB" w:rsidRPr="00E65089" w:rsidRDefault="00E62DEB" w:rsidP="00B44386">
      <w:pPr>
        <w:pStyle w:val="Zwykytekst3"/>
        <w:numPr>
          <w:ilvl w:val="1"/>
          <w:numId w:val="22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Trybunał Sprawiedliwości Unii Europejskiej stwierdził, w ramach procedury przewidzianej w art. 258 Traktatu o funkcjonowaniu Unii Europejskiej, że Rzeczpospolita Polska uchybiła zobowiązaniom, które ciążą na niej na mocy Traktatów, dyrektywy 2014/24/UE, dyrektywy 2014/25/UE i dyrektywy 2009/81/WE, z uwagi na to, że Zamawiający udzielił zamówienia z naruszeniem prawa Unii Europejskiej.</w:t>
      </w:r>
    </w:p>
    <w:p w:rsidR="00E62DEB" w:rsidRPr="00E65089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 przypadku, o którym mowa w § 13 ust. 1 pkt 2 lit. a, Zamawiający odstępuje od umowy w części, której zmiana dotyczy.</w:t>
      </w:r>
    </w:p>
    <w:p w:rsidR="00E62DEB" w:rsidRPr="00E65089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 przypadkach, o których mowa w ust. 1, Wykonawca może żądać wyłącznie wynagrodzenia należnego                   z tytułu wykonania części umowy.</w:t>
      </w:r>
    </w:p>
    <w:p w:rsidR="00E62DEB" w:rsidRPr="00E65089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Ponadto Zamawiający ma prawo odstąpić od niniejszej umowy lub jej części w następujących przypadkach:</w:t>
      </w:r>
    </w:p>
    <w:p w:rsidR="00E62DEB" w:rsidRPr="00E65089" w:rsidRDefault="00E62DEB" w:rsidP="00B44386">
      <w:pPr>
        <w:pStyle w:val="Zwykytekst3"/>
        <w:numPr>
          <w:ilvl w:val="0"/>
          <w:numId w:val="29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nie wykonuje przedmiotu umowy zgodnie z umową, lub pisemnymi zastrzeżeniami Zamawiającego albo zaniedbuje bądź przerywa roboty ze swojej winy na okres dłuższy niż 14 dni lub pozostaje w zwłoce z wykonaniem przedmiotu umowy,</w:t>
      </w:r>
    </w:p>
    <w:p w:rsidR="00E62DEB" w:rsidRPr="00E65089" w:rsidRDefault="00E62DEB" w:rsidP="00B44386">
      <w:pPr>
        <w:pStyle w:val="Zwykytekst3"/>
        <w:numPr>
          <w:ilvl w:val="0"/>
          <w:numId w:val="29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pozostaje w zwłoce z rozpoczęciem wykonywania przedmiotu Umowy mimo wezwania złożonego na piśmie przez Zamawiającego,</w:t>
      </w:r>
    </w:p>
    <w:p w:rsidR="00E62DEB" w:rsidRPr="00E65089" w:rsidRDefault="00E62DEB" w:rsidP="00B44386">
      <w:pPr>
        <w:pStyle w:val="Zwykytekst3"/>
        <w:numPr>
          <w:ilvl w:val="0"/>
          <w:numId w:val="29"/>
        </w:numPr>
        <w:tabs>
          <w:tab w:val="clear" w:pos="720"/>
          <w:tab w:val="left" w:pos="708"/>
        </w:tabs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rozpoczęcia likwidacji Wykonawcy lub złożenia wniosku o ogłoszenie upadłości Wykonawcy,</w:t>
      </w:r>
    </w:p>
    <w:p w:rsidR="00E62DEB" w:rsidRPr="00E65089" w:rsidRDefault="00E62DEB" w:rsidP="00B44386">
      <w:pPr>
        <w:pStyle w:val="Zwykytekst3"/>
        <w:numPr>
          <w:ilvl w:val="0"/>
          <w:numId w:val="29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Wykonawca nienależycie wykonuje przedmiot umowy poprzez niezachowanie wymogów wskazanych                    w § 5 ust. 1 pkt 3) i 4) niniejszej umowy.</w:t>
      </w:r>
    </w:p>
    <w:p w:rsidR="00E62DEB" w:rsidRPr="00E65089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lastRenderedPageBreak/>
        <w:t>Oświadczenie w przedmiocie odstąpienia od umowy Zamawiający ma prawo złożyć w terminie do 30 dni od  zaistnienia przyczyn wskazanych w ust. 1 i 4 niniejszego paragrafu.</w:t>
      </w:r>
    </w:p>
    <w:p w:rsidR="00E62DEB" w:rsidRPr="00E65089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 xml:space="preserve">W razie odstąpienia od Umowy, Wykonawca przy udziale Inspektora Nadzoru reprezentującego Zamawiającego sporządzi protokół inwentaryzacji robót w toku w terminie </w:t>
      </w:r>
      <w:r w:rsidR="004E771A" w:rsidRPr="00E65089">
        <w:rPr>
          <w:rFonts w:ascii="Arial" w:eastAsia="MS Mincho" w:hAnsi="Arial"/>
          <w:color w:val="000000" w:themeColor="text1"/>
        </w:rPr>
        <w:t>7</w:t>
      </w:r>
      <w:r w:rsidRPr="00E65089">
        <w:rPr>
          <w:rFonts w:ascii="Arial" w:eastAsia="MS Mincho" w:hAnsi="Arial"/>
          <w:color w:val="000000" w:themeColor="text1"/>
        </w:rPr>
        <w:t xml:space="preserve"> dni roboczych od dnia odstąpienia od Umowy.</w:t>
      </w:r>
    </w:p>
    <w:p w:rsidR="00E62DEB" w:rsidRPr="00E65089" w:rsidRDefault="00E62DEB" w:rsidP="00B44386">
      <w:pPr>
        <w:pStyle w:val="Zwykytekst3"/>
        <w:numPr>
          <w:ilvl w:val="0"/>
          <w:numId w:val="28"/>
        </w:numPr>
        <w:jc w:val="both"/>
        <w:rPr>
          <w:rFonts w:ascii="Arial" w:eastAsia="MS Mincho" w:hAnsi="Arial"/>
          <w:color w:val="000000" w:themeColor="text1"/>
        </w:rPr>
      </w:pPr>
      <w:r w:rsidRPr="00E65089">
        <w:rPr>
          <w:rFonts w:ascii="Arial" w:eastAsia="MS Mincho" w:hAnsi="Arial"/>
          <w:color w:val="000000" w:themeColor="text1"/>
        </w:rPr>
        <w:t>Wykonawcy zostanie zapłacone wynagrodzenie za roboty zrealizowane do dnia odstąpienia, których zakres zostanie określony w protokole.</w:t>
      </w:r>
    </w:p>
    <w:p w:rsidR="00E62DEB" w:rsidRPr="00E65089" w:rsidRDefault="00E62DEB" w:rsidP="00E62DEB">
      <w:pPr>
        <w:pStyle w:val="Zwykytekst3"/>
        <w:tabs>
          <w:tab w:val="left" w:pos="708"/>
        </w:tabs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14   Zmiany umowy</w:t>
      </w:r>
    </w:p>
    <w:p w:rsidR="00E62DEB" w:rsidRPr="00E65089" w:rsidRDefault="00E62DEB" w:rsidP="00B44386">
      <w:pPr>
        <w:pStyle w:val="Zwykytekst3"/>
        <w:numPr>
          <w:ilvl w:val="0"/>
          <w:numId w:val="30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Zamawiający nie dopuszcza takich zmian niniejszej umowy, które powodują, że charakter umowy zmienia się        w sposób istotny w stosunku do pierwotnej umowy, w szczególności jeżeli zmiana:</w:t>
      </w:r>
    </w:p>
    <w:p w:rsidR="00E62DEB" w:rsidRPr="00E65089" w:rsidRDefault="00E62DEB" w:rsidP="0029596F">
      <w:pPr>
        <w:pStyle w:val="Zwykytekst3"/>
        <w:numPr>
          <w:ilvl w:val="1"/>
          <w:numId w:val="30"/>
        </w:numPr>
        <w:tabs>
          <w:tab w:val="clear" w:pos="1440"/>
          <w:tab w:val="num" w:pos="993"/>
        </w:tabs>
        <w:ind w:left="993" w:hanging="284"/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wprowadza warunki, które gdyby zostały zastosowane w postępowaniu o udzielenie zamówienia, to wzięliby w nim udział lub mogliby wziąć udział inni wykonawcy lub przyjęte zostałyby oferty innej treści;</w:t>
      </w:r>
    </w:p>
    <w:p w:rsidR="00E62DEB" w:rsidRPr="00E65089" w:rsidRDefault="00E62DEB" w:rsidP="0029596F">
      <w:pPr>
        <w:pStyle w:val="Zwykytekst3"/>
        <w:numPr>
          <w:ilvl w:val="1"/>
          <w:numId w:val="30"/>
        </w:numPr>
        <w:tabs>
          <w:tab w:val="clear" w:pos="1440"/>
          <w:tab w:val="num" w:pos="993"/>
        </w:tabs>
        <w:ind w:left="993" w:hanging="284"/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narusza równowagę ekonomiczną stron umowy na korzyść Wykonawcy, w sposób nieprzewidziany                       w pierwotnej umowie;</w:t>
      </w:r>
    </w:p>
    <w:p w:rsidR="00E62DEB" w:rsidRPr="00E65089" w:rsidRDefault="00E62DEB" w:rsidP="0029596F">
      <w:pPr>
        <w:pStyle w:val="Zwykytekst3"/>
        <w:numPr>
          <w:ilvl w:val="1"/>
          <w:numId w:val="30"/>
        </w:numPr>
        <w:tabs>
          <w:tab w:val="clear" w:pos="1440"/>
          <w:tab w:val="num" w:pos="993"/>
        </w:tabs>
        <w:ind w:left="993" w:hanging="284"/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w sposób znaczny rozszerza albo zmniejsza zakres świadczeń i zobowiązań wynikający z umowy;</w:t>
      </w:r>
    </w:p>
    <w:p w:rsidR="00E62DEB" w:rsidRPr="00E65089" w:rsidRDefault="00E62DEB" w:rsidP="0029596F">
      <w:pPr>
        <w:pStyle w:val="Zwykytekst3"/>
        <w:numPr>
          <w:ilvl w:val="1"/>
          <w:numId w:val="30"/>
        </w:numPr>
        <w:tabs>
          <w:tab w:val="clear" w:pos="1440"/>
          <w:tab w:val="num" w:pos="993"/>
        </w:tabs>
        <w:ind w:left="993" w:hanging="284"/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polega na zastąpieniu Wykonawcy, któremu Zamawiający udzielił zamówienia, nowym wykonawcą w przypadkach innych, niż wskazane w ust 2. pkt 2).</w:t>
      </w:r>
    </w:p>
    <w:p w:rsidR="00E62DEB" w:rsidRPr="00E65089" w:rsidRDefault="00E62DEB" w:rsidP="00B44386">
      <w:pPr>
        <w:pStyle w:val="Zwykytekst3"/>
        <w:numPr>
          <w:ilvl w:val="0"/>
          <w:numId w:val="30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Zamawiający dopuszcza zmiany umowy w formie pisemnej – aneksem zaakceptowanym przez obie strony              w następujących przypadkach:</w:t>
      </w:r>
    </w:p>
    <w:p w:rsidR="00E62DEB" w:rsidRPr="00E65089" w:rsidRDefault="00E62DEB" w:rsidP="00B44386">
      <w:pPr>
        <w:numPr>
          <w:ilvl w:val="0"/>
          <w:numId w:val="31"/>
        </w:numPr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>realizacji przez dotychczasowego Wykonawcę dodatkowych robót budowlanych, dostaw, usług których nie uwzględniono w zamówieniu podstawowym, o ile stały się niezbędne i zostały spełnione łącznie następujące warunki:</w:t>
      </w:r>
    </w:p>
    <w:p w:rsidR="00E62DEB" w:rsidRPr="00E65089" w:rsidRDefault="00E62DEB" w:rsidP="00247DE9">
      <w:pPr>
        <w:numPr>
          <w:ilvl w:val="2"/>
          <w:numId w:val="32"/>
        </w:numPr>
        <w:tabs>
          <w:tab w:val="clear" w:pos="1191"/>
          <w:tab w:val="num" w:pos="851"/>
          <w:tab w:val="num" w:pos="993"/>
        </w:tabs>
        <w:ind w:left="993" w:hanging="284"/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 xml:space="preserve">zmiana Wykonawcy nie może zostać dokonana z powodów ekonomicznych lub technicznych, </w:t>
      </w:r>
      <w:r w:rsidRPr="00E65089">
        <w:rPr>
          <w:rFonts w:ascii="Arial" w:hAnsi="Arial" w:cs="StarSymbol"/>
          <w:color w:val="000000" w:themeColor="text1"/>
          <w:sz w:val="20"/>
          <w:szCs w:val="20"/>
        </w:rPr>
        <w:br/>
        <w:t>w szczególności dotyczących zamienności lub interoperacyjności sprzętu, usług lub instalacji, zamówionych w ramach zamówienia podstawowego,</w:t>
      </w:r>
    </w:p>
    <w:p w:rsidR="00E62DEB" w:rsidRPr="00E65089" w:rsidRDefault="00E62DEB" w:rsidP="00247DE9">
      <w:pPr>
        <w:numPr>
          <w:ilvl w:val="2"/>
          <w:numId w:val="32"/>
        </w:numPr>
        <w:tabs>
          <w:tab w:val="clear" w:pos="1191"/>
          <w:tab w:val="num" w:pos="851"/>
          <w:tab w:val="num" w:pos="993"/>
        </w:tabs>
        <w:ind w:left="993" w:hanging="284"/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 xml:space="preserve">zmiana Wykonawcy spowodowałaby </w:t>
      </w:r>
      <w:r w:rsidR="004E771A" w:rsidRPr="00E65089">
        <w:rPr>
          <w:rFonts w:ascii="Arial" w:hAnsi="Arial" w:cs="StarSymbol"/>
          <w:color w:val="000000" w:themeColor="text1"/>
          <w:sz w:val="20"/>
          <w:szCs w:val="20"/>
        </w:rPr>
        <w:t>istotną niedogodność lub znaczn</w:t>
      </w:r>
      <w:r w:rsidRPr="00E65089">
        <w:rPr>
          <w:rFonts w:ascii="Arial" w:hAnsi="Arial" w:cs="StarSymbol"/>
          <w:color w:val="000000" w:themeColor="text1"/>
          <w:sz w:val="20"/>
          <w:szCs w:val="20"/>
        </w:rPr>
        <w:t>e zwiększenie kosztów dla Zamawiającego,</w:t>
      </w:r>
    </w:p>
    <w:p w:rsidR="00E62DEB" w:rsidRPr="00E65089" w:rsidRDefault="00E62DEB" w:rsidP="00247DE9">
      <w:pPr>
        <w:numPr>
          <w:ilvl w:val="2"/>
          <w:numId w:val="32"/>
        </w:numPr>
        <w:tabs>
          <w:tab w:val="clear" w:pos="1191"/>
          <w:tab w:val="num" w:pos="851"/>
          <w:tab w:val="num" w:pos="993"/>
        </w:tabs>
        <w:ind w:left="993" w:hanging="284"/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>wartość każdej kolejnej zmiany nie przekracza 50% wartości zamówienia określonej pierwotnie                         w Umowie, z wyjątkiem należycie uzasadnionych przypadków;</w:t>
      </w:r>
    </w:p>
    <w:p w:rsidR="00E62DEB" w:rsidRPr="00E65089" w:rsidRDefault="00E62DEB" w:rsidP="00B44386">
      <w:pPr>
        <w:numPr>
          <w:ilvl w:val="0"/>
          <w:numId w:val="31"/>
        </w:numPr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>gdy nowy wykonawca ma zastąpić dotychczasowego Wykonawcę:</w:t>
      </w:r>
    </w:p>
    <w:p w:rsidR="00E62DEB" w:rsidRPr="00E65089" w:rsidRDefault="00E62DEB" w:rsidP="00B44386">
      <w:pPr>
        <w:numPr>
          <w:ilvl w:val="1"/>
          <w:numId w:val="31"/>
        </w:numPr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 xml:space="preserve">w wyniku sukcesji, wstępując w prawa i obowiązki wykonawcy, w następstwie przejęcia, połączenia, </w:t>
      </w:r>
    </w:p>
    <w:p w:rsidR="00E62DEB" w:rsidRPr="00E65089" w:rsidRDefault="00E62DEB" w:rsidP="00E62DEB">
      <w:pPr>
        <w:tabs>
          <w:tab w:val="left" w:pos="708"/>
        </w:tabs>
        <w:ind w:left="1191"/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>podziału, przekształcenia, upadłości, restrukturyzacji, dziedziczenia lub nabycia dotychczasowego wykonawcy lub jego przedsiębiorstwa, o ile nowy wyk</w:t>
      </w:r>
      <w:r w:rsidR="0040785F" w:rsidRPr="00E65089">
        <w:rPr>
          <w:rFonts w:ascii="Arial" w:hAnsi="Arial" w:cs="StarSymbol"/>
          <w:color w:val="000000" w:themeColor="text1"/>
          <w:sz w:val="20"/>
          <w:szCs w:val="20"/>
        </w:rPr>
        <w:t xml:space="preserve">onawca spełnia warunki udziału </w:t>
      </w:r>
      <w:r w:rsidRPr="00E65089">
        <w:rPr>
          <w:rFonts w:ascii="Arial" w:hAnsi="Arial" w:cs="StarSymbol"/>
          <w:color w:val="000000" w:themeColor="text1"/>
          <w:sz w:val="20"/>
          <w:szCs w:val="20"/>
        </w:rPr>
        <w:t>w postępowaniu, nie zachodzą wobec niego podstawy wykluczenia oraz nie pociąga to za sobą innych istotnych zmian umowy, a także nie ma na celu uniknięcia stosowania przepisów ustawy</w:t>
      </w:r>
    </w:p>
    <w:p w:rsidR="00E62DEB" w:rsidRPr="00E65089" w:rsidRDefault="00E62DEB" w:rsidP="00E62DEB">
      <w:pPr>
        <w:tabs>
          <w:tab w:val="left" w:pos="708"/>
        </w:tabs>
        <w:ind w:firstLine="708"/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 xml:space="preserve">         lub</w:t>
      </w:r>
    </w:p>
    <w:p w:rsidR="00E62DEB" w:rsidRPr="00E65089" w:rsidRDefault="00E62DEB" w:rsidP="00B44386">
      <w:pPr>
        <w:numPr>
          <w:ilvl w:val="1"/>
          <w:numId w:val="31"/>
        </w:numPr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 xml:space="preserve">w wyniku przejęcia przez zamawiającego zobowiązań wykonawcy względem jego podwykonawców,                 </w:t>
      </w:r>
    </w:p>
    <w:p w:rsidR="00E62DEB" w:rsidRPr="00E65089" w:rsidRDefault="00E62DEB" w:rsidP="00E62DEB">
      <w:pPr>
        <w:tabs>
          <w:tab w:val="left" w:pos="708"/>
        </w:tabs>
        <w:ind w:left="1191"/>
        <w:jc w:val="both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>w przypadku, o którym mowa w art. 465 ust. 1 ustawy z dnia 11 września 2019 r.  - Prawo zamówień publicznych (dalej. PZP);</w:t>
      </w:r>
    </w:p>
    <w:p w:rsidR="00E62DEB" w:rsidRDefault="00E62DEB" w:rsidP="00B44386">
      <w:pPr>
        <w:pStyle w:val="Zwykytekst3"/>
        <w:numPr>
          <w:ilvl w:val="0"/>
          <w:numId w:val="31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jeżeli konieczność zmiany umowy spowodowana jest okolicznościami, których Zamawiający, działając                z należytą starannością, nie mógł przewidzieć, o ile zmiana nie modyfikuje ogólnego charakteru umowy                a wzrost ceny spowodowany każdą kolejną zmianą nie przekracza 50% wartości pierwotnej umowy;</w:t>
      </w:r>
    </w:p>
    <w:p w:rsidR="00E62DEB" w:rsidRPr="00E65089" w:rsidRDefault="00E62DEB" w:rsidP="00B44386">
      <w:pPr>
        <w:pStyle w:val="Zwykytekst3"/>
        <w:numPr>
          <w:ilvl w:val="0"/>
          <w:numId w:val="31"/>
        </w:numPr>
        <w:jc w:val="both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gdy zachodzi konieczność przedłużenia terminu wykonania przedmiotu umowy o czas opóźnienia, jeżeli takie opóźnienie jest lub będzie miało wpływ na wykonanie przedmiotu umowy, w następujących sytuacjach:</w:t>
      </w:r>
    </w:p>
    <w:p w:rsidR="0092641E" w:rsidRPr="001D7199" w:rsidRDefault="00E62DEB" w:rsidP="0092641E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1D7199">
        <w:rPr>
          <w:rFonts w:ascii="Arial" w:hAnsi="Arial"/>
          <w:color w:val="000000" w:themeColor="text1"/>
          <w:sz w:val="20"/>
          <w:szCs w:val="20"/>
        </w:rPr>
        <w:t>zawieszenia robót przez Zamawiającego</w:t>
      </w:r>
      <w:r w:rsidRPr="001D7199">
        <w:rPr>
          <w:rFonts w:ascii="Arial" w:hAnsi="Arial" w:cs="StarSymbol"/>
          <w:color w:val="000000" w:themeColor="text1"/>
          <w:sz w:val="20"/>
          <w:szCs w:val="20"/>
        </w:rPr>
        <w:t>,</w:t>
      </w:r>
    </w:p>
    <w:p w:rsidR="00E62DEB" w:rsidRPr="00E65089" w:rsidRDefault="00E62DEB" w:rsidP="00667749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/>
          <w:color w:val="000000" w:themeColor="text1"/>
          <w:sz w:val="20"/>
          <w:szCs w:val="20"/>
        </w:rPr>
        <w:t>przestojów i opóźnień zawinionych przez Zamawiającego,</w:t>
      </w:r>
    </w:p>
    <w:p w:rsidR="00E62DEB" w:rsidRPr="00E65089" w:rsidRDefault="00E62DEB" w:rsidP="00667749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/>
          <w:color w:val="000000" w:themeColor="text1"/>
          <w:sz w:val="20"/>
          <w:szCs w:val="20"/>
        </w:rPr>
        <w:t>opóźnień w przekazaniu przez Zamawiającego terenu budowy w terminie określonym w umowie,</w:t>
      </w:r>
    </w:p>
    <w:p w:rsidR="00E62DEB" w:rsidRPr="00E65089" w:rsidRDefault="00E62DEB" w:rsidP="00667749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/>
          <w:color w:val="000000" w:themeColor="text1"/>
          <w:sz w:val="20"/>
          <w:szCs w:val="20"/>
        </w:rPr>
        <w:t>opóźnień Zamawiającego w przekazaniu Wykonawcy dokumentów budowy, do których przekazania Zamawiający był zobowiązany,</w:t>
      </w:r>
    </w:p>
    <w:p w:rsidR="00E62DEB" w:rsidRPr="00F553B8" w:rsidRDefault="00E62DEB" w:rsidP="00667749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/>
          <w:color w:val="000000" w:themeColor="text1"/>
          <w:sz w:val="20"/>
          <w:szCs w:val="20"/>
        </w:rPr>
        <w:t>działania siły wyższej (na przykład pandemie klęski żywiołowe, katastrofy i kataklizmy), mającej bezpośredni wpływ na terminowość wykonywania robót,</w:t>
      </w:r>
    </w:p>
    <w:p w:rsidR="00F553B8" w:rsidRDefault="00F553B8" w:rsidP="00F553B8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>
        <w:rPr>
          <w:rFonts w:ascii="Arial" w:hAnsi="Arial" w:cs="StarSymbol"/>
          <w:color w:val="000000" w:themeColor="text1"/>
          <w:sz w:val="20"/>
          <w:szCs w:val="20"/>
        </w:rPr>
        <w:t xml:space="preserve">     </w:t>
      </w:r>
      <w:r w:rsidRPr="00F553B8">
        <w:rPr>
          <w:rFonts w:ascii="Arial" w:hAnsi="Arial" w:cs="StarSymbol"/>
          <w:color w:val="000000" w:themeColor="text1"/>
          <w:sz w:val="20"/>
          <w:szCs w:val="20"/>
        </w:rPr>
        <w:t>takich warunków atmosferycznych, które zgodnie z prawem budowlanym i przyjętymi technologiami uniemożliwiają prowadzenie robót, pod warunkiem potwierdzenia tego</w:t>
      </w:r>
      <w:r>
        <w:rPr>
          <w:rFonts w:ascii="Arial" w:hAnsi="Arial" w:cs="StarSymbol"/>
          <w:color w:val="000000" w:themeColor="text1"/>
          <w:sz w:val="20"/>
          <w:szCs w:val="20"/>
        </w:rPr>
        <w:t xml:space="preserve"> faktu przez Inspektora Nadzoru,</w:t>
      </w:r>
    </w:p>
    <w:p w:rsidR="00F553B8" w:rsidRPr="00F553B8" w:rsidRDefault="00F553B8" w:rsidP="00F553B8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F553B8">
        <w:rPr>
          <w:rFonts w:ascii="Arial" w:hAnsi="Arial" w:cs="StarSymbol"/>
          <w:color w:val="000000" w:themeColor="text1"/>
          <w:sz w:val="20"/>
          <w:szCs w:val="20"/>
        </w:rPr>
        <w:t>zaistnienia kolizji i innych zdarzeń, które wpływały na terminowość wykonywania robót,</w:t>
      </w:r>
    </w:p>
    <w:p w:rsidR="00E62DEB" w:rsidRPr="00735E4F" w:rsidRDefault="00E62DEB" w:rsidP="00F553B8">
      <w:pPr>
        <w:numPr>
          <w:ilvl w:val="1"/>
          <w:numId w:val="31"/>
        </w:numPr>
        <w:tabs>
          <w:tab w:val="clear" w:pos="1191"/>
          <w:tab w:val="left" w:pos="851"/>
        </w:tabs>
        <w:ind w:left="1134" w:hanging="425"/>
        <w:rPr>
          <w:rFonts w:ascii="Arial" w:hAnsi="Arial" w:cs="StarSymbol"/>
          <w:color w:val="000000" w:themeColor="text1"/>
          <w:sz w:val="20"/>
          <w:szCs w:val="20"/>
        </w:rPr>
      </w:pPr>
      <w:r w:rsidRPr="00735E4F">
        <w:rPr>
          <w:rFonts w:ascii="Arial" w:hAnsi="Arial"/>
          <w:color w:val="000000" w:themeColor="text1"/>
          <w:sz w:val="20"/>
          <w:szCs w:val="20"/>
        </w:rPr>
        <w:t>podpisania umowy na roboty dodatkowe, o których mowa w § 14 ust. 2 pkt 1 niniejszej umowy,</w:t>
      </w:r>
      <w:r w:rsidR="004E1FA6" w:rsidRPr="00735E4F">
        <w:rPr>
          <w:rFonts w:ascii="Arial" w:hAnsi="Arial" w:cs="StarSymbol"/>
          <w:color w:val="000000" w:themeColor="text1"/>
          <w:sz w:val="20"/>
          <w:szCs w:val="20"/>
        </w:rPr>
        <w:t xml:space="preserve"> </w:t>
      </w:r>
      <w:r w:rsidRPr="00735E4F">
        <w:rPr>
          <w:rFonts w:ascii="Arial" w:hAnsi="Arial"/>
          <w:color w:val="000000" w:themeColor="text1"/>
          <w:sz w:val="20"/>
          <w:szCs w:val="20"/>
        </w:rPr>
        <w:t>o ile wykonywanie tych robót wpływa na te</w:t>
      </w:r>
      <w:r w:rsidR="00194F08" w:rsidRPr="00735E4F">
        <w:rPr>
          <w:rFonts w:ascii="Arial" w:hAnsi="Arial"/>
          <w:color w:val="000000" w:themeColor="text1"/>
          <w:sz w:val="20"/>
          <w:szCs w:val="20"/>
        </w:rPr>
        <w:t>rmin wykonania niniejszej umowy.</w:t>
      </w:r>
    </w:p>
    <w:p w:rsidR="00EC1367" w:rsidRPr="00CE41F1" w:rsidRDefault="00735E4F" w:rsidP="00EC1367">
      <w:pPr>
        <w:pStyle w:val="Zwykytekst3"/>
        <w:numPr>
          <w:ilvl w:val="0"/>
          <w:numId w:val="30"/>
        </w:numPr>
        <w:jc w:val="both"/>
        <w:rPr>
          <w:rFonts w:ascii="Arial" w:hAnsi="Arial"/>
          <w:color w:val="000000" w:themeColor="text1"/>
        </w:rPr>
      </w:pPr>
      <w:r w:rsidRPr="00735E4F">
        <w:rPr>
          <w:rFonts w:ascii="Arial" w:hAnsi="Arial"/>
        </w:rPr>
        <w:t>W przypadku określonym w § 14 ust. 2 pkt 4</w:t>
      </w:r>
      <w:r w:rsidR="00EC1367">
        <w:rPr>
          <w:rFonts w:ascii="Arial" w:hAnsi="Arial"/>
        </w:rPr>
        <w:t xml:space="preserve"> </w:t>
      </w:r>
      <w:r w:rsidRPr="00EC1367">
        <w:rPr>
          <w:rFonts w:ascii="Arial" w:hAnsi="Arial"/>
        </w:rPr>
        <w:t xml:space="preserve">termin realizacji umowy może ulec przedłużeniu, nie dłużej jednak </w:t>
      </w:r>
      <w:r w:rsidR="00EC1367" w:rsidRPr="00EC1367">
        <w:rPr>
          <w:rFonts w:ascii="Arial" w:hAnsi="Arial"/>
        </w:rPr>
        <w:t>niż o czas trwania okoliczności uniemożliwiających realizację prac, co musi zostać wykazane przez Wykonawcę i potwierdzone pisemnie przez Inspektora Nadzoru.</w:t>
      </w:r>
    </w:p>
    <w:p w:rsidR="00CE41F1" w:rsidRDefault="00CE41F1" w:rsidP="00CE41F1">
      <w:pPr>
        <w:pStyle w:val="Zwykytekst3"/>
        <w:numPr>
          <w:ilvl w:val="0"/>
          <w:numId w:val="30"/>
        </w:numPr>
        <w:jc w:val="both"/>
        <w:rPr>
          <w:rFonts w:ascii="Arial" w:hAnsi="Arial"/>
          <w:color w:val="000000"/>
        </w:rPr>
      </w:pPr>
      <w:r w:rsidRPr="008D492B">
        <w:rPr>
          <w:rFonts w:ascii="Arial" w:hAnsi="Arial"/>
          <w:color w:val="000000"/>
        </w:rPr>
        <w:t>Zamawiający przewiduje możliwość wprowadzenia</w:t>
      </w:r>
      <w:r w:rsidRPr="00B83040">
        <w:rPr>
          <w:rFonts w:ascii="Arial" w:hAnsi="Arial"/>
          <w:b/>
          <w:color w:val="000000"/>
        </w:rPr>
        <w:t xml:space="preserve"> </w:t>
      </w:r>
      <w:r w:rsidRPr="008D492B">
        <w:rPr>
          <w:rFonts w:ascii="Arial" w:hAnsi="Arial"/>
          <w:color w:val="000000"/>
        </w:rPr>
        <w:t>zmian postanowień Umowy w stosunku do treści wynikającej z oferty</w:t>
      </w:r>
      <w:r>
        <w:rPr>
          <w:rFonts w:ascii="Arial" w:hAnsi="Arial"/>
          <w:color w:val="000000"/>
        </w:rPr>
        <w:t>,</w:t>
      </w:r>
      <w:r>
        <w:rPr>
          <w:rFonts w:ascii="Arial" w:hAnsi="Arial"/>
          <w:b/>
          <w:color w:val="000000"/>
        </w:rPr>
        <w:t xml:space="preserve"> </w:t>
      </w:r>
      <w:r w:rsidRPr="008D492B">
        <w:rPr>
          <w:rFonts w:ascii="Arial" w:hAnsi="Arial"/>
          <w:color w:val="000000"/>
        </w:rPr>
        <w:t>na podstawie której dokonano wyboru Wykonawcy</w:t>
      </w:r>
      <w:r>
        <w:rPr>
          <w:rFonts w:ascii="Arial" w:hAnsi="Arial"/>
          <w:color w:val="000000"/>
        </w:rPr>
        <w:t>,</w:t>
      </w:r>
      <w:r>
        <w:rPr>
          <w:rFonts w:ascii="Arial" w:hAnsi="Arial"/>
          <w:b/>
          <w:color w:val="000000"/>
        </w:rPr>
        <w:t xml:space="preserve"> w zakresie zmiany </w:t>
      </w:r>
      <w:r w:rsidRPr="008D492B">
        <w:rPr>
          <w:rFonts w:ascii="Arial" w:hAnsi="Arial"/>
          <w:b/>
          <w:color w:val="000000"/>
        </w:rPr>
        <w:t>wysokości wynagrodzenia</w:t>
      </w:r>
      <w:r w:rsidRPr="008D492B">
        <w:rPr>
          <w:rFonts w:ascii="Arial" w:hAnsi="Arial"/>
          <w:color w:val="000000"/>
        </w:rPr>
        <w:t xml:space="preserve">, </w:t>
      </w:r>
      <w:r>
        <w:rPr>
          <w:rFonts w:ascii="Arial" w:hAnsi="Arial"/>
          <w:color w:val="000000"/>
        </w:rPr>
        <w:t xml:space="preserve">              </w:t>
      </w:r>
      <w:r w:rsidRPr="008D492B">
        <w:rPr>
          <w:rFonts w:ascii="Arial" w:hAnsi="Arial"/>
          <w:color w:val="000000"/>
        </w:rPr>
        <w:t>w wyniku zgodnego oświadczenia Stron, i określa poniżej przesłanki ewentualnego wprowadzenia takich zmian:</w:t>
      </w:r>
      <w:r>
        <w:rPr>
          <w:rFonts w:ascii="Arial" w:hAnsi="Arial"/>
          <w:color w:val="000000"/>
        </w:rPr>
        <w:t xml:space="preserve"> </w:t>
      </w:r>
      <w:r w:rsidRPr="0060323A">
        <w:rPr>
          <w:rFonts w:ascii="Arial" w:hAnsi="Arial"/>
          <w:i/>
          <w:color w:val="000000"/>
        </w:rPr>
        <w:t>(art. 439 PZP)</w:t>
      </w:r>
    </w:p>
    <w:p w:rsidR="00CE41F1" w:rsidRPr="00B83040" w:rsidRDefault="00CE41F1" w:rsidP="00CE41F1">
      <w:pPr>
        <w:pStyle w:val="Zwykytekst3"/>
        <w:numPr>
          <w:ilvl w:val="1"/>
          <w:numId w:val="30"/>
        </w:numPr>
        <w:tabs>
          <w:tab w:val="num" w:pos="720"/>
        </w:tabs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>ustawowej zmiany stawki podatku od towarów i usług,</w:t>
      </w:r>
    </w:p>
    <w:p w:rsidR="00CE41F1" w:rsidRPr="00B83040" w:rsidRDefault="00CE41F1" w:rsidP="00CE41F1">
      <w:pPr>
        <w:pStyle w:val="Zwykytekst3"/>
        <w:numPr>
          <w:ilvl w:val="1"/>
          <w:numId w:val="30"/>
        </w:numPr>
        <w:tabs>
          <w:tab w:val="num" w:pos="720"/>
        </w:tabs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lastRenderedPageBreak/>
        <w:t>ustawowej zmiany wysokości minimalnego wynagrodzenia za pracę lub wysokości minimalnej stawki godzinowej ustalonej na podstawie ustawy z dnia 10 października 2002 r. o minimalnym wynagrodzeniu za pracę,</w:t>
      </w:r>
    </w:p>
    <w:p w:rsidR="00CE41F1" w:rsidRPr="00B83040" w:rsidRDefault="00CE41F1" w:rsidP="00CE41F1">
      <w:pPr>
        <w:pStyle w:val="Zwykytekst3"/>
        <w:numPr>
          <w:ilvl w:val="1"/>
          <w:numId w:val="30"/>
        </w:numPr>
        <w:tabs>
          <w:tab w:val="num" w:pos="720"/>
        </w:tabs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>ustawowej zmiany zasad podlegania ubezpieczeniom społecznym lub ubezpieczeniu zdrowotnemu lub wysokości stawki składki na ubezpieczenia społeczne lub ubezpieczenie zdrowotne,</w:t>
      </w:r>
    </w:p>
    <w:p w:rsidR="00CE41F1" w:rsidRPr="00B83040" w:rsidRDefault="00CE41F1" w:rsidP="00CE41F1">
      <w:pPr>
        <w:pStyle w:val="Zwykytekst3"/>
        <w:numPr>
          <w:ilvl w:val="1"/>
          <w:numId w:val="30"/>
        </w:numPr>
        <w:tabs>
          <w:tab w:val="num" w:pos="720"/>
        </w:tabs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 xml:space="preserve">ustawowej zmiany zasad gromadzenia i wysokości wpłat do pracowniczych planów kapitałowych, </w:t>
      </w:r>
      <w:r>
        <w:rPr>
          <w:rFonts w:ascii="Arial" w:hAnsi="Arial"/>
          <w:color w:val="000000"/>
        </w:rPr>
        <w:t xml:space="preserve">             </w:t>
      </w:r>
      <w:r w:rsidRPr="00B83040">
        <w:rPr>
          <w:rFonts w:ascii="Arial" w:hAnsi="Arial"/>
          <w:color w:val="000000"/>
        </w:rPr>
        <w:t xml:space="preserve">o których mowa w ustawie z dnia 4 października 2018 r. o pracowniczych planach kapitałowych (Dz. U. poz. 2215 oraz z 2019 r. poz. 1074 i 1572), </w:t>
      </w:r>
    </w:p>
    <w:p w:rsidR="00CE41F1" w:rsidRPr="00B83040" w:rsidRDefault="00CE41F1" w:rsidP="00CE41F1">
      <w:pPr>
        <w:pStyle w:val="Zwykytekst3"/>
        <w:ind w:left="360"/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 xml:space="preserve">jeżeli zmiany te będą miały wpływ na koszty wykonania przedmiotu umowy przez Wykonawcę, </w:t>
      </w:r>
      <w:r>
        <w:rPr>
          <w:rFonts w:ascii="Arial" w:hAnsi="Arial"/>
          <w:color w:val="000000"/>
        </w:rPr>
        <w:t xml:space="preserve"> </w:t>
      </w:r>
      <w:r w:rsidRPr="00B83040">
        <w:rPr>
          <w:rFonts w:ascii="Arial" w:hAnsi="Arial"/>
          <w:color w:val="000000"/>
        </w:rPr>
        <w:t>o wartość zmiany wyliczoną proporcjonalną do stanu istniejącego w dniu podpisania umowy do stanu po zmianach jw.,</w:t>
      </w:r>
    </w:p>
    <w:p w:rsidR="00CE41F1" w:rsidRPr="00B83040" w:rsidRDefault="00CE41F1" w:rsidP="00CE41F1">
      <w:pPr>
        <w:pStyle w:val="Zwykytekst3"/>
        <w:numPr>
          <w:ilvl w:val="1"/>
          <w:numId w:val="30"/>
        </w:numPr>
        <w:tabs>
          <w:tab w:val="num" w:pos="720"/>
        </w:tabs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 xml:space="preserve">zmiany </w:t>
      </w:r>
      <w:r w:rsidRPr="00D72809">
        <w:rPr>
          <w:rFonts w:ascii="Arial" w:hAnsi="Arial"/>
          <w:color w:val="000000"/>
        </w:rPr>
        <w:t xml:space="preserve">ceny materiałów lub kosztów związanych z realizacją </w:t>
      </w:r>
      <w:r w:rsidRPr="00B83040">
        <w:rPr>
          <w:rFonts w:ascii="Arial" w:hAnsi="Arial"/>
          <w:color w:val="000000"/>
        </w:rPr>
        <w:t>przedmiotu umowy według następujących</w:t>
      </w:r>
      <w:r>
        <w:rPr>
          <w:rFonts w:ascii="Arial" w:hAnsi="Arial"/>
          <w:color w:val="000000"/>
        </w:rPr>
        <w:t xml:space="preserve"> </w:t>
      </w:r>
      <w:r w:rsidRPr="00B83040">
        <w:rPr>
          <w:rFonts w:ascii="Arial" w:hAnsi="Arial"/>
          <w:color w:val="000000"/>
        </w:rPr>
        <w:t>zasad:</w:t>
      </w:r>
    </w:p>
    <w:p w:rsidR="00CE41F1" w:rsidRPr="0060323A" w:rsidRDefault="00CE41F1" w:rsidP="00CE41F1">
      <w:pPr>
        <w:pStyle w:val="Zwykytekst3"/>
        <w:ind w:left="720"/>
        <w:jc w:val="both"/>
        <w:rPr>
          <w:rFonts w:ascii="Arial" w:hAnsi="Arial"/>
          <w:color w:val="000000"/>
        </w:rPr>
      </w:pPr>
      <w:r w:rsidRPr="0060323A">
        <w:rPr>
          <w:rFonts w:ascii="Arial" w:hAnsi="Arial"/>
          <w:color w:val="000000"/>
        </w:rPr>
        <w:t>- wyliczenie wysokości zmiany, tj. wzrostu lub obniżenia wynagrodzenia odbywać się będzie</w:t>
      </w:r>
      <w:r>
        <w:rPr>
          <w:rFonts w:ascii="Arial" w:hAnsi="Arial"/>
          <w:color w:val="000000"/>
        </w:rPr>
        <w:t xml:space="preserve"> </w:t>
      </w:r>
      <w:r w:rsidRPr="0060323A">
        <w:rPr>
          <w:rFonts w:ascii="Arial" w:hAnsi="Arial"/>
          <w:color w:val="000000"/>
        </w:rPr>
        <w:t xml:space="preserve">w oparciu </w:t>
      </w:r>
      <w:r>
        <w:rPr>
          <w:rFonts w:ascii="Arial" w:hAnsi="Arial"/>
          <w:color w:val="000000"/>
        </w:rPr>
        <w:t xml:space="preserve">                      </w:t>
      </w:r>
      <w:r w:rsidRPr="0060323A">
        <w:rPr>
          <w:rFonts w:ascii="Arial" w:hAnsi="Arial"/>
          <w:color w:val="000000"/>
        </w:rPr>
        <w:t xml:space="preserve">o </w:t>
      </w:r>
      <w:r w:rsidRPr="0060323A">
        <w:rPr>
          <w:rFonts w:ascii="Arial" w:hAnsi="Arial"/>
          <w:b/>
          <w:color w:val="000000"/>
        </w:rPr>
        <w:t>działanie mnożenia</w:t>
      </w:r>
      <w:r w:rsidRPr="0060323A">
        <w:rPr>
          <w:rFonts w:ascii="Arial" w:hAnsi="Arial"/>
          <w:color w:val="000000"/>
        </w:rPr>
        <w:t xml:space="preserve">: </w:t>
      </w:r>
      <w:r>
        <w:rPr>
          <w:rFonts w:ascii="Arial" w:hAnsi="Arial"/>
          <w:color w:val="000000"/>
        </w:rPr>
        <w:t xml:space="preserve">zmiany </w:t>
      </w:r>
      <w:r w:rsidRPr="0060323A">
        <w:rPr>
          <w:rFonts w:ascii="Arial" w:hAnsi="Arial"/>
          <w:b/>
          <w:color w:val="000000"/>
        </w:rPr>
        <w:t>miesięcznego wskaźnika cen produkcji budowlano-montażowej</w:t>
      </w:r>
      <w:r>
        <w:rPr>
          <w:rFonts w:ascii="Arial" w:hAnsi="Arial"/>
          <w:b/>
          <w:color w:val="000000"/>
        </w:rPr>
        <w:t xml:space="preserve"> GUS</w:t>
      </w:r>
      <w:r w:rsidRPr="0060323A">
        <w:rPr>
          <w:rFonts w:ascii="Arial" w:hAnsi="Arial"/>
          <w:b/>
          <w:color w:val="000000"/>
        </w:rPr>
        <w:t>,</w:t>
      </w:r>
      <w:r w:rsidRPr="0060323A">
        <w:rPr>
          <w:rFonts w:ascii="Arial" w:hAnsi="Arial"/>
          <w:color w:val="000000"/>
        </w:rPr>
        <w:t xml:space="preserve"> obliczonego jako różnica wskaźnika ogłoszonego w komunikacie Prezesa Głównego Urzędu Statystycznego </w:t>
      </w:r>
      <w:r>
        <w:rPr>
          <w:rFonts w:ascii="Arial" w:hAnsi="Arial"/>
          <w:color w:val="000000"/>
        </w:rPr>
        <w:t xml:space="preserve">z miesiąca podpisania umowy </w:t>
      </w:r>
      <w:r w:rsidRPr="0060323A">
        <w:rPr>
          <w:rFonts w:ascii="Arial" w:hAnsi="Arial"/>
          <w:color w:val="000000"/>
        </w:rPr>
        <w:t>i wartości tego wskaźnika</w:t>
      </w:r>
      <w:r>
        <w:rPr>
          <w:rFonts w:ascii="Arial" w:hAnsi="Arial"/>
          <w:color w:val="000000"/>
        </w:rPr>
        <w:t xml:space="preserve"> </w:t>
      </w:r>
      <w:r w:rsidRPr="0060323A">
        <w:rPr>
          <w:rFonts w:ascii="Arial" w:hAnsi="Arial"/>
          <w:color w:val="000000"/>
        </w:rPr>
        <w:t xml:space="preserve">z miesiącu złożenia wniosku o zmianę wynagrodzenia, </w:t>
      </w:r>
      <w:r w:rsidRPr="0060323A">
        <w:rPr>
          <w:rFonts w:ascii="Arial" w:hAnsi="Arial"/>
          <w:b/>
          <w:color w:val="000000"/>
        </w:rPr>
        <w:t xml:space="preserve">i </w:t>
      </w:r>
      <w:r>
        <w:rPr>
          <w:rFonts w:ascii="Arial" w:hAnsi="Arial"/>
          <w:b/>
          <w:color w:val="000000"/>
        </w:rPr>
        <w:t>wartości wynagrodzenia Wykonawcy pozostałego do wypłaty po dniu złożenia wniosku o zmianę umowy w zakresie wysokości wynagrodzenia</w:t>
      </w:r>
      <w:r w:rsidRPr="0060323A">
        <w:rPr>
          <w:rFonts w:ascii="Arial" w:hAnsi="Arial"/>
          <w:color w:val="000000"/>
        </w:rPr>
        <w:t>;</w:t>
      </w:r>
    </w:p>
    <w:p w:rsidR="00CE41F1" w:rsidRPr="0060323A" w:rsidRDefault="00CE41F1" w:rsidP="00CE41F1">
      <w:pPr>
        <w:pStyle w:val="Zwykytekst3"/>
        <w:ind w:left="720"/>
        <w:jc w:val="both"/>
        <w:rPr>
          <w:rFonts w:ascii="Arial" w:hAnsi="Arial"/>
          <w:color w:val="000000"/>
        </w:rPr>
      </w:pPr>
      <w:r w:rsidRPr="0060323A">
        <w:rPr>
          <w:rFonts w:ascii="Arial" w:hAnsi="Arial"/>
          <w:color w:val="000000"/>
        </w:rPr>
        <w:t xml:space="preserve">- sama zmiana </w:t>
      </w:r>
      <w:r>
        <w:rPr>
          <w:rFonts w:ascii="Arial" w:hAnsi="Arial"/>
          <w:color w:val="000000"/>
        </w:rPr>
        <w:t xml:space="preserve">ww. </w:t>
      </w:r>
      <w:r w:rsidRPr="0060323A">
        <w:rPr>
          <w:rFonts w:ascii="Arial" w:hAnsi="Arial"/>
          <w:color w:val="000000"/>
        </w:rPr>
        <w:t>wskaźnika GUS nie stanowi podstawy do wnioskowania o zmianę wynagrodzenia;</w:t>
      </w:r>
    </w:p>
    <w:p w:rsidR="00CE41F1" w:rsidRPr="00B83040" w:rsidRDefault="00CE41F1" w:rsidP="00CE41F1">
      <w:pPr>
        <w:pStyle w:val="Zwykytekst3"/>
        <w:ind w:left="720"/>
        <w:jc w:val="both"/>
        <w:rPr>
          <w:rFonts w:ascii="Arial" w:hAnsi="Arial"/>
          <w:color w:val="000000"/>
        </w:rPr>
      </w:pPr>
      <w:r w:rsidRPr="0060323A">
        <w:rPr>
          <w:rFonts w:ascii="Arial" w:hAnsi="Arial"/>
          <w:color w:val="000000"/>
        </w:rPr>
        <w:t xml:space="preserve">- uprawnienie do złożenia wniosku o odpowiednią zmianę wynagrodzenia strony nabywają po upływie </w:t>
      </w:r>
      <w:r>
        <w:rPr>
          <w:rFonts w:ascii="Arial" w:hAnsi="Arial"/>
          <w:color w:val="000000"/>
        </w:rPr>
        <w:t xml:space="preserve">                      </w:t>
      </w:r>
      <w:r w:rsidRPr="00353A60">
        <w:rPr>
          <w:rFonts w:ascii="Arial" w:hAnsi="Arial"/>
          <w:b/>
          <w:color w:val="000000"/>
        </w:rPr>
        <w:t>6</w:t>
      </w:r>
      <w:r w:rsidRPr="0060323A">
        <w:rPr>
          <w:rFonts w:ascii="Arial" w:hAnsi="Arial"/>
          <w:b/>
          <w:color w:val="000000"/>
        </w:rPr>
        <w:t xml:space="preserve"> miesięcy</w:t>
      </w:r>
      <w:r w:rsidRPr="00B83040">
        <w:rPr>
          <w:rFonts w:ascii="Arial" w:hAnsi="Arial"/>
          <w:color w:val="000000"/>
        </w:rPr>
        <w:t xml:space="preserve"> od dnia podpisania umowy </w:t>
      </w:r>
      <w:r>
        <w:rPr>
          <w:rFonts w:ascii="Arial" w:hAnsi="Arial"/>
          <w:color w:val="000000"/>
        </w:rPr>
        <w:t xml:space="preserve">i nie częściej niż raz w całym okresie obowiązywania umowy,                               </w:t>
      </w:r>
      <w:r w:rsidRPr="00B83040">
        <w:rPr>
          <w:rFonts w:ascii="Arial" w:hAnsi="Arial"/>
          <w:color w:val="000000"/>
        </w:rPr>
        <w:t>w przypadku faktycznej, rzeczywistej zmiany kosztów związanych z realizacją przedmiotu umowy</w:t>
      </w:r>
      <w:r>
        <w:rPr>
          <w:rFonts w:ascii="Arial" w:hAnsi="Arial"/>
          <w:color w:val="000000"/>
        </w:rPr>
        <w:t xml:space="preserve"> lub cen materiałów, </w:t>
      </w:r>
      <w:r w:rsidRPr="00B83040">
        <w:rPr>
          <w:rFonts w:ascii="Arial" w:hAnsi="Arial"/>
          <w:color w:val="000000"/>
        </w:rPr>
        <w:t xml:space="preserve">w wysokości co najmniej </w:t>
      </w:r>
      <w:r w:rsidRPr="0060323A">
        <w:rPr>
          <w:rFonts w:ascii="Arial" w:hAnsi="Arial"/>
          <w:b/>
          <w:color w:val="000000"/>
        </w:rPr>
        <w:t xml:space="preserve">+ 5% lub – 5% </w:t>
      </w:r>
      <w:r w:rsidRPr="00B83040">
        <w:rPr>
          <w:rFonts w:ascii="Arial" w:hAnsi="Arial"/>
          <w:color w:val="000000"/>
        </w:rPr>
        <w:t>względem kosztów przyjętych przez Wykonawcę  w wynagrodzeniu ofertowym;</w:t>
      </w:r>
    </w:p>
    <w:p w:rsidR="00CE41F1" w:rsidRPr="00B83040" w:rsidRDefault="00CE41F1" w:rsidP="00CE41F1">
      <w:pPr>
        <w:pStyle w:val="Zwykytekst3"/>
        <w:ind w:left="720"/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>- wniosek o zmianę wynagrodzenia można złożyć jedynie w przypadku, gdy zmiana kosztów ma rzeczywisty wpływ na koszty realizacji przedmiotu umowy, co strona wnioskująca zobowiązana jest wykazać;</w:t>
      </w:r>
    </w:p>
    <w:p w:rsidR="00CE41F1" w:rsidRPr="00B83040" w:rsidRDefault="00CE41F1" w:rsidP="00CE41F1">
      <w:pPr>
        <w:pStyle w:val="Zwykytekst3"/>
        <w:ind w:left="720"/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 xml:space="preserve">- strona składająca wniosek o zmianę wynagrodzenia powinna przedstawić w szczególności: dowody potwierdzające, że wzrost kosztów </w:t>
      </w:r>
      <w:r>
        <w:rPr>
          <w:rFonts w:ascii="Arial" w:hAnsi="Arial"/>
          <w:color w:val="000000"/>
        </w:rPr>
        <w:t xml:space="preserve">lub cen materiałów </w:t>
      </w:r>
      <w:r w:rsidRPr="00B83040">
        <w:rPr>
          <w:rFonts w:ascii="Arial" w:hAnsi="Arial"/>
          <w:color w:val="000000"/>
        </w:rPr>
        <w:t>ma wpływ na koszt realizacji przedmiotu umowy</w:t>
      </w:r>
      <w:r>
        <w:rPr>
          <w:rFonts w:ascii="Arial" w:hAnsi="Arial"/>
          <w:color w:val="000000"/>
        </w:rPr>
        <w:t xml:space="preserve"> potrzebnych do realizacji umowy</w:t>
      </w:r>
      <w:r w:rsidRPr="00B83040">
        <w:rPr>
          <w:rFonts w:ascii="Arial" w:hAnsi="Arial"/>
          <w:color w:val="000000"/>
        </w:rPr>
        <w:t>; proponowaną wys</w:t>
      </w:r>
      <w:r>
        <w:rPr>
          <w:rFonts w:ascii="Arial" w:hAnsi="Arial"/>
          <w:color w:val="000000"/>
        </w:rPr>
        <w:t>okość zmiany wynagrodzenia z powołaniem się na wskaźniki GUS jak wyżej;</w:t>
      </w:r>
    </w:p>
    <w:p w:rsidR="00CE41F1" w:rsidRPr="00B83040" w:rsidRDefault="00CE41F1" w:rsidP="00CE41F1">
      <w:pPr>
        <w:pStyle w:val="Zwykytekst3"/>
        <w:ind w:left="720"/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 xml:space="preserve">- łączna wartość zmian wysokości wynagrodzenia Wykonawcy, dokonanych na podstawie </w:t>
      </w:r>
      <w:r w:rsidRPr="0060323A">
        <w:rPr>
          <w:rFonts w:ascii="Arial" w:hAnsi="Arial"/>
          <w:color w:val="000000"/>
        </w:rPr>
        <w:t xml:space="preserve">ust. 4 pkt 5) nie może przekroczyć </w:t>
      </w:r>
      <w:r w:rsidRPr="00A50402">
        <w:rPr>
          <w:rFonts w:ascii="Arial" w:hAnsi="Arial"/>
          <w:b/>
          <w:color w:val="000000"/>
        </w:rPr>
        <w:t>10 % pierwotnej wartości umowy;</w:t>
      </w:r>
    </w:p>
    <w:p w:rsidR="00CE41F1" w:rsidRDefault="00CE41F1" w:rsidP="00CE41F1">
      <w:pPr>
        <w:pStyle w:val="Zwykytekst3"/>
        <w:numPr>
          <w:ilvl w:val="0"/>
          <w:numId w:val="30"/>
        </w:numPr>
        <w:jc w:val="both"/>
        <w:rPr>
          <w:rFonts w:ascii="Arial" w:hAnsi="Arial"/>
          <w:color w:val="000000"/>
        </w:rPr>
      </w:pPr>
      <w:r w:rsidRPr="00B83040">
        <w:rPr>
          <w:rFonts w:ascii="Arial" w:hAnsi="Arial"/>
          <w:color w:val="000000"/>
        </w:rPr>
        <w:t xml:space="preserve">Wykonawca, którego wynagrodzenie zostało zmienione w oparciu o </w:t>
      </w:r>
      <w:r>
        <w:rPr>
          <w:rFonts w:ascii="Arial" w:hAnsi="Arial"/>
          <w:color w:val="000000"/>
        </w:rPr>
        <w:t xml:space="preserve">§ 14 </w:t>
      </w:r>
      <w:r w:rsidRPr="00B83040">
        <w:rPr>
          <w:rFonts w:ascii="Arial" w:hAnsi="Arial"/>
          <w:color w:val="000000"/>
        </w:rPr>
        <w:t xml:space="preserve">ust. 4 pkt </w:t>
      </w:r>
      <w:r>
        <w:rPr>
          <w:rFonts w:ascii="Arial" w:hAnsi="Arial"/>
          <w:color w:val="000000"/>
        </w:rPr>
        <w:t>5</w:t>
      </w:r>
      <w:r w:rsidRPr="00B83040">
        <w:rPr>
          <w:rFonts w:ascii="Arial" w:hAnsi="Arial"/>
          <w:color w:val="000000"/>
        </w:rPr>
        <w:t xml:space="preserve">) zobowiązany jest do zmiany wynagrodzenia przysługującemu podwykonawcy, z którym zawarł umowę w zakresie odpowiadającym zmianom kosztów dotyczących zobowiązania podwykonawcy. </w:t>
      </w:r>
    </w:p>
    <w:p w:rsidR="000F5FED" w:rsidRPr="00E65089" w:rsidRDefault="000F5FED" w:rsidP="000F5FED">
      <w:pPr>
        <w:numPr>
          <w:ilvl w:val="0"/>
          <w:numId w:val="3"/>
        </w:numPr>
        <w:rPr>
          <w:rFonts w:ascii="Arial" w:hAnsi="Arial" w:cs="StarSymbol"/>
          <w:color w:val="000000" w:themeColor="text1"/>
          <w:sz w:val="20"/>
          <w:szCs w:val="20"/>
        </w:rPr>
      </w:pPr>
      <w:r w:rsidRPr="00E65089">
        <w:rPr>
          <w:rFonts w:ascii="Arial" w:hAnsi="Arial" w:cs="StarSymbol"/>
          <w:color w:val="000000" w:themeColor="text1"/>
          <w:sz w:val="20"/>
          <w:szCs w:val="20"/>
        </w:rPr>
        <w:t>Wszelkie zmiany umowy wymagają formy pisemnej pod rygorem nieważności.</w:t>
      </w:r>
    </w:p>
    <w:p w:rsidR="000F5FED" w:rsidRDefault="000F5FED" w:rsidP="000F5FED">
      <w:pPr>
        <w:rPr>
          <w:rFonts w:ascii="Arial" w:hAnsi="Arial" w:cs="StarSymbol"/>
          <w:color w:val="000000" w:themeColor="text1"/>
          <w:sz w:val="20"/>
          <w:szCs w:val="20"/>
        </w:rPr>
      </w:pPr>
    </w:p>
    <w:p w:rsidR="00FC120E" w:rsidRPr="00E65089" w:rsidRDefault="00A95568" w:rsidP="00A95568">
      <w:pPr>
        <w:pStyle w:val="Zwykytekst3"/>
        <w:jc w:val="center"/>
        <w:rPr>
          <w:rFonts w:ascii="Arial" w:eastAsia="MS Mincho" w:hAnsi="Arial"/>
          <w:b/>
          <w:color w:val="000000" w:themeColor="text1"/>
        </w:rPr>
      </w:pPr>
      <w:r w:rsidRPr="00E65089">
        <w:rPr>
          <w:rFonts w:ascii="Arial" w:eastAsia="MS Mincho" w:hAnsi="Arial"/>
          <w:b/>
          <w:color w:val="000000" w:themeColor="text1"/>
        </w:rPr>
        <w:t>§ 15</w:t>
      </w:r>
      <w:r w:rsidR="00E62DEB" w:rsidRPr="00E65089">
        <w:rPr>
          <w:rFonts w:ascii="Arial" w:eastAsia="MS Mincho" w:hAnsi="Arial"/>
          <w:b/>
          <w:color w:val="000000" w:themeColor="text1"/>
        </w:rPr>
        <w:t xml:space="preserve">  Postanowienia końcowe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Wykonawca został poinformowany o zasadach przetwarzania swoich danych osobowych przez Zamawiającego zgodnie z klauzulą informacyjną o przetwarzaniu danych osobowych.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Wykonawca wyraża zgodę na przetwarzanie swoich danych osobowych zawartych  w niniejszej umowie w postaci numeru telefonu oraz adresu poczty elektronicznej dla celów kontaktowych realizowanych przez Zamawiającego oraz podmioty uczestniczące w realizacji zadania, o którym mowa w § 1 niniejszej umowy.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 xml:space="preserve">Przetwarzanie danych osobowych odbywać się będzie zgodnie z postanowieniami Rozporządzenia Parlamentu Europejskiego i Rady (UE) z dnia 27 kwietnia 2016 roku w sprawie ochrony osób fizycznych w związku </w:t>
      </w:r>
      <w:r w:rsidR="00534865" w:rsidRPr="00E65089">
        <w:rPr>
          <w:rFonts w:ascii="Arial" w:eastAsia="MS Mincho" w:hAnsi="Arial" w:cs="Arial"/>
          <w:color w:val="000000" w:themeColor="text1"/>
        </w:rPr>
        <w:t xml:space="preserve">                              </w:t>
      </w:r>
      <w:r w:rsidRPr="00E65089">
        <w:rPr>
          <w:rFonts w:ascii="Arial" w:eastAsia="MS Mincho" w:hAnsi="Arial" w:cs="Arial"/>
          <w:color w:val="000000" w:themeColor="text1"/>
        </w:rPr>
        <w:t>z przetwarzaniem danych osobowych i w sprawie swobodnego przepływu takich danych oraz uchylenia dyrektywy 95/46/WE (ogólne rozporządzenie o ochronie danych - Dz. U. UE.L.2016.119.1), przy zachowaniu postanowień dotyczących gwarancji ochrony przetwarzania tych danych, w tym wglądu Wykonawcy w swoje dane osobowe i możliwości ich zmiany.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Umowę sporządzono w czterech jednobrzmiących egzemplarzach, w tym trzy egzemplarze dla Zamawiającego oraz jeden egzemplarz dla Wykonawcy.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Do spraw nieuregulowanych niniejszą umową mają zastosowanie przepisy prawa budowlanego oraz kodeksu cywilnego oraz ustawy Prawo zamówień publicznych.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eastAsia="MS Mincho" w:hAnsi="Arial" w:cs="Arial"/>
          <w:color w:val="000000" w:themeColor="text1"/>
        </w:rPr>
        <w:t>Wszelkie spory wynikłe na tle realizacji niniejszej umowy rozstrzygane będą przez Sąd miejscowo właściwy dla Zamawiającego.</w:t>
      </w:r>
    </w:p>
    <w:p w:rsidR="00A95568" w:rsidRPr="00E65089" w:rsidRDefault="00A95568" w:rsidP="00B44386">
      <w:pPr>
        <w:pStyle w:val="Zwykytekst3"/>
        <w:numPr>
          <w:ilvl w:val="0"/>
          <w:numId w:val="13"/>
        </w:numPr>
        <w:jc w:val="both"/>
        <w:rPr>
          <w:rFonts w:ascii="Arial" w:eastAsia="MS Mincho" w:hAnsi="Arial" w:cs="Arial"/>
          <w:color w:val="000000" w:themeColor="text1"/>
        </w:rPr>
      </w:pPr>
      <w:r w:rsidRPr="00E65089">
        <w:rPr>
          <w:rFonts w:ascii="Arial" w:hAnsi="Arial" w:cs="Arial"/>
          <w:color w:val="000000" w:themeColor="text1"/>
        </w:rPr>
        <w:t xml:space="preserve">Integralną część niniejszej umowy stanowi załącznik - </w:t>
      </w:r>
      <w:r w:rsidRPr="00E65089">
        <w:rPr>
          <w:rFonts w:ascii="Arial" w:hAnsi="Arial"/>
          <w:color w:val="000000" w:themeColor="text1"/>
        </w:rPr>
        <w:t>wzór karty gwarancyjnej.</w:t>
      </w:r>
    </w:p>
    <w:p w:rsidR="00A95568" w:rsidRPr="00E65089" w:rsidRDefault="00A95568" w:rsidP="00A95568">
      <w:pPr>
        <w:pStyle w:val="Zwykytekst3"/>
        <w:ind w:firstLine="708"/>
        <w:rPr>
          <w:rFonts w:ascii="Arial" w:eastAsia="MS Mincho" w:hAnsi="Arial"/>
          <w:b/>
          <w:color w:val="000000" w:themeColor="text1"/>
          <w:sz w:val="12"/>
          <w:szCs w:val="12"/>
          <w:u w:val="single"/>
        </w:rPr>
      </w:pPr>
    </w:p>
    <w:p w:rsidR="00A95568" w:rsidRPr="00E65089" w:rsidRDefault="00A95568" w:rsidP="00A95568">
      <w:pPr>
        <w:pStyle w:val="Zwykytekst3"/>
        <w:ind w:firstLine="708"/>
        <w:rPr>
          <w:rFonts w:ascii="Arial" w:eastAsia="MS Mincho" w:hAnsi="Arial"/>
          <w:b/>
          <w:color w:val="000000" w:themeColor="text1"/>
          <w:sz w:val="12"/>
          <w:szCs w:val="12"/>
          <w:u w:val="single"/>
        </w:rPr>
      </w:pPr>
    </w:p>
    <w:p w:rsidR="00FC120E" w:rsidRPr="00E65089" w:rsidRDefault="00FC120E" w:rsidP="00A95568">
      <w:pPr>
        <w:pStyle w:val="Zwykytekst3"/>
        <w:ind w:firstLine="708"/>
        <w:rPr>
          <w:rFonts w:ascii="Arial" w:eastAsia="MS Mincho" w:hAnsi="Arial"/>
          <w:b/>
          <w:color w:val="000000" w:themeColor="text1"/>
          <w:sz w:val="12"/>
          <w:szCs w:val="12"/>
          <w:u w:val="single"/>
        </w:rPr>
      </w:pPr>
    </w:p>
    <w:p w:rsidR="00A95568" w:rsidRPr="00E65089" w:rsidRDefault="00A95568" w:rsidP="003A0B66">
      <w:pPr>
        <w:pStyle w:val="Zwykytekst3"/>
        <w:ind w:firstLine="708"/>
        <w:jc w:val="center"/>
        <w:rPr>
          <w:rFonts w:ascii="Arial" w:eastAsia="MS Mincho" w:hAnsi="Arial"/>
          <w:b/>
          <w:color w:val="000000" w:themeColor="text1"/>
          <w:u w:val="single"/>
        </w:rPr>
      </w:pPr>
      <w:r w:rsidRPr="00E65089">
        <w:rPr>
          <w:rFonts w:ascii="Arial" w:eastAsia="MS Mincho" w:hAnsi="Arial"/>
          <w:b/>
          <w:color w:val="000000" w:themeColor="text1"/>
          <w:u w:val="single"/>
        </w:rPr>
        <w:t>Wykonawca :</w:t>
      </w:r>
      <w:r w:rsidRPr="00E65089">
        <w:rPr>
          <w:rFonts w:ascii="Arial" w:eastAsia="MS Mincho" w:hAnsi="Arial"/>
          <w:color w:val="000000" w:themeColor="text1"/>
        </w:rPr>
        <w:t xml:space="preserve">        </w:t>
      </w:r>
      <w:r w:rsidRPr="00E65089">
        <w:rPr>
          <w:rFonts w:ascii="Arial" w:eastAsia="MS Mincho" w:hAnsi="Arial"/>
          <w:color w:val="000000" w:themeColor="text1"/>
        </w:rPr>
        <w:tab/>
      </w:r>
      <w:r w:rsidRPr="00E65089">
        <w:rPr>
          <w:rFonts w:ascii="Arial" w:eastAsia="MS Mincho" w:hAnsi="Arial"/>
          <w:color w:val="000000" w:themeColor="text1"/>
        </w:rPr>
        <w:tab/>
      </w:r>
      <w:r w:rsidRPr="00E65089">
        <w:rPr>
          <w:rFonts w:ascii="Arial" w:eastAsia="MS Mincho" w:hAnsi="Arial"/>
          <w:color w:val="000000" w:themeColor="text1"/>
        </w:rPr>
        <w:tab/>
      </w:r>
      <w:r w:rsidRPr="00E65089">
        <w:rPr>
          <w:rFonts w:ascii="Arial" w:eastAsia="MS Mincho" w:hAnsi="Arial"/>
          <w:color w:val="000000" w:themeColor="text1"/>
        </w:rPr>
        <w:tab/>
      </w:r>
      <w:r w:rsidRPr="00E65089">
        <w:rPr>
          <w:rFonts w:ascii="Arial" w:eastAsia="MS Mincho" w:hAnsi="Arial"/>
          <w:color w:val="000000" w:themeColor="text1"/>
        </w:rPr>
        <w:tab/>
      </w:r>
      <w:r w:rsidRPr="00E65089">
        <w:rPr>
          <w:rFonts w:ascii="Arial" w:eastAsia="MS Mincho" w:hAnsi="Arial"/>
          <w:color w:val="000000" w:themeColor="text1"/>
        </w:rPr>
        <w:tab/>
        <w:t xml:space="preserve">               </w:t>
      </w:r>
      <w:r w:rsidRPr="00E65089">
        <w:rPr>
          <w:rFonts w:ascii="Arial" w:eastAsia="MS Mincho" w:hAnsi="Arial"/>
          <w:b/>
          <w:color w:val="000000" w:themeColor="text1"/>
          <w:u w:val="single"/>
        </w:rPr>
        <w:t>Zamawiający:</w:t>
      </w:r>
    </w:p>
    <w:p w:rsidR="00C17969" w:rsidRPr="00E65089" w:rsidRDefault="00C17969">
      <w:pPr>
        <w:pStyle w:val="Zwykytekst3"/>
        <w:ind w:firstLine="708"/>
        <w:rPr>
          <w:color w:val="000000" w:themeColor="text1"/>
        </w:rPr>
        <w:sectPr w:rsidR="00C17969" w:rsidRPr="00E65089" w:rsidSect="00A87798">
          <w:headerReference w:type="even" r:id="rId8"/>
          <w:headerReference w:type="default" r:id="rId9"/>
          <w:footerReference w:type="default" r:id="rId10"/>
          <w:footnotePr>
            <w:pos w:val="beneathText"/>
          </w:footnotePr>
          <w:pgSz w:w="11905" w:h="16837"/>
          <w:pgMar w:top="539" w:right="565" w:bottom="680" w:left="1077" w:header="180" w:footer="432" w:gutter="0"/>
          <w:cols w:space="708"/>
          <w:docGrid w:linePitch="360"/>
        </w:sectPr>
      </w:pPr>
    </w:p>
    <w:p w:rsidR="00C17969" w:rsidRPr="00E65089" w:rsidRDefault="00C17969" w:rsidP="0088570D">
      <w:pPr>
        <w:pStyle w:val="FR1"/>
        <w:spacing w:before="0"/>
        <w:ind w:left="-720" w:right="-8171"/>
        <w:jc w:val="center"/>
        <w:rPr>
          <w:b/>
          <w:color w:val="000000" w:themeColor="text1"/>
          <w:sz w:val="20"/>
          <w:u w:val="single"/>
        </w:rPr>
      </w:pPr>
      <w:r w:rsidRPr="00E65089">
        <w:rPr>
          <w:b/>
          <w:color w:val="000000" w:themeColor="text1"/>
          <w:sz w:val="20"/>
          <w:u w:val="single"/>
        </w:rPr>
        <w:lastRenderedPageBreak/>
        <w:t>Załącznik do umowy (WZÓR)</w:t>
      </w:r>
    </w:p>
    <w:p w:rsidR="00274B71" w:rsidRPr="00E65089" w:rsidRDefault="00274B71">
      <w:pPr>
        <w:pStyle w:val="FR1"/>
        <w:spacing w:before="0"/>
        <w:ind w:left="-426" w:right="-8171"/>
        <w:rPr>
          <w:color w:val="000000" w:themeColor="text1"/>
          <w:sz w:val="20"/>
        </w:rPr>
      </w:pPr>
    </w:p>
    <w:p w:rsidR="00C17969" w:rsidRPr="00E65089" w:rsidRDefault="00C17969">
      <w:pPr>
        <w:pStyle w:val="FR1"/>
        <w:spacing w:before="0"/>
        <w:ind w:left="-426" w:right="-8171"/>
        <w:rPr>
          <w:color w:val="000000" w:themeColor="text1"/>
          <w:sz w:val="20"/>
        </w:rPr>
      </w:pPr>
      <w:r w:rsidRPr="00E65089">
        <w:rPr>
          <w:color w:val="000000" w:themeColor="text1"/>
          <w:sz w:val="20"/>
        </w:rPr>
        <w:t>....................................................</w:t>
      </w:r>
      <w:r w:rsidRPr="00E65089">
        <w:rPr>
          <w:color w:val="000000" w:themeColor="text1"/>
        </w:rPr>
        <w:t xml:space="preserve">                                                       </w:t>
      </w:r>
      <w:r w:rsidRPr="00E65089">
        <w:rPr>
          <w:color w:val="000000" w:themeColor="text1"/>
          <w:sz w:val="20"/>
        </w:rPr>
        <w:t>................................. dnia ...........</w:t>
      </w:r>
    </w:p>
    <w:p w:rsidR="00C17969" w:rsidRPr="00E65089" w:rsidRDefault="00C17969">
      <w:pPr>
        <w:pStyle w:val="FR1"/>
        <w:spacing w:before="0"/>
        <w:ind w:left="-709" w:right="-8170"/>
        <w:rPr>
          <w:color w:val="000000" w:themeColor="text1"/>
          <w:u w:val="single"/>
        </w:rPr>
      </w:pPr>
      <w:r w:rsidRPr="00E65089">
        <w:rPr>
          <w:color w:val="000000" w:themeColor="text1"/>
          <w:sz w:val="16"/>
        </w:rPr>
        <w:t xml:space="preserve">         /pieczęć firmowa Wykonawcy/</w:t>
      </w:r>
    </w:p>
    <w:p w:rsidR="00C17969" w:rsidRPr="00E65089" w:rsidRDefault="00C17969">
      <w:pPr>
        <w:pStyle w:val="FR1"/>
        <w:spacing w:before="0"/>
        <w:ind w:left="2832" w:right="-8170" w:firstLine="708"/>
        <w:rPr>
          <w:color w:val="000000" w:themeColor="text1"/>
          <w:u w:val="single"/>
        </w:rPr>
      </w:pPr>
      <w:r w:rsidRPr="00E65089">
        <w:rPr>
          <w:color w:val="000000" w:themeColor="text1"/>
          <w:u w:val="single"/>
        </w:rPr>
        <w:t>KARTA GWARANCYJNA</w:t>
      </w:r>
    </w:p>
    <w:p w:rsidR="00C17969" w:rsidRPr="00E65089" w:rsidRDefault="00C17969" w:rsidP="00BC4FAC">
      <w:pPr>
        <w:pStyle w:val="Nagwek3"/>
        <w:jc w:val="center"/>
        <w:rPr>
          <w:b w:val="0"/>
          <w:color w:val="000000" w:themeColor="text1"/>
          <w:sz w:val="20"/>
        </w:rPr>
      </w:pPr>
      <w:r w:rsidRPr="00E65089">
        <w:rPr>
          <w:b w:val="0"/>
          <w:color w:val="000000" w:themeColor="text1"/>
          <w:sz w:val="20"/>
        </w:rPr>
        <w:t xml:space="preserve">Do umowy nr rej ............................  z dnia </w:t>
      </w:r>
      <w:r w:rsidR="00353A60">
        <w:rPr>
          <w:b w:val="0"/>
          <w:color w:val="000000" w:themeColor="text1"/>
          <w:sz w:val="20"/>
        </w:rPr>
        <w:t>………….</w:t>
      </w:r>
      <w:r w:rsidR="00366A7A">
        <w:rPr>
          <w:b w:val="0"/>
          <w:color w:val="000000" w:themeColor="text1"/>
          <w:sz w:val="20"/>
        </w:rPr>
        <w:t xml:space="preserve"> </w:t>
      </w:r>
      <w:r w:rsidR="00E62DEB" w:rsidRPr="00E65089">
        <w:rPr>
          <w:b w:val="0"/>
          <w:color w:val="000000" w:themeColor="text1"/>
          <w:sz w:val="20"/>
        </w:rPr>
        <w:t>202</w:t>
      </w:r>
      <w:r w:rsidR="00194F08">
        <w:rPr>
          <w:b w:val="0"/>
          <w:color w:val="000000" w:themeColor="text1"/>
          <w:sz w:val="20"/>
        </w:rPr>
        <w:t>4</w:t>
      </w:r>
      <w:r w:rsidR="00AA1BAA" w:rsidRPr="00E65089">
        <w:rPr>
          <w:b w:val="0"/>
          <w:color w:val="000000" w:themeColor="text1"/>
          <w:sz w:val="20"/>
        </w:rPr>
        <w:t xml:space="preserve"> r. </w:t>
      </w:r>
      <w:r w:rsidRPr="00E65089">
        <w:rPr>
          <w:b w:val="0"/>
          <w:color w:val="000000" w:themeColor="text1"/>
          <w:sz w:val="20"/>
        </w:rPr>
        <w:t>o wykonanie robót budowlanych.</w:t>
      </w:r>
    </w:p>
    <w:p w:rsidR="00C17969" w:rsidRPr="00670242" w:rsidRDefault="00C17969">
      <w:pPr>
        <w:pStyle w:val="Nagwek1"/>
        <w:ind w:left="284"/>
        <w:jc w:val="center"/>
        <w:rPr>
          <w:color w:val="000000" w:themeColor="text1"/>
          <w:sz w:val="28"/>
          <w:szCs w:val="28"/>
        </w:rPr>
      </w:pPr>
      <w:r w:rsidRPr="00670242">
        <w:rPr>
          <w:color w:val="000000" w:themeColor="text1"/>
          <w:sz w:val="28"/>
          <w:szCs w:val="28"/>
        </w:rPr>
        <w:t>Przedmiot gwarancji</w:t>
      </w:r>
    </w:p>
    <w:p w:rsidR="00353A60" w:rsidRDefault="00670242" w:rsidP="00194F08">
      <w:pPr>
        <w:pStyle w:val="WW-Zwykytekst"/>
        <w:jc w:val="center"/>
        <w:rPr>
          <w:rFonts w:ascii="Arial" w:eastAsia="MS Mincho" w:hAnsi="Arial"/>
          <w:bCs/>
          <w:i/>
          <w:iCs/>
          <w:color w:val="000000" w:themeColor="text1"/>
          <w:szCs w:val="20"/>
        </w:rPr>
      </w:pPr>
      <w:r>
        <w:rPr>
          <w:rFonts w:ascii="Arial" w:eastAsia="MS Mincho" w:hAnsi="Arial"/>
          <w:bCs/>
          <w:i/>
          <w:iCs/>
          <w:color w:val="000000" w:themeColor="text1"/>
          <w:szCs w:val="20"/>
        </w:rPr>
        <w:t>Wykonanie</w:t>
      </w:r>
      <w:r w:rsidRPr="00670242">
        <w:rPr>
          <w:rFonts w:ascii="Arial" w:eastAsia="MS Mincho" w:hAnsi="Arial"/>
          <w:bCs/>
          <w:i/>
          <w:iCs/>
          <w:color w:val="000000" w:themeColor="text1"/>
          <w:szCs w:val="20"/>
        </w:rPr>
        <w:t xml:space="preserve"> rob</w:t>
      </w:r>
      <w:r>
        <w:rPr>
          <w:rFonts w:ascii="Arial" w:eastAsia="MS Mincho" w:hAnsi="Arial"/>
          <w:bCs/>
          <w:i/>
          <w:iCs/>
          <w:color w:val="000000" w:themeColor="text1"/>
          <w:szCs w:val="20"/>
        </w:rPr>
        <w:t xml:space="preserve">ót </w:t>
      </w:r>
      <w:r w:rsidRPr="00670242">
        <w:rPr>
          <w:rFonts w:ascii="Arial" w:eastAsia="MS Mincho" w:hAnsi="Arial"/>
          <w:bCs/>
          <w:i/>
          <w:iCs/>
          <w:color w:val="000000" w:themeColor="text1"/>
          <w:szCs w:val="20"/>
        </w:rPr>
        <w:t>budowlan</w:t>
      </w:r>
      <w:r>
        <w:rPr>
          <w:rFonts w:ascii="Arial" w:eastAsia="MS Mincho" w:hAnsi="Arial"/>
          <w:bCs/>
          <w:i/>
          <w:iCs/>
          <w:color w:val="000000" w:themeColor="text1"/>
          <w:szCs w:val="20"/>
        </w:rPr>
        <w:t xml:space="preserve">ych </w:t>
      </w:r>
      <w:r w:rsidRPr="00670242">
        <w:rPr>
          <w:rFonts w:ascii="Arial" w:eastAsia="MS Mincho" w:hAnsi="Arial"/>
          <w:bCs/>
          <w:i/>
          <w:iCs/>
          <w:color w:val="000000" w:themeColor="text1"/>
          <w:szCs w:val="20"/>
        </w:rPr>
        <w:t>polegając</w:t>
      </w:r>
      <w:r w:rsidR="00353A60">
        <w:rPr>
          <w:rFonts w:ascii="Arial" w:eastAsia="MS Mincho" w:hAnsi="Arial"/>
          <w:bCs/>
          <w:i/>
          <w:iCs/>
          <w:color w:val="000000" w:themeColor="text1"/>
          <w:szCs w:val="20"/>
        </w:rPr>
        <w:t>ych</w:t>
      </w:r>
      <w:r w:rsidRPr="00670242">
        <w:rPr>
          <w:rFonts w:ascii="Arial" w:eastAsia="MS Mincho" w:hAnsi="Arial"/>
          <w:bCs/>
          <w:i/>
          <w:iCs/>
          <w:color w:val="000000" w:themeColor="text1"/>
          <w:szCs w:val="20"/>
        </w:rPr>
        <w:t xml:space="preserve"> na </w:t>
      </w:r>
      <w:r w:rsidR="00353A60" w:rsidRPr="00353A60">
        <w:rPr>
          <w:rFonts w:ascii="Arial" w:eastAsia="MS Mincho" w:hAnsi="Arial"/>
          <w:bCs/>
          <w:i/>
          <w:iCs/>
          <w:color w:val="000000" w:themeColor="text1"/>
          <w:szCs w:val="20"/>
        </w:rPr>
        <w:t xml:space="preserve">wykonaniu zadania pn. </w:t>
      </w:r>
    </w:p>
    <w:p w:rsidR="008375DF" w:rsidRDefault="008375DF" w:rsidP="00194F08">
      <w:pPr>
        <w:pStyle w:val="WW-Zwykytekst"/>
        <w:jc w:val="center"/>
        <w:rPr>
          <w:rFonts w:ascii="Arial" w:eastAsia="MS Mincho" w:hAnsi="Arial"/>
          <w:bCs/>
          <w:i/>
          <w:iCs/>
          <w:color w:val="000000" w:themeColor="text1"/>
          <w:szCs w:val="20"/>
        </w:rPr>
      </w:pPr>
      <w:r w:rsidRPr="008375DF">
        <w:rPr>
          <w:rFonts w:ascii="Arial" w:eastAsia="MS Mincho" w:hAnsi="Arial"/>
          <w:b/>
          <w:bCs/>
          <w:i/>
          <w:iCs/>
          <w:color w:val="000000" w:themeColor="text1"/>
          <w:szCs w:val="20"/>
        </w:rPr>
        <w:t xml:space="preserve"> „Termomodernizacja budynku Służby Drogowej Powiatu Świdnickiego położonego w Jaworzynie Śląskiej przy ul. Powstańców Śląskich 12”</w:t>
      </w:r>
      <w:r w:rsidRPr="008375DF">
        <w:rPr>
          <w:rFonts w:ascii="Arial" w:eastAsia="MS Mincho" w:hAnsi="Arial"/>
          <w:bCs/>
          <w:i/>
          <w:iCs/>
          <w:color w:val="000000" w:themeColor="text1"/>
          <w:szCs w:val="20"/>
        </w:rPr>
        <w:t xml:space="preserve"> w ramach projektu współfinansowanego z Programu Fundusze Europejskie dla Dolnego Śląska 2021–2027, w ramach Priorytetu nr 9 „Fundusze Europejskie na rzecz transformacji obszarów górniczych na Dolnym Śląsku” Działania nr 9.5 „Transformacja środowiskowa”</w:t>
      </w:r>
    </w:p>
    <w:p w:rsidR="00157EEE" w:rsidRPr="00DD7BA2" w:rsidRDefault="00157EEE" w:rsidP="0058076B">
      <w:pPr>
        <w:pStyle w:val="WW-Zwykytekst"/>
        <w:jc w:val="center"/>
        <w:rPr>
          <w:rFonts w:ascii="Arial" w:eastAsia="MS Mincho" w:hAnsi="Arial"/>
          <w:color w:val="000000" w:themeColor="text1"/>
          <w:sz w:val="12"/>
          <w:szCs w:val="12"/>
        </w:rPr>
      </w:pPr>
    </w:p>
    <w:p w:rsidR="00C17969" w:rsidRPr="00E65089" w:rsidRDefault="00C17969" w:rsidP="000376EC">
      <w:pPr>
        <w:ind w:left="284" w:right="-301"/>
        <w:jc w:val="center"/>
        <w:rPr>
          <w:rFonts w:ascii="Arial" w:hAnsi="Arial"/>
          <w:color w:val="000000" w:themeColor="text1"/>
        </w:rPr>
      </w:pPr>
      <w:r w:rsidRPr="00E65089">
        <w:rPr>
          <w:rFonts w:ascii="Arial" w:hAnsi="Arial"/>
          <w:color w:val="000000" w:themeColor="text1"/>
        </w:rPr>
        <w:t>Data odbioru końcowego robót</w:t>
      </w:r>
      <w:r w:rsidRPr="00E65089">
        <w:rPr>
          <w:rFonts w:ascii="Arial" w:hAnsi="Arial"/>
          <w:b/>
          <w:color w:val="000000" w:themeColor="text1"/>
        </w:rPr>
        <w:t xml:space="preserve"> – </w:t>
      </w:r>
      <w:r w:rsidRPr="00E65089">
        <w:rPr>
          <w:rFonts w:ascii="Arial" w:hAnsi="Arial"/>
          <w:color w:val="000000" w:themeColor="text1"/>
        </w:rPr>
        <w:t>..............................................   roku.</w:t>
      </w:r>
    </w:p>
    <w:p w:rsidR="00C17969" w:rsidRPr="00670242" w:rsidRDefault="00C17969">
      <w:pPr>
        <w:tabs>
          <w:tab w:val="left" w:pos="7695"/>
        </w:tabs>
        <w:ind w:left="284" w:right="-301"/>
        <w:rPr>
          <w:rFonts w:ascii="Arial" w:hAnsi="Arial"/>
          <w:color w:val="000000" w:themeColor="text1"/>
          <w:sz w:val="12"/>
          <w:szCs w:val="12"/>
        </w:rPr>
      </w:pPr>
      <w:r w:rsidRPr="00E65089">
        <w:rPr>
          <w:rFonts w:ascii="Arial" w:hAnsi="Arial"/>
          <w:color w:val="000000" w:themeColor="text1"/>
        </w:rPr>
        <w:tab/>
      </w:r>
    </w:p>
    <w:p w:rsidR="00C17969" w:rsidRPr="00E65089" w:rsidRDefault="00C17969">
      <w:pPr>
        <w:ind w:right="-301"/>
        <w:jc w:val="center"/>
        <w:rPr>
          <w:rFonts w:ascii="Arial" w:hAnsi="Arial"/>
          <w:b/>
          <w:color w:val="000000" w:themeColor="text1"/>
          <w:u w:val="single"/>
        </w:rPr>
      </w:pPr>
      <w:r w:rsidRPr="00E65089">
        <w:rPr>
          <w:rFonts w:ascii="Arial" w:hAnsi="Arial"/>
          <w:b/>
          <w:color w:val="000000" w:themeColor="text1"/>
          <w:u w:val="single"/>
        </w:rPr>
        <w:t>Warunki gwarancji:</w:t>
      </w:r>
    </w:p>
    <w:p w:rsidR="00C17969" w:rsidRPr="00670242" w:rsidRDefault="00C17969">
      <w:pPr>
        <w:ind w:right="-301"/>
        <w:jc w:val="center"/>
        <w:rPr>
          <w:rFonts w:ascii="Arial" w:hAnsi="Arial"/>
          <w:color w:val="000000" w:themeColor="text1"/>
          <w:sz w:val="18"/>
          <w:szCs w:val="18"/>
          <w:u w:val="single"/>
        </w:rPr>
      </w:pP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Wykonawca udziela Zamawiającemu gwarancji na okres</w:t>
      </w:r>
      <w:r w:rsidR="00366A7A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="00353A60">
        <w:rPr>
          <w:rFonts w:ascii="Arial" w:hAnsi="Arial" w:cs="Arial"/>
          <w:color w:val="000000" w:themeColor="text1"/>
          <w:sz w:val="18"/>
          <w:szCs w:val="18"/>
        </w:rPr>
        <w:t>…</w:t>
      </w:r>
      <w:r w:rsidR="00D33B5B" w:rsidRPr="00670242">
        <w:rPr>
          <w:rFonts w:ascii="Arial" w:hAnsi="Arial" w:cs="Arial"/>
          <w:b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 w:cs="Arial"/>
          <w:b/>
          <w:color w:val="000000" w:themeColor="text1"/>
          <w:sz w:val="18"/>
          <w:szCs w:val="18"/>
        </w:rPr>
        <w:t>miesięcy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 xml:space="preserve"> na wszystkie wykonane prace budowlane.</w:t>
      </w:r>
    </w:p>
    <w:p w:rsidR="00A404ED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 xml:space="preserve">Na wyroby gotowe okres gwarancji przyjmuje się wg okresu gwarantowanego przez producenta tych wyrobów z zastrzeżeniem, że </w:t>
      </w:r>
      <w:r w:rsidR="00D05DA6" w:rsidRPr="00670242">
        <w:rPr>
          <w:rFonts w:ascii="Arial" w:hAnsi="Arial" w:cs="Arial"/>
          <w:b/>
          <w:color w:val="000000" w:themeColor="text1"/>
          <w:sz w:val="18"/>
          <w:szCs w:val="18"/>
        </w:rPr>
        <w:t xml:space="preserve">gwarancja </w:t>
      </w:r>
      <w:r w:rsidR="003A0B66" w:rsidRPr="00670242">
        <w:rPr>
          <w:rFonts w:ascii="Arial" w:hAnsi="Arial" w:cs="Arial"/>
          <w:b/>
          <w:color w:val="000000" w:themeColor="text1"/>
          <w:sz w:val="18"/>
          <w:szCs w:val="18"/>
        </w:rPr>
        <w:t>ta nie może być krótsza niż 2</w:t>
      </w:r>
      <w:r w:rsidRPr="00670242">
        <w:rPr>
          <w:rFonts w:ascii="Arial" w:hAnsi="Arial" w:cs="Arial"/>
          <w:b/>
          <w:color w:val="000000" w:themeColor="text1"/>
          <w:sz w:val="18"/>
          <w:szCs w:val="18"/>
        </w:rPr>
        <w:t xml:space="preserve"> lat</w:t>
      </w:r>
      <w:r w:rsidR="003A0B66" w:rsidRPr="00670242">
        <w:rPr>
          <w:rFonts w:ascii="Arial" w:hAnsi="Arial" w:cs="Arial"/>
          <w:b/>
          <w:color w:val="000000" w:themeColor="text1"/>
          <w:sz w:val="18"/>
          <w:szCs w:val="18"/>
        </w:rPr>
        <w:t>a</w:t>
      </w:r>
      <w:r w:rsidR="00A404ED" w:rsidRPr="00670242">
        <w:rPr>
          <w:rFonts w:ascii="Arial" w:hAnsi="Arial" w:cs="Arial"/>
          <w:color w:val="000000" w:themeColor="text1"/>
          <w:sz w:val="18"/>
          <w:szCs w:val="18"/>
        </w:rPr>
        <w:t>.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Bieg terminu gwarancji rozpoczyna się w dniu następnym licząc od daty odbioru końcowego lub potwierdzenia usunięcia wad stwierdzonych przy odbiorze końcowym przedmiotu umowy.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Zamawiający może dochodzić roszczeń z tytułu gwarancji także po terminie określonym w ust. 1 i 2, jeżeli reklamował wadę przed upływem tego terminu.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W okresie gwarancji Wykonawca zobowiązuje się usunąć, na swój koszt, awarie, wady</w:t>
      </w:r>
      <w:r w:rsidR="00AF0A5B" w:rsidRPr="00670242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 xml:space="preserve">i usterki stwierdzone w przedmiocie umowy poprzez naprawę lub wymianę wadliwego elementu na fabrycznie nowy wolny od wad nie później niż w terminie 7 dni roboczych od chwili zgłoszenia usterki, a do podjęcia czynności na podstawie rękojmi nie później niż w terminie 10 dni roboczych od dnia zgłoszenia wady. </w:t>
      </w:r>
      <w:r w:rsidR="00670242">
        <w:rPr>
          <w:rFonts w:ascii="Arial" w:hAnsi="Arial" w:cs="Arial"/>
          <w:color w:val="000000" w:themeColor="text1"/>
          <w:sz w:val="18"/>
          <w:szCs w:val="18"/>
        </w:rPr>
        <w:t>S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trony za obopólną zgodą, pisemnie mogą ustalić inny termin wykonania naprawy lub wymiany.</w:t>
      </w:r>
    </w:p>
    <w:p w:rsidR="00CA15CA" w:rsidRPr="00670242" w:rsidRDefault="00CA15C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Do napraw gwarancyjnych Wykonawca jest zobowiązany użyć fabrycznie nowych elementów o parametrach nie gorszych niż elementów uszkodzonych sprzed usterki.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Jeżeli Wykonawca nie usunie wad w terminie 21 dni od daty ich pisemnego zgłoszenia przez Zmawiającego, to Zamawiający może zlecić usunięcie ich stronie trzeciej na koszt Wykonawcy, bez utraty p</w:t>
      </w:r>
      <w:r w:rsidR="00AF0A5B" w:rsidRPr="00670242">
        <w:rPr>
          <w:rFonts w:ascii="Arial" w:hAnsi="Arial" w:cs="Arial"/>
          <w:color w:val="000000" w:themeColor="text1"/>
          <w:sz w:val="18"/>
          <w:szCs w:val="18"/>
        </w:rPr>
        <w:t>raw, wynikających</w:t>
      </w:r>
      <w:r w:rsidR="00670242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 xml:space="preserve">z gwarancji. 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Zamawiający jest uprawniony do usunięcia wady na koszt Wykonawcy także w przypadku, gdy istnienie wady spowoduje zagrożenie życia lub mienia, a Wykonawca nie usunie jej niezwłocznie.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Wykonawca nie może uzależnić realizacji uprawnień gwarancyjnych Zamawiającego od przeprowadzenia jakichkolwiek przeglądów</w:t>
      </w:r>
      <w:r w:rsidR="00670242" w:rsidRPr="00670242">
        <w:rPr>
          <w:rFonts w:ascii="Arial" w:hAnsi="Arial" w:cs="Arial"/>
          <w:color w:val="000000" w:themeColor="text1"/>
          <w:sz w:val="18"/>
          <w:szCs w:val="18"/>
        </w:rPr>
        <w:t xml:space="preserve"> czy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konserwacji. Jeśli przeglądy</w:t>
      </w:r>
      <w:r w:rsidR="00670242" w:rsidRPr="00670242">
        <w:rPr>
          <w:rFonts w:ascii="Arial" w:hAnsi="Arial" w:cs="Arial"/>
          <w:color w:val="000000" w:themeColor="text1"/>
          <w:sz w:val="18"/>
          <w:szCs w:val="18"/>
        </w:rPr>
        <w:t xml:space="preserve"> czy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konserwacja</w:t>
      </w:r>
      <w:r w:rsidR="0040785F" w:rsidRPr="00670242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 xml:space="preserve">są konieczne do zachowania gwarancji czy rękojmi, to Wykonawca zobowiązuje się je wykonać </w:t>
      </w:r>
      <w:r w:rsidR="00A6146F" w:rsidRPr="00670242">
        <w:rPr>
          <w:rFonts w:ascii="Arial" w:hAnsi="Arial" w:cs="Arial"/>
          <w:color w:val="000000" w:themeColor="text1"/>
          <w:sz w:val="18"/>
          <w:szCs w:val="18"/>
        </w:rPr>
        <w:t xml:space="preserve">na własny koszt. 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W okresie gwarancji i rękojmi Wykonawca zobowiązany jest do pisemnego zawiadomienia Zamawiającego</w:t>
      </w:r>
      <w:r w:rsidR="00670242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w terminie 10 dni kalendarzowych o</w:t>
      </w:r>
      <w:r w:rsidR="00A6146F" w:rsidRPr="00670242">
        <w:rPr>
          <w:rFonts w:ascii="Arial" w:hAnsi="Arial" w:cs="Arial"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zmianie siedziby lub nazwy firmy</w:t>
      </w:r>
      <w:r w:rsidR="00A6146F" w:rsidRPr="00670242">
        <w:rPr>
          <w:rFonts w:ascii="Arial" w:hAnsi="Arial" w:cs="Arial"/>
          <w:color w:val="000000" w:themeColor="text1"/>
          <w:sz w:val="18"/>
          <w:szCs w:val="18"/>
        </w:rPr>
        <w:t xml:space="preserve">,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zmianie osób reprezentujących firmę</w:t>
      </w:r>
      <w:r w:rsidR="00A6146F" w:rsidRPr="00670242">
        <w:rPr>
          <w:rFonts w:ascii="Arial" w:hAnsi="Arial" w:cs="Arial"/>
          <w:color w:val="000000" w:themeColor="text1"/>
          <w:sz w:val="18"/>
          <w:szCs w:val="18"/>
        </w:rPr>
        <w:t xml:space="preserve">,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zgłoszeniu wniosku o ogłoszeniu upadłości lub wszczęciu postępowania naprawczego</w:t>
      </w:r>
      <w:r w:rsidR="00A6146F" w:rsidRPr="00670242">
        <w:rPr>
          <w:rFonts w:ascii="Arial" w:hAnsi="Arial" w:cs="Arial"/>
          <w:color w:val="000000" w:themeColor="text1"/>
          <w:sz w:val="18"/>
          <w:szCs w:val="18"/>
        </w:rPr>
        <w:t xml:space="preserve">,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ogłoszeniu likwidacji</w:t>
      </w:r>
      <w:r w:rsidR="00A6146F" w:rsidRPr="00670242">
        <w:rPr>
          <w:rFonts w:ascii="Arial" w:hAnsi="Arial" w:cs="Arial"/>
          <w:color w:val="000000" w:themeColor="text1"/>
          <w:sz w:val="18"/>
          <w:szCs w:val="18"/>
        </w:rPr>
        <w:t xml:space="preserve">, </w:t>
      </w:r>
      <w:r w:rsidRPr="00670242">
        <w:rPr>
          <w:rFonts w:ascii="Arial" w:hAnsi="Arial" w:cs="Arial"/>
          <w:color w:val="000000" w:themeColor="text1"/>
          <w:sz w:val="18"/>
          <w:szCs w:val="18"/>
        </w:rPr>
        <w:t>zawieszeniu działalności.</w:t>
      </w:r>
    </w:p>
    <w:p w:rsidR="00814B4A" w:rsidRPr="00670242" w:rsidRDefault="00814B4A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4" w:right="-301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 w:cs="Arial"/>
          <w:color w:val="000000" w:themeColor="text1"/>
          <w:sz w:val="18"/>
          <w:szCs w:val="18"/>
        </w:rPr>
        <w:t>Uprawnienia Zamawiającego z tytułu gwarancji ulegają przedłużeniu o okres usuwania zgłoszonej wady lub usterki, licząc od dnia zgłoszenia przez Zamawiającego wady lub usterki, do dnia zgłoszenia przez Wykonawcę zakończenia usuwania wad lub usterki.</w:t>
      </w:r>
    </w:p>
    <w:p w:rsidR="00C17969" w:rsidRPr="00670242" w:rsidRDefault="00C17969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3" w:right="-301" w:hanging="357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/>
          <w:color w:val="000000" w:themeColor="text1"/>
          <w:sz w:val="18"/>
          <w:szCs w:val="18"/>
        </w:rPr>
        <w:t>Wykonawca zwolniony będzie z realizacji gwarancji w przypadku powstania wady lub usterki na skutek działań wojennych, stanu wyjątkowego, strajków, ataków terroru, wandalizmu, klęsk żywiołowych, kataklizmów lub niewłaściwego użytkowania.</w:t>
      </w:r>
    </w:p>
    <w:p w:rsidR="00D05DA6" w:rsidRPr="00670242" w:rsidRDefault="00C17969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3" w:right="-301" w:hanging="357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/>
          <w:color w:val="000000" w:themeColor="text1"/>
          <w:sz w:val="18"/>
          <w:szCs w:val="18"/>
        </w:rPr>
        <w:t>Podmiotem uprawnionym do zgłaszania roszczeń z tytułu gwarancji i rękojmi jest Zamawiający oraz działający</w:t>
      </w:r>
      <w:r w:rsidR="00670242">
        <w:rPr>
          <w:rFonts w:ascii="Arial" w:hAnsi="Arial"/>
          <w:color w:val="000000" w:themeColor="text1"/>
          <w:sz w:val="18"/>
          <w:szCs w:val="18"/>
        </w:rPr>
        <w:t xml:space="preserve"> </w:t>
      </w:r>
      <w:r w:rsidRPr="00670242">
        <w:rPr>
          <w:rFonts w:ascii="Arial" w:hAnsi="Arial"/>
          <w:color w:val="000000" w:themeColor="text1"/>
          <w:sz w:val="18"/>
          <w:szCs w:val="18"/>
        </w:rPr>
        <w:t>w jego imieniu zarządca nieruchomości. Zgłoszenie takie kierowane będą do siedziby Wykonawcy.</w:t>
      </w:r>
    </w:p>
    <w:p w:rsidR="00C17969" w:rsidRPr="00670242" w:rsidRDefault="00C17969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3" w:right="-301" w:hanging="357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/>
          <w:color w:val="000000" w:themeColor="text1"/>
          <w:sz w:val="18"/>
          <w:szCs w:val="18"/>
        </w:rPr>
        <w:t>Obowiązek usunięcia wad i usterek wykonanego dzieła powstaje z chwilą pisemnego zawiadomienia Wykonawcy przez Zamawiającego o stwierdzonej usterce.</w:t>
      </w:r>
    </w:p>
    <w:p w:rsidR="00C17969" w:rsidRPr="00670242" w:rsidRDefault="00C17969" w:rsidP="0057112F">
      <w:pPr>
        <w:numPr>
          <w:ilvl w:val="1"/>
          <w:numId w:val="1"/>
        </w:numPr>
        <w:tabs>
          <w:tab w:val="clear" w:pos="1080"/>
          <w:tab w:val="num" w:pos="284"/>
        </w:tabs>
        <w:spacing w:line="280" w:lineRule="atLeast"/>
        <w:ind w:left="283" w:right="-301" w:hanging="357"/>
        <w:jc w:val="both"/>
        <w:rPr>
          <w:rFonts w:ascii="Arial" w:hAnsi="Arial" w:cs="Arial"/>
          <w:color w:val="000000" w:themeColor="text1"/>
          <w:sz w:val="18"/>
          <w:szCs w:val="18"/>
        </w:rPr>
      </w:pPr>
      <w:r w:rsidRPr="00670242">
        <w:rPr>
          <w:rFonts w:ascii="Arial" w:hAnsi="Arial"/>
          <w:color w:val="000000" w:themeColor="text1"/>
          <w:sz w:val="18"/>
          <w:szCs w:val="18"/>
        </w:rPr>
        <w:t>Usunięcie wady lub usterki potwierdza Zamawiający. Stwierdzenie usunięcia wady lub też odmowa takiego stwierdzenia powinna nastąpić nie później niż w terminie 7 dni od daty zawiadomienia Zamawiającego przez udzielającego gwarancji o dokonaniu naprawy. Niedokonanie w wyżej określonym terminie odbioru usunięcia wad przez Zamawiającego będzie równoznaczne ze stwierdzeniem ich należytego usunięcia.</w:t>
      </w:r>
    </w:p>
    <w:p w:rsidR="0058076B" w:rsidRDefault="0058076B" w:rsidP="00670242">
      <w:pPr>
        <w:ind w:right="-301"/>
        <w:jc w:val="center"/>
        <w:rPr>
          <w:rFonts w:ascii="Arial" w:hAnsi="Arial"/>
          <w:b/>
          <w:color w:val="000000" w:themeColor="text1"/>
          <w:sz w:val="22"/>
          <w:szCs w:val="22"/>
        </w:rPr>
      </w:pPr>
    </w:p>
    <w:p w:rsidR="00C17969" w:rsidRPr="00670242" w:rsidRDefault="00C17969" w:rsidP="00670242">
      <w:pPr>
        <w:ind w:right="-301"/>
        <w:jc w:val="center"/>
        <w:rPr>
          <w:color w:val="000000" w:themeColor="text1"/>
          <w:sz w:val="22"/>
          <w:szCs w:val="22"/>
        </w:rPr>
      </w:pPr>
      <w:r w:rsidRPr="00670242">
        <w:rPr>
          <w:rFonts w:ascii="Arial" w:hAnsi="Arial"/>
          <w:b/>
          <w:color w:val="000000" w:themeColor="text1"/>
          <w:sz w:val="22"/>
          <w:szCs w:val="22"/>
        </w:rPr>
        <w:t>Wykonawca:                                                                                    Zamawiający:</w:t>
      </w:r>
    </w:p>
    <w:sectPr w:rsidR="00C17969" w:rsidRPr="00670242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footnotePr>
        <w:pos w:val="beneathText"/>
      </w:footnotePr>
      <w:pgSz w:w="11905" w:h="16837"/>
      <w:pgMar w:top="777" w:right="748" w:bottom="765" w:left="1077" w:header="426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55D45" w:rsidRDefault="00755D45">
      <w:r>
        <w:separator/>
      </w:r>
    </w:p>
  </w:endnote>
  <w:endnote w:type="continuationSeparator" w:id="0">
    <w:p w:rsidR="00755D45" w:rsidRDefault="00755D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StarSymbol">
    <w:altName w:val="Times New Roman"/>
    <w:charset w:val="01"/>
    <w:family w:val="auto"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Pr="00833320" w:rsidRDefault="00755D45" w:rsidP="00833320">
    <w:pPr>
      <w:pStyle w:val="Stopka"/>
      <w:jc w:val="right"/>
      <w:rPr>
        <w:rStyle w:val="Numerstrony"/>
        <w:rFonts w:ascii="Arial" w:hAnsi="Arial" w:cs="Arial"/>
        <w:sz w:val="18"/>
        <w:szCs w:val="18"/>
      </w:rPr>
    </w:pPr>
    <w:r w:rsidRPr="00833320">
      <w:rPr>
        <w:rFonts w:ascii="Arial" w:hAnsi="Arial" w:cs="Arial"/>
        <w:sz w:val="18"/>
        <w:szCs w:val="18"/>
      </w:rPr>
      <w:t>-</w:t>
    </w:r>
    <w:r>
      <w:rPr>
        <w:rFonts w:ascii="Arial" w:hAnsi="Arial" w:cs="Arial"/>
        <w:sz w:val="18"/>
        <w:szCs w:val="18"/>
      </w:rPr>
      <w:t xml:space="preserve"> </w:t>
    </w:r>
    <w:r w:rsidRPr="00833320">
      <w:rPr>
        <w:rStyle w:val="Numerstrony"/>
        <w:rFonts w:ascii="Arial" w:hAnsi="Arial" w:cs="Arial"/>
        <w:sz w:val="18"/>
        <w:szCs w:val="18"/>
      </w:rPr>
      <w:fldChar w:fldCharType="begin"/>
    </w:r>
    <w:r w:rsidRPr="00833320">
      <w:rPr>
        <w:rStyle w:val="Numerstrony"/>
        <w:rFonts w:ascii="Arial" w:hAnsi="Arial" w:cs="Arial"/>
        <w:sz w:val="18"/>
        <w:szCs w:val="18"/>
      </w:rPr>
      <w:instrText xml:space="preserve"> PAGE </w:instrText>
    </w:r>
    <w:r w:rsidRPr="00833320">
      <w:rPr>
        <w:rStyle w:val="Numerstrony"/>
        <w:rFonts w:ascii="Arial" w:hAnsi="Arial" w:cs="Arial"/>
        <w:sz w:val="18"/>
        <w:szCs w:val="18"/>
      </w:rPr>
      <w:fldChar w:fldCharType="separate"/>
    </w:r>
    <w:r w:rsidR="00F678E2">
      <w:rPr>
        <w:rStyle w:val="Numerstrony"/>
        <w:rFonts w:ascii="Arial" w:hAnsi="Arial" w:cs="Arial"/>
        <w:noProof/>
        <w:sz w:val="18"/>
        <w:szCs w:val="18"/>
      </w:rPr>
      <w:t>10</w:t>
    </w:r>
    <w:r w:rsidRPr="00833320">
      <w:rPr>
        <w:rStyle w:val="Numerstrony"/>
        <w:rFonts w:ascii="Arial" w:hAnsi="Arial" w:cs="Arial"/>
        <w:sz w:val="18"/>
        <w:szCs w:val="18"/>
      </w:rPr>
      <w:fldChar w:fldCharType="end"/>
    </w:r>
    <w:r>
      <w:rPr>
        <w:rStyle w:val="Numerstrony"/>
        <w:rFonts w:ascii="Arial" w:hAnsi="Arial" w:cs="Arial"/>
        <w:sz w:val="18"/>
        <w:szCs w:val="18"/>
      </w:rPr>
      <w:t xml:space="preserve"> </w:t>
    </w:r>
    <w:r w:rsidRPr="00833320">
      <w:rPr>
        <w:rStyle w:val="Numerstrony"/>
        <w:rFonts w:ascii="Arial" w:hAnsi="Arial" w:cs="Arial"/>
        <w:sz w:val="18"/>
        <w:szCs w:val="18"/>
      </w:rPr>
      <w:t>-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/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55D45" w:rsidRDefault="00755D45">
      <w:r>
        <w:separator/>
      </w:r>
    </w:p>
  </w:footnote>
  <w:footnote w:type="continuationSeparator" w:id="0">
    <w:p w:rsidR="00755D45" w:rsidRDefault="00755D4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>
    <w:pPr>
      <w:pStyle w:val="Nagwek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>
      <w:rPr>
        <w:rStyle w:val="Numerstrony"/>
        <w:noProof/>
      </w:rPr>
      <w:t>1</w:t>
    </w:r>
    <w:r>
      <w:rPr>
        <w:rStyle w:val="Numerstrony"/>
      </w:rPr>
      <w:fldChar w:fldCharType="end"/>
    </w:r>
  </w:p>
  <w:p w:rsidR="00755D45" w:rsidRDefault="00755D45">
    <w:pPr>
      <w:pStyle w:val="Nagwek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 w:rsidP="00CF07DC">
    <w:pPr>
      <w:pStyle w:val="Nagwek"/>
      <w:tabs>
        <w:tab w:val="clear" w:pos="4536"/>
        <w:tab w:val="clear" w:pos="9072"/>
        <w:tab w:val="left" w:pos="6560"/>
      </w:tabs>
      <w:ind w:right="360"/>
      <w:rPr>
        <w:sz w:val="20"/>
        <w:szCs w:val="20"/>
      </w:rPr>
    </w:pPr>
    <w:r w:rsidRPr="00BA1CCD">
      <w:rPr>
        <w:noProof/>
        <w:sz w:val="20"/>
        <w:szCs w:val="20"/>
        <w:lang w:eastAsia="pl-PL"/>
      </w:rPr>
      <w:drawing>
        <wp:inline distT="0" distB="0" distL="0" distR="0" wp14:anchorId="27AA58C9" wp14:editId="4D1CE013">
          <wp:extent cx="6517005" cy="896620"/>
          <wp:effectExtent l="0" t="0" r="0" b="0"/>
          <wp:docPr id="2" name="Obraz 2" descr="K:\2024\PRZETARGI 2024\_NoweLogotypyUEiDS-poziom\FEDDS-czarnobialy-poziom\FEDDS-czarnobialy-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K:\2024\PRZETARGI 2024\_NoweLogotypyUEiDS-poziom\FEDDS-czarnobialy-poziom\FEDDS-czarnobialy-pozi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17005" cy="8966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/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/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5D45" w:rsidRDefault="00755D45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/>
        <w:b w:val="0"/>
        <w:i w:val="0"/>
        <w:sz w:val="20"/>
      </w:rPr>
    </w:lvl>
  </w:abstractNum>
  <w:abstractNum w:abstractNumId="1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/>
      </w:rPr>
    </w:lvl>
  </w:abstractNum>
  <w:abstractNum w:abstractNumId="2" w15:restartNumberingAfterBreak="0">
    <w:nsid w:val="00000006"/>
    <w:multiLevelType w:val="multilevel"/>
    <w:tmpl w:val="00000006"/>
    <w:name w:val="WW8Num6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8"/>
    <w:multiLevelType w:val="singleLevel"/>
    <w:tmpl w:val="82FA2010"/>
    <w:lvl w:ilvl="0">
      <w:start w:val="1"/>
      <w:numFmt w:val="decimal"/>
      <w:lvlText w:val="%1)"/>
      <w:lvlJc w:val="left"/>
      <w:pPr>
        <w:tabs>
          <w:tab w:val="num" w:pos="0"/>
        </w:tabs>
        <w:ind w:left="360" w:hanging="360"/>
      </w:pPr>
      <w:rPr>
        <w:rFonts w:ascii="Arial" w:eastAsia="Times New Roman" w:hAnsi="Arial" w:cs="Times New Roman"/>
        <w:b w:val="0"/>
        <w:i w:val="0"/>
        <w:sz w:val="20"/>
      </w:rPr>
    </w:lvl>
  </w:abstractNum>
  <w:abstractNum w:abstractNumId="4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</w:rPr>
    </w:lvl>
  </w:abstractNum>
  <w:abstractNum w:abstractNumId="5" w15:restartNumberingAfterBreak="0">
    <w:nsid w:val="0000000B"/>
    <w:multiLevelType w:val="multilevel"/>
    <w:tmpl w:val="C586380A"/>
    <w:name w:val="WW8Num11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b w:val="0"/>
        <w:i w:val="0"/>
        <w:sz w:val="20"/>
        <w:szCs w:val="20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  <w:b w:val="0"/>
        <w:i w:val="0"/>
        <w:sz w:val="16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  <w:b w:val="0"/>
        <w:i w:val="0"/>
        <w:sz w:val="16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  <w:b w:val="0"/>
        <w:i w:val="0"/>
        <w:sz w:val="16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  <w:b w:val="0"/>
        <w:i w:val="0"/>
        <w:sz w:val="16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  <w:b w:val="0"/>
        <w:i w:val="0"/>
        <w:sz w:val="16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  <w:b w:val="0"/>
        <w:i w:val="0"/>
        <w:sz w:val="16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  <w:b w:val="0"/>
        <w:i w:val="0"/>
        <w:sz w:val="16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  <w:b w:val="0"/>
        <w:i w:val="0"/>
        <w:sz w:val="16"/>
      </w:rPr>
    </w:lvl>
  </w:abstractNum>
  <w:abstractNum w:abstractNumId="6" w15:restartNumberingAfterBreak="0">
    <w:nsid w:val="0000000D"/>
    <w:multiLevelType w:val="multilevel"/>
    <w:tmpl w:val="0000000D"/>
    <w:name w:val="WW8Num1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/>
      </w:rPr>
    </w:lvl>
  </w:abstractNum>
  <w:abstractNum w:abstractNumId="7" w15:restartNumberingAfterBreak="0">
    <w:nsid w:val="0000000F"/>
    <w:multiLevelType w:val="singleLevel"/>
    <w:tmpl w:val="34BEE3DE"/>
    <w:name w:val="WW8Num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</w:rPr>
    </w:lvl>
  </w:abstractNum>
  <w:abstractNum w:abstractNumId="8" w15:restartNumberingAfterBreak="0">
    <w:nsid w:val="00000010"/>
    <w:multiLevelType w:val="singleLevel"/>
    <w:tmpl w:val="00000010"/>
    <w:name w:val="WW8Num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Courier New"/>
      </w:rPr>
    </w:lvl>
  </w:abstractNum>
  <w:abstractNum w:abstractNumId="9" w15:restartNumberingAfterBreak="0">
    <w:nsid w:val="00000011"/>
    <w:multiLevelType w:val="singleLevel"/>
    <w:tmpl w:val="00000011"/>
    <w:name w:val="WW8Num17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</w:rPr>
    </w:lvl>
  </w:abstractNum>
  <w:abstractNum w:abstractNumId="10" w15:restartNumberingAfterBreak="0">
    <w:nsid w:val="00000012"/>
    <w:multiLevelType w:val="singleLevel"/>
    <w:tmpl w:val="00000012"/>
    <w:name w:val="WW8Num18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/>
        <w:b w:val="0"/>
        <w:i w:val="0"/>
        <w:sz w:val="20"/>
        <w:szCs w:val="20"/>
      </w:rPr>
    </w:lvl>
  </w:abstractNum>
  <w:abstractNum w:abstractNumId="11" w15:restartNumberingAfterBreak="0">
    <w:nsid w:val="00000013"/>
    <w:multiLevelType w:val="singleLevel"/>
    <w:tmpl w:val="00000013"/>
    <w:name w:val="WW8Num1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</w:rPr>
    </w:lvl>
  </w:abstractNum>
  <w:abstractNum w:abstractNumId="12" w15:restartNumberingAfterBreak="0">
    <w:nsid w:val="00000014"/>
    <w:multiLevelType w:val="multilevel"/>
    <w:tmpl w:val="A8265944"/>
    <w:name w:val="WW8Num26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  <w:szCs w:val="20"/>
      </w:r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191"/>
        </w:tabs>
        <w:ind w:left="1191" w:hanging="340"/>
      </w:pPr>
      <w:rPr>
        <w:rFonts w:hint="default"/>
        <w:b w:val="0"/>
        <w:i w:val="0"/>
        <w:strike w:val="0"/>
        <w:sz w:val="20"/>
        <w:szCs w:val="20"/>
      </w:rPr>
    </w:lvl>
    <w:lvl w:ilvl="3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00000015"/>
    <w:multiLevelType w:val="singleLevel"/>
    <w:tmpl w:val="00000015"/>
    <w:name w:val="WW8Num21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/>
        <w:b/>
        <w:i w:val="0"/>
        <w:sz w:val="20"/>
      </w:rPr>
    </w:lvl>
  </w:abstractNum>
  <w:abstractNum w:abstractNumId="14" w15:restartNumberingAfterBreak="0">
    <w:nsid w:val="00000016"/>
    <w:multiLevelType w:val="singleLevel"/>
    <w:tmpl w:val="392243CC"/>
    <w:name w:val="WW8Num2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</w:rPr>
    </w:lvl>
  </w:abstractNum>
  <w:abstractNum w:abstractNumId="15" w15:restartNumberingAfterBreak="0">
    <w:nsid w:val="00000017"/>
    <w:multiLevelType w:val="singleLevel"/>
    <w:tmpl w:val="00000017"/>
    <w:name w:val="WW8Num23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b/>
        <w:i w:val="0"/>
        <w:sz w:val="20"/>
      </w:rPr>
    </w:lvl>
  </w:abstractNum>
  <w:abstractNum w:abstractNumId="16" w15:restartNumberingAfterBreak="0">
    <w:nsid w:val="00000018"/>
    <w:multiLevelType w:val="singleLevel"/>
    <w:tmpl w:val="00000018"/>
    <w:name w:val="WW8Num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</w:rPr>
    </w:lvl>
  </w:abstractNum>
  <w:abstractNum w:abstractNumId="17" w15:restartNumberingAfterBreak="0">
    <w:nsid w:val="00000019"/>
    <w:multiLevelType w:val="singleLevel"/>
    <w:tmpl w:val="04150011"/>
    <w:name w:val="WW8Num25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color w:val="auto"/>
        <w:sz w:val="20"/>
        <w:szCs w:val="20"/>
      </w:rPr>
    </w:lvl>
  </w:abstractNum>
  <w:abstractNum w:abstractNumId="18" w15:restartNumberingAfterBreak="0">
    <w:nsid w:val="0000001A"/>
    <w:multiLevelType w:val="singleLevel"/>
    <w:tmpl w:val="0000001A"/>
    <w:name w:val="WW8Num2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eastAsia="MS Mincho"/>
      </w:rPr>
    </w:lvl>
  </w:abstractNum>
  <w:abstractNum w:abstractNumId="19" w15:restartNumberingAfterBreak="0">
    <w:nsid w:val="0000001B"/>
    <w:multiLevelType w:val="singleLevel"/>
    <w:tmpl w:val="89982214"/>
    <w:name w:val="WW8Num27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</w:rPr>
    </w:lvl>
  </w:abstractNum>
  <w:abstractNum w:abstractNumId="20" w15:restartNumberingAfterBreak="0">
    <w:nsid w:val="0000001C"/>
    <w:multiLevelType w:val="singleLevel"/>
    <w:tmpl w:val="F37474DE"/>
    <w:name w:val="WW8Num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 w:val="0"/>
        <w:i w:val="0"/>
        <w:sz w:val="20"/>
      </w:rPr>
    </w:lvl>
  </w:abstractNum>
  <w:abstractNum w:abstractNumId="21" w15:restartNumberingAfterBreak="0">
    <w:nsid w:val="0000001D"/>
    <w:multiLevelType w:val="singleLevel"/>
    <w:tmpl w:val="0000001D"/>
    <w:name w:val="WW8Num2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</w:rPr>
    </w:lvl>
  </w:abstractNum>
  <w:abstractNum w:abstractNumId="22" w15:restartNumberingAfterBreak="0">
    <w:nsid w:val="0000001E"/>
    <w:multiLevelType w:val="singleLevel"/>
    <w:tmpl w:val="34B094A2"/>
    <w:name w:val="WW8Num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</w:rPr>
    </w:lvl>
  </w:abstractNum>
  <w:abstractNum w:abstractNumId="23" w15:restartNumberingAfterBreak="0">
    <w:nsid w:val="0000001F"/>
    <w:multiLevelType w:val="singleLevel"/>
    <w:tmpl w:val="E5AA4FFC"/>
    <w:name w:val="WW8Num3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</w:abstractNum>
  <w:abstractNum w:abstractNumId="24" w15:restartNumberingAfterBreak="0">
    <w:nsid w:val="00000020"/>
    <w:multiLevelType w:val="singleLevel"/>
    <w:tmpl w:val="AC1C186C"/>
    <w:name w:val="WW8Num32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/>
        <w:b w:val="0"/>
        <w:i w:val="0"/>
        <w:color w:val="000000"/>
        <w:sz w:val="20"/>
      </w:rPr>
    </w:lvl>
  </w:abstractNum>
  <w:abstractNum w:abstractNumId="25" w15:restartNumberingAfterBreak="0">
    <w:nsid w:val="02C8555C"/>
    <w:multiLevelType w:val="hybridMultilevel"/>
    <w:tmpl w:val="CD8883CA"/>
    <w:lvl w:ilvl="0" w:tplc="7DBAEE88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Arial" w:eastAsia="MS Mincho" w:hAnsi="Arial" w:cs="Arial"/>
      </w:rPr>
    </w:lvl>
    <w:lvl w:ilvl="1" w:tplc="52E6D7BC">
      <w:start w:val="1"/>
      <w:numFmt w:val="decimal"/>
      <w:lvlText w:val="%2)"/>
      <w:lvlJc w:val="left"/>
      <w:pPr>
        <w:tabs>
          <w:tab w:val="num" w:pos="1443"/>
        </w:tabs>
        <w:ind w:left="1443" w:hanging="363"/>
      </w:pPr>
      <w:rPr>
        <w:rFonts w:ascii="Arial" w:eastAsia="Times New Roman" w:hAnsi="Arial" w:cs="Aria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04DE6869"/>
    <w:multiLevelType w:val="hybridMultilevel"/>
    <w:tmpl w:val="EA8EDB32"/>
    <w:name w:val="WW8Num33"/>
    <w:lvl w:ilvl="0" w:tplc="91F84E94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767C1858">
      <w:start w:val="1"/>
      <w:numFmt w:val="decimal"/>
      <w:lvlText w:val="%2)"/>
      <w:lvlJc w:val="left"/>
      <w:pPr>
        <w:tabs>
          <w:tab w:val="num" w:pos="1485"/>
        </w:tabs>
        <w:ind w:left="1485" w:hanging="76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7" w15:restartNumberingAfterBreak="0">
    <w:nsid w:val="0662011A"/>
    <w:multiLevelType w:val="hybridMultilevel"/>
    <w:tmpl w:val="09BE052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0685473F"/>
    <w:multiLevelType w:val="hybridMultilevel"/>
    <w:tmpl w:val="05B2D0C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6194CFD6">
      <w:start w:val="1"/>
      <w:numFmt w:val="decimal"/>
      <w:lvlText w:val="%5)"/>
      <w:lvlJc w:val="left"/>
      <w:pPr>
        <w:ind w:left="3600" w:hanging="360"/>
      </w:pPr>
      <w:rPr>
        <w:rFonts w:ascii="Arial" w:eastAsia="MS Mincho" w:hAnsi="Arial" w:cs="Arial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08BD65BC"/>
    <w:multiLevelType w:val="hybridMultilevel"/>
    <w:tmpl w:val="130AEA6E"/>
    <w:lvl w:ilvl="0" w:tplc="37E833FA">
      <w:start w:val="8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116B6788"/>
    <w:multiLevelType w:val="hybridMultilevel"/>
    <w:tmpl w:val="2558FC18"/>
    <w:name w:val="WW8Num52"/>
    <w:lvl w:ilvl="0" w:tplc="0415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1" w15:restartNumberingAfterBreak="0">
    <w:nsid w:val="12BD1D5E"/>
    <w:multiLevelType w:val="hybridMultilevel"/>
    <w:tmpl w:val="B694D0D2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>
      <w:start w:val="1"/>
      <w:numFmt w:val="lowerRoman"/>
      <w:lvlText w:val="%3."/>
      <w:lvlJc w:val="right"/>
      <w:pPr>
        <w:ind w:left="2508" w:hanging="180"/>
      </w:pPr>
    </w:lvl>
    <w:lvl w:ilvl="3" w:tplc="0415000F">
      <w:start w:val="1"/>
      <w:numFmt w:val="decimal"/>
      <w:lvlText w:val="%4."/>
      <w:lvlJc w:val="left"/>
      <w:pPr>
        <w:ind w:left="3228" w:hanging="360"/>
      </w:pPr>
    </w:lvl>
    <w:lvl w:ilvl="4" w:tplc="04150019">
      <w:start w:val="1"/>
      <w:numFmt w:val="lowerLetter"/>
      <w:lvlText w:val="%5."/>
      <w:lvlJc w:val="left"/>
      <w:pPr>
        <w:ind w:left="3948" w:hanging="360"/>
      </w:pPr>
    </w:lvl>
    <w:lvl w:ilvl="5" w:tplc="0415001B">
      <w:start w:val="1"/>
      <w:numFmt w:val="lowerRoman"/>
      <w:lvlText w:val="%6."/>
      <w:lvlJc w:val="right"/>
      <w:pPr>
        <w:ind w:left="4668" w:hanging="180"/>
      </w:pPr>
    </w:lvl>
    <w:lvl w:ilvl="6" w:tplc="0415000F">
      <w:start w:val="1"/>
      <w:numFmt w:val="decimal"/>
      <w:lvlText w:val="%7."/>
      <w:lvlJc w:val="left"/>
      <w:pPr>
        <w:ind w:left="5388" w:hanging="360"/>
      </w:pPr>
    </w:lvl>
    <w:lvl w:ilvl="7" w:tplc="04150019">
      <w:start w:val="1"/>
      <w:numFmt w:val="lowerLetter"/>
      <w:lvlText w:val="%8."/>
      <w:lvlJc w:val="left"/>
      <w:pPr>
        <w:ind w:left="6108" w:hanging="360"/>
      </w:pPr>
    </w:lvl>
    <w:lvl w:ilvl="8" w:tplc="0415001B">
      <w:start w:val="1"/>
      <w:numFmt w:val="lowerRoman"/>
      <w:lvlText w:val="%9."/>
      <w:lvlJc w:val="right"/>
      <w:pPr>
        <w:ind w:left="6828" w:hanging="180"/>
      </w:pPr>
    </w:lvl>
  </w:abstractNum>
  <w:abstractNum w:abstractNumId="32" w15:restartNumberingAfterBreak="0">
    <w:nsid w:val="140B1E87"/>
    <w:multiLevelType w:val="hybridMultilevel"/>
    <w:tmpl w:val="3844D0E2"/>
    <w:lvl w:ilvl="0" w:tplc="622A742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B0A2E43A">
      <w:start w:val="1"/>
      <w:numFmt w:val="lowerLetter"/>
      <w:lvlText w:val="%2)"/>
      <w:lvlJc w:val="left"/>
      <w:pPr>
        <w:tabs>
          <w:tab w:val="num" w:pos="1191"/>
        </w:tabs>
        <w:ind w:left="1191" w:hanging="340"/>
      </w:pPr>
      <w:rPr>
        <w:rFonts w:hint="default"/>
        <w:color w:val="auto"/>
      </w:rPr>
    </w:lvl>
    <w:lvl w:ilvl="2" w:tplc="13923F8E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1A6D7F33"/>
    <w:multiLevelType w:val="hybridMultilevel"/>
    <w:tmpl w:val="1B609972"/>
    <w:lvl w:ilvl="0" w:tplc="AD32D19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4" w15:restartNumberingAfterBreak="0">
    <w:nsid w:val="1B4F6532"/>
    <w:multiLevelType w:val="hybridMultilevel"/>
    <w:tmpl w:val="00ECD7CC"/>
    <w:name w:val="WW8Num282"/>
    <w:lvl w:ilvl="0" w:tplc="3D08CB28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 w:val="0"/>
        <w:i w:val="0"/>
        <w:sz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1E1665FD"/>
    <w:multiLevelType w:val="hybridMultilevel"/>
    <w:tmpl w:val="10B686BA"/>
    <w:lvl w:ilvl="0" w:tplc="B4AE09B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eastAsia="MS Mincho" w:hint="default"/>
      </w:rPr>
    </w:lvl>
    <w:lvl w:ilvl="1" w:tplc="04150011">
      <w:start w:val="1"/>
      <w:numFmt w:val="decimal"/>
      <w:lvlText w:val="%2)"/>
      <w:lvlJc w:val="left"/>
      <w:pPr>
        <w:ind w:left="709" w:firstLine="0"/>
      </w:pPr>
      <w:rPr>
        <w:rFonts w:hint="default"/>
      </w:rPr>
    </w:lvl>
    <w:lvl w:ilvl="2" w:tplc="3E247E0A">
      <w:start w:val="1"/>
      <w:numFmt w:val="lowerLetter"/>
      <w:lvlText w:val="%3)"/>
      <w:lvlJc w:val="left"/>
      <w:pPr>
        <w:tabs>
          <w:tab w:val="num" w:pos="1191"/>
        </w:tabs>
        <w:ind w:left="1191" w:hanging="340"/>
      </w:pPr>
      <w:rPr>
        <w:rFonts w:hint="default"/>
        <w:strike w:val="0"/>
      </w:rPr>
    </w:lvl>
    <w:lvl w:ilvl="3" w:tplc="0415000B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20B32C23"/>
    <w:multiLevelType w:val="hybridMultilevel"/>
    <w:tmpl w:val="CE88D09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22666A89"/>
    <w:multiLevelType w:val="hybridMultilevel"/>
    <w:tmpl w:val="FEF8132C"/>
    <w:lvl w:ilvl="0" w:tplc="E5EE6FFE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Arial" w:eastAsia="MS Mincho" w:hAnsi="Arial" w:cs="StarSymbol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8" w15:restartNumberingAfterBreak="0">
    <w:nsid w:val="23413756"/>
    <w:multiLevelType w:val="singleLevel"/>
    <w:tmpl w:val="671CFF80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Arial" w:hAnsi="Arial" w:cs="Times New Roman" w:hint="default"/>
        <w:b w:val="0"/>
        <w:i w:val="0"/>
        <w:color w:val="auto"/>
        <w:sz w:val="20"/>
        <w:szCs w:val="20"/>
      </w:rPr>
    </w:lvl>
  </w:abstractNum>
  <w:abstractNum w:abstractNumId="39" w15:restartNumberingAfterBreak="0">
    <w:nsid w:val="28A45483"/>
    <w:multiLevelType w:val="hybridMultilevel"/>
    <w:tmpl w:val="F6A80C90"/>
    <w:name w:val="WW8Num262"/>
    <w:lvl w:ilvl="0" w:tplc="E480A6C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 w15:restartNumberingAfterBreak="0">
    <w:nsid w:val="2C725D6C"/>
    <w:multiLevelType w:val="hybridMultilevel"/>
    <w:tmpl w:val="745C5252"/>
    <w:lvl w:ilvl="0" w:tplc="7A6848C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  <w:color w:val="000000" w:themeColor="text1"/>
      </w:rPr>
    </w:lvl>
    <w:lvl w:ilvl="1" w:tplc="0415001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 w15:restartNumberingAfterBreak="0">
    <w:nsid w:val="34E020E1"/>
    <w:multiLevelType w:val="hybridMultilevel"/>
    <w:tmpl w:val="F1D89FB4"/>
    <w:lvl w:ilvl="0" w:tplc="F1468F5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trike w:val="0"/>
        <w:color w:val="000000" w:themeColor="text1"/>
      </w:rPr>
    </w:lvl>
    <w:lvl w:ilvl="1" w:tplc="5E3CA63A">
      <w:start w:val="1"/>
      <w:numFmt w:val="lowerLetter"/>
      <w:suff w:val="space"/>
      <w:lvlText w:val="%2)"/>
      <w:lvlJc w:val="left"/>
      <w:pPr>
        <w:ind w:left="247" w:firstLine="37"/>
      </w:pPr>
      <w:rPr>
        <w:rFonts w:ascii="Arial" w:eastAsia="MS Mincho" w:hAnsi="Arial" w:cs="Arial" w:hint="default"/>
        <w:b/>
      </w:rPr>
    </w:lvl>
    <w:lvl w:ilvl="2" w:tplc="04150017">
      <w:start w:val="1"/>
      <w:numFmt w:val="lowerLetter"/>
      <w:lvlText w:val="%3)"/>
      <w:lvlJc w:val="left"/>
      <w:pPr>
        <w:tabs>
          <w:tab w:val="num" w:pos="1800"/>
        </w:tabs>
        <w:ind w:left="1800" w:hanging="180"/>
      </w:pPr>
    </w:lvl>
    <w:lvl w:ilvl="3" w:tplc="6CF8C96A">
      <w:start w:val="1"/>
      <w:numFmt w:val="lowerLetter"/>
      <w:lvlText w:val="%4)"/>
      <w:lvlJc w:val="left"/>
      <w:pPr>
        <w:ind w:left="2520" w:hanging="360"/>
      </w:pPr>
      <w:rPr>
        <w:rFonts w:hint="default"/>
      </w:rPr>
    </w:lvl>
    <w:lvl w:ilvl="4" w:tplc="7ACA2DB6">
      <w:start w:val="1"/>
      <w:numFmt w:val="decimal"/>
      <w:lvlText w:val="%5)"/>
      <w:lvlJc w:val="left"/>
      <w:pPr>
        <w:ind w:left="3240" w:hanging="360"/>
      </w:pPr>
      <w:rPr>
        <w:rFonts w:hint="default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pStyle w:val="ZnakZnakZnakZnak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2" w15:restartNumberingAfterBreak="0">
    <w:nsid w:val="35692CB1"/>
    <w:multiLevelType w:val="hybridMultilevel"/>
    <w:tmpl w:val="788E6FC0"/>
    <w:name w:val="WW8Num332"/>
    <w:lvl w:ilvl="0" w:tplc="26EA2840">
      <w:start w:val="1"/>
      <w:numFmt w:val="decimal"/>
      <w:lvlText w:val="%1)"/>
      <w:lvlJc w:val="left"/>
      <w:pPr>
        <w:tabs>
          <w:tab w:val="num" w:pos="1485"/>
        </w:tabs>
        <w:ind w:left="1485" w:hanging="76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 w15:restartNumberingAfterBreak="0">
    <w:nsid w:val="3C195563"/>
    <w:multiLevelType w:val="hybridMultilevel"/>
    <w:tmpl w:val="D51630D6"/>
    <w:lvl w:ilvl="0" w:tplc="E830FE8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A8C29834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4" w15:restartNumberingAfterBreak="0">
    <w:nsid w:val="42090EFE"/>
    <w:multiLevelType w:val="hybridMultilevel"/>
    <w:tmpl w:val="5A1EB01C"/>
    <w:lvl w:ilvl="0" w:tplc="BC86095A">
      <w:start w:val="1"/>
      <w:numFmt w:val="decimal"/>
      <w:lvlText w:val="%1)"/>
      <w:lvlJc w:val="left"/>
      <w:pPr>
        <w:tabs>
          <w:tab w:val="num" w:pos="1065"/>
        </w:tabs>
        <w:ind w:left="1065" w:hanging="360"/>
      </w:pPr>
      <w:rPr>
        <w:rFonts w:hint="default"/>
        <w:b w:val="0"/>
        <w:color w:val="auto"/>
      </w:rPr>
    </w:lvl>
    <w:lvl w:ilvl="1" w:tplc="2A4C20BA">
      <w:start w:val="1"/>
      <w:numFmt w:val="lowerLetter"/>
      <w:lvlText w:val="%2)"/>
      <w:lvlJc w:val="left"/>
      <w:pPr>
        <w:tabs>
          <w:tab w:val="num" w:pos="1785"/>
        </w:tabs>
        <w:ind w:left="1785" w:hanging="360"/>
      </w:pPr>
      <w:rPr>
        <w:rFonts w:hint="default"/>
      </w:rPr>
    </w:lvl>
    <w:lvl w:ilvl="2" w:tplc="521A21C4">
      <w:start w:val="1"/>
      <w:numFmt w:val="decimal"/>
      <w:lvlText w:val="%3."/>
      <w:lvlJc w:val="left"/>
      <w:pPr>
        <w:tabs>
          <w:tab w:val="num" w:pos="2685"/>
        </w:tabs>
        <w:ind w:left="2685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45" w15:restartNumberingAfterBreak="0">
    <w:nsid w:val="43393301"/>
    <w:multiLevelType w:val="hybridMultilevel"/>
    <w:tmpl w:val="6ADA85A2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color w:val="auto"/>
      </w:rPr>
    </w:lvl>
    <w:lvl w:ilvl="1" w:tplc="0BCCFE9C">
      <w:start w:val="1"/>
      <w:numFmt w:val="lowerLetter"/>
      <w:lvlText w:val="%2)"/>
      <w:lvlJc w:val="left"/>
      <w:pPr>
        <w:tabs>
          <w:tab w:val="num" w:pos="1191"/>
        </w:tabs>
        <w:ind w:left="1191" w:hanging="340"/>
      </w:pPr>
      <w:rPr>
        <w:rFonts w:ascii="Arial" w:eastAsia="MS Mincho" w:hAnsi="Arial" w:cs="StarSymbol"/>
        <w:color w:val="auto"/>
      </w:rPr>
    </w:lvl>
    <w:lvl w:ilvl="2" w:tplc="13923F8E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</w:lvl>
    <w:lvl w:ilvl="3" w:tplc="0958E46A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ascii="Arial" w:eastAsia="Times New Roman" w:hAnsi="Arial" w:cs="Times New Roman"/>
        <w:color w:val="auto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 w15:restartNumberingAfterBreak="0">
    <w:nsid w:val="4B054B30"/>
    <w:multiLevelType w:val="hybridMultilevel"/>
    <w:tmpl w:val="F4F2A1A8"/>
    <w:lvl w:ilvl="0" w:tplc="D938EA0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" w15:restartNumberingAfterBreak="0">
    <w:nsid w:val="4FC33590"/>
    <w:multiLevelType w:val="hybridMultilevel"/>
    <w:tmpl w:val="325EA364"/>
    <w:lvl w:ilvl="0" w:tplc="82AA468E">
      <w:start w:val="1"/>
      <w:numFmt w:val="decimal"/>
      <w:lvlText w:val="%1)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8" w15:restartNumberingAfterBreak="0">
    <w:nsid w:val="575D46C4"/>
    <w:multiLevelType w:val="hybridMultilevel"/>
    <w:tmpl w:val="0596AA1E"/>
    <w:name w:val="WW8Num522"/>
    <w:lvl w:ilvl="0" w:tplc="0415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9" w15:restartNumberingAfterBreak="0">
    <w:nsid w:val="5E287831"/>
    <w:multiLevelType w:val="hybridMultilevel"/>
    <w:tmpl w:val="9F122084"/>
    <w:lvl w:ilvl="0" w:tplc="04150011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50" w15:restartNumberingAfterBreak="0">
    <w:nsid w:val="5FC978BD"/>
    <w:multiLevelType w:val="hybridMultilevel"/>
    <w:tmpl w:val="FB6C09DC"/>
    <w:name w:val="WW8Num2622"/>
    <w:lvl w:ilvl="0" w:tplc="9F1C9C56">
      <w:start w:val="1"/>
      <w:numFmt w:val="decimal"/>
      <w:lvlText w:val="%1)"/>
      <w:lvlJc w:val="left"/>
      <w:pPr>
        <w:tabs>
          <w:tab w:val="num" w:pos="737"/>
        </w:tabs>
        <w:ind w:left="737" w:hanging="397"/>
      </w:pPr>
      <w:rPr>
        <w:rFonts w:hint="default"/>
        <w:b/>
      </w:rPr>
    </w:lvl>
    <w:lvl w:ilvl="1" w:tplc="6EE848E0">
      <w:start w:val="1"/>
      <w:numFmt w:val="lowerLetter"/>
      <w:lvlText w:val="%2)"/>
      <w:lvlJc w:val="left"/>
      <w:pPr>
        <w:tabs>
          <w:tab w:val="num" w:pos="1191"/>
        </w:tabs>
        <w:ind w:left="1191" w:hanging="340"/>
      </w:pPr>
      <w:rPr>
        <w:rFonts w:hint="default"/>
        <w:b w:val="0"/>
        <w:strike w:val="0"/>
      </w:rPr>
    </w:lvl>
    <w:lvl w:ilvl="2" w:tplc="827E9446">
      <w:start w:val="7"/>
      <w:numFmt w:val="decimal"/>
      <w:lvlText w:val="%3)"/>
      <w:lvlJc w:val="left"/>
      <w:pPr>
        <w:tabs>
          <w:tab w:val="num" w:pos="737"/>
        </w:tabs>
        <w:ind w:left="737" w:hanging="397"/>
      </w:pPr>
      <w:rPr>
        <w:rFonts w:hint="default"/>
        <w:b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1" w15:restartNumberingAfterBreak="0">
    <w:nsid w:val="60003739"/>
    <w:multiLevelType w:val="hybridMultilevel"/>
    <w:tmpl w:val="887C8D90"/>
    <w:lvl w:ilvl="0" w:tplc="04150011">
      <w:start w:val="9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76736266"/>
    <w:multiLevelType w:val="hybridMultilevel"/>
    <w:tmpl w:val="4A503D10"/>
    <w:lvl w:ilvl="0" w:tplc="6530735C">
      <w:start w:val="1"/>
      <w:numFmt w:val="decimal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900"/>
        </w:tabs>
        <w:ind w:left="90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</w:lvl>
  </w:abstractNum>
  <w:num w:numId="1">
    <w:abstractNumId w:val="2"/>
  </w:num>
  <w:num w:numId="2">
    <w:abstractNumId w:val="3"/>
  </w:num>
  <w:num w:numId="3">
    <w:abstractNumId w:val="12"/>
  </w:num>
  <w:num w:numId="4">
    <w:abstractNumId w:val="18"/>
  </w:num>
  <w:num w:numId="5">
    <w:abstractNumId w:val="20"/>
  </w:num>
  <w:num w:numId="6">
    <w:abstractNumId w:val="40"/>
  </w:num>
  <w:num w:numId="7">
    <w:abstractNumId w:val="37"/>
  </w:num>
  <w:num w:numId="8">
    <w:abstractNumId w:val="41"/>
  </w:num>
  <w:num w:numId="9">
    <w:abstractNumId w:val="32"/>
  </w:num>
  <w:num w:numId="10">
    <w:abstractNumId w:val="44"/>
  </w:num>
  <w:num w:numId="11">
    <w:abstractNumId w:val="27"/>
  </w:num>
  <w:num w:numId="12">
    <w:abstractNumId w:val="43"/>
  </w:num>
  <w:num w:numId="13">
    <w:abstractNumId w:val="33"/>
  </w:num>
  <w:num w:numId="14">
    <w:abstractNumId w:val="52"/>
  </w:num>
  <w:num w:numId="15">
    <w:abstractNumId w:val="25"/>
  </w:num>
  <w:num w:numId="16">
    <w:abstractNumId w:val="7"/>
    <w:lvlOverride w:ilvl="0">
      <w:startOverride w:val="1"/>
    </w:lvlOverride>
  </w:num>
  <w:num w:numId="17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8"/>
    <w:lvlOverride w:ilvl="0">
      <w:startOverride w:val="1"/>
    </w:lvlOverride>
  </w:num>
  <w:num w:numId="21">
    <w:abstractNumId w:val="22"/>
    <w:lvlOverride w:ilvl="0">
      <w:startOverride w:val="1"/>
    </w:lvlOverride>
  </w:num>
  <w:num w:numId="22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1"/>
    <w:lvlOverride w:ilvl="0">
      <w:startOverride w:val="1"/>
    </w:lvlOverride>
  </w:num>
  <w:num w:numId="24">
    <w:abstractNumId w:val="4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2"/>
    <w:lvlOverride w:ilvl="0">
      <w:startOverride w:val="2"/>
    </w:lvlOverride>
  </w:num>
  <w:num w:numId="29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50"/>
    <w:lvlOverride w:ilvl="0">
      <w:startOverride w:val="1"/>
    </w:lvlOverride>
    <w:lvlOverride w:ilvl="1">
      <w:startOverride w:val="1"/>
    </w:lvlOverride>
    <w:lvlOverride w:ilvl="2">
      <w:startOverride w:val="7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25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34">
    <w:abstractNumId w:val="22"/>
  </w:num>
  <w:num w:numId="35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51"/>
  </w:num>
  <w:num w:numId="37">
    <w:abstractNumId w:val="36"/>
  </w:num>
  <w:num w:numId="38">
    <w:abstractNumId w:val="29"/>
  </w:num>
  <w:num w:numId="39">
    <w:abstractNumId w:val="35"/>
  </w:num>
  <w:num w:numId="40">
    <w:abstractNumId w:val="30"/>
  </w:num>
  <w:num w:numId="41">
    <w:abstractNumId w:val="26"/>
  </w:num>
  <w:num w:numId="42">
    <w:abstractNumId w:val="28"/>
  </w:num>
  <w:num w:numId="43">
    <w:abstractNumId w:val="8"/>
  </w:num>
  <w:num w:numId="4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182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84993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7DAB"/>
    <w:rsid w:val="00000DFE"/>
    <w:rsid w:val="000038A9"/>
    <w:rsid w:val="00011259"/>
    <w:rsid w:val="00013B60"/>
    <w:rsid w:val="00013E9A"/>
    <w:rsid w:val="0001454D"/>
    <w:rsid w:val="000224D8"/>
    <w:rsid w:val="000331C2"/>
    <w:rsid w:val="000376EC"/>
    <w:rsid w:val="000518DF"/>
    <w:rsid w:val="00053EDA"/>
    <w:rsid w:val="000618BC"/>
    <w:rsid w:val="00062CB0"/>
    <w:rsid w:val="00065512"/>
    <w:rsid w:val="00065BBC"/>
    <w:rsid w:val="00067344"/>
    <w:rsid w:val="00067741"/>
    <w:rsid w:val="00071015"/>
    <w:rsid w:val="00071A07"/>
    <w:rsid w:val="00072084"/>
    <w:rsid w:val="00072EA8"/>
    <w:rsid w:val="0007582E"/>
    <w:rsid w:val="00081163"/>
    <w:rsid w:val="00081FD2"/>
    <w:rsid w:val="00082753"/>
    <w:rsid w:val="00083572"/>
    <w:rsid w:val="00090BD5"/>
    <w:rsid w:val="000973A9"/>
    <w:rsid w:val="000A2192"/>
    <w:rsid w:val="000A4685"/>
    <w:rsid w:val="000A572C"/>
    <w:rsid w:val="000A77ED"/>
    <w:rsid w:val="000B4105"/>
    <w:rsid w:val="000B4D23"/>
    <w:rsid w:val="000B51DD"/>
    <w:rsid w:val="000C0ED5"/>
    <w:rsid w:val="000D0446"/>
    <w:rsid w:val="000D1BE9"/>
    <w:rsid w:val="000D1EDD"/>
    <w:rsid w:val="000D4A15"/>
    <w:rsid w:val="000E0BD1"/>
    <w:rsid w:val="000E7D63"/>
    <w:rsid w:val="000E7E1F"/>
    <w:rsid w:val="000F50E7"/>
    <w:rsid w:val="000F5FED"/>
    <w:rsid w:val="00104939"/>
    <w:rsid w:val="00104F52"/>
    <w:rsid w:val="00113435"/>
    <w:rsid w:val="001144BB"/>
    <w:rsid w:val="0013440D"/>
    <w:rsid w:val="001400BB"/>
    <w:rsid w:val="0014577E"/>
    <w:rsid w:val="00146428"/>
    <w:rsid w:val="00150F38"/>
    <w:rsid w:val="00151E00"/>
    <w:rsid w:val="001530AE"/>
    <w:rsid w:val="0015415D"/>
    <w:rsid w:val="001558CB"/>
    <w:rsid w:val="001568B2"/>
    <w:rsid w:val="00157EEE"/>
    <w:rsid w:val="00160B6A"/>
    <w:rsid w:val="00161FFD"/>
    <w:rsid w:val="00177726"/>
    <w:rsid w:val="0018331A"/>
    <w:rsid w:val="001845E6"/>
    <w:rsid w:val="00185AC9"/>
    <w:rsid w:val="00186875"/>
    <w:rsid w:val="00186CD8"/>
    <w:rsid w:val="00192748"/>
    <w:rsid w:val="00194932"/>
    <w:rsid w:val="00194F08"/>
    <w:rsid w:val="001A36E1"/>
    <w:rsid w:val="001B68A5"/>
    <w:rsid w:val="001B6F75"/>
    <w:rsid w:val="001B73CA"/>
    <w:rsid w:val="001C2E51"/>
    <w:rsid w:val="001D3943"/>
    <w:rsid w:val="001D4CA1"/>
    <w:rsid w:val="001D55A3"/>
    <w:rsid w:val="001D7199"/>
    <w:rsid w:val="001E21A2"/>
    <w:rsid w:val="001E3324"/>
    <w:rsid w:val="001E416C"/>
    <w:rsid w:val="001F08D7"/>
    <w:rsid w:val="001F1678"/>
    <w:rsid w:val="001F2E4C"/>
    <w:rsid w:val="00202127"/>
    <w:rsid w:val="00205713"/>
    <w:rsid w:val="00205DD4"/>
    <w:rsid w:val="00207848"/>
    <w:rsid w:val="00211AD3"/>
    <w:rsid w:val="00221AD8"/>
    <w:rsid w:val="00222635"/>
    <w:rsid w:val="00224434"/>
    <w:rsid w:val="002315D6"/>
    <w:rsid w:val="00236522"/>
    <w:rsid w:val="0023697B"/>
    <w:rsid w:val="00247DE9"/>
    <w:rsid w:val="00252FF2"/>
    <w:rsid w:val="00257780"/>
    <w:rsid w:val="00262EF3"/>
    <w:rsid w:val="00266C42"/>
    <w:rsid w:val="0027194B"/>
    <w:rsid w:val="00271F0D"/>
    <w:rsid w:val="002725B7"/>
    <w:rsid w:val="00274B71"/>
    <w:rsid w:val="00276057"/>
    <w:rsid w:val="00281993"/>
    <w:rsid w:val="00281D5C"/>
    <w:rsid w:val="002847A6"/>
    <w:rsid w:val="002914D0"/>
    <w:rsid w:val="002915C2"/>
    <w:rsid w:val="0029596F"/>
    <w:rsid w:val="002A0C8E"/>
    <w:rsid w:val="002A1013"/>
    <w:rsid w:val="002A2D59"/>
    <w:rsid w:val="002A4F29"/>
    <w:rsid w:val="002A5A46"/>
    <w:rsid w:val="002A63E2"/>
    <w:rsid w:val="002A7E49"/>
    <w:rsid w:val="002C0726"/>
    <w:rsid w:val="002C0BAC"/>
    <w:rsid w:val="002C14FA"/>
    <w:rsid w:val="002D099C"/>
    <w:rsid w:val="002D290E"/>
    <w:rsid w:val="002D2949"/>
    <w:rsid w:val="002D5D3E"/>
    <w:rsid w:val="002D6F4D"/>
    <w:rsid w:val="002D731C"/>
    <w:rsid w:val="002D76C1"/>
    <w:rsid w:val="002E1B5A"/>
    <w:rsid w:val="002E567B"/>
    <w:rsid w:val="0030358D"/>
    <w:rsid w:val="00307E3B"/>
    <w:rsid w:val="00316F55"/>
    <w:rsid w:val="00325642"/>
    <w:rsid w:val="00335043"/>
    <w:rsid w:val="00335773"/>
    <w:rsid w:val="003374EA"/>
    <w:rsid w:val="003538D4"/>
    <w:rsid w:val="00353A60"/>
    <w:rsid w:val="00355759"/>
    <w:rsid w:val="00356FC5"/>
    <w:rsid w:val="003647BA"/>
    <w:rsid w:val="00366A7A"/>
    <w:rsid w:val="003778D6"/>
    <w:rsid w:val="00381F42"/>
    <w:rsid w:val="00391E1A"/>
    <w:rsid w:val="00394BA6"/>
    <w:rsid w:val="00397B2C"/>
    <w:rsid w:val="003A0B66"/>
    <w:rsid w:val="003A3AD9"/>
    <w:rsid w:val="003B20E7"/>
    <w:rsid w:val="003B2880"/>
    <w:rsid w:val="003B4294"/>
    <w:rsid w:val="003B6E48"/>
    <w:rsid w:val="003C05AE"/>
    <w:rsid w:val="003C0F99"/>
    <w:rsid w:val="003D02C7"/>
    <w:rsid w:val="003E40CB"/>
    <w:rsid w:val="003F0047"/>
    <w:rsid w:val="003F074E"/>
    <w:rsid w:val="003F2747"/>
    <w:rsid w:val="003F4E8D"/>
    <w:rsid w:val="003F5AE5"/>
    <w:rsid w:val="003F6091"/>
    <w:rsid w:val="003F6690"/>
    <w:rsid w:val="00404BFB"/>
    <w:rsid w:val="004056DA"/>
    <w:rsid w:val="0040785F"/>
    <w:rsid w:val="004233C3"/>
    <w:rsid w:val="00437C59"/>
    <w:rsid w:val="0044143E"/>
    <w:rsid w:val="004463F5"/>
    <w:rsid w:val="004473A9"/>
    <w:rsid w:val="00452057"/>
    <w:rsid w:val="004548D2"/>
    <w:rsid w:val="00457B11"/>
    <w:rsid w:val="00461DBA"/>
    <w:rsid w:val="00471ECF"/>
    <w:rsid w:val="00473DEE"/>
    <w:rsid w:val="00474C74"/>
    <w:rsid w:val="00475039"/>
    <w:rsid w:val="004751DF"/>
    <w:rsid w:val="004843C4"/>
    <w:rsid w:val="00490936"/>
    <w:rsid w:val="00490B43"/>
    <w:rsid w:val="0049112C"/>
    <w:rsid w:val="004914F6"/>
    <w:rsid w:val="00496103"/>
    <w:rsid w:val="0049711F"/>
    <w:rsid w:val="004A2D5D"/>
    <w:rsid w:val="004A660B"/>
    <w:rsid w:val="004B7CE0"/>
    <w:rsid w:val="004C3870"/>
    <w:rsid w:val="004C58AE"/>
    <w:rsid w:val="004D152F"/>
    <w:rsid w:val="004D692A"/>
    <w:rsid w:val="004E19E8"/>
    <w:rsid w:val="004E1FA6"/>
    <w:rsid w:val="004E3860"/>
    <w:rsid w:val="004E6737"/>
    <w:rsid w:val="004E771A"/>
    <w:rsid w:val="004F1B84"/>
    <w:rsid w:val="004F6DD1"/>
    <w:rsid w:val="004F7F03"/>
    <w:rsid w:val="00511EEE"/>
    <w:rsid w:val="005146A3"/>
    <w:rsid w:val="0051511B"/>
    <w:rsid w:val="005170B8"/>
    <w:rsid w:val="00520059"/>
    <w:rsid w:val="0052072E"/>
    <w:rsid w:val="00533660"/>
    <w:rsid w:val="00534865"/>
    <w:rsid w:val="0055269B"/>
    <w:rsid w:val="00554A68"/>
    <w:rsid w:val="00556ADC"/>
    <w:rsid w:val="00565DB3"/>
    <w:rsid w:val="0057112F"/>
    <w:rsid w:val="00571725"/>
    <w:rsid w:val="0057708E"/>
    <w:rsid w:val="0058076B"/>
    <w:rsid w:val="00586D0D"/>
    <w:rsid w:val="005871AA"/>
    <w:rsid w:val="00591578"/>
    <w:rsid w:val="005926FD"/>
    <w:rsid w:val="005938B9"/>
    <w:rsid w:val="0059656E"/>
    <w:rsid w:val="005A5BD2"/>
    <w:rsid w:val="005A5D67"/>
    <w:rsid w:val="005A7120"/>
    <w:rsid w:val="005B21A4"/>
    <w:rsid w:val="005B3D1A"/>
    <w:rsid w:val="005B4EC2"/>
    <w:rsid w:val="005B7DE0"/>
    <w:rsid w:val="005C25D9"/>
    <w:rsid w:val="005C2BC1"/>
    <w:rsid w:val="005C2DFF"/>
    <w:rsid w:val="005C4558"/>
    <w:rsid w:val="005C572F"/>
    <w:rsid w:val="005C6F1C"/>
    <w:rsid w:val="005D41FD"/>
    <w:rsid w:val="005E581F"/>
    <w:rsid w:val="005E6577"/>
    <w:rsid w:val="005E65E1"/>
    <w:rsid w:val="005E6827"/>
    <w:rsid w:val="005F257E"/>
    <w:rsid w:val="005F3A9E"/>
    <w:rsid w:val="00600F09"/>
    <w:rsid w:val="00602258"/>
    <w:rsid w:val="00604C0B"/>
    <w:rsid w:val="00605D0B"/>
    <w:rsid w:val="00607497"/>
    <w:rsid w:val="00611B6B"/>
    <w:rsid w:val="00611F7A"/>
    <w:rsid w:val="0062130B"/>
    <w:rsid w:val="00621861"/>
    <w:rsid w:val="00630A34"/>
    <w:rsid w:val="00631ADF"/>
    <w:rsid w:val="006334DF"/>
    <w:rsid w:val="00633C31"/>
    <w:rsid w:val="00634046"/>
    <w:rsid w:val="0063657A"/>
    <w:rsid w:val="00637961"/>
    <w:rsid w:val="00640B57"/>
    <w:rsid w:val="0064103B"/>
    <w:rsid w:val="00641BA3"/>
    <w:rsid w:val="00643DC0"/>
    <w:rsid w:val="00644078"/>
    <w:rsid w:val="00650D06"/>
    <w:rsid w:val="00651377"/>
    <w:rsid w:val="006644FE"/>
    <w:rsid w:val="00665C82"/>
    <w:rsid w:val="00666C06"/>
    <w:rsid w:val="00667749"/>
    <w:rsid w:val="00670242"/>
    <w:rsid w:val="006706A4"/>
    <w:rsid w:val="006723A0"/>
    <w:rsid w:val="00674776"/>
    <w:rsid w:val="0068178C"/>
    <w:rsid w:val="00683D5B"/>
    <w:rsid w:val="00684346"/>
    <w:rsid w:val="006846D0"/>
    <w:rsid w:val="00686E13"/>
    <w:rsid w:val="0069467A"/>
    <w:rsid w:val="006A6E7B"/>
    <w:rsid w:val="006A75B9"/>
    <w:rsid w:val="006B21EE"/>
    <w:rsid w:val="006B2B19"/>
    <w:rsid w:val="006B2CFF"/>
    <w:rsid w:val="006B3282"/>
    <w:rsid w:val="006B6EB5"/>
    <w:rsid w:val="006C0D82"/>
    <w:rsid w:val="006C1473"/>
    <w:rsid w:val="006C2B10"/>
    <w:rsid w:val="006D230B"/>
    <w:rsid w:val="006D3E82"/>
    <w:rsid w:val="006D4B7F"/>
    <w:rsid w:val="006D55AD"/>
    <w:rsid w:val="006E6347"/>
    <w:rsid w:val="006E7F91"/>
    <w:rsid w:val="006F0DC9"/>
    <w:rsid w:val="00705C35"/>
    <w:rsid w:val="00710EC1"/>
    <w:rsid w:val="00720919"/>
    <w:rsid w:val="0072114F"/>
    <w:rsid w:val="00722A54"/>
    <w:rsid w:val="00727DAB"/>
    <w:rsid w:val="00730CD7"/>
    <w:rsid w:val="0073194D"/>
    <w:rsid w:val="0073258C"/>
    <w:rsid w:val="00733005"/>
    <w:rsid w:val="0073318F"/>
    <w:rsid w:val="0073320F"/>
    <w:rsid w:val="00735E4F"/>
    <w:rsid w:val="0073796E"/>
    <w:rsid w:val="00741190"/>
    <w:rsid w:val="00742789"/>
    <w:rsid w:val="0074409F"/>
    <w:rsid w:val="00755D45"/>
    <w:rsid w:val="00756454"/>
    <w:rsid w:val="007602F0"/>
    <w:rsid w:val="00763D65"/>
    <w:rsid w:val="00764334"/>
    <w:rsid w:val="0076631B"/>
    <w:rsid w:val="007663BF"/>
    <w:rsid w:val="0077001A"/>
    <w:rsid w:val="007763A8"/>
    <w:rsid w:val="00776972"/>
    <w:rsid w:val="00776E4E"/>
    <w:rsid w:val="00777122"/>
    <w:rsid w:val="00780C1A"/>
    <w:rsid w:val="00780F07"/>
    <w:rsid w:val="00780F58"/>
    <w:rsid w:val="00782417"/>
    <w:rsid w:val="00793E93"/>
    <w:rsid w:val="007A16E7"/>
    <w:rsid w:val="007A2344"/>
    <w:rsid w:val="007A2915"/>
    <w:rsid w:val="007A3440"/>
    <w:rsid w:val="007A4AAE"/>
    <w:rsid w:val="007A5A31"/>
    <w:rsid w:val="007A65B0"/>
    <w:rsid w:val="007A7EFC"/>
    <w:rsid w:val="007B1F9D"/>
    <w:rsid w:val="007C4367"/>
    <w:rsid w:val="007D4EC0"/>
    <w:rsid w:val="007D72A6"/>
    <w:rsid w:val="007D766B"/>
    <w:rsid w:val="007E46C3"/>
    <w:rsid w:val="007E7201"/>
    <w:rsid w:val="007F03E9"/>
    <w:rsid w:val="008015E1"/>
    <w:rsid w:val="00802F16"/>
    <w:rsid w:val="0080381A"/>
    <w:rsid w:val="00805F70"/>
    <w:rsid w:val="008070FD"/>
    <w:rsid w:val="00813292"/>
    <w:rsid w:val="00814B4A"/>
    <w:rsid w:val="00817F27"/>
    <w:rsid w:val="00821BE2"/>
    <w:rsid w:val="008225B3"/>
    <w:rsid w:val="0082268E"/>
    <w:rsid w:val="0082489A"/>
    <w:rsid w:val="008257CE"/>
    <w:rsid w:val="00831101"/>
    <w:rsid w:val="00831547"/>
    <w:rsid w:val="00831AFA"/>
    <w:rsid w:val="00831B33"/>
    <w:rsid w:val="00832097"/>
    <w:rsid w:val="00833320"/>
    <w:rsid w:val="008375DF"/>
    <w:rsid w:val="008430E1"/>
    <w:rsid w:val="008434AB"/>
    <w:rsid w:val="00850479"/>
    <w:rsid w:val="008522A9"/>
    <w:rsid w:val="00852C10"/>
    <w:rsid w:val="00852D4D"/>
    <w:rsid w:val="0085409E"/>
    <w:rsid w:val="0085710D"/>
    <w:rsid w:val="00857A0B"/>
    <w:rsid w:val="00862CE5"/>
    <w:rsid w:val="00873895"/>
    <w:rsid w:val="00874F0F"/>
    <w:rsid w:val="00875902"/>
    <w:rsid w:val="00882C47"/>
    <w:rsid w:val="008832F8"/>
    <w:rsid w:val="0088570D"/>
    <w:rsid w:val="00887966"/>
    <w:rsid w:val="008911CB"/>
    <w:rsid w:val="0089185B"/>
    <w:rsid w:val="008A02CA"/>
    <w:rsid w:val="008C3584"/>
    <w:rsid w:val="008C383D"/>
    <w:rsid w:val="008C5B79"/>
    <w:rsid w:val="008C6386"/>
    <w:rsid w:val="008C6767"/>
    <w:rsid w:val="008D1DF5"/>
    <w:rsid w:val="008D3B3C"/>
    <w:rsid w:val="008D469E"/>
    <w:rsid w:val="008D475B"/>
    <w:rsid w:val="008D72CA"/>
    <w:rsid w:val="008D75DA"/>
    <w:rsid w:val="008F3F02"/>
    <w:rsid w:val="008F6807"/>
    <w:rsid w:val="008F699E"/>
    <w:rsid w:val="008F76EA"/>
    <w:rsid w:val="00904454"/>
    <w:rsid w:val="00915388"/>
    <w:rsid w:val="009178A9"/>
    <w:rsid w:val="00920451"/>
    <w:rsid w:val="00920620"/>
    <w:rsid w:val="0092144E"/>
    <w:rsid w:val="0092641E"/>
    <w:rsid w:val="00930C2E"/>
    <w:rsid w:val="009366BE"/>
    <w:rsid w:val="00942D12"/>
    <w:rsid w:val="00953430"/>
    <w:rsid w:val="00964B58"/>
    <w:rsid w:val="00967B3C"/>
    <w:rsid w:val="00971BEE"/>
    <w:rsid w:val="009761E7"/>
    <w:rsid w:val="00977012"/>
    <w:rsid w:val="0098756D"/>
    <w:rsid w:val="00990DF0"/>
    <w:rsid w:val="00992012"/>
    <w:rsid w:val="00992A0A"/>
    <w:rsid w:val="0099419B"/>
    <w:rsid w:val="009A0904"/>
    <w:rsid w:val="009A27F6"/>
    <w:rsid w:val="009A4D0A"/>
    <w:rsid w:val="009B0389"/>
    <w:rsid w:val="009B1D0C"/>
    <w:rsid w:val="009B5F02"/>
    <w:rsid w:val="009B6F03"/>
    <w:rsid w:val="009C0DC5"/>
    <w:rsid w:val="009C27E7"/>
    <w:rsid w:val="009C54A1"/>
    <w:rsid w:val="009C7FC6"/>
    <w:rsid w:val="009D2DCA"/>
    <w:rsid w:val="009D79AB"/>
    <w:rsid w:val="009E1CB8"/>
    <w:rsid w:val="009E2505"/>
    <w:rsid w:val="009E378F"/>
    <w:rsid w:val="009E6685"/>
    <w:rsid w:val="009E734D"/>
    <w:rsid w:val="009E7967"/>
    <w:rsid w:val="009F1BF1"/>
    <w:rsid w:val="009F3507"/>
    <w:rsid w:val="009F430E"/>
    <w:rsid w:val="009F4B9C"/>
    <w:rsid w:val="009F6831"/>
    <w:rsid w:val="009F7ABD"/>
    <w:rsid w:val="00A00829"/>
    <w:rsid w:val="00A05687"/>
    <w:rsid w:val="00A11B1D"/>
    <w:rsid w:val="00A13C4A"/>
    <w:rsid w:val="00A20CE0"/>
    <w:rsid w:val="00A21F50"/>
    <w:rsid w:val="00A32230"/>
    <w:rsid w:val="00A32C12"/>
    <w:rsid w:val="00A404ED"/>
    <w:rsid w:val="00A437B4"/>
    <w:rsid w:val="00A47BCC"/>
    <w:rsid w:val="00A50DDB"/>
    <w:rsid w:val="00A520DD"/>
    <w:rsid w:val="00A55148"/>
    <w:rsid w:val="00A603FC"/>
    <w:rsid w:val="00A6146F"/>
    <w:rsid w:val="00A63095"/>
    <w:rsid w:val="00A675F3"/>
    <w:rsid w:val="00A7159E"/>
    <w:rsid w:val="00A74B1F"/>
    <w:rsid w:val="00A75FA6"/>
    <w:rsid w:val="00A82067"/>
    <w:rsid w:val="00A8237F"/>
    <w:rsid w:val="00A82431"/>
    <w:rsid w:val="00A83A29"/>
    <w:rsid w:val="00A85AF2"/>
    <w:rsid w:val="00A862F6"/>
    <w:rsid w:val="00A87798"/>
    <w:rsid w:val="00A94E14"/>
    <w:rsid w:val="00A95568"/>
    <w:rsid w:val="00AA1BAA"/>
    <w:rsid w:val="00AA75B5"/>
    <w:rsid w:val="00AB2E5F"/>
    <w:rsid w:val="00AC09A9"/>
    <w:rsid w:val="00AC25FE"/>
    <w:rsid w:val="00AC58C5"/>
    <w:rsid w:val="00AC5E78"/>
    <w:rsid w:val="00AC7509"/>
    <w:rsid w:val="00AD04AE"/>
    <w:rsid w:val="00AD073A"/>
    <w:rsid w:val="00AD367A"/>
    <w:rsid w:val="00AE0D33"/>
    <w:rsid w:val="00AE49CB"/>
    <w:rsid w:val="00AE5A86"/>
    <w:rsid w:val="00AE73EB"/>
    <w:rsid w:val="00AF0A5B"/>
    <w:rsid w:val="00AF4907"/>
    <w:rsid w:val="00B016D4"/>
    <w:rsid w:val="00B056AD"/>
    <w:rsid w:val="00B06952"/>
    <w:rsid w:val="00B10D3D"/>
    <w:rsid w:val="00B12D2D"/>
    <w:rsid w:val="00B13D0C"/>
    <w:rsid w:val="00B145B7"/>
    <w:rsid w:val="00B15772"/>
    <w:rsid w:val="00B16AF7"/>
    <w:rsid w:val="00B16B6E"/>
    <w:rsid w:val="00B22AB3"/>
    <w:rsid w:val="00B37436"/>
    <w:rsid w:val="00B37DE0"/>
    <w:rsid w:val="00B44386"/>
    <w:rsid w:val="00B44E2C"/>
    <w:rsid w:val="00B54D71"/>
    <w:rsid w:val="00B554CE"/>
    <w:rsid w:val="00B55D73"/>
    <w:rsid w:val="00B57798"/>
    <w:rsid w:val="00B60EB4"/>
    <w:rsid w:val="00B61665"/>
    <w:rsid w:val="00B61FEB"/>
    <w:rsid w:val="00B62FE1"/>
    <w:rsid w:val="00B65695"/>
    <w:rsid w:val="00B70D7B"/>
    <w:rsid w:val="00B7120F"/>
    <w:rsid w:val="00B722CD"/>
    <w:rsid w:val="00B8039D"/>
    <w:rsid w:val="00B85BFA"/>
    <w:rsid w:val="00B91091"/>
    <w:rsid w:val="00B92547"/>
    <w:rsid w:val="00B946E4"/>
    <w:rsid w:val="00B9495F"/>
    <w:rsid w:val="00B95136"/>
    <w:rsid w:val="00BA0C64"/>
    <w:rsid w:val="00BA39BD"/>
    <w:rsid w:val="00BA615E"/>
    <w:rsid w:val="00BB19DD"/>
    <w:rsid w:val="00BB4F86"/>
    <w:rsid w:val="00BB5A76"/>
    <w:rsid w:val="00BB612D"/>
    <w:rsid w:val="00BB736A"/>
    <w:rsid w:val="00BC3A6D"/>
    <w:rsid w:val="00BC4FAC"/>
    <w:rsid w:val="00BD3AFB"/>
    <w:rsid w:val="00BD5256"/>
    <w:rsid w:val="00BE0B8A"/>
    <w:rsid w:val="00BE1265"/>
    <w:rsid w:val="00BE2428"/>
    <w:rsid w:val="00BE4FF5"/>
    <w:rsid w:val="00BE63DC"/>
    <w:rsid w:val="00BE7045"/>
    <w:rsid w:val="00BF1252"/>
    <w:rsid w:val="00BF5015"/>
    <w:rsid w:val="00BF78A1"/>
    <w:rsid w:val="00C00033"/>
    <w:rsid w:val="00C0042D"/>
    <w:rsid w:val="00C02A15"/>
    <w:rsid w:val="00C02A82"/>
    <w:rsid w:val="00C04AF1"/>
    <w:rsid w:val="00C05986"/>
    <w:rsid w:val="00C06279"/>
    <w:rsid w:val="00C10969"/>
    <w:rsid w:val="00C13221"/>
    <w:rsid w:val="00C14AC2"/>
    <w:rsid w:val="00C173A6"/>
    <w:rsid w:val="00C17969"/>
    <w:rsid w:val="00C200E8"/>
    <w:rsid w:val="00C202F4"/>
    <w:rsid w:val="00C213E8"/>
    <w:rsid w:val="00C229DF"/>
    <w:rsid w:val="00C24616"/>
    <w:rsid w:val="00C25BF6"/>
    <w:rsid w:val="00C329CC"/>
    <w:rsid w:val="00C35D85"/>
    <w:rsid w:val="00C376DA"/>
    <w:rsid w:val="00C514C9"/>
    <w:rsid w:val="00C52385"/>
    <w:rsid w:val="00C64DAA"/>
    <w:rsid w:val="00C658CC"/>
    <w:rsid w:val="00C665D6"/>
    <w:rsid w:val="00C72481"/>
    <w:rsid w:val="00C75134"/>
    <w:rsid w:val="00C77CA1"/>
    <w:rsid w:val="00C82856"/>
    <w:rsid w:val="00C850BD"/>
    <w:rsid w:val="00C90EC4"/>
    <w:rsid w:val="00C91505"/>
    <w:rsid w:val="00C94825"/>
    <w:rsid w:val="00C96EC4"/>
    <w:rsid w:val="00CA15CA"/>
    <w:rsid w:val="00CA4F9B"/>
    <w:rsid w:val="00CA535F"/>
    <w:rsid w:val="00CA7D66"/>
    <w:rsid w:val="00CB3746"/>
    <w:rsid w:val="00CB7B62"/>
    <w:rsid w:val="00CC1631"/>
    <w:rsid w:val="00CC4CD3"/>
    <w:rsid w:val="00CC7452"/>
    <w:rsid w:val="00CD381C"/>
    <w:rsid w:val="00CE37A0"/>
    <w:rsid w:val="00CE41B6"/>
    <w:rsid w:val="00CE41F1"/>
    <w:rsid w:val="00CF00DD"/>
    <w:rsid w:val="00CF07DC"/>
    <w:rsid w:val="00CF1709"/>
    <w:rsid w:val="00CF1C7E"/>
    <w:rsid w:val="00CF4811"/>
    <w:rsid w:val="00D01E72"/>
    <w:rsid w:val="00D037AD"/>
    <w:rsid w:val="00D05DA6"/>
    <w:rsid w:val="00D109E6"/>
    <w:rsid w:val="00D11FE2"/>
    <w:rsid w:val="00D152A4"/>
    <w:rsid w:val="00D2356D"/>
    <w:rsid w:val="00D26947"/>
    <w:rsid w:val="00D305AA"/>
    <w:rsid w:val="00D3088A"/>
    <w:rsid w:val="00D3171B"/>
    <w:rsid w:val="00D33293"/>
    <w:rsid w:val="00D33B5B"/>
    <w:rsid w:val="00D34645"/>
    <w:rsid w:val="00D34F19"/>
    <w:rsid w:val="00D3739A"/>
    <w:rsid w:val="00D429D0"/>
    <w:rsid w:val="00D43625"/>
    <w:rsid w:val="00D443FE"/>
    <w:rsid w:val="00D44C0A"/>
    <w:rsid w:val="00D44FC4"/>
    <w:rsid w:val="00D458D5"/>
    <w:rsid w:val="00D51589"/>
    <w:rsid w:val="00D531AD"/>
    <w:rsid w:val="00D5321D"/>
    <w:rsid w:val="00D639D5"/>
    <w:rsid w:val="00D63ED3"/>
    <w:rsid w:val="00D652C5"/>
    <w:rsid w:val="00D7260E"/>
    <w:rsid w:val="00D7353B"/>
    <w:rsid w:val="00D73CE6"/>
    <w:rsid w:val="00D85A43"/>
    <w:rsid w:val="00D871F1"/>
    <w:rsid w:val="00D87B94"/>
    <w:rsid w:val="00D92E2A"/>
    <w:rsid w:val="00D957A6"/>
    <w:rsid w:val="00DA226F"/>
    <w:rsid w:val="00DA3A96"/>
    <w:rsid w:val="00DA60BD"/>
    <w:rsid w:val="00DA7395"/>
    <w:rsid w:val="00DB0DC1"/>
    <w:rsid w:val="00DB46B6"/>
    <w:rsid w:val="00DB731F"/>
    <w:rsid w:val="00DC1559"/>
    <w:rsid w:val="00DC21E6"/>
    <w:rsid w:val="00DC320C"/>
    <w:rsid w:val="00DD04F4"/>
    <w:rsid w:val="00DD21ED"/>
    <w:rsid w:val="00DD46E0"/>
    <w:rsid w:val="00DD74EE"/>
    <w:rsid w:val="00DD7BA2"/>
    <w:rsid w:val="00DE2300"/>
    <w:rsid w:val="00DE6010"/>
    <w:rsid w:val="00DE6DA6"/>
    <w:rsid w:val="00DF37A7"/>
    <w:rsid w:val="00DF53CE"/>
    <w:rsid w:val="00DF7636"/>
    <w:rsid w:val="00E03742"/>
    <w:rsid w:val="00E17AFC"/>
    <w:rsid w:val="00E200A8"/>
    <w:rsid w:val="00E25298"/>
    <w:rsid w:val="00E309A3"/>
    <w:rsid w:val="00E30ED2"/>
    <w:rsid w:val="00E35A08"/>
    <w:rsid w:val="00E407E2"/>
    <w:rsid w:val="00E4180B"/>
    <w:rsid w:val="00E41D4C"/>
    <w:rsid w:val="00E44C7F"/>
    <w:rsid w:val="00E461D5"/>
    <w:rsid w:val="00E508E0"/>
    <w:rsid w:val="00E51811"/>
    <w:rsid w:val="00E51F58"/>
    <w:rsid w:val="00E54189"/>
    <w:rsid w:val="00E56D79"/>
    <w:rsid w:val="00E57D8B"/>
    <w:rsid w:val="00E60ADE"/>
    <w:rsid w:val="00E62656"/>
    <w:rsid w:val="00E62DEB"/>
    <w:rsid w:val="00E65089"/>
    <w:rsid w:val="00E70A80"/>
    <w:rsid w:val="00E72F97"/>
    <w:rsid w:val="00E74AF1"/>
    <w:rsid w:val="00E7772B"/>
    <w:rsid w:val="00E805EA"/>
    <w:rsid w:val="00E82265"/>
    <w:rsid w:val="00E83A30"/>
    <w:rsid w:val="00E8440A"/>
    <w:rsid w:val="00E9253F"/>
    <w:rsid w:val="00E94038"/>
    <w:rsid w:val="00E944BD"/>
    <w:rsid w:val="00E94B55"/>
    <w:rsid w:val="00E974AE"/>
    <w:rsid w:val="00EA1955"/>
    <w:rsid w:val="00EB132F"/>
    <w:rsid w:val="00EB73B6"/>
    <w:rsid w:val="00EC0A38"/>
    <w:rsid w:val="00EC1367"/>
    <w:rsid w:val="00EC5467"/>
    <w:rsid w:val="00EC7976"/>
    <w:rsid w:val="00ED0E27"/>
    <w:rsid w:val="00ED168A"/>
    <w:rsid w:val="00ED4381"/>
    <w:rsid w:val="00ED5086"/>
    <w:rsid w:val="00EE101B"/>
    <w:rsid w:val="00EE4BB8"/>
    <w:rsid w:val="00EE5D30"/>
    <w:rsid w:val="00EE757D"/>
    <w:rsid w:val="00EF0674"/>
    <w:rsid w:val="00EF107B"/>
    <w:rsid w:val="00EF4EFF"/>
    <w:rsid w:val="00EF4FA9"/>
    <w:rsid w:val="00EF7DAB"/>
    <w:rsid w:val="00F0064A"/>
    <w:rsid w:val="00F13374"/>
    <w:rsid w:val="00F20C71"/>
    <w:rsid w:val="00F24BEA"/>
    <w:rsid w:val="00F27B81"/>
    <w:rsid w:val="00F33FF2"/>
    <w:rsid w:val="00F34D49"/>
    <w:rsid w:val="00F35339"/>
    <w:rsid w:val="00F41D22"/>
    <w:rsid w:val="00F52998"/>
    <w:rsid w:val="00F53F5D"/>
    <w:rsid w:val="00F553B8"/>
    <w:rsid w:val="00F55E30"/>
    <w:rsid w:val="00F57754"/>
    <w:rsid w:val="00F61C4C"/>
    <w:rsid w:val="00F65AC3"/>
    <w:rsid w:val="00F6700C"/>
    <w:rsid w:val="00F678E2"/>
    <w:rsid w:val="00F73434"/>
    <w:rsid w:val="00F73B7C"/>
    <w:rsid w:val="00F8147F"/>
    <w:rsid w:val="00F83FBB"/>
    <w:rsid w:val="00F86F29"/>
    <w:rsid w:val="00F96AA0"/>
    <w:rsid w:val="00F97C59"/>
    <w:rsid w:val="00FA08F4"/>
    <w:rsid w:val="00FA2292"/>
    <w:rsid w:val="00FA3BCB"/>
    <w:rsid w:val="00FA54F1"/>
    <w:rsid w:val="00FB005E"/>
    <w:rsid w:val="00FB115B"/>
    <w:rsid w:val="00FB33A0"/>
    <w:rsid w:val="00FB6CAA"/>
    <w:rsid w:val="00FC0866"/>
    <w:rsid w:val="00FC120E"/>
    <w:rsid w:val="00FC1ABF"/>
    <w:rsid w:val="00FC3094"/>
    <w:rsid w:val="00FC3B9D"/>
    <w:rsid w:val="00FC4C4A"/>
    <w:rsid w:val="00FC4C7A"/>
    <w:rsid w:val="00FC7089"/>
    <w:rsid w:val="00FD38DD"/>
    <w:rsid w:val="00FE08CC"/>
    <w:rsid w:val="00FE20D4"/>
    <w:rsid w:val="00FE5AF2"/>
    <w:rsid w:val="00FE675E"/>
    <w:rsid w:val="00FF1401"/>
    <w:rsid w:val="00FF45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4993"/>
    <o:shapelayout v:ext="edit">
      <o:idmap v:ext="edit" data="1"/>
    </o:shapelayout>
  </w:shapeDefaults>
  <w:decimalSymbol w:val=","/>
  <w:listSeparator w:val=";"/>
  <w15:chartTrackingRefBased/>
  <w15:docId w15:val="{8714F7A2-E16C-445A-9E35-E8B63E4165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pPr>
      <w:suppressAutoHyphens/>
    </w:pPr>
    <w:rPr>
      <w:sz w:val="24"/>
      <w:szCs w:val="24"/>
      <w:lang w:eastAsia="ar-SA"/>
    </w:rPr>
  </w:style>
  <w:style w:type="paragraph" w:styleId="Nagwek1">
    <w:name w:val="heading 1"/>
    <w:basedOn w:val="Normalny"/>
    <w:next w:val="Normalny"/>
    <w:qFormat/>
    <w:pPr>
      <w:keepNext/>
      <w:spacing w:before="240" w:after="60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Nagwek3">
    <w:name w:val="heading 3"/>
    <w:basedOn w:val="Normalny"/>
    <w:next w:val="Normalny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Numerstrony">
    <w:name w:val="page number"/>
    <w:basedOn w:val="Domylnaczcionkaakapitu"/>
  </w:style>
  <w:style w:type="paragraph" w:customStyle="1" w:styleId="Zwykytekst3">
    <w:name w:val="Zwykły tekst3"/>
    <w:basedOn w:val="Normalny"/>
    <w:rPr>
      <w:rFonts w:ascii="Courier New" w:hAnsi="Courier New" w:cs="StarSymbol"/>
      <w:sz w:val="20"/>
      <w:szCs w:val="20"/>
    </w:r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customStyle="1" w:styleId="Tekstpodstawowywcity22">
    <w:name w:val="Tekst podstawowy wcięty 22"/>
    <w:basedOn w:val="Normalny"/>
    <w:pPr>
      <w:ind w:left="180" w:hanging="180"/>
      <w:jc w:val="both"/>
    </w:pPr>
    <w:rPr>
      <w:rFonts w:ascii="Arial" w:eastAsia="MS Mincho" w:hAnsi="Arial" w:cs="Arial"/>
      <w:sz w:val="20"/>
      <w:szCs w:val="20"/>
    </w:rPr>
  </w:style>
  <w:style w:type="paragraph" w:customStyle="1" w:styleId="Zwykytekst2">
    <w:name w:val="Zwykły tekst2"/>
    <w:basedOn w:val="Normalny"/>
    <w:rPr>
      <w:rFonts w:ascii="Courier New" w:hAnsi="Courier New"/>
      <w:sz w:val="20"/>
    </w:rPr>
  </w:style>
  <w:style w:type="paragraph" w:customStyle="1" w:styleId="FR1">
    <w:name w:val="FR1"/>
    <w:pPr>
      <w:widowControl w:val="0"/>
      <w:suppressAutoHyphens/>
      <w:spacing w:before="280"/>
      <w:ind w:left="120"/>
    </w:pPr>
    <w:rPr>
      <w:rFonts w:ascii="Arial" w:eastAsia="Arial" w:hAnsi="Arial"/>
      <w:sz w:val="22"/>
      <w:lang w:eastAsia="ar-SA"/>
    </w:rPr>
  </w:style>
  <w:style w:type="paragraph" w:customStyle="1" w:styleId="WW-Zwykytekst">
    <w:name w:val="WW-Zwykły tekst"/>
    <w:basedOn w:val="Normalny"/>
    <w:pPr>
      <w:suppressAutoHyphens w:val="0"/>
    </w:pPr>
    <w:rPr>
      <w:rFonts w:ascii="Courier New" w:hAnsi="Courier New"/>
      <w:sz w:val="20"/>
    </w:rPr>
  </w:style>
  <w:style w:type="paragraph" w:customStyle="1" w:styleId="Zwykytekst4">
    <w:name w:val="Zwykły tekst4"/>
    <w:basedOn w:val="Normalny"/>
    <w:pPr>
      <w:suppressAutoHyphens w:val="0"/>
    </w:pPr>
    <w:rPr>
      <w:rFonts w:ascii="Courier New" w:hAnsi="Courier New" w:cs="Courier New"/>
      <w:sz w:val="20"/>
      <w:szCs w:val="20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character" w:customStyle="1" w:styleId="WW8Num4z0">
    <w:name w:val="WW8Num4z0"/>
    <w:rPr>
      <w:rFonts w:ascii="Times New Roman" w:hAnsi="Times New Roman"/>
    </w:rPr>
  </w:style>
  <w:style w:type="character" w:customStyle="1" w:styleId="luchili">
    <w:name w:val="luc_hili"/>
    <w:basedOn w:val="Domylnaczcionkaakapitu"/>
    <w:rsid w:val="00E56D79"/>
  </w:style>
  <w:style w:type="paragraph" w:customStyle="1" w:styleId="Tekstpodstawowywcity1">
    <w:name w:val="Tekst podstawowy wcięty1"/>
    <w:basedOn w:val="Normalny"/>
    <w:link w:val="BodyTextIndentChar"/>
    <w:semiHidden/>
    <w:rsid w:val="00AE0D33"/>
    <w:pPr>
      <w:suppressAutoHyphens w:val="0"/>
      <w:ind w:left="360"/>
    </w:pPr>
    <w:rPr>
      <w:sz w:val="20"/>
      <w:szCs w:val="20"/>
      <w:lang w:val="x-none" w:eastAsia="pl-PL"/>
    </w:rPr>
  </w:style>
  <w:style w:type="character" w:customStyle="1" w:styleId="BodyTextIndentChar">
    <w:name w:val="Body Text Indent Char"/>
    <w:link w:val="Tekstpodstawowywcity1"/>
    <w:semiHidden/>
    <w:rsid w:val="00AE0D33"/>
    <w:rPr>
      <w:lang w:val="x-none" w:eastAsia="pl-PL" w:bidi="ar-SA"/>
    </w:rPr>
  </w:style>
  <w:style w:type="paragraph" w:styleId="Tekstpodstawowywcity">
    <w:name w:val="Body Text Indent"/>
    <w:basedOn w:val="Normalny"/>
    <w:semiHidden/>
    <w:rsid w:val="00F8147F"/>
    <w:pPr>
      <w:suppressAutoHyphens w:val="0"/>
      <w:ind w:left="360"/>
    </w:pPr>
    <w:rPr>
      <w:sz w:val="26"/>
      <w:szCs w:val="20"/>
      <w:lang w:eastAsia="pl-PL"/>
    </w:rPr>
  </w:style>
  <w:style w:type="paragraph" w:customStyle="1" w:styleId="ZnakZnak3ZnakZnakZnakZnakZnakZnakZnak">
    <w:name w:val="Znak Znak3 Znak Znak Znak Znak Znak Znak Znak"/>
    <w:basedOn w:val="Normalny"/>
    <w:rsid w:val="00F8147F"/>
    <w:p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character" w:styleId="Pogrubienie">
    <w:name w:val="Strong"/>
    <w:qFormat/>
    <w:rsid w:val="00611B6B"/>
    <w:rPr>
      <w:rFonts w:cs="Times New Roman"/>
      <w:b/>
      <w:bCs/>
    </w:rPr>
  </w:style>
  <w:style w:type="paragraph" w:styleId="Tekstdymka">
    <w:name w:val="Balloon Text"/>
    <w:basedOn w:val="Normalny"/>
    <w:semiHidden/>
    <w:rsid w:val="00EE757D"/>
    <w:rPr>
      <w:rFonts w:ascii="Tahoma" w:hAnsi="Tahoma" w:cs="Tahoma"/>
      <w:sz w:val="16"/>
      <w:szCs w:val="16"/>
    </w:rPr>
  </w:style>
  <w:style w:type="paragraph" w:customStyle="1" w:styleId="ZnakZnak1ZnakZnakZnak1Znak">
    <w:name w:val="Znak Znak1 Znak Znak Znak1 Znak"/>
    <w:basedOn w:val="Normalny"/>
    <w:rsid w:val="00A21F50"/>
    <w:p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paragraph" w:customStyle="1" w:styleId="ZnakZnak1ZnakZnakZnak1ZnakZnakZnak">
    <w:name w:val="Znak Znak1 Znak Znak Znak1 Znak Znak Znak"/>
    <w:basedOn w:val="Normalny"/>
    <w:rsid w:val="001F1678"/>
    <w:p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paragraph" w:customStyle="1" w:styleId="Styl1">
    <w:name w:val="Styl1"/>
    <w:basedOn w:val="Normalny"/>
    <w:rsid w:val="0080381A"/>
    <w:rPr>
      <w:rFonts w:ascii="Arial" w:hAnsi="Arial" w:cs="StarSymbol"/>
      <w:sz w:val="20"/>
      <w:szCs w:val="20"/>
    </w:rPr>
  </w:style>
  <w:style w:type="paragraph" w:customStyle="1" w:styleId="ZnakZnak1ZnakZnakZnak1ZnakZnakZnakZnakZnakZnakZnakZnak">
    <w:name w:val="Znak Znak1 Znak Znak Znak1 Znak Znak Znak Znak Znak Znak Znak Znak"/>
    <w:basedOn w:val="Normalny"/>
    <w:rsid w:val="009C0DC5"/>
    <w:p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character" w:styleId="Odwoaniedokomentarza">
    <w:name w:val="annotation reference"/>
    <w:uiPriority w:val="99"/>
    <w:semiHidden/>
    <w:unhideWhenUsed/>
    <w:rsid w:val="00FD38D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D38DD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FD38DD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D38DD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FD38DD"/>
    <w:rPr>
      <w:b/>
      <w:bCs/>
      <w:lang w:eastAsia="ar-SA"/>
    </w:rPr>
  </w:style>
  <w:style w:type="paragraph" w:customStyle="1" w:styleId="ZnakZnakZnakZnak0">
    <w:name w:val="Znak Znak Znak Znak"/>
    <w:basedOn w:val="Normalny"/>
    <w:rsid w:val="008D469E"/>
    <w:p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  <w:style w:type="paragraph" w:styleId="Akapitzlist">
    <w:name w:val="List Paragraph"/>
    <w:basedOn w:val="Normalny"/>
    <w:uiPriority w:val="34"/>
    <w:qFormat/>
    <w:rsid w:val="00A8237F"/>
    <w:pPr>
      <w:ind w:left="720"/>
      <w:contextualSpacing/>
    </w:pPr>
  </w:style>
  <w:style w:type="paragraph" w:customStyle="1" w:styleId="ZnakZnakZnakZnak">
    <w:name w:val="Znak Znak Znak Znak"/>
    <w:basedOn w:val="Normalny"/>
    <w:rsid w:val="00BE2428"/>
    <w:pPr>
      <w:numPr>
        <w:ilvl w:val="8"/>
        <w:numId w:val="8"/>
      </w:numPr>
      <w:suppressAutoHyphens w:val="0"/>
      <w:spacing w:after="160" w:line="240" w:lineRule="exact"/>
    </w:pPr>
    <w:rPr>
      <w:rFonts w:ascii="Tahoma" w:hAnsi="Tahoma" w:cs="Tahoma"/>
      <w:sz w:val="20"/>
      <w:szCs w:val="20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91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5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7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69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83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14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8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02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52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84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33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4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69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74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680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7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451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883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50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605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85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122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731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4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969EC7-E1F7-4569-990C-5F8883DF98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</TotalTime>
  <Pages>11</Pages>
  <Words>6998</Words>
  <Characters>45727</Characters>
  <Application>Microsoft Office Word</Application>
  <DocSecurity>0</DocSecurity>
  <Lines>381</Lines>
  <Paragraphs>105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18 do oferty</vt:lpstr>
    </vt:vector>
  </TitlesOfParts>
  <Company/>
  <LinksUpToDate>false</LinksUpToDate>
  <CharactersWithSpaces>52620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18 do oferty</dc:title>
  <dc:subject/>
  <dc:creator>przemyslaw.zielinski</dc:creator>
  <cp:keywords/>
  <dc:description/>
  <cp:lastModifiedBy>Przemysław Zieliński</cp:lastModifiedBy>
  <cp:revision>12</cp:revision>
  <cp:lastPrinted>2024-08-07T08:23:00Z</cp:lastPrinted>
  <dcterms:created xsi:type="dcterms:W3CDTF">2024-10-07T07:59:00Z</dcterms:created>
  <dcterms:modified xsi:type="dcterms:W3CDTF">2024-11-06T09:08:00Z</dcterms:modified>
</cp:coreProperties>
</file>