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4B" w:rsidRDefault="00CD284B" w:rsidP="00CD284B">
      <w:pPr>
        <w:spacing w:before="240" w:after="120"/>
        <w:jc w:val="right"/>
        <w:rPr>
          <w:rFonts w:ascii="Arial" w:hAnsi="Arial" w:cs="Arial"/>
          <w:smallCaps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Załącznik nr 1  do zapytania cenowego</w:t>
      </w:r>
    </w:p>
    <w:p w:rsidR="00CD284B" w:rsidRDefault="00FE295C" w:rsidP="00CD284B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Wykaz asortymentowy- specyfikacja</w:t>
      </w:r>
    </w:p>
    <w:p w:rsidR="00CD284B" w:rsidRDefault="00CD284B" w:rsidP="00CD28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przedmiotu zamówienia: </w:t>
      </w:r>
    </w:p>
    <w:tbl>
      <w:tblPr>
        <w:tblpPr w:leftFromText="141" w:rightFromText="141" w:vertAnchor="text" w:horzAnchor="margin" w:tblpXSpec="center" w:tblpY="23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46"/>
        <w:gridCol w:w="747"/>
        <w:gridCol w:w="567"/>
        <w:gridCol w:w="1237"/>
        <w:gridCol w:w="997"/>
        <w:gridCol w:w="846"/>
        <w:gridCol w:w="709"/>
        <w:gridCol w:w="1847"/>
      </w:tblGrid>
      <w:tr w:rsidR="00F838F0" w:rsidTr="00F838F0">
        <w:trPr>
          <w:trHeight w:val="14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Nazwa przedmiotu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Ilość planowana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Cena jednostkowa netto [zł]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Wartość netto [zł]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Stawka VAT%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Wartość brutto [zł]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Opis usterki</w:t>
            </w:r>
          </w:p>
        </w:tc>
      </w:tr>
      <w:tr w:rsidR="00F838F0" w:rsidTr="00F838F0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Defibrylator Zoll E-Series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P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838F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Awaria modułu ładowania baterii, awaria płyty głównej</w:t>
            </w:r>
          </w:p>
        </w:tc>
      </w:tr>
      <w:tr w:rsidR="00F838F0" w:rsidTr="00F838F0">
        <w:trPr>
          <w:trHeight w:val="49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Akumulator PD 4410 do defibrylatora Zoll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Pr="00F838F0" w:rsidRDefault="00F838F0" w:rsidP="00F73D44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838F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Nie ładuje się</w:t>
            </w:r>
            <w:r w:rsidR="00F73D4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uszkodzona bateria/wskazana wymiana</w:t>
            </w:r>
          </w:p>
        </w:tc>
      </w:tr>
      <w:tr w:rsidR="00F838F0" w:rsidTr="00F838F0">
        <w:trPr>
          <w:trHeight w:val="49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Ssak akumulatorowy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Accuvac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 Basic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P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838F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Niska sprawność wbudowanej baterii</w:t>
            </w:r>
          </w:p>
        </w:tc>
      </w:tr>
      <w:tr w:rsidR="00F838F0" w:rsidTr="00F838F0">
        <w:trPr>
          <w:trHeight w:val="49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Defibrylator AED PRO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P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838F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Niska sprawność baterii/wskazana wymiana baterii</w:t>
            </w:r>
          </w:p>
        </w:tc>
      </w:tr>
      <w:tr w:rsidR="00F838F0" w:rsidTr="00F838F0">
        <w:trPr>
          <w:trHeight w:val="49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Defibrylator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Heartsave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 AED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P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838F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Niska sprawność baterii/wskazana wymiana baterii</w:t>
            </w:r>
          </w:p>
        </w:tc>
      </w:tr>
      <w:tr w:rsidR="00F838F0" w:rsidTr="00F838F0">
        <w:trPr>
          <w:trHeight w:val="496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0" w:rsidRDefault="00F838F0" w:rsidP="00F838F0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F0" w:rsidRDefault="00F838F0" w:rsidP="00F838F0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0" w:rsidRDefault="00F838F0" w:rsidP="00F838F0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4B" w:rsidRDefault="00FE295C" w:rsidP="00CD28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Konserwacja i naprawa sprzętu medycznego</w:t>
      </w:r>
    </w:p>
    <w:p w:rsidR="00CD284B" w:rsidRDefault="00CD284B" w:rsidP="00CD284B">
      <w:pPr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D284B" w:rsidRDefault="00CD284B" w:rsidP="00CD284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Dodatkowy opis przedmiotu zamówienia:</w:t>
      </w:r>
    </w:p>
    <w:p w:rsidR="00CD284B" w:rsidRDefault="00CD284B" w:rsidP="00CD284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Koszt transportu/przejazdu do miejsca realizacji usługi zawarty w cenie zamówienia.</w:t>
      </w:r>
    </w:p>
    <w:p w:rsidR="00CD284B" w:rsidRDefault="00CD284B" w:rsidP="00CD284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Zakładane warunki realizacji zamówienia:</w:t>
      </w:r>
    </w:p>
    <w:p w:rsidR="00CD284B" w:rsidRDefault="00CD284B" w:rsidP="00CD284B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Termin real</w:t>
      </w:r>
      <w:r w:rsidR="009209C0">
        <w:rPr>
          <w:rFonts w:ascii="Arial" w:hAnsi="Arial" w:cs="Arial"/>
          <w:color w:val="000000"/>
          <w:sz w:val="18"/>
          <w:szCs w:val="18"/>
        </w:rPr>
        <w:t>izacji zamówienia: 30.06.2021 r. po podpisaniu umowy</w:t>
      </w:r>
      <w:bookmarkStart w:id="0" w:name="_GoBack"/>
      <w:bookmarkEnd w:id="0"/>
    </w:p>
    <w:p w:rsidR="00CD284B" w:rsidRDefault="00CD284B" w:rsidP="00CD284B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Sposób i miejsce realizacji zamówienia: realizacja zamówienia miejsce odbioru: 4 Regionalna Baza Logistyczna Skład Duninów (k/Chocianowa)</w:t>
      </w:r>
    </w:p>
    <w:p w:rsidR="00CD284B" w:rsidRDefault="00CD284B" w:rsidP="00CD284B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Forma i termin płatności: do 30 dni od dnia otrzymania faktury wystawionej do spełnionego świadczenia</w:t>
      </w:r>
    </w:p>
    <w:p w:rsidR="00CD284B" w:rsidRDefault="00CD284B" w:rsidP="00CD284B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Gwarancja: 12 miesięcy </w:t>
      </w:r>
    </w:p>
    <w:p w:rsidR="00CD284B" w:rsidRDefault="00CD284B" w:rsidP="00CD284B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Uwagi: ……………………..……......…………………..…………………….…………………………………..</w:t>
      </w:r>
    </w:p>
    <w:p w:rsidR="00FF7453" w:rsidRPr="00CD284B" w:rsidRDefault="00CD284B"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Miejscem podpisania umowy jest siedziba 4. Regionalnej Bazy Logistycznej w miejscowości Wrocław, a datą zawarcia umowy jest data złożenia podpisu przez Komendanta.</w:t>
      </w:r>
    </w:p>
    <w:sectPr w:rsidR="00FF7453" w:rsidRPr="00CD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3"/>
    <w:rsid w:val="002A0263"/>
    <w:rsid w:val="009209C0"/>
    <w:rsid w:val="00CD284B"/>
    <w:rsid w:val="00F73D44"/>
    <w:rsid w:val="00F838F0"/>
    <w:rsid w:val="00FE295C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1C07"/>
  <w15:chartTrackingRefBased/>
  <w15:docId w15:val="{4543D87D-7585-4D6B-ABA3-72E355D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Paulina</dc:creator>
  <cp:keywords/>
  <dc:description/>
  <cp:lastModifiedBy>Jastrzębska Paulina</cp:lastModifiedBy>
  <cp:revision>4</cp:revision>
  <dcterms:created xsi:type="dcterms:W3CDTF">2021-04-12T08:27:00Z</dcterms:created>
  <dcterms:modified xsi:type="dcterms:W3CDTF">2021-04-13T06:43:00Z</dcterms:modified>
</cp:coreProperties>
</file>