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EE75F" w14:textId="77777777" w:rsidR="00DC160A" w:rsidRPr="00752B3F" w:rsidRDefault="00DC160A" w:rsidP="00DC160A">
      <w:pPr>
        <w:pStyle w:val="ZACZNIKI"/>
        <w:spacing w:line="276" w:lineRule="auto"/>
        <w:rPr>
          <w:rFonts w:eastAsia="Arial" w:cs="Arial"/>
          <w:sz w:val="22"/>
        </w:rPr>
      </w:pPr>
      <w:r w:rsidRPr="00F66FAD">
        <w:rPr>
          <w:rFonts w:eastAsia="Arial" w:cs="Arial"/>
          <w:sz w:val="22"/>
        </w:rPr>
        <w:t>Załącznik nr 2 do SWZ – Formularz Ofertowy</w:t>
      </w:r>
    </w:p>
    <w:p w14:paraId="60DF1D86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6A7C7AD0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4480754C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0F20C87E" w14:textId="77777777" w:rsidR="00DC160A" w:rsidRPr="00791190" w:rsidRDefault="00DC160A" w:rsidP="00DC160A">
      <w:pPr>
        <w:spacing w:line="276" w:lineRule="auto"/>
        <w:rPr>
          <w:rFonts w:eastAsia="Arial" w:cs="Arial"/>
          <w:sz w:val="22"/>
          <w:lang w:val="fr-FR"/>
        </w:rPr>
      </w:pPr>
      <w:r w:rsidRPr="00791190">
        <w:rPr>
          <w:rFonts w:eastAsia="Arial" w:cs="Arial"/>
          <w:sz w:val="22"/>
          <w:lang w:val="fr-FR"/>
        </w:rPr>
        <w:t xml:space="preserve">ADRES E-MAIL: </w:t>
      </w:r>
    </w:p>
    <w:p w14:paraId="77B8421E" w14:textId="77777777" w:rsidR="00DC160A" w:rsidRPr="00791190" w:rsidRDefault="00DC160A" w:rsidP="00DC160A">
      <w:pPr>
        <w:spacing w:line="276" w:lineRule="auto"/>
        <w:rPr>
          <w:rFonts w:eastAsia="Arial" w:cs="Arial"/>
          <w:sz w:val="22"/>
          <w:lang w:val="fr-FR"/>
        </w:rPr>
      </w:pPr>
      <w:r w:rsidRPr="00791190">
        <w:rPr>
          <w:rFonts w:eastAsia="Arial" w:cs="Arial"/>
          <w:sz w:val="22"/>
          <w:lang w:val="fr-FR"/>
        </w:rPr>
        <w:t xml:space="preserve">NUMER NIP: </w:t>
      </w:r>
    </w:p>
    <w:p w14:paraId="72CD6983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4D55C717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6EC3AAF9" w14:textId="77777777" w:rsidR="00DC160A" w:rsidRPr="00752B3F" w:rsidRDefault="00DC160A" w:rsidP="00DC160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638308B1" w14:textId="77777777" w:rsidR="00DC160A" w:rsidRPr="00752B3F" w:rsidRDefault="00DC160A" w:rsidP="00DC160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34F1606B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B0CB4DA" w14:textId="77777777" w:rsidR="00DC160A" w:rsidRDefault="00DC160A" w:rsidP="00DC160A">
      <w:pPr>
        <w:spacing w:line="276" w:lineRule="auto"/>
        <w:rPr>
          <w:rFonts w:eastAsia="Arial" w:cs="Arial"/>
          <w:sz w:val="22"/>
        </w:rPr>
      </w:pPr>
    </w:p>
    <w:p w14:paraId="2182C9B7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31814600" w14:textId="77777777" w:rsidR="00DC160A" w:rsidRPr="00752B3F" w:rsidRDefault="00DC160A" w:rsidP="00DC160A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476743A5" w14:textId="77777777" w:rsidR="00DC160A" w:rsidRPr="00196B29" w:rsidRDefault="00DC160A" w:rsidP="00DC160A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5F9ADC05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2F785CE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e</w:t>
      </w:r>
      <w:r w:rsidRPr="00C0421C">
        <w:rPr>
          <w:rFonts w:cstheme="minorHAnsi"/>
          <w:b/>
          <w:bCs/>
          <w:sz w:val="22"/>
          <w:szCs w:val="22"/>
        </w:rPr>
        <w:t>waluacj</w:t>
      </w:r>
      <w:r>
        <w:rPr>
          <w:rFonts w:cstheme="minorHAnsi"/>
          <w:b/>
          <w:bCs/>
          <w:sz w:val="22"/>
          <w:szCs w:val="22"/>
        </w:rPr>
        <w:t>ę</w:t>
      </w:r>
      <w:r w:rsidRPr="00C0421C">
        <w:rPr>
          <w:rFonts w:cstheme="minorHAnsi"/>
          <w:b/>
          <w:bCs/>
          <w:sz w:val="22"/>
          <w:szCs w:val="22"/>
        </w:rPr>
        <w:t xml:space="preserve"> wdrażania i realizacji Edycji 2023 Programu Dom Kultury+ Narodowego Centrum Kultury</w:t>
      </w:r>
      <w:r>
        <w:rPr>
          <w:rFonts w:cs="Arial"/>
          <w:bCs/>
          <w:color w:val="000000" w:themeColor="text1"/>
          <w:sz w:val="22"/>
          <w:szCs w:val="22"/>
          <w:shd w:val="clear" w:color="auto" w:fill="F9F9F9"/>
        </w:rPr>
        <w:t>, oferujemy</w:t>
      </w:r>
      <w:r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7CD50F71" w14:textId="77777777" w:rsidR="00DC160A" w:rsidRPr="00752B3F" w:rsidRDefault="00DC160A" w:rsidP="00DC160A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DC160A" w:rsidRPr="00752B3F" w14:paraId="71ED013D" w14:textId="77777777" w:rsidTr="00B0308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14BE5990" w14:textId="77777777" w:rsidR="00DC160A" w:rsidRPr="009023D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657EB85C" w14:textId="77777777" w:rsidR="00DC160A" w:rsidRPr="0001414E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49739376" w14:textId="77777777" w:rsidR="00DC160A" w:rsidRPr="009023D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</w:tc>
      </w:tr>
      <w:tr w:rsidR="00DC160A" w:rsidRPr="00752B3F" w14:paraId="653DF3AD" w14:textId="77777777" w:rsidTr="00B0308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2C55662A" w14:textId="77777777" w:rsidR="00DC160A" w:rsidRPr="00752B3F" w:rsidRDefault="00DC160A" w:rsidP="00B0308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33D2D67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D03A195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4F5AB0D0" w14:textId="77777777" w:rsidR="00DC160A" w:rsidRPr="00752B3F" w:rsidRDefault="00DC160A" w:rsidP="00B03085">
            <w:pPr>
              <w:spacing w:line="276" w:lineRule="auto"/>
            </w:pPr>
          </w:p>
        </w:tc>
      </w:tr>
      <w:tr w:rsidR="00DC160A" w:rsidRPr="00752B3F" w14:paraId="09C1C684" w14:textId="77777777" w:rsidTr="00B0308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14BA2511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42CC242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2549F4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2592BF4D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9E96BC0" w14:textId="77777777" w:rsidR="00DC160A" w:rsidRPr="00752B3F" w:rsidRDefault="00DC160A" w:rsidP="00DC160A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AD78EA0" w14:textId="77777777" w:rsidR="00DC160A" w:rsidRPr="008677A2" w:rsidRDefault="00DC160A" w:rsidP="00DC160A">
      <w:pPr>
        <w:pStyle w:val="Standardowy0"/>
        <w:spacing w:line="360" w:lineRule="auto"/>
        <w:jc w:val="both"/>
        <w:rPr>
          <w:b/>
          <w:sz w:val="22"/>
          <w:szCs w:val="22"/>
          <w:u w:val="single"/>
        </w:rPr>
      </w:pPr>
      <w:r w:rsidRPr="008677A2">
        <w:rPr>
          <w:b/>
          <w:sz w:val="22"/>
          <w:szCs w:val="22"/>
          <w:u w:val="single"/>
        </w:rPr>
        <w:t>OPIS PLANOWANEJ REALIZACJI PRZEDMIOTU ZAMÓWIENIA</w:t>
      </w:r>
    </w:p>
    <w:p w14:paraId="7A875CD9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 xml:space="preserve">koncepcja wykorzystania w ewaluacji analiz prowadzonych w ramach </w:t>
      </w:r>
      <w:proofErr w:type="spellStart"/>
      <w:r w:rsidRPr="008677A2">
        <w:rPr>
          <w:rFonts w:cs="Arial"/>
          <w:b/>
          <w:sz w:val="22"/>
          <w:szCs w:val="22"/>
        </w:rPr>
        <w:t>desk</w:t>
      </w:r>
      <w:proofErr w:type="spellEnd"/>
      <w:r w:rsidRPr="008677A2">
        <w:rPr>
          <w:rFonts w:cs="Arial"/>
          <w:b/>
          <w:sz w:val="22"/>
          <w:szCs w:val="22"/>
        </w:rPr>
        <w:t xml:space="preserve"> </w:t>
      </w:r>
      <w:proofErr w:type="spellStart"/>
      <w:r w:rsidRPr="008677A2">
        <w:rPr>
          <w:rFonts w:cs="Arial"/>
          <w:b/>
          <w:sz w:val="22"/>
          <w:szCs w:val="22"/>
        </w:rPr>
        <w:t>research</w:t>
      </w:r>
      <w:proofErr w:type="spellEnd"/>
      <w:r w:rsidRPr="008677A2">
        <w:rPr>
          <w:rFonts w:cs="Arial"/>
          <w:b/>
          <w:sz w:val="22"/>
          <w:szCs w:val="22"/>
        </w:rPr>
        <w:t xml:space="preserve"> (KRYTERIUM M1)</w:t>
      </w:r>
    </w:p>
    <w:p w14:paraId="3601F109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80E7C" wp14:editId="06009812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32C9" id="Freeform 58" o:spid="_x0000_s1026" style="position:absolute;margin-left:70.95pt;margin-top:12.4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D6A91A" wp14:editId="49223DFC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5EF6" id="AutoShape 57" o:spid="_x0000_s1026" style="position:absolute;margin-left:70.95pt;margin-top:26.2pt;width:44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B0C9D5" wp14:editId="363BCFB0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4B93" id="Freeform 56" o:spid="_x0000_s1026" style="position:absolute;margin-left:70.95pt;margin-top:40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9B6E93" wp14:editId="78EDDCDC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F557" id="Freeform 55" o:spid="_x0000_s1026" style="position:absolute;margin-left:70.95pt;margin-top:53.65pt;width:448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3ECD7F" wp14:editId="7C5E586D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EAA3" id="AutoShape 54" o:spid="_x0000_s1026" style="position:absolute;margin-left:70.95pt;margin-top:67.45pt;width:448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0388B805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2F0851D0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6D3762AA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00D10641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6DE98DB4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lastRenderedPageBreak/>
        <w:t>opis działań podejmowanych przez Wykonawcę w celu zrekrutowania do udziału w badaniu respondentów z kategorii: Beneficjenci, Wnioskodawcy nieskuteczni, Partnerzy (KRYTERIUM M2)</w:t>
      </w:r>
    </w:p>
    <w:p w14:paraId="33EE2508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733EE4" wp14:editId="42407CE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78943891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712C" id="Freeform 58" o:spid="_x0000_s1026" style="position:absolute;margin-left:70.95pt;margin-top:12.4pt;width:44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03AB97" wp14:editId="0ADA9042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5733235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E705" id="AutoShape 57" o:spid="_x0000_s1026" style="position:absolute;margin-left:70.95pt;margin-top:26.2pt;width:448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DCE3A1" wp14:editId="1E158569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1811133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9140" id="Freeform 56" o:spid="_x0000_s1026" style="position:absolute;margin-left:70.95pt;margin-top:40pt;width:44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ABD29B" wp14:editId="6CBB4665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12355156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22AD" id="Freeform 55" o:spid="_x0000_s1026" style="position:absolute;margin-left:70.95pt;margin-top:53.65pt;width:44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887279" wp14:editId="789C6771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17426159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C372" id="AutoShape 54" o:spid="_x0000_s1026" style="position:absolute;margin-left:70.95pt;margin-top:67.45pt;width:448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520F85D6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88E4C18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4609F708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0756BE3C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>dodatkowe pyta</w:t>
      </w:r>
      <w:r>
        <w:rPr>
          <w:rFonts w:cs="Arial"/>
          <w:b/>
          <w:sz w:val="22"/>
          <w:szCs w:val="22"/>
        </w:rPr>
        <w:t>nia</w:t>
      </w:r>
      <w:r w:rsidRPr="008677A2">
        <w:rPr>
          <w:rFonts w:cs="Arial"/>
          <w:b/>
          <w:sz w:val="22"/>
          <w:szCs w:val="22"/>
        </w:rPr>
        <w:t xml:space="preserve"> ewaluacyjn</w:t>
      </w:r>
      <w:r>
        <w:rPr>
          <w:rFonts w:cs="Arial"/>
          <w:b/>
          <w:sz w:val="22"/>
          <w:szCs w:val="22"/>
        </w:rPr>
        <w:t>e</w:t>
      </w:r>
      <w:r w:rsidRPr="008677A2">
        <w:rPr>
          <w:rFonts w:cs="Arial"/>
          <w:b/>
          <w:sz w:val="22"/>
          <w:szCs w:val="22"/>
        </w:rPr>
        <w:t xml:space="preserve"> lub uszczegółowienie pytań badawczych zawartych w OPZ (KRYTERIUM M3)</w:t>
      </w:r>
    </w:p>
    <w:p w14:paraId="25CCAC7C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3951F0" wp14:editId="69092FA3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112630733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21E5" id="Freeform 58" o:spid="_x0000_s1026" style="position:absolute;margin-left:70.95pt;margin-top:12.4pt;width:44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757D0C" wp14:editId="564B005D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0434259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2378" id="AutoShape 57" o:spid="_x0000_s1026" style="position:absolute;margin-left:70.95pt;margin-top:26.2pt;width:448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659C2CF" wp14:editId="0C933C92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18904809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5E6E" id="Freeform 56" o:spid="_x0000_s1026" style="position:absolute;margin-left:70.95pt;margin-top:40pt;width:44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875774" wp14:editId="6E32A945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17131903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455A" id="Freeform 55" o:spid="_x0000_s1026" style="position:absolute;margin-left:70.95pt;margin-top:53.65pt;width:44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894BBBF" wp14:editId="6CF355A4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17603204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E2BB" id="AutoShape 54" o:spid="_x0000_s1026" style="position:absolute;margin-left:70.95pt;margin-top:67.45pt;width:448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3801DCBA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A7D9094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7E2062C4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B79F3B6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>fragment scenariusza wywiadu z beneficjentami, którzy w 2023 r. zrealizowali Zadanie II (KRYTERIUM M4)</w:t>
      </w:r>
    </w:p>
    <w:p w14:paraId="5087665B" w14:textId="77777777" w:rsidR="00DC160A" w:rsidRPr="00E43FEA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E296AD0" wp14:editId="25F39FAE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19249605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FCFB" id="Freeform 58" o:spid="_x0000_s1026" style="position:absolute;margin-left:70.95pt;margin-top:12.4pt;width:44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41A231" wp14:editId="06F7EC53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0549250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D0F2" id="AutoShape 57" o:spid="_x0000_s1026" style="position:absolute;margin-left:70.95pt;margin-top:26.2pt;width:448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31DA4E" wp14:editId="4390DE58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106152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3E1C" id="Freeform 56" o:spid="_x0000_s1026" style="position:absolute;margin-left:70.95pt;margin-top:40pt;width:448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EA120" wp14:editId="71680337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9373602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D13C" id="Freeform 55" o:spid="_x0000_s1026" style="position:absolute;margin-left:70.95pt;margin-top:53.65pt;width:44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E5056D5" wp14:editId="2B1FFAFA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6920098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65B5" id="AutoShape 54" o:spid="_x0000_s1026" style="position:absolute;margin-left:70.95pt;margin-top:67.45pt;width:448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756E97B5" w14:textId="77777777" w:rsidR="00DC160A" w:rsidRDefault="00DC160A" w:rsidP="00DC160A">
      <w:pPr>
        <w:spacing w:after="240" w:line="276" w:lineRule="auto"/>
        <w:ind w:left="426"/>
        <w:rPr>
          <w:rFonts w:eastAsia="Arial" w:cs="Arial"/>
          <w:b/>
          <w:sz w:val="22"/>
        </w:rPr>
      </w:pPr>
    </w:p>
    <w:p w14:paraId="2EBEF51D" w14:textId="77777777" w:rsidR="00DC160A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</w:p>
    <w:p w14:paraId="6ECE24D6" w14:textId="77777777" w:rsidR="00DC160A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</w:p>
    <w:p w14:paraId="756814A2" w14:textId="77777777" w:rsidR="00DC160A" w:rsidRPr="00752B3F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DC160A" w:rsidRPr="00752B3F" w14:paraId="3C03BB12" w14:textId="77777777" w:rsidTr="00B030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476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536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A5C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C160A" w:rsidRPr="00752B3F" w14:paraId="3036C516" w14:textId="77777777" w:rsidTr="00B03085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E99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A45A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268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</w:tr>
      <w:tr w:rsidR="00DC160A" w:rsidRPr="00752B3F" w14:paraId="633189F6" w14:textId="77777777" w:rsidTr="00B03085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6A6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6FD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2BA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E868DE3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AFE3069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5493D1D5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Zapoznaliśmy się ze Specyfikacją Warunków Zamówienia i nie wnosimy w tym zakresie zastrzeżeń.</w:t>
      </w:r>
    </w:p>
    <w:p w14:paraId="45E5C03B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</w:rPr>
        <w:t xml:space="preserve"> w miejscu i terminie wyznaczonym przez Zamawiającego. </w:t>
      </w:r>
    </w:p>
    <w:p w14:paraId="1A0C67D6" w14:textId="77777777" w:rsidR="00DC160A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2"/>
      </w:r>
      <w:r w:rsidRPr="00752B3F">
        <w:rPr>
          <w:rFonts w:eastAsia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3"/>
      </w:r>
    </w:p>
    <w:p w14:paraId="68F82C65" w14:textId="77777777" w:rsidR="00DC160A" w:rsidRPr="00DB3E76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>:</w:t>
      </w:r>
    </w:p>
    <w:p w14:paraId="13CC0C9D" w14:textId="77777777" w:rsidR="00DC160A" w:rsidRPr="00DB3E76" w:rsidRDefault="00DC160A" w:rsidP="00DC160A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160CA86C" w14:textId="77777777" w:rsidR="00DC160A" w:rsidRPr="00CA4C9E" w:rsidRDefault="00DC160A" w:rsidP="00DC160A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7EA5F259" w14:textId="77777777" w:rsidR="00DC160A" w:rsidRPr="00752B3F" w:rsidRDefault="00DC160A" w:rsidP="00DC160A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3F4F4C99" w14:textId="77777777" w:rsidR="00DC160A" w:rsidRPr="00752B3F" w:rsidRDefault="00DC160A" w:rsidP="00DC160A">
      <w:pPr>
        <w:spacing w:line="276" w:lineRule="auto"/>
        <w:rPr>
          <w:rFonts w:eastAsia="Arial" w:cs="Arial"/>
        </w:rPr>
      </w:pPr>
    </w:p>
    <w:p w14:paraId="603A649E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3B32F5D6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2D0DF6EC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0BC68FF5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B8D63C6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A397E7E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6AB68043" w14:textId="77777777" w:rsidR="00DC160A" w:rsidRPr="00D17D86" w:rsidRDefault="00DC160A" w:rsidP="00DC160A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6637808" w14:textId="77777777" w:rsidR="00DC160A" w:rsidRPr="00520F90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100C81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609C817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04E061A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C4CF51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2F62CDD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C7EA4C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2183C4E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57249EEA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32F1532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6F10827E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676B0ED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11260E2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BF8B34B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0F03440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0B54824E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441796B2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57FCF285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1DF0B99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370C0D67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646AE974" w14:textId="77777777" w:rsidR="00DC160A" w:rsidRPr="00DB3E76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748AFA74" w14:textId="77777777" w:rsidR="00DC160A" w:rsidRPr="00DB3E76" w:rsidRDefault="00DC160A" w:rsidP="00DC160A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DC160A" w:rsidRPr="00DB3E76" w14:paraId="4F66D403" w14:textId="77777777" w:rsidTr="00B03085">
        <w:trPr>
          <w:trHeight w:val="1985"/>
        </w:trPr>
        <w:tc>
          <w:tcPr>
            <w:tcW w:w="2386" w:type="pct"/>
          </w:tcPr>
          <w:p w14:paraId="12B722E3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6C223ED" w14:textId="77777777" w:rsidR="00DC160A" w:rsidRPr="00DB3E76" w:rsidRDefault="00DC160A" w:rsidP="00B03085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30E8FD30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545D5DA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132A0DF9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6E046AA" w14:textId="77777777" w:rsidR="00DC160A" w:rsidRPr="00DB3E76" w:rsidRDefault="00DC160A" w:rsidP="00DC160A">
      <w:pPr>
        <w:spacing w:line="276" w:lineRule="auto"/>
        <w:rPr>
          <w:rFonts w:cs="Arial"/>
        </w:rPr>
      </w:pPr>
    </w:p>
    <w:p w14:paraId="5503BDD9" w14:textId="77777777" w:rsidR="00DC160A" w:rsidRDefault="00DC160A" w:rsidP="00DC160A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rFonts w:cstheme="minorHAnsi"/>
          <w:b/>
          <w:bCs/>
          <w:sz w:val="22"/>
          <w:szCs w:val="22"/>
        </w:rPr>
        <w:t>e</w:t>
      </w:r>
      <w:r w:rsidRPr="00C0421C">
        <w:rPr>
          <w:rFonts w:cstheme="minorHAnsi"/>
          <w:b/>
          <w:bCs/>
          <w:sz w:val="22"/>
          <w:szCs w:val="22"/>
        </w:rPr>
        <w:t>waluacj</w:t>
      </w:r>
      <w:r>
        <w:rPr>
          <w:rFonts w:cstheme="minorHAnsi"/>
          <w:b/>
          <w:bCs/>
          <w:sz w:val="22"/>
          <w:szCs w:val="22"/>
        </w:rPr>
        <w:t>ę</w:t>
      </w:r>
      <w:r w:rsidRPr="00C0421C">
        <w:rPr>
          <w:rFonts w:cstheme="minorHAnsi"/>
          <w:b/>
          <w:bCs/>
          <w:sz w:val="22"/>
          <w:szCs w:val="22"/>
        </w:rPr>
        <w:t xml:space="preserve"> wdrażania i realizacji Edycji 2023 Programu Dom Kultury+ Narodowego Centrum Kultury</w:t>
      </w:r>
      <w:r>
        <w:rPr>
          <w:rFonts w:eastAsia="Arial" w:cs="Arial"/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0B9722B9" w14:textId="77777777" w:rsidR="00DC160A" w:rsidRDefault="00DC160A" w:rsidP="00DC160A">
      <w:pPr>
        <w:spacing w:line="276" w:lineRule="auto"/>
        <w:rPr>
          <w:rFonts w:cs="Arial"/>
          <w:sz w:val="22"/>
        </w:rPr>
      </w:pPr>
    </w:p>
    <w:p w14:paraId="401BD478" w14:textId="77777777" w:rsidR="00DC160A" w:rsidRPr="00753E06" w:rsidRDefault="00DC160A" w:rsidP="00DC160A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06B2E174" w14:textId="77777777" w:rsidR="00DC160A" w:rsidRPr="00753E06" w:rsidRDefault="00DC160A" w:rsidP="00DC160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</w:p>
    <w:p w14:paraId="177FDB29" w14:textId="77777777" w:rsidR="00DC160A" w:rsidRPr="006D69D1" w:rsidRDefault="00DC160A" w:rsidP="00DC160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6D69D1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Pr="00157A5C">
        <w:rPr>
          <w:rFonts w:cs="Arial"/>
          <w:color w:val="0070C0"/>
          <w:sz w:val="16"/>
          <w:szCs w:val="22"/>
        </w:rPr>
        <w:t>upzp</w:t>
      </w:r>
      <w:proofErr w:type="spellEnd"/>
    </w:p>
    <w:p w14:paraId="1F077A54" w14:textId="77777777" w:rsidR="00DC160A" w:rsidRPr="006D69D1" w:rsidRDefault="00DC160A" w:rsidP="00DC160A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6D69D1">
        <w:rPr>
          <w:rFonts w:eastAsia="Arial" w:cs="Arial"/>
          <w:sz w:val="22"/>
          <w:szCs w:val="22"/>
        </w:rPr>
        <w:t>Oświadczam, że zachodzą w stosunku do mnie podstawy wykluczenia</w:t>
      </w:r>
      <w:r w:rsidRPr="006D69D1">
        <w:rPr>
          <w:sz w:val="22"/>
          <w:szCs w:val="22"/>
        </w:rPr>
        <w:br/>
      </w:r>
      <w:r w:rsidRPr="006D69D1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6D69D1">
        <w:rPr>
          <w:rFonts w:eastAsia="Arial" w:cs="Arial"/>
          <w:sz w:val="22"/>
          <w:szCs w:val="22"/>
        </w:rPr>
        <w:t>upzp</w:t>
      </w:r>
      <w:proofErr w:type="spellEnd"/>
      <w:r w:rsidRPr="006D69D1">
        <w:rPr>
          <w:rFonts w:eastAsia="Arial" w:cs="Arial"/>
          <w:sz w:val="22"/>
          <w:szCs w:val="22"/>
        </w:rPr>
        <w:t xml:space="preserve"> </w:t>
      </w:r>
      <w:r w:rsidRPr="006D69D1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Pr="006D69D1">
        <w:rPr>
          <w:rFonts w:eastAsia="Arial" w:cs="Arial"/>
          <w:i/>
          <w:sz w:val="22"/>
          <w:szCs w:val="22"/>
        </w:rPr>
        <w:t>upzp</w:t>
      </w:r>
      <w:proofErr w:type="spellEnd"/>
      <w:r w:rsidRPr="006D69D1">
        <w:rPr>
          <w:rFonts w:eastAsia="Arial" w:cs="Arial"/>
          <w:i/>
          <w:sz w:val="22"/>
          <w:szCs w:val="22"/>
        </w:rPr>
        <w:t>.</w:t>
      </w:r>
      <w:r w:rsidRPr="006D69D1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6D69D1">
        <w:rPr>
          <w:rFonts w:eastAsia="Arial" w:cs="Arial"/>
          <w:sz w:val="22"/>
          <w:szCs w:val="22"/>
        </w:rPr>
        <w:t>upzp</w:t>
      </w:r>
      <w:proofErr w:type="spellEnd"/>
      <w:r w:rsidRPr="006D69D1">
        <w:rPr>
          <w:rFonts w:eastAsia="Arial" w:cs="Arial"/>
          <w:sz w:val="22"/>
          <w:szCs w:val="22"/>
        </w:rPr>
        <w:t xml:space="preserve"> podjąłem następujące</w:t>
      </w:r>
      <w:r w:rsidRPr="00157A5C">
        <w:rPr>
          <w:rFonts w:eastAsia="Arial" w:cs="Arial"/>
          <w:sz w:val="22"/>
          <w:szCs w:val="22"/>
        </w:rPr>
        <w:t> </w:t>
      </w:r>
      <w:r w:rsidRPr="006D69D1">
        <w:rPr>
          <w:rFonts w:eastAsia="Arial" w:cs="Arial"/>
          <w:sz w:val="22"/>
          <w:szCs w:val="22"/>
        </w:rPr>
        <w:t>środki</w:t>
      </w:r>
      <w:r w:rsidRPr="00157A5C">
        <w:rPr>
          <w:rFonts w:eastAsia="Arial" w:cs="Arial"/>
          <w:sz w:val="22"/>
          <w:szCs w:val="22"/>
        </w:rPr>
        <w:t> </w:t>
      </w:r>
      <w:r w:rsidRPr="006D69D1">
        <w:rPr>
          <w:rFonts w:eastAsia="Arial" w:cs="Arial"/>
          <w:sz w:val="22"/>
          <w:szCs w:val="22"/>
        </w:rPr>
        <w:t>naprawcze</w:t>
      </w:r>
      <w:r w:rsidRPr="00157A5C">
        <w:rPr>
          <w:rFonts w:eastAsia="Arial" w:cs="Arial"/>
          <w:sz w:val="22"/>
          <w:szCs w:val="22"/>
        </w:rPr>
        <w:t xml:space="preserve"> i zapobiegawcze: </w:t>
      </w:r>
      <w:r w:rsidRPr="006D69D1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157A5C">
        <w:rPr>
          <w:rFonts w:eastAsia="Arial" w:cs="Arial"/>
          <w:sz w:val="22"/>
          <w:szCs w:val="22"/>
        </w:rPr>
        <w:t>.</w:t>
      </w:r>
    </w:p>
    <w:p w14:paraId="7CECB876" w14:textId="77777777" w:rsidR="00DC160A" w:rsidRPr="006D69D1" w:rsidRDefault="00DC160A" w:rsidP="00DC160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6D69D1">
        <w:rPr>
          <w:rFonts w:cs="Arial"/>
          <w:sz w:val="22"/>
          <w:szCs w:val="22"/>
          <w:lang w:val="pl-PL"/>
        </w:rPr>
        <w:t xml:space="preserve">Oświadczam, że nie zachodzą w stosunku do mnie przesłanki wykluczenia z postępowania na podstawie art.  </w:t>
      </w:r>
      <w:r w:rsidRPr="006D69D1">
        <w:rPr>
          <w:rFonts w:cs="Arial"/>
          <w:sz w:val="22"/>
          <w:szCs w:val="22"/>
          <w:lang w:val="pl-PL" w:eastAsia="pl-PL"/>
        </w:rPr>
        <w:t xml:space="preserve">7 ust. 1 ustawy </w:t>
      </w:r>
      <w:r w:rsidRPr="006D69D1">
        <w:rPr>
          <w:rFonts w:cs="Arial"/>
          <w:sz w:val="22"/>
          <w:szCs w:val="22"/>
          <w:lang w:val="pl-PL"/>
        </w:rPr>
        <w:t>z dnia 13 kwietnia 2022 r.</w:t>
      </w:r>
      <w:r w:rsidRPr="006D69D1">
        <w:rPr>
          <w:rFonts w:cs="Arial"/>
          <w:i/>
          <w:iCs/>
          <w:sz w:val="22"/>
          <w:szCs w:val="22"/>
          <w:lang w:val="pl-PL"/>
        </w:rPr>
        <w:t xml:space="preserve"> </w:t>
      </w:r>
      <w:r w:rsidRPr="006D69D1">
        <w:rPr>
          <w:rFonts w:cs="Arial"/>
          <w:i/>
          <w:iCs/>
          <w:color w:val="222222"/>
          <w:sz w:val="22"/>
          <w:szCs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6D69D1">
        <w:rPr>
          <w:rFonts w:cs="Arial"/>
          <w:iCs/>
          <w:color w:val="222222"/>
          <w:sz w:val="22"/>
          <w:szCs w:val="22"/>
          <w:lang w:val="pl-PL"/>
        </w:rPr>
        <w:t>(Dz. U. poz. 835)</w:t>
      </w:r>
      <w:r w:rsidRPr="006D69D1">
        <w:rPr>
          <w:rStyle w:val="Odwoanieprzypisudolnego"/>
          <w:rFonts w:cs="Arial"/>
          <w:i/>
          <w:iCs/>
          <w:color w:val="222222"/>
          <w:sz w:val="22"/>
          <w:szCs w:val="22"/>
          <w:lang w:val="pl-PL"/>
        </w:rPr>
        <w:footnoteReference w:id="6"/>
      </w:r>
      <w:r w:rsidRPr="006D69D1">
        <w:rPr>
          <w:rFonts w:cs="Arial"/>
          <w:i/>
          <w:iCs/>
          <w:color w:val="222222"/>
          <w:sz w:val="22"/>
          <w:szCs w:val="22"/>
          <w:lang w:val="pl-PL"/>
        </w:rPr>
        <w:t>.</w:t>
      </w:r>
      <w:r w:rsidRPr="006D69D1">
        <w:rPr>
          <w:rFonts w:cs="Arial"/>
          <w:color w:val="222222"/>
          <w:sz w:val="22"/>
          <w:szCs w:val="22"/>
          <w:lang w:val="pl-PL"/>
        </w:rPr>
        <w:t xml:space="preserve"> </w:t>
      </w:r>
    </w:p>
    <w:p w14:paraId="206D7FCE" w14:textId="77777777" w:rsidR="00DC160A" w:rsidRPr="00753E06" w:rsidRDefault="00DC160A" w:rsidP="00DC160A">
      <w:pPr>
        <w:spacing w:line="276" w:lineRule="auto"/>
        <w:rPr>
          <w:rFonts w:eastAsia="Arial" w:cs="Arial"/>
          <w:sz w:val="22"/>
          <w:szCs w:val="22"/>
        </w:rPr>
      </w:pPr>
    </w:p>
    <w:p w14:paraId="23CCBBE8" w14:textId="77777777" w:rsidR="00DC160A" w:rsidRDefault="00DC160A" w:rsidP="00DC160A">
      <w:pPr>
        <w:spacing w:line="276" w:lineRule="auto"/>
        <w:rPr>
          <w:rFonts w:eastAsia="Arial" w:cs="Arial"/>
          <w:sz w:val="22"/>
        </w:rPr>
      </w:pPr>
    </w:p>
    <w:p w14:paraId="0051845C" w14:textId="77777777" w:rsidR="00DC160A" w:rsidRPr="00E31C06" w:rsidRDefault="00DC160A" w:rsidP="00DC160A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524F5F10" w14:textId="77777777" w:rsidR="00DC160A" w:rsidRPr="00753E06" w:rsidRDefault="00DC160A" w:rsidP="00DC160A">
      <w:pPr>
        <w:rPr>
          <w:rFonts w:cs="Arial"/>
          <w:sz w:val="22"/>
        </w:rPr>
      </w:pPr>
    </w:p>
    <w:p w14:paraId="49FED802" w14:textId="77777777" w:rsidR="00DC160A" w:rsidRPr="0058367C" w:rsidRDefault="00DC160A" w:rsidP="00DC160A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0B19BDE" w14:textId="77777777" w:rsidR="00DC160A" w:rsidRPr="00753E06" w:rsidRDefault="00DC160A" w:rsidP="00DC160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48B57701" w14:textId="77777777" w:rsidR="00DC160A" w:rsidRDefault="00DC160A" w:rsidP="00DC160A">
      <w:pPr>
        <w:spacing w:line="360" w:lineRule="auto"/>
        <w:rPr>
          <w:rFonts w:cs="Arial"/>
          <w:sz w:val="21"/>
          <w:szCs w:val="21"/>
        </w:rPr>
      </w:pPr>
    </w:p>
    <w:p w14:paraId="74A335A8" w14:textId="77777777" w:rsidR="00DC160A" w:rsidRPr="00E24AD0" w:rsidRDefault="00DC160A" w:rsidP="00DC160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344E5522" w14:textId="77777777" w:rsidR="00DC160A" w:rsidRDefault="00DC160A" w:rsidP="00DC160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następującym zakresie: </w:t>
      </w:r>
    </w:p>
    <w:p w14:paraId="3C24D0CB" w14:textId="77777777" w:rsidR="00DC160A" w:rsidRPr="00753E06" w:rsidRDefault="00DC160A" w:rsidP="00DC160A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B6AD49C" w14:textId="77777777" w:rsidR="00DC160A" w:rsidRPr="00753E06" w:rsidRDefault="00DC160A" w:rsidP="00DC160A">
      <w:pPr>
        <w:spacing w:line="276" w:lineRule="auto"/>
        <w:rPr>
          <w:rFonts w:cs="Arial"/>
          <w:sz w:val="22"/>
          <w:szCs w:val="22"/>
        </w:rPr>
      </w:pPr>
    </w:p>
    <w:p w14:paraId="7C6B4ED8" w14:textId="77777777" w:rsidR="00DC160A" w:rsidRPr="00B15FD3" w:rsidRDefault="00DC160A" w:rsidP="00DC160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3BBC9D25" w14:textId="77777777" w:rsidR="00DC160A" w:rsidRDefault="00DC160A" w:rsidP="00DC160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4DE564D7" w14:textId="77777777" w:rsidR="00DC160A" w:rsidRDefault="00DC160A" w:rsidP="00DC160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745A621F" w14:textId="77777777" w:rsidR="00DC160A" w:rsidRDefault="00DC160A" w:rsidP="00DC160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A732D2E" w14:textId="77777777" w:rsidR="00DC160A" w:rsidRPr="00DE447D" w:rsidRDefault="00DC160A" w:rsidP="00DC160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3F992988" w14:textId="77777777" w:rsidR="00DC160A" w:rsidRDefault="00DC160A" w:rsidP="00DC160A">
      <w:pPr>
        <w:spacing w:line="276" w:lineRule="auto"/>
        <w:rPr>
          <w:rFonts w:cs="Arial"/>
          <w:sz w:val="22"/>
          <w:szCs w:val="22"/>
        </w:rPr>
      </w:pPr>
    </w:p>
    <w:p w14:paraId="71DB2EDB" w14:textId="77777777" w:rsidR="00DC160A" w:rsidRDefault="00DC160A" w:rsidP="00DC160A">
      <w:pPr>
        <w:spacing w:line="276" w:lineRule="auto"/>
        <w:rPr>
          <w:rFonts w:cs="Arial"/>
          <w:sz w:val="22"/>
          <w:szCs w:val="22"/>
        </w:rPr>
      </w:pPr>
    </w:p>
    <w:p w14:paraId="00A16958" w14:textId="77777777" w:rsidR="00DC160A" w:rsidRPr="001D3A19" w:rsidRDefault="00DC160A" w:rsidP="00DC160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4B530A18" w14:textId="77777777" w:rsidR="00DC160A" w:rsidRDefault="00DC160A" w:rsidP="00DC160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B70C3E" w14:textId="77777777" w:rsidR="00DC160A" w:rsidRPr="00753E06" w:rsidRDefault="00DC160A" w:rsidP="00DC160A">
      <w:pPr>
        <w:spacing w:line="276" w:lineRule="auto"/>
        <w:rPr>
          <w:sz w:val="22"/>
          <w:szCs w:val="22"/>
        </w:rPr>
      </w:pPr>
    </w:p>
    <w:p w14:paraId="485D7D71" w14:textId="77777777" w:rsidR="00DC160A" w:rsidRPr="00753E06" w:rsidRDefault="00DC160A" w:rsidP="00DC160A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45A22680" w14:textId="77777777" w:rsidR="00DC160A" w:rsidRPr="00520F90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8ABDD28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4502D81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2EEB64F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AD4C5B2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FB12511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9E7CA21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C421C5F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F472DD2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B5ABCD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C8CC17E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EE7FFCD" w14:textId="77777777" w:rsidR="00DC160A" w:rsidRPr="00466BAB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lastRenderedPageBreak/>
        <w:t>Załącznik nr 4 do SWZ – Wykaz usług</w:t>
      </w:r>
    </w:p>
    <w:p w14:paraId="654D2D38" w14:textId="77777777" w:rsidR="00DC160A" w:rsidRPr="00466BAB" w:rsidRDefault="00DC160A" w:rsidP="00DC160A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CCC9DB3" w14:textId="77777777" w:rsidR="00DC160A" w:rsidRPr="00E10404" w:rsidRDefault="00DC160A" w:rsidP="00DC160A">
      <w:pPr>
        <w:spacing w:after="480" w:line="276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E10404">
        <w:rPr>
          <w:b/>
          <w:color w:val="000000" w:themeColor="text1"/>
          <w:sz w:val="22"/>
          <w:szCs w:val="22"/>
        </w:rPr>
        <w:t>Wykaz zrealizowanych usług określonych w rozdziale XIV ust. 4 SWZ</w:t>
      </w:r>
      <w:r>
        <w:rPr>
          <w:b/>
          <w:color w:val="000000" w:themeColor="text1"/>
          <w:sz w:val="22"/>
          <w:szCs w:val="22"/>
        </w:rPr>
        <w:t>, tj.</w:t>
      </w:r>
      <w:r w:rsidRPr="00E10404">
        <w:rPr>
          <w:b/>
          <w:color w:val="000000" w:themeColor="text1"/>
          <w:sz w:val="22"/>
          <w:szCs w:val="22"/>
        </w:rPr>
        <w:t xml:space="preserve"> </w:t>
      </w:r>
      <w:r w:rsidRPr="00B536E8">
        <w:rPr>
          <w:rStyle w:val="Pogrubienie"/>
          <w:rFonts w:cs="Arial"/>
          <w:color w:val="000000" w:themeColor="text1"/>
          <w:sz w:val="22"/>
          <w:szCs w:val="22"/>
        </w:rPr>
        <w:t>co najmniej dwie usługi polegające na przeprowadzeniu badania ewaluacyjnego o wartości minimum 50 000,00 zł brutto każde, które obejmowało ocenę z użyciem techniki wywiadów indywidualnych</w:t>
      </w:r>
      <w:r w:rsidRPr="0083548E">
        <w:rPr>
          <w:rStyle w:val="Pogrubienie"/>
          <w:rFonts w:cs="Arial"/>
          <w:color w:val="000000" w:themeColor="text1"/>
          <w:sz w:val="22"/>
          <w:szCs w:val="22"/>
        </w:rPr>
        <w:t>. Wszystkie wymagane w niniejszym warunku</w:t>
      </w:r>
      <w:r w:rsidRPr="00E10404">
        <w:rPr>
          <w:rStyle w:val="Pogrubienie"/>
          <w:rFonts w:cs="Arial"/>
          <w:color w:val="000000" w:themeColor="text1"/>
          <w:sz w:val="22"/>
          <w:szCs w:val="22"/>
        </w:rPr>
        <w:t xml:space="preserve"> usługi muszą dotyczyć badań, których wyniki są jawne lub możliwe do uzyskania na drodze dostępu do informacji. Zamawiający</w:t>
      </w:r>
      <w:r w:rsidRPr="00E10404">
        <w:rPr>
          <w:rFonts w:cs="Arial"/>
          <w:b/>
          <w:color w:val="000000" w:themeColor="text1"/>
          <w:sz w:val="22"/>
          <w:szCs w:val="22"/>
        </w:rPr>
        <w:t xml:space="preserve"> nie dopuszcza łączenia kilku zamówień sumujących się do wskazanej wartości; jedna usługa oznacza usługę wykonaną na podstawie jednej umowy;</w:t>
      </w:r>
      <w:r w:rsidRPr="00E10404">
        <w:rPr>
          <w:rFonts w:cs="Arial"/>
          <w:color w:val="000000" w:themeColor="text1"/>
          <w:sz w:val="22"/>
          <w:szCs w:val="22"/>
        </w:rPr>
        <w:t xml:space="preserve"> </w:t>
      </w:r>
      <w:r w:rsidRPr="00E10404">
        <w:rPr>
          <w:rFonts w:cs="Arial"/>
          <w:b/>
          <w:bCs/>
          <w:color w:val="000000" w:themeColor="text1"/>
          <w:sz w:val="22"/>
          <w:szCs w:val="22"/>
          <w:u w:val="single"/>
        </w:rPr>
        <w:t>(składany</w:t>
      </w:r>
      <w:r w:rsidRPr="00E10404">
        <w:rPr>
          <w:rFonts w:cs="Arial"/>
          <w:b/>
          <w:bCs/>
          <w:color w:val="000000" w:themeColor="text1"/>
          <w:sz w:val="22"/>
          <w:u w:val="single"/>
        </w:rPr>
        <w:t xml:space="preserve"> na wezwanie Zamawiającego</w:t>
      </w:r>
      <w:r w:rsidRPr="00E10404">
        <w:rPr>
          <w:rFonts w:cs="Arial"/>
          <w:b/>
          <w:bCs/>
          <w:color w:val="000000" w:themeColor="text1"/>
          <w:sz w:val="20"/>
          <w:u w:val="single"/>
        </w:rPr>
        <w:t>).</w:t>
      </w:r>
    </w:p>
    <w:tbl>
      <w:tblPr>
        <w:tblW w:w="10377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36"/>
        <w:gridCol w:w="2302"/>
        <w:gridCol w:w="1502"/>
        <w:gridCol w:w="1507"/>
        <w:gridCol w:w="1496"/>
        <w:gridCol w:w="1517"/>
        <w:gridCol w:w="1517"/>
      </w:tblGrid>
      <w:tr w:rsidR="00DC160A" w:rsidRPr="00DB3E76" w14:paraId="7C1BC0F6" w14:textId="77777777" w:rsidTr="00B03085">
        <w:trPr>
          <w:trHeight w:val="6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CC7F" w14:textId="77777777" w:rsidR="00DC160A" w:rsidRPr="00DB3E76" w:rsidRDefault="00DC160A" w:rsidP="00B03085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F043" w14:textId="77777777" w:rsidR="00DC160A" w:rsidRPr="00DB3E76" w:rsidRDefault="00DC160A" w:rsidP="00B03085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2928" w14:textId="77777777" w:rsidR="00DC160A" w:rsidRPr="00DB3E76" w:rsidRDefault="00DC160A" w:rsidP="00B03085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Podmiot, na rzecz którego były wykonane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D63F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0C52" w14:textId="77777777" w:rsidR="00DC160A" w:rsidRPr="00DB3E76" w:rsidRDefault="00DC160A" w:rsidP="00B03085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9309" w14:textId="77777777" w:rsidR="00DC160A" w:rsidRPr="00DB3E76" w:rsidRDefault="00DC160A" w:rsidP="00B03085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wykonanych usług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3AB" w14:textId="77777777" w:rsidR="00DC160A" w:rsidRPr="00DB3E76" w:rsidRDefault="00DC160A" w:rsidP="00B03085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B17241">
              <w:rPr>
                <w:rStyle w:val="Pogrubienie"/>
                <w:rFonts w:cs="Arial"/>
                <w:sz w:val="20"/>
                <w:szCs w:val="22"/>
              </w:rPr>
              <w:t xml:space="preserve">Oświadczenie Wykonawcy, że badania, które wykazał to badania, których wyniki są jawne lub możliwe do uzyskania na drodze dostępu do informacji publicznej </w:t>
            </w:r>
          </w:p>
        </w:tc>
      </w:tr>
      <w:tr w:rsidR="00DC160A" w:rsidRPr="00DB3E76" w14:paraId="5C5693D1" w14:textId="77777777" w:rsidTr="00B03085">
        <w:trPr>
          <w:trHeight w:val="9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A643" w14:textId="77777777" w:rsidR="00DC160A" w:rsidRPr="00DB3E76" w:rsidRDefault="00DC160A" w:rsidP="00B03085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2CC9" w14:textId="77777777" w:rsidR="00DC160A" w:rsidRPr="00DB3E76" w:rsidRDefault="00DC160A" w:rsidP="00B03085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E9B1" w14:textId="77777777" w:rsidR="00DC160A" w:rsidRPr="00DB3E76" w:rsidRDefault="00DC160A" w:rsidP="00B03085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20DD" w14:textId="77777777" w:rsidR="00DC160A" w:rsidRPr="00DB3E76" w:rsidRDefault="00DC160A" w:rsidP="00B03085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97F9" w14:textId="77777777" w:rsidR="00DC160A" w:rsidRPr="00DB3E76" w:rsidRDefault="00DC160A" w:rsidP="00B03085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158F" w14:textId="77777777" w:rsidR="00DC160A" w:rsidRPr="00DB3E76" w:rsidRDefault="00DC160A" w:rsidP="00B03085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A39" w14:textId="77777777" w:rsidR="00DC160A" w:rsidRPr="00DB3E76" w:rsidRDefault="00DC160A" w:rsidP="00B03085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DC160A" w:rsidRPr="00DB3E76" w14:paraId="003B5896" w14:textId="77777777" w:rsidTr="00B03085">
        <w:trPr>
          <w:trHeight w:val="9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B217" w14:textId="77777777" w:rsidR="00DC160A" w:rsidRPr="00DB3E76" w:rsidRDefault="00DC160A" w:rsidP="00B03085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C4D2" w14:textId="77777777" w:rsidR="00DC160A" w:rsidRPr="00DB3E76" w:rsidRDefault="00DC160A" w:rsidP="00B03085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630F" w14:textId="77777777" w:rsidR="00DC160A" w:rsidRPr="00DB3E76" w:rsidRDefault="00DC160A" w:rsidP="00B03085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39B0" w14:textId="77777777" w:rsidR="00DC160A" w:rsidRPr="00DB3E76" w:rsidRDefault="00DC160A" w:rsidP="00B03085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E124" w14:textId="77777777" w:rsidR="00DC160A" w:rsidRPr="00DB3E76" w:rsidRDefault="00DC160A" w:rsidP="00B03085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F181" w14:textId="77777777" w:rsidR="00DC160A" w:rsidRPr="00DB3E76" w:rsidRDefault="00DC160A" w:rsidP="00B03085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A05" w14:textId="77777777" w:rsidR="00DC160A" w:rsidRPr="00DB3E76" w:rsidRDefault="00DC160A" w:rsidP="00B03085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7FC23300" w14:textId="77777777" w:rsidR="00DC160A" w:rsidRPr="00DB3E76" w:rsidRDefault="00DC160A" w:rsidP="00DC160A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582B9643" w14:textId="77777777" w:rsidR="00DC160A" w:rsidRPr="00DB3E76" w:rsidRDefault="00DC160A" w:rsidP="00DC160A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sytuacji, gdy podmiot realizował zamówienie w ramach konsorcjum powinien wykazać, że faktycznie brał udział w realizacji tej części zamówienia, którego dotyczy warunek określony przez Zamawiającego.</w:t>
      </w:r>
    </w:p>
    <w:p w14:paraId="1B307BF5" w14:textId="77777777" w:rsidR="00DC160A" w:rsidRPr="00DB3E76" w:rsidRDefault="00DC160A" w:rsidP="00DC160A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,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wykonane, a jeżeli wykonawca z przyczyn niezależnych od niego nie jest w stanie uzyskać tych dokumentów – oświadczenie wykonawcy. Wykonawca do usług zrealizowanych na rzecz NCK nie musi dołączać dowodów należytego wykonania usługi.</w:t>
      </w:r>
    </w:p>
    <w:p w14:paraId="2E1023E5" w14:textId="77777777" w:rsidR="00DC160A" w:rsidRPr="00DB3E76" w:rsidRDefault="00DC160A" w:rsidP="00DC160A">
      <w:pPr>
        <w:spacing w:line="276" w:lineRule="auto"/>
        <w:rPr>
          <w:highlight w:val="yellow"/>
        </w:rPr>
      </w:pPr>
    </w:p>
    <w:p w14:paraId="3C3DE361" w14:textId="77777777" w:rsidR="00DC160A" w:rsidRPr="00D17D86" w:rsidRDefault="00DC160A" w:rsidP="00DC160A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2D48DC40" w14:textId="77777777" w:rsidR="00DC160A" w:rsidRPr="00520F90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F365F2F" w14:textId="77777777" w:rsidR="00DC160A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43EE8968" w14:textId="77777777" w:rsidR="00DC160A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311A33DF" w14:textId="77777777" w:rsidR="00DC160A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5544CABA" w14:textId="77777777" w:rsidR="00DC160A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4B221DCF" w14:textId="77777777" w:rsidR="00DC160A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76DE58AD" w14:textId="77777777" w:rsidR="00DC160A" w:rsidRPr="00B536E8" w:rsidRDefault="00DC160A" w:rsidP="00DC160A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B536E8">
        <w:rPr>
          <w:rFonts w:eastAsia="Arial"/>
          <w:b/>
          <w:sz w:val="22"/>
          <w:szCs w:val="22"/>
        </w:rPr>
        <w:lastRenderedPageBreak/>
        <w:t>Załącznik nr 5 do SWZ – Wykaz osób</w:t>
      </w:r>
    </w:p>
    <w:p w14:paraId="4AFCD3D1" w14:textId="77777777" w:rsidR="00DC160A" w:rsidRPr="00B536E8" w:rsidRDefault="00DC160A" w:rsidP="00DC160A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14:paraId="6056D336" w14:textId="77777777" w:rsidR="00DC160A" w:rsidRPr="00E2788F" w:rsidRDefault="00DC160A" w:rsidP="00DC160A">
      <w:pPr>
        <w:spacing w:after="480"/>
        <w:rPr>
          <w:rFonts w:cs="Arial"/>
          <w:b/>
          <w:bCs/>
          <w:color w:val="000000" w:themeColor="text1"/>
          <w:sz w:val="20"/>
          <w:u w:val="single"/>
        </w:rPr>
      </w:pPr>
      <w:r w:rsidRPr="00B536E8">
        <w:rPr>
          <w:b/>
          <w:color w:val="000000" w:themeColor="text1"/>
          <w:sz w:val="22"/>
          <w:szCs w:val="22"/>
        </w:rPr>
        <w:t xml:space="preserve">Wykaz osób skierowanych do realizacji zadania opisanych w rozdziale XIV </w:t>
      </w:r>
      <w:proofErr w:type="spellStart"/>
      <w:r w:rsidRPr="00B536E8">
        <w:rPr>
          <w:b/>
          <w:color w:val="000000" w:themeColor="text1"/>
          <w:sz w:val="22"/>
          <w:szCs w:val="22"/>
        </w:rPr>
        <w:t>ppkt</w:t>
      </w:r>
      <w:proofErr w:type="spellEnd"/>
      <w:r w:rsidRPr="00B536E8">
        <w:rPr>
          <w:b/>
          <w:color w:val="000000" w:themeColor="text1"/>
          <w:sz w:val="22"/>
          <w:szCs w:val="22"/>
        </w:rPr>
        <w:t xml:space="preserve"> 4.2. SWZ z podaniem ich imion i nazwisk osób, doświadczenia </w:t>
      </w:r>
      <w:r w:rsidRPr="00B536E8">
        <w:rPr>
          <w:rFonts w:cs="Arial"/>
          <w:b/>
          <w:bCs/>
          <w:color w:val="000000" w:themeColor="text1"/>
          <w:sz w:val="22"/>
          <w:u w:val="single"/>
        </w:rPr>
        <w:t>(składany na wezwanie Zamawiającego</w:t>
      </w:r>
      <w:r w:rsidRPr="00B536E8">
        <w:rPr>
          <w:rFonts w:cs="Arial"/>
          <w:b/>
          <w:bCs/>
          <w:color w:val="000000" w:themeColor="text1"/>
          <w:sz w:val="20"/>
          <w:u w:val="single"/>
        </w:rPr>
        <w:t>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DC160A" w:rsidRPr="00511C7D" w14:paraId="3D7D381C" w14:textId="77777777" w:rsidTr="00B03085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A18" w14:textId="77777777" w:rsidR="00DC160A" w:rsidRPr="00B536E8" w:rsidRDefault="00DC160A" w:rsidP="00B03085">
            <w:pPr>
              <w:pStyle w:val="Default"/>
              <w:spacing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Członek zespołu opisany w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rozdziale</w:t>
            </w: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XIV </w:t>
            </w:r>
            <w:proofErr w:type="spellStart"/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ppkt</w:t>
            </w:r>
            <w:proofErr w:type="spellEnd"/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4.2.1. SWZ, tj. KIEROWNIK PROJEKTU, który w okresie ostatnich pięciu lat przed upływem terminu składania ofert pełnił rolę kierownika lub koordynatora w przynajmniej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dwóch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zakończonych projektach o charakterze ewaluacyjnym o wartości co najmniej 100 tys. zł. brutto każdy</w:t>
            </w:r>
            <w:r w:rsidRPr="00B536E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DC160A" w:rsidRPr="00511C7D" w14:paraId="3529AE97" w14:textId="77777777" w:rsidTr="00B03085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5AB9" w14:textId="77777777" w:rsidR="00DC160A" w:rsidRPr="00B536E8" w:rsidRDefault="00DC160A" w:rsidP="00B03085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Imię i nazwisko</w:t>
            </w:r>
          </w:p>
          <w:p w14:paraId="784B28CC" w14:textId="77777777" w:rsidR="00DC160A" w:rsidRPr="00B536E8" w:rsidRDefault="00DC160A" w:rsidP="00B0308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C9" w14:textId="77777777" w:rsidR="00DC160A" w:rsidRPr="00B536E8" w:rsidRDefault="00DC160A" w:rsidP="00B03085">
            <w:pPr>
              <w:pStyle w:val="Defaul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C160A" w:rsidRPr="00511C7D" w14:paraId="4AE0B3C2" w14:textId="77777777" w:rsidTr="00B03085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BB857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Nazwa projektu </w:t>
            </w:r>
          </w:p>
          <w:p w14:paraId="117BA126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wraz z krótkim opisem wykazującym wymagane doświadczenie, datą realizacji i wartością projektu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37B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1.</w:t>
            </w:r>
          </w:p>
        </w:tc>
      </w:tr>
      <w:tr w:rsidR="00DC160A" w:rsidRPr="00511C7D" w14:paraId="7FD67961" w14:textId="77777777" w:rsidTr="00B03085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FDA8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A40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2.</w:t>
            </w:r>
          </w:p>
        </w:tc>
      </w:tr>
      <w:tr w:rsidR="00DC160A" w:rsidRPr="00511C7D" w14:paraId="087383B3" w14:textId="77777777" w:rsidTr="00B03085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03D" w14:textId="77777777" w:rsidR="00DC160A" w:rsidRPr="00B536E8" w:rsidRDefault="00DC160A" w:rsidP="00B03085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Członek zespołu – BADACZ NR 1 opisany w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rozdziale</w:t>
            </w: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XIV </w:t>
            </w:r>
            <w:proofErr w:type="spellStart"/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ppkt</w:t>
            </w:r>
            <w:proofErr w:type="spellEnd"/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4.2.2. SWZ, tj. który w okresie ostatnich trzech lat przed upływem terminu składania ofert uczestniczył w przynajmniej 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dwóch</w:t>
            </w:r>
            <w:r w:rsidRPr="00B536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badaniach ewaluacyjnych, w których był odpowiedzialny za zaprojektowanie, przeprowadzenie oraz analizę i przygotowanie raportu z pogłębionych wywiadów indywidualnych:</w:t>
            </w:r>
          </w:p>
        </w:tc>
      </w:tr>
      <w:tr w:rsidR="00DC160A" w:rsidRPr="00511C7D" w14:paraId="36101CBE" w14:textId="77777777" w:rsidTr="00B03085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0DD8" w14:textId="77777777" w:rsidR="00DC160A" w:rsidRPr="00B536E8" w:rsidRDefault="00DC160A" w:rsidP="00B03085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Imię i nazwisko</w:t>
            </w:r>
          </w:p>
          <w:p w14:paraId="7B6FEA90" w14:textId="77777777" w:rsidR="00DC160A" w:rsidRPr="00B536E8" w:rsidRDefault="00DC160A" w:rsidP="00B0308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103" w14:textId="77777777" w:rsidR="00DC160A" w:rsidRPr="00B536E8" w:rsidRDefault="00DC160A" w:rsidP="00B03085">
            <w:pPr>
              <w:pStyle w:val="Defaul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C160A" w:rsidRPr="00511C7D" w14:paraId="3A913B0F" w14:textId="77777777" w:rsidTr="00B03085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B77E5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Nazwa badania </w:t>
            </w:r>
          </w:p>
          <w:p w14:paraId="55A361FC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wraz z krótkim opisem wykazującym wymagane doświadczenie i datą realizacji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98F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1.</w:t>
            </w:r>
          </w:p>
        </w:tc>
      </w:tr>
      <w:tr w:rsidR="00DC160A" w:rsidRPr="00511C7D" w14:paraId="2EB39781" w14:textId="77777777" w:rsidTr="00B03085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8EE1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52C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2.</w:t>
            </w:r>
          </w:p>
        </w:tc>
      </w:tr>
      <w:tr w:rsidR="00DC160A" w:rsidRPr="00511C7D" w14:paraId="26B3355E" w14:textId="77777777" w:rsidTr="00B03085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806A2" w14:textId="77777777" w:rsidR="00DC160A" w:rsidRPr="00B536E8" w:rsidRDefault="00DC160A" w:rsidP="00B03085">
            <w:pPr>
              <w:widowControl w:val="0"/>
              <w:spacing w:line="276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Członek zespołu – BADACZ NR 2 opisany w </w:t>
            </w:r>
            <w:r w:rsidRPr="00B536E8">
              <w:rPr>
                <w:rFonts w:cs="Arial"/>
                <w:b/>
                <w:color w:val="000000" w:themeColor="text1"/>
                <w:sz w:val="22"/>
                <w:szCs w:val="22"/>
              </w:rPr>
              <w:t>rozdziale</w:t>
            </w:r>
            <w:r w:rsidRPr="00B536E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536E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XIV </w:t>
            </w:r>
            <w:proofErr w:type="spellStart"/>
            <w:r w:rsidRPr="00B536E8">
              <w:rPr>
                <w:rFonts w:cs="Arial"/>
                <w:b/>
                <w:color w:val="000000" w:themeColor="text1"/>
                <w:sz w:val="22"/>
                <w:szCs w:val="22"/>
              </w:rPr>
              <w:t>ppkt</w:t>
            </w:r>
            <w:proofErr w:type="spellEnd"/>
            <w:r w:rsidRPr="00B536E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4.2.3. SWZ, tj. </w:t>
            </w:r>
            <w:r w:rsidRPr="00B536E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który w okresie ostatnich trzech lat przed upływem terminu składania ofert uczestniczył w przynajmniej </w:t>
            </w:r>
            <w:r w:rsidRPr="00B536E8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dwóch</w:t>
            </w:r>
            <w:r w:rsidRPr="00B536E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badaniach ewaluacyjnych, w których był odpowiedzialny za zaprojektowanie, przeprowadzenie oraz analizę i przygotowanie raportu z pogłębionych wywiadów indywidualnych</w:t>
            </w:r>
            <w:r w:rsidRPr="00B536E8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C160A" w:rsidRPr="00511C7D" w14:paraId="7A492885" w14:textId="77777777" w:rsidTr="00B03085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19AF" w14:textId="77777777" w:rsidR="00DC160A" w:rsidRPr="00B536E8" w:rsidRDefault="00DC160A" w:rsidP="00B03085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B536E8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lastRenderedPageBreak/>
              <w:t>Imię i nazwisko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33CE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</w:p>
        </w:tc>
      </w:tr>
      <w:tr w:rsidR="00DC160A" w:rsidRPr="00511C7D" w14:paraId="61025ACE" w14:textId="77777777" w:rsidTr="00B03085">
        <w:trPr>
          <w:trHeight w:val="1421"/>
          <w:jc w:val="center"/>
        </w:trPr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697B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Nazwa badania </w:t>
            </w:r>
          </w:p>
          <w:p w14:paraId="356F7491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wraz z krótkim opisem wykazującym wymagane doświadczenie i datą realizacji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333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>1.</w:t>
            </w:r>
          </w:p>
        </w:tc>
      </w:tr>
      <w:tr w:rsidR="00DC160A" w:rsidRPr="00511C7D" w14:paraId="36935344" w14:textId="77777777" w:rsidTr="00B03085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8247" w14:textId="77777777" w:rsidR="00DC160A" w:rsidRPr="00B536E8" w:rsidRDefault="00DC160A" w:rsidP="00B03085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7C9" w14:textId="77777777" w:rsidR="00DC160A" w:rsidRPr="00B536E8" w:rsidRDefault="00DC160A" w:rsidP="00B03085">
            <w:pPr>
              <w:widowControl w:val="0"/>
              <w:spacing w:line="360" w:lineRule="auto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B536E8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2. </w:t>
            </w:r>
          </w:p>
        </w:tc>
      </w:tr>
    </w:tbl>
    <w:p w14:paraId="4CEE28DA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7A2022B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D3A16B1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88573CB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2B81760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B65958B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326BCE6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3029C7BB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DE0144B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8776667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07A03924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8BCC4A4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CD081A5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160A8E61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E04E765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0D2DE476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34A24362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FFFC923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2D428F2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0338E9A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14F276C0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34C25E32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1FA471B8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02AB5340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01A56298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0C4185E" w14:textId="77777777" w:rsidR="00DC160A" w:rsidRPr="00DB3E76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3DE7B2FF" w14:textId="77777777" w:rsidR="00DC160A" w:rsidRPr="00DB3E76" w:rsidRDefault="00DC160A" w:rsidP="00DC160A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7CCABA19" w14:textId="77777777" w:rsidR="00DC160A" w:rsidRPr="00DB3E76" w:rsidRDefault="00DC160A" w:rsidP="00DC160A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08524CA4" w14:textId="77777777" w:rsidR="00DC160A" w:rsidRPr="00DB3E76" w:rsidRDefault="00DC160A" w:rsidP="00DC160A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5852F749" w14:textId="77777777" w:rsidR="00DC160A" w:rsidRPr="00DB3E76" w:rsidRDefault="00DC160A" w:rsidP="00DC160A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01E57ED8" w14:textId="77777777" w:rsidR="00DC160A" w:rsidRPr="00DB3E76" w:rsidRDefault="00DC160A" w:rsidP="00DC160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5C3FD758" w14:textId="77777777" w:rsidR="00DC160A" w:rsidRPr="00DB3E76" w:rsidRDefault="00DC160A" w:rsidP="00DC160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183531A0" w14:textId="77777777" w:rsidR="00DC160A" w:rsidRPr="00DB3E76" w:rsidRDefault="00DC160A" w:rsidP="00DC160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4BBD8BC2" w14:textId="77777777" w:rsidR="00DC160A" w:rsidRPr="00DB3E76" w:rsidRDefault="00DC160A" w:rsidP="00DC160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41A77A00" w14:textId="77777777" w:rsidR="00DC160A" w:rsidRPr="00DB3E76" w:rsidRDefault="00DC160A" w:rsidP="00DC160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51003AC0" w14:textId="77777777" w:rsidR="00DC160A" w:rsidRPr="00DB3E76" w:rsidRDefault="00DC160A" w:rsidP="00DC160A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10DAAF0B" w14:textId="77777777" w:rsidR="00DC160A" w:rsidRPr="00DB3E76" w:rsidRDefault="00DC160A" w:rsidP="00DC160A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307A03ED" w14:textId="77777777" w:rsidR="00DC160A" w:rsidRPr="00DB3E76" w:rsidRDefault="00DC160A" w:rsidP="00DC160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53F56726" w14:textId="77777777" w:rsidR="00DC160A" w:rsidRPr="00DB3E76" w:rsidRDefault="00DC160A" w:rsidP="00DC160A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088304A9" w14:textId="77777777" w:rsidR="00DC160A" w:rsidRPr="00DB3E76" w:rsidRDefault="00DC160A" w:rsidP="00DC160A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2556716E" w14:textId="77777777" w:rsidR="00DC160A" w:rsidRPr="00DB3E76" w:rsidRDefault="00DC160A" w:rsidP="00DC160A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004A5EFC" w14:textId="77777777" w:rsidR="00DC160A" w:rsidRPr="006D69D1" w:rsidRDefault="00DC160A" w:rsidP="00DC160A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6D69D1">
        <w:rPr>
          <w:sz w:val="22"/>
          <w:szCs w:val="22"/>
        </w:rPr>
        <w:t>udostępniam Wykonawcy ww. zasoby, w następującym zakresie:</w:t>
      </w:r>
    </w:p>
    <w:p w14:paraId="402A8ABE" w14:textId="77777777" w:rsidR="00DC160A" w:rsidRPr="00157A5C" w:rsidRDefault="00DC160A" w:rsidP="00DC160A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6D69D1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B196069" w14:textId="77777777" w:rsidR="00DC160A" w:rsidRPr="006D69D1" w:rsidRDefault="00DC160A" w:rsidP="00DC160A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6D69D1">
        <w:rPr>
          <w:sz w:val="22"/>
          <w:szCs w:val="22"/>
        </w:rPr>
        <w:t xml:space="preserve">sposób wykorzystania przez </w:t>
      </w:r>
      <w:r w:rsidRPr="00157A5C">
        <w:rPr>
          <w:sz w:val="22"/>
          <w:szCs w:val="22"/>
        </w:rPr>
        <w:t>Wykonawcę udostępnionych</w:t>
      </w:r>
      <w:r w:rsidRPr="006D69D1">
        <w:rPr>
          <w:sz w:val="22"/>
          <w:szCs w:val="22"/>
        </w:rPr>
        <w:t xml:space="preserve"> przeze mnie zasobów przy wykonywaniu zamówienia będzie następujący:</w:t>
      </w:r>
    </w:p>
    <w:p w14:paraId="579465A6" w14:textId="77777777" w:rsidR="00DC160A" w:rsidRPr="00157A5C" w:rsidRDefault="00DC160A" w:rsidP="00DC160A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6D69D1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730C7269" w14:textId="77777777" w:rsidR="00DC160A" w:rsidRPr="00157A5C" w:rsidRDefault="00DC160A" w:rsidP="00DC160A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6D69D1">
        <w:rPr>
          <w:sz w:val="22"/>
          <w:szCs w:val="22"/>
        </w:rPr>
        <w:t>zakres mojego udziału przy wykonywaniu zamówienia będzie następujący (</w:t>
      </w:r>
      <w:r w:rsidRPr="00157A5C">
        <w:rPr>
          <w:sz w:val="22"/>
          <w:szCs w:val="22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6D69D1">
        <w:rPr>
          <w:sz w:val="22"/>
          <w:szCs w:val="22"/>
        </w:rPr>
        <w:t xml:space="preserve">): </w:t>
      </w:r>
    </w:p>
    <w:p w14:paraId="3F8E0F92" w14:textId="77777777" w:rsidR="00DC160A" w:rsidRPr="00157A5C" w:rsidRDefault="00DC160A" w:rsidP="00DC160A">
      <w:pPr>
        <w:pStyle w:val="Akapitzlist"/>
        <w:spacing w:before="240" w:line="276" w:lineRule="auto"/>
        <w:ind w:left="568"/>
        <w:rPr>
          <w:sz w:val="22"/>
          <w:szCs w:val="22"/>
        </w:rPr>
      </w:pPr>
      <w:r w:rsidRPr="006D69D1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47F81D65" w14:textId="77777777" w:rsidR="00DC160A" w:rsidRPr="00DB3E76" w:rsidRDefault="00DC160A" w:rsidP="00DC160A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148C7EDD" w14:textId="77777777" w:rsidR="00DC160A" w:rsidRPr="00D17D86" w:rsidRDefault="00DC160A" w:rsidP="00DC160A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6CEBAF96" w14:textId="77777777" w:rsidR="00DC160A" w:rsidRPr="00520F90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8BBFC63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ECE3536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7DC2AE3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466313D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F7BC4C8" w14:textId="77777777" w:rsidR="00DC160A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bCs/>
          <w:lang w:eastAsia="en-US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7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14:paraId="5A38FB68" w14:textId="77777777" w:rsidR="00DC160A" w:rsidRPr="009D49D5" w:rsidRDefault="00DC160A" w:rsidP="00DC160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DC160A" w:rsidRPr="00DB3E76" w14:paraId="3CA7C3CA" w14:textId="77777777" w:rsidTr="00B03085">
        <w:trPr>
          <w:trHeight w:val="1536"/>
        </w:trPr>
        <w:tc>
          <w:tcPr>
            <w:tcW w:w="2386" w:type="pct"/>
          </w:tcPr>
          <w:p w14:paraId="57119AF3" w14:textId="77777777" w:rsidR="00DC160A" w:rsidRDefault="00DC160A" w:rsidP="00B03085">
            <w:pPr>
              <w:spacing w:line="276" w:lineRule="auto"/>
              <w:jc w:val="center"/>
            </w:pPr>
            <w:r>
              <w:br/>
            </w:r>
          </w:p>
          <w:p w14:paraId="597231C5" w14:textId="77777777" w:rsidR="00DC160A" w:rsidRPr="00DB3E76" w:rsidRDefault="00DC160A" w:rsidP="00B03085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0CEC3613" w14:textId="77777777" w:rsidR="00DC160A" w:rsidRPr="002236F6" w:rsidRDefault="00DC160A" w:rsidP="00B03085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5CE332C5" w14:textId="77777777" w:rsidR="00DC160A" w:rsidRPr="00DB3E76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131F8E6E" w14:textId="77777777" w:rsidR="00DC160A" w:rsidRPr="002236F6" w:rsidRDefault="00DC160A" w:rsidP="00B03085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0B0EEE35" w14:textId="77777777" w:rsidR="00DC160A" w:rsidRPr="00DB3E76" w:rsidRDefault="00DC160A" w:rsidP="00DC160A">
      <w:pPr>
        <w:spacing w:line="276" w:lineRule="auto"/>
        <w:rPr>
          <w:rFonts w:cs="Arial"/>
        </w:rPr>
      </w:pPr>
    </w:p>
    <w:p w14:paraId="56D52837" w14:textId="77777777" w:rsidR="00DC160A" w:rsidRDefault="00DC160A" w:rsidP="00DC160A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rFonts w:cstheme="minorHAnsi"/>
          <w:b/>
          <w:bCs/>
          <w:sz w:val="22"/>
          <w:szCs w:val="22"/>
        </w:rPr>
        <w:t>e</w:t>
      </w:r>
      <w:r w:rsidRPr="00C0421C">
        <w:rPr>
          <w:rFonts w:cstheme="minorHAnsi"/>
          <w:b/>
          <w:bCs/>
          <w:sz w:val="22"/>
          <w:szCs w:val="22"/>
        </w:rPr>
        <w:t>waluacj</w:t>
      </w:r>
      <w:r>
        <w:rPr>
          <w:rFonts w:cstheme="minorHAnsi"/>
          <w:b/>
          <w:bCs/>
          <w:sz w:val="22"/>
          <w:szCs w:val="22"/>
        </w:rPr>
        <w:t>ę</w:t>
      </w:r>
      <w:r w:rsidRPr="00C0421C">
        <w:rPr>
          <w:rFonts w:cstheme="minorHAnsi"/>
          <w:b/>
          <w:bCs/>
          <w:sz w:val="22"/>
          <w:szCs w:val="22"/>
        </w:rPr>
        <w:t xml:space="preserve"> wdrażania i realizacji Edycji 2023 Programu Dom Kultury+ Narodowego Centrum Kultury</w:t>
      </w:r>
      <w:r>
        <w:rPr>
          <w:rFonts w:eastAsia="Arial" w:cs="Arial"/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4A74B254" w14:textId="77777777" w:rsidR="00DC160A" w:rsidRDefault="00DC160A" w:rsidP="00DC160A">
      <w:pPr>
        <w:spacing w:line="276" w:lineRule="auto"/>
        <w:rPr>
          <w:highlight w:val="yellow"/>
        </w:rPr>
      </w:pPr>
    </w:p>
    <w:p w14:paraId="79EA0D04" w14:textId="77777777" w:rsidR="00DC160A" w:rsidRPr="001563C8" w:rsidRDefault="00DC160A" w:rsidP="00DC160A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3023DC1" w14:textId="77777777" w:rsidR="00DC160A" w:rsidRPr="006D69D1" w:rsidRDefault="00DC160A" w:rsidP="00DC160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6D69D1">
        <w:rPr>
          <w:rFonts w:cs="Arial"/>
          <w:sz w:val="21"/>
          <w:szCs w:val="21"/>
        </w:rPr>
        <w:t xml:space="preserve">Oświadczam, że nie zachodzą w stosunku do mnie przesłanki wykluczenia z postępowania na </w:t>
      </w:r>
      <w:r w:rsidRPr="00157A5C">
        <w:rPr>
          <w:rFonts w:cs="Arial"/>
          <w:sz w:val="21"/>
          <w:szCs w:val="21"/>
        </w:rPr>
        <w:t>podstawie art.</w:t>
      </w:r>
      <w:r w:rsidRPr="006D69D1">
        <w:rPr>
          <w:rFonts w:cs="Arial"/>
          <w:sz w:val="21"/>
          <w:szCs w:val="21"/>
        </w:rPr>
        <w:t xml:space="preserve"> 108 ust 1 ustawy </w:t>
      </w:r>
      <w:proofErr w:type="spellStart"/>
      <w:r w:rsidRPr="006D69D1">
        <w:rPr>
          <w:rFonts w:cs="Arial"/>
          <w:sz w:val="21"/>
          <w:szCs w:val="21"/>
        </w:rPr>
        <w:t>Pzp</w:t>
      </w:r>
      <w:proofErr w:type="spellEnd"/>
      <w:r w:rsidRPr="006D69D1">
        <w:rPr>
          <w:rFonts w:cs="Arial"/>
          <w:sz w:val="21"/>
          <w:szCs w:val="21"/>
        </w:rPr>
        <w:t>.</w:t>
      </w:r>
    </w:p>
    <w:p w14:paraId="2807CCC9" w14:textId="77777777" w:rsidR="00DC160A" w:rsidRPr="006D69D1" w:rsidRDefault="00DC160A" w:rsidP="00DC160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  <w:lang w:val="pl-PL"/>
        </w:rPr>
      </w:pPr>
      <w:r w:rsidRPr="006D69D1">
        <w:rPr>
          <w:rFonts w:cs="Arial"/>
          <w:sz w:val="21"/>
          <w:szCs w:val="21"/>
          <w:lang w:val="pl-PL"/>
        </w:rPr>
        <w:t xml:space="preserve">Oświadczam, 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 xml:space="preserve">że nie zachodzą w stosunku do mnie przesłanki wykluczenia z postępowania na podstawie art.  </w:t>
      </w:r>
      <w:r w:rsidRPr="006D69D1">
        <w:rPr>
          <w:rFonts w:cs="Arial"/>
          <w:color w:val="000000" w:themeColor="text1"/>
          <w:sz w:val="21"/>
          <w:szCs w:val="21"/>
          <w:lang w:val="pl-PL" w:eastAsia="pl-PL"/>
        </w:rPr>
        <w:t xml:space="preserve">7 ust. 1 ustawy 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>z dnia 13 kwietnia 2022 r.</w:t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6D69D1">
        <w:rPr>
          <w:rFonts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 xml:space="preserve"> (Dz. U. poz. 835)</w:t>
      </w:r>
      <w:r w:rsidRPr="006D69D1">
        <w:rPr>
          <w:rStyle w:val="Odwoanieprzypisudolnego"/>
          <w:rFonts w:cs="Arial"/>
          <w:i/>
          <w:iCs/>
          <w:color w:val="000000" w:themeColor="text1"/>
          <w:sz w:val="21"/>
          <w:szCs w:val="21"/>
          <w:lang w:val="pl-PL"/>
        </w:rPr>
        <w:footnoteReference w:id="7"/>
      </w:r>
      <w:r w:rsidRPr="006D69D1">
        <w:rPr>
          <w:rFonts w:cs="Arial"/>
          <w:i/>
          <w:iCs/>
          <w:color w:val="000000" w:themeColor="text1"/>
          <w:sz w:val="21"/>
          <w:szCs w:val="21"/>
          <w:lang w:val="pl-PL"/>
        </w:rPr>
        <w:t>.</w:t>
      </w:r>
      <w:r w:rsidRPr="006D69D1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</w:p>
    <w:p w14:paraId="4E481349" w14:textId="77777777" w:rsidR="00DC160A" w:rsidRPr="00E44F37" w:rsidRDefault="00DC160A" w:rsidP="00DC160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3E18B04F" w14:textId="77777777" w:rsidR="00DC160A" w:rsidRPr="0058367C" w:rsidRDefault="00DC160A" w:rsidP="00DC160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5430A9E7" w14:textId="77777777" w:rsidR="00DC160A" w:rsidRPr="00E44F37" w:rsidRDefault="00DC160A" w:rsidP="00DC160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9F2EFA3" w14:textId="77777777" w:rsidR="00DC160A" w:rsidRDefault="00DC160A" w:rsidP="00DC160A">
      <w:pPr>
        <w:spacing w:before="120"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7E02F8F" w14:textId="77777777" w:rsidR="00DC160A" w:rsidRPr="000A78CD" w:rsidRDefault="00DC160A" w:rsidP="00DC160A">
      <w:pPr>
        <w:spacing w:before="120" w:after="120" w:line="360" w:lineRule="auto"/>
      </w:pPr>
      <w:r w:rsidRPr="00AA336E">
        <w:t xml:space="preserve"> </w:t>
      </w:r>
      <w:r>
        <w:rPr>
          <w:rFonts w:cs="Arial"/>
          <w:sz w:val="21"/>
          <w:szCs w:val="21"/>
        </w:rPr>
        <w:tab/>
      </w:r>
    </w:p>
    <w:p w14:paraId="5E8D57A4" w14:textId="77777777" w:rsidR="00DC160A" w:rsidRPr="00A345E9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p w14:paraId="052EECA5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7BDB5" w14:textId="77777777" w:rsidR="00DC160A" w:rsidRDefault="00DC160A" w:rsidP="00DC160A">
      <w:r>
        <w:separator/>
      </w:r>
    </w:p>
  </w:endnote>
  <w:endnote w:type="continuationSeparator" w:id="0">
    <w:p w14:paraId="0D32CFE9" w14:textId="77777777" w:rsidR="00DC160A" w:rsidRDefault="00DC160A" w:rsidP="00D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78AB1" w14:textId="77777777" w:rsidR="00DC160A" w:rsidRDefault="00DC160A" w:rsidP="00DC160A">
      <w:r>
        <w:separator/>
      </w:r>
    </w:p>
  </w:footnote>
  <w:footnote w:type="continuationSeparator" w:id="0">
    <w:p w14:paraId="64844294" w14:textId="77777777" w:rsidR="00DC160A" w:rsidRDefault="00DC160A" w:rsidP="00DC160A">
      <w:r>
        <w:continuationSeparator/>
      </w:r>
    </w:p>
  </w:footnote>
  <w:footnote w:id="1">
    <w:p w14:paraId="04EC1B3F" w14:textId="77777777" w:rsidR="00DC160A" w:rsidRPr="00D16F43" w:rsidRDefault="00DC160A" w:rsidP="00DC160A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0DDEBDE" w14:textId="77777777" w:rsidR="00DC160A" w:rsidRPr="006D69D1" w:rsidRDefault="00DC160A" w:rsidP="00DC160A">
      <w:pPr>
        <w:pStyle w:val="Tekstprzypisudolnego"/>
        <w:rPr>
          <w:rFonts w:cs="Arial"/>
          <w:sz w:val="16"/>
          <w:szCs w:val="16"/>
          <w:lang w:val="pl-PL" w:eastAsia="ar-SA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CAE9565" w14:textId="77777777" w:rsidR="00DC160A" w:rsidRPr="00157A5C" w:rsidRDefault="00DC160A" w:rsidP="00DC160A">
      <w:pPr>
        <w:pStyle w:val="Tekstprzypisudolnego"/>
        <w:rPr>
          <w:rFonts w:cs="Arial"/>
          <w:sz w:val="16"/>
          <w:szCs w:val="16"/>
          <w:lang w:val="pl-PL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20A5ECFB" w14:textId="77777777" w:rsidR="00DC160A" w:rsidRPr="00157A5C" w:rsidRDefault="00DC160A" w:rsidP="00DC160A">
      <w:pPr>
        <w:pStyle w:val="Tekstprzypisudolnego"/>
        <w:rPr>
          <w:lang w:val="pl-PL"/>
        </w:rPr>
      </w:pPr>
      <w:r w:rsidRPr="006D69D1">
        <w:rPr>
          <w:rStyle w:val="Odwoanieprzypisudolnego"/>
          <w:sz w:val="18"/>
          <w:lang w:val="pl-PL"/>
        </w:rPr>
        <w:footnoteRef/>
      </w:r>
      <w:r w:rsidRPr="006D69D1">
        <w:rPr>
          <w:sz w:val="16"/>
          <w:lang w:val="pl-PL"/>
        </w:rPr>
        <w:t xml:space="preserve"> </w:t>
      </w:r>
      <w:r w:rsidRPr="00157A5C">
        <w:rPr>
          <w:sz w:val="16"/>
          <w:lang w:val="pl-PL"/>
        </w:rPr>
        <w:t xml:space="preserve">Oświadczenie zgodnie z art. 117 ust. 4 </w:t>
      </w:r>
      <w:proofErr w:type="spellStart"/>
      <w:r w:rsidRPr="00157A5C">
        <w:rPr>
          <w:sz w:val="16"/>
          <w:lang w:val="pl-PL"/>
        </w:rPr>
        <w:t>pzp</w:t>
      </w:r>
      <w:proofErr w:type="spellEnd"/>
      <w:r w:rsidRPr="00157A5C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18810FE2" w14:textId="77777777" w:rsidR="00DC160A" w:rsidRDefault="00DC160A" w:rsidP="00DC160A">
      <w:pPr>
        <w:pStyle w:val="Tekstprzypisudolnego"/>
      </w:pPr>
      <w:r w:rsidRPr="006D69D1">
        <w:rPr>
          <w:rStyle w:val="Znakiprzypiswdolnych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Należy wymienić wszystkie dokumenty załączone do oferty</w:t>
      </w:r>
    </w:p>
  </w:footnote>
  <w:footnote w:id="6">
    <w:p w14:paraId="2A4B1B82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E6B0BDE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2FBA0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BD089" w14:textId="77777777" w:rsidR="00DC160A" w:rsidRPr="00761CEB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7F2C066F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>, zwanej</w:t>
      </w:r>
      <w:r>
        <w:rPr>
          <w:rFonts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56FFDB77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9349E9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8735C8" w14:textId="77777777" w:rsidR="00DC160A" w:rsidRPr="00A82964" w:rsidRDefault="00DC160A" w:rsidP="00DC160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26EDBB" w14:textId="77777777" w:rsidR="00DC160A" w:rsidRPr="00896587" w:rsidRDefault="00DC160A" w:rsidP="00DC160A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multilevel"/>
    <w:tmpl w:val="EBEE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7EE3"/>
    <w:multiLevelType w:val="hybridMultilevel"/>
    <w:tmpl w:val="59DCE3FA"/>
    <w:lvl w:ilvl="0" w:tplc="776ABD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130563101">
    <w:abstractNumId w:val="5"/>
  </w:num>
  <w:num w:numId="6" w16cid:durableId="1504970490">
    <w:abstractNumId w:val="0"/>
  </w:num>
  <w:num w:numId="7" w16cid:durableId="316737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A"/>
    <w:rsid w:val="007616E5"/>
    <w:rsid w:val="00951E60"/>
    <w:rsid w:val="00B97EBE"/>
    <w:rsid w:val="00D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EB8"/>
  <w15:chartTrackingRefBased/>
  <w15:docId w15:val="{AA613AE1-43A5-4980-9F45-8EE94B0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DC1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16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6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16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6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DC1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6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6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16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6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16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6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16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1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1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1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160A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DC16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16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1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16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160A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DC160A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60A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link w:val="NormalnyWebZnak"/>
    <w:uiPriority w:val="99"/>
    <w:rsid w:val="00DC16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DC160A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C160A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DC160A"/>
    <w:rPr>
      <w:vertAlign w:val="superscript"/>
    </w:rPr>
  </w:style>
  <w:style w:type="paragraph" w:customStyle="1" w:styleId="Standardowy0">
    <w:name w:val="Standardowy.+"/>
    <w:uiPriority w:val="99"/>
    <w:rsid w:val="00DC160A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C16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DC1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character" w:styleId="Pogrubienie">
    <w:name w:val="Strong"/>
    <w:uiPriority w:val="22"/>
    <w:qFormat/>
    <w:rsid w:val="00DC160A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DC160A"/>
  </w:style>
  <w:style w:type="character" w:customStyle="1" w:styleId="NormalnyWebZnak">
    <w:name w:val="Normalny (Web) Znak"/>
    <w:link w:val="NormalnyWeb"/>
    <w:uiPriority w:val="99"/>
    <w:rsid w:val="00DC160A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efaultZnak">
    <w:name w:val="Default Znak"/>
    <w:link w:val="Default"/>
    <w:rsid w:val="00DC160A"/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customStyle="1" w:styleId="Zwykytekst1">
    <w:name w:val="Zwykły tekst1"/>
    <w:basedOn w:val="Normalny"/>
    <w:rsid w:val="00DC160A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DC160A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DC160A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DC160A"/>
    <w:pPr>
      <w:keepLines w:val="0"/>
      <w:tabs>
        <w:tab w:val="left" w:pos="426"/>
        <w:tab w:val="left" w:pos="1418"/>
      </w:tabs>
      <w:spacing w:before="0" w:after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DC160A"/>
    <w:pPr>
      <w:numPr>
        <w:numId w:val="1"/>
      </w:numPr>
      <w:spacing w:before="240" w:after="240"/>
      <w:ind w:left="284" w:hanging="284"/>
    </w:pPr>
    <w:rPr>
      <w:rFonts w:eastAsia="Times New Roman" w:cs="Times New Roman"/>
      <w:b/>
      <w:bCs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1943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2024-05-13T07:48:00Z</dcterms:created>
  <dcterms:modified xsi:type="dcterms:W3CDTF">2024-05-13T07:49:00Z</dcterms:modified>
</cp:coreProperties>
</file>