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6E49" w14:textId="15E8466D" w:rsidR="00D55487" w:rsidRDefault="00D55487" w:rsidP="00D55487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55487">
        <w:rPr>
          <w:rFonts w:ascii="Arial" w:hAnsi="Arial" w:cs="Arial"/>
          <w:sz w:val="20"/>
          <w:szCs w:val="20"/>
        </w:rPr>
        <w:t xml:space="preserve">Pogorzela, dnia </w:t>
      </w:r>
      <w:r>
        <w:rPr>
          <w:rFonts w:ascii="Arial" w:hAnsi="Arial" w:cs="Arial"/>
          <w:sz w:val="20"/>
          <w:szCs w:val="20"/>
        </w:rPr>
        <w:t>0</w:t>
      </w:r>
      <w:r w:rsidRPr="00D55487">
        <w:rPr>
          <w:rFonts w:ascii="Arial" w:hAnsi="Arial" w:cs="Arial"/>
          <w:sz w:val="20"/>
          <w:szCs w:val="20"/>
        </w:rPr>
        <w:t>7.0</w:t>
      </w:r>
      <w:r>
        <w:rPr>
          <w:rFonts w:ascii="Arial" w:hAnsi="Arial" w:cs="Arial"/>
          <w:sz w:val="20"/>
          <w:szCs w:val="20"/>
        </w:rPr>
        <w:t>7</w:t>
      </w:r>
      <w:r w:rsidRPr="00D55487">
        <w:rPr>
          <w:rFonts w:ascii="Arial" w:hAnsi="Arial" w:cs="Arial"/>
          <w:sz w:val="20"/>
          <w:szCs w:val="20"/>
        </w:rPr>
        <w:t>.2023 r.</w:t>
      </w:r>
    </w:p>
    <w:p w14:paraId="75946442" w14:textId="77777777" w:rsidR="00D55487" w:rsidRDefault="00D55487" w:rsidP="00D5548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487">
        <w:rPr>
          <w:rFonts w:ascii="Arial" w:hAnsi="Arial" w:cs="Arial"/>
          <w:sz w:val="20"/>
          <w:szCs w:val="20"/>
        </w:rPr>
        <w:t>Numer ogłoszenia: 2023/BZP 00270908</w:t>
      </w:r>
    </w:p>
    <w:p w14:paraId="4D07EC90" w14:textId="77777777" w:rsidR="00D55487" w:rsidRDefault="00D5548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94C015" w14:textId="77777777" w:rsidR="00D55487" w:rsidRDefault="00D5548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E5207" w14:textId="05333C16" w:rsidR="001D45A7" w:rsidRPr="004047B5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47B5">
        <w:rPr>
          <w:rFonts w:ascii="Arial" w:eastAsia="Times New Roman" w:hAnsi="Arial" w:cs="Arial"/>
          <w:b/>
          <w:sz w:val="20"/>
          <w:szCs w:val="20"/>
          <w:lang w:eastAsia="pl-PL"/>
        </w:rPr>
        <w:t>Do Wykonawców</w:t>
      </w:r>
    </w:p>
    <w:p w14:paraId="1D728B69" w14:textId="5A7A1DF6" w:rsidR="001D45A7" w:rsidRDefault="001D45A7" w:rsidP="00B17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047B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14:paraId="65B0AB25" w14:textId="77777777" w:rsidR="00D55487" w:rsidRDefault="00D55487" w:rsidP="00B17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5D6876" w14:textId="77777777" w:rsidR="00D55487" w:rsidRPr="004047B5" w:rsidRDefault="00D55487" w:rsidP="00B17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8BACB" w14:textId="1E41FFCA" w:rsidR="00F475CF" w:rsidRPr="004047B5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47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3DE3A51E" w14:textId="77777777" w:rsidR="00D55487" w:rsidRDefault="00F475CF" w:rsidP="008D3A3B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3093748"/>
      <w:r w:rsidRPr="004047B5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4047B5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 w:rsidRPr="004047B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047B5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 w:rsidRPr="004047B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6FB7" w:rsidRPr="004047B5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4047B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047B5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4047B5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="00D55487" w:rsidRPr="00D55487">
        <w:rPr>
          <w:rFonts w:ascii="Arial" w:eastAsia="Times New Roman" w:hAnsi="Arial" w:cs="Arial"/>
          <w:b/>
          <w:sz w:val="20"/>
          <w:szCs w:val="20"/>
          <w:lang w:eastAsia="pl-PL"/>
        </w:rPr>
        <w:t>„POSTĘPOWANIE O UDZIELENIE ZAMÓWIENIA NA UBEZPIECZENIE GMINY POGORZELA”, (Ogłoszenie nr 2023/BZP 00270908/01 z dnia 2023-06-22)</w:t>
      </w:r>
    </w:p>
    <w:p w14:paraId="4248018A" w14:textId="34B1E5DA" w:rsidR="00FF4733" w:rsidRPr="004047B5" w:rsidRDefault="00FF4733" w:rsidP="00D55487">
      <w:pPr>
        <w:keepNext/>
        <w:spacing w:before="120" w:after="120" w:line="360" w:lineRule="auto"/>
        <w:ind w:left="113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="00D55487" w:rsidRPr="00CE053D">
          <w:rPr>
            <w:rStyle w:val="Hipercze"/>
            <w:rFonts w:ascii="Arial" w:hAnsi="Arial" w:cs="Arial"/>
            <w:sz w:val="20"/>
            <w:szCs w:val="20"/>
          </w:rPr>
          <w:t>https://platformazakupowa.pl/pn/maximus_broker</w:t>
        </w:r>
      </w:hyperlink>
      <w:r w:rsidR="00D55487">
        <w:rPr>
          <w:rFonts w:ascii="Arial" w:hAnsi="Arial" w:cs="Arial"/>
          <w:sz w:val="20"/>
          <w:szCs w:val="20"/>
        </w:rPr>
        <w:t xml:space="preserve"> </w:t>
      </w:r>
      <w:r w:rsidRPr="004047B5">
        <w:rPr>
          <w:rFonts w:ascii="Arial" w:hAnsi="Arial" w:cs="Arial"/>
          <w:sz w:val="20"/>
          <w:szCs w:val="20"/>
        </w:rPr>
        <w:t xml:space="preserve">nastąpiło w dniu </w:t>
      </w:r>
      <w:r w:rsidR="00D55487">
        <w:rPr>
          <w:rFonts w:ascii="Arial" w:hAnsi="Arial" w:cs="Arial"/>
          <w:b/>
          <w:bCs/>
          <w:sz w:val="20"/>
          <w:szCs w:val="20"/>
        </w:rPr>
        <w:t>07</w:t>
      </w:r>
      <w:r w:rsidRPr="004047B5">
        <w:rPr>
          <w:rFonts w:ascii="Arial" w:hAnsi="Arial" w:cs="Arial"/>
          <w:b/>
          <w:bCs/>
          <w:sz w:val="20"/>
          <w:szCs w:val="20"/>
        </w:rPr>
        <w:t xml:space="preserve"> </w:t>
      </w:r>
      <w:r w:rsidR="00D55487">
        <w:rPr>
          <w:rFonts w:ascii="Arial" w:hAnsi="Arial" w:cs="Arial"/>
          <w:b/>
          <w:bCs/>
          <w:sz w:val="20"/>
          <w:szCs w:val="20"/>
        </w:rPr>
        <w:t>lipca</w:t>
      </w:r>
      <w:r w:rsidRPr="004047B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FB2732" w:rsidRPr="004047B5">
        <w:rPr>
          <w:rFonts w:ascii="Arial" w:hAnsi="Arial" w:cs="Arial"/>
          <w:b/>
          <w:bCs/>
          <w:sz w:val="20"/>
          <w:szCs w:val="20"/>
        </w:rPr>
        <w:t>3</w:t>
      </w:r>
      <w:r w:rsidRPr="004047B5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FB2732" w:rsidRPr="004047B5">
        <w:rPr>
          <w:rFonts w:ascii="Arial" w:hAnsi="Arial" w:cs="Arial"/>
          <w:b/>
          <w:bCs/>
          <w:sz w:val="20"/>
          <w:szCs w:val="20"/>
        </w:rPr>
        <w:t>10</w:t>
      </w:r>
      <w:r w:rsidRPr="004047B5">
        <w:rPr>
          <w:rFonts w:ascii="Arial" w:hAnsi="Arial" w:cs="Arial"/>
          <w:b/>
          <w:bCs/>
          <w:sz w:val="20"/>
          <w:szCs w:val="20"/>
        </w:rPr>
        <w:t>:05.</w:t>
      </w:r>
    </w:p>
    <w:p w14:paraId="284483A6" w14:textId="0FF4EB45" w:rsidR="0072230F" w:rsidRPr="004047B5" w:rsidRDefault="00B1786A" w:rsidP="004047B5">
      <w:pPr>
        <w:pStyle w:val="Akapitzlist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1" w:name="_Hlk80600081"/>
      <w:r w:rsidR="00416FB7" w:rsidRPr="004047B5">
        <w:rPr>
          <w:rFonts w:ascii="Arial" w:hAnsi="Arial" w:cs="Arial"/>
          <w:b/>
          <w:bCs/>
          <w:sz w:val="20"/>
          <w:szCs w:val="20"/>
        </w:rPr>
        <w:t>Ubezpieczenie mienia i odpowiedzialności Zamawiającego w zakresie:</w:t>
      </w:r>
      <w:bookmarkEnd w:id="1"/>
    </w:p>
    <w:p w14:paraId="6D9E0FA6" w14:textId="77777777" w:rsidR="004047B5" w:rsidRPr="004047B5" w:rsidRDefault="004047B5" w:rsidP="004047B5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b/>
          <w:bCs/>
          <w:sz w:val="20"/>
          <w:szCs w:val="20"/>
        </w:rPr>
        <w:t xml:space="preserve">Ubezpieczenia mienia od wszystkich </w:t>
      </w:r>
      <w:proofErr w:type="spellStart"/>
      <w:r w:rsidRPr="004047B5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047B5">
        <w:rPr>
          <w:rFonts w:ascii="Arial" w:hAnsi="Arial" w:cs="Arial"/>
          <w:b/>
          <w:bCs/>
          <w:sz w:val="20"/>
          <w:szCs w:val="20"/>
        </w:rPr>
        <w:t>,</w:t>
      </w:r>
    </w:p>
    <w:p w14:paraId="63CB523B" w14:textId="77777777" w:rsidR="004047B5" w:rsidRPr="004047B5" w:rsidRDefault="004047B5" w:rsidP="004047B5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b/>
          <w:bCs/>
          <w:sz w:val="20"/>
          <w:szCs w:val="20"/>
        </w:rPr>
        <w:t xml:space="preserve">Ubezpieczenia sprzętu elektronicznego od wszystkich </w:t>
      </w:r>
      <w:proofErr w:type="spellStart"/>
      <w:r w:rsidRPr="004047B5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047B5">
        <w:rPr>
          <w:rFonts w:ascii="Arial" w:hAnsi="Arial" w:cs="Arial"/>
          <w:b/>
          <w:bCs/>
          <w:sz w:val="20"/>
          <w:szCs w:val="20"/>
        </w:rPr>
        <w:t>,</w:t>
      </w:r>
    </w:p>
    <w:p w14:paraId="0A1E9640" w14:textId="77777777" w:rsidR="004047B5" w:rsidRPr="004047B5" w:rsidRDefault="004047B5" w:rsidP="004047B5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b/>
          <w:bCs/>
          <w:sz w:val="20"/>
          <w:szCs w:val="20"/>
        </w:rPr>
        <w:t>Ubezpieczenia odpowiedzialności cywilnej,</w:t>
      </w:r>
    </w:p>
    <w:p w14:paraId="5276CF8B" w14:textId="77777777" w:rsidR="004047B5" w:rsidRPr="004047B5" w:rsidRDefault="004047B5" w:rsidP="004047B5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b/>
          <w:bCs/>
          <w:sz w:val="20"/>
          <w:szCs w:val="20"/>
        </w:rPr>
        <w:t>Ubezpieczenia następstw nieszczęśliwych wypadków,</w:t>
      </w:r>
    </w:p>
    <w:p w14:paraId="558229AF" w14:textId="77777777" w:rsidR="004047B5" w:rsidRPr="004047B5" w:rsidRDefault="004047B5" w:rsidP="004047B5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7B5">
        <w:rPr>
          <w:rFonts w:ascii="Arial" w:hAnsi="Arial" w:cs="Arial"/>
          <w:b/>
          <w:bCs/>
          <w:sz w:val="20"/>
          <w:szCs w:val="20"/>
        </w:rPr>
        <w:t xml:space="preserve">Ubezpieczenia maszyn od uszkodzeń od wszystkich </w:t>
      </w:r>
      <w:proofErr w:type="spellStart"/>
      <w:r w:rsidRPr="004047B5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047B5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p w14:paraId="20CDC4C5" w14:textId="77777777" w:rsidR="00A66586" w:rsidRPr="00A66586" w:rsidRDefault="00A66586" w:rsidP="00012C83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12"/>
          <w:szCs w:val="12"/>
        </w:rPr>
      </w:pPr>
    </w:p>
    <w:p w14:paraId="28F44798" w14:textId="49C189BC" w:rsidR="00012C83" w:rsidRPr="004047B5" w:rsidRDefault="00012C83" w:rsidP="00012C83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047B5">
        <w:rPr>
          <w:rFonts w:ascii="Arial" w:hAnsi="Arial" w:cs="Arial"/>
          <w:b/>
          <w:bCs/>
          <w:sz w:val="20"/>
          <w:szCs w:val="20"/>
        </w:rPr>
        <w:t>Część 2: Ubezpieczenie pojazdów Zamawiającego w zakresie:</w:t>
      </w:r>
    </w:p>
    <w:p w14:paraId="0A35A80F" w14:textId="77777777" w:rsidR="004047B5" w:rsidRPr="004047B5" w:rsidRDefault="004047B5" w:rsidP="004047B5">
      <w:pPr>
        <w:pStyle w:val="Akapitzlist"/>
        <w:numPr>
          <w:ilvl w:val="0"/>
          <w:numId w:val="11"/>
        </w:numPr>
        <w:autoSpaceDE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Hlk61267726"/>
      <w:r w:rsidRPr="004047B5">
        <w:rPr>
          <w:rFonts w:ascii="Arial" w:hAnsi="Arial" w:cs="Arial"/>
          <w:b/>
          <w:sz w:val="20"/>
          <w:szCs w:val="20"/>
        </w:rPr>
        <w:t>Ubezpieczenia odpowiedzialności cywilnej posiadaczy pojazdów mechanicznych,</w:t>
      </w:r>
    </w:p>
    <w:p w14:paraId="477CEF03" w14:textId="77777777" w:rsidR="004047B5" w:rsidRPr="004047B5" w:rsidRDefault="004047B5" w:rsidP="004047B5">
      <w:pPr>
        <w:pStyle w:val="Akapitzlist"/>
        <w:numPr>
          <w:ilvl w:val="0"/>
          <w:numId w:val="11"/>
        </w:numPr>
        <w:autoSpaceDE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47B5">
        <w:rPr>
          <w:rFonts w:ascii="Arial" w:hAnsi="Arial" w:cs="Arial"/>
          <w:b/>
          <w:sz w:val="20"/>
          <w:szCs w:val="20"/>
        </w:rPr>
        <w:t>Ubezpieczenia autocasco,</w:t>
      </w:r>
    </w:p>
    <w:p w14:paraId="1EEA1C56" w14:textId="77777777" w:rsidR="004047B5" w:rsidRPr="004047B5" w:rsidRDefault="004047B5" w:rsidP="004047B5">
      <w:pPr>
        <w:pStyle w:val="Akapitzlist"/>
        <w:numPr>
          <w:ilvl w:val="0"/>
          <w:numId w:val="11"/>
        </w:numPr>
        <w:autoSpaceDE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47B5">
        <w:rPr>
          <w:rFonts w:ascii="Arial" w:hAnsi="Arial" w:cs="Arial"/>
          <w:b/>
          <w:sz w:val="20"/>
          <w:szCs w:val="20"/>
        </w:rPr>
        <w:t>Ubezpieczenia następstw nieszczęśliwych wypadków kierowcy i pasażerów,</w:t>
      </w:r>
    </w:p>
    <w:bookmarkEnd w:id="2"/>
    <w:p w14:paraId="0099B36A" w14:textId="51594A91" w:rsidR="004047B5" w:rsidRPr="00D55487" w:rsidRDefault="004047B5" w:rsidP="00D55487">
      <w:pPr>
        <w:tabs>
          <w:tab w:val="left" w:pos="5245"/>
        </w:tabs>
        <w:spacing w:after="0" w:line="240" w:lineRule="auto"/>
        <w:ind w:left="587"/>
        <w:rPr>
          <w:rFonts w:ascii="Arial" w:hAnsi="Arial" w:cs="Arial"/>
          <w:b/>
          <w:sz w:val="20"/>
          <w:szCs w:val="20"/>
        </w:rPr>
      </w:pPr>
    </w:p>
    <w:p w14:paraId="6940326B" w14:textId="3909A796" w:rsidR="00012C83" w:rsidRPr="004047B5" w:rsidRDefault="003B6065" w:rsidP="00012C83">
      <w:pPr>
        <w:widowControl w:val="0"/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4047B5">
        <w:rPr>
          <w:rFonts w:ascii="Arial" w:hAnsi="Arial" w:cs="Arial"/>
          <w:sz w:val="20"/>
          <w:szCs w:val="20"/>
        </w:rPr>
        <w:t>Złożone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801"/>
      </w:tblGrid>
      <w:tr w:rsidR="00012C83" w:rsidRPr="004047B5" w14:paraId="11A97DF7" w14:textId="77777777" w:rsidTr="00012C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1853" w14:textId="77777777" w:rsidR="00012C83" w:rsidRPr="004047B5" w:rsidRDefault="00012C8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7B5">
              <w:rPr>
                <w:rFonts w:ascii="Arial" w:hAnsi="Arial" w:cs="Arial"/>
                <w:b/>
                <w:sz w:val="20"/>
                <w:szCs w:val="20"/>
              </w:rPr>
              <w:t>Numer ofert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FFBF" w14:textId="77777777" w:rsidR="00012C83" w:rsidRPr="004047B5" w:rsidRDefault="00012C8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7B5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02D3" w14:textId="77777777" w:rsidR="00012C83" w:rsidRPr="004047B5" w:rsidRDefault="00012C8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7B5">
              <w:rPr>
                <w:rFonts w:ascii="Arial" w:hAnsi="Arial" w:cs="Arial"/>
                <w:b/>
                <w:sz w:val="20"/>
                <w:szCs w:val="20"/>
              </w:rPr>
              <w:t>Część I   zamówienia ubezpieczenie mienia i odpowiedzialności</w:t>
            </w:r>
          </w:p>
          <w:p w14:paraId="53993A95" w14:textId="77777777" w:rsidR="00012C83" w:rsidRPr="004047B5" w:rsidRDefault="00012C8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7B5">
              <w:rPr>
                <w:rFonts w:ascii="Arial" w:hAnsi="Arial" w:cs="Arial"/>
                <w:b/>
                <w:sz w:val="20"/>
                <w:szCs w:val="20"/>
              </w:rPr>
              <w:t>Cena/koszt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F7B" w14:textId="77777777" w:rsidR="00012C83" w:rsidRPr="004047B5" w:rsidRDefault="00012C8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7B5">
              <w:rPr>
                <w:rFonts w:ascii="Arial" w:hAnsi="Arial" w:cs="Arial"/>
                <w:b/>
                <w:sz w:val="20"/>
                <w:szCs w:val="20"/>
              </w:rPr>
              <w:t>Część II zamówienia ubezpieczenia komunikacyjne</w:t>
            </w:r>
          </w:p>
          <w:p w14:paraId="3B1AE3FF" w14:textId="77777777" w:rsidR="00012C83" w:rsidRPr="004047B5" w:rsidRDefault="00012C8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7B5">
              <w:rPr>
                <w:rFonts w:ascii="Arial" w:hAnsi="Arial" w:cs="Arial"/>
                <w:b/>
                <w:sz w:val="20"/>
                <w:szCs w:val="20"/>
              </w:rPr>
              <w:t>Cena/koszt</w:t>
            </w:r>
          </w:p>
        </w:tc>
      </w:tr>
      <w:tr w:rsidR="00012C83" w:rsidRPr="004047B5" w14:paraId="7679B598" w14:textId="77777777" w:rsidTr="00A66586">
        <w:trPr>
          <w:trHeight w:val="7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F9D" w14:textId="65A0109F" w:rsidR="00012C83" w:rsidRPr="004047B5" w:rsidRDefault="008D3A3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C83" w:rsidRPr="00404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61E" w14:textId="77777777" w:rsidR="00A66586" w:rsidRP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TUZ Towarzystwo Ubezpieczeń Wzajemnych z siedzibą w Warszawie,</w:t>
            </w:r>
          </w:p>
          <w:p w14:paraId="61B87056" w14:textId="7174A547" w:rsidR="00012C83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5252271511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9B3" w14:textId="51F89D90" w:rsidR="00012C83" w:rsidRPr="004047B5" w:rsidRDefault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125 562,00 zł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9EE6" w14:textId="19C3B5F4" w:rsidR="00012C83" w:rsidRPr="004047B5" w:rsidRDefault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586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A66586" w:rsidRPr="004047B5" w14:paraId="475DC800" w14:textId="77777777" w:rsidTr="00A66586">
        <w:trPr>
          <w:trHeight w:val="8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730" w14:textId="437B0A5F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612" w14:textId="77777777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Generali TU SA</w:t>
            </w:r>
          </w:p>
          <w:p w14:paraId="38217DDC" w14:textId="77777777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ul. Senatorska 18</w:t>
            </w:r>
          </w:p>
          <w:p w14:paraId="53A1BEB7" w14:textId="77E63B48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00-082 Warszawa, NIP: 5262349108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7BF" w14:textId="567D3B9B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Brak oferty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F5A" w14:textId="0A441672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875</w:t>
            </w:r>
            <w:r w:rsidRPr="004047B5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A66586" w:rsidRPr="004047B5" w14:paraId="67E6AD6A" w14:textId="77777777" w:rsidTr="00A66586">
        <w:trPr>
          <w:trHeight w:val="9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BC2" w14:textId="408E4DBD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92F0" w14:textId="77777777" w:rsidR="00A66586" w:rsidRP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WIENER Towarzystwo Ubezpieczeń Spółka Akcyjna </w:t>
            </w:r>
            <w:proofErr w:type="spellStart"/>
            <w:r w:rsidRPr="00A66586">
              <w:rPr>
                <w:rFonts w:ascii="Arial" w:hAnsi="Arial" w:cs="Arial"/>
                <w:sz w:val="20"/>
                <w:szCs w:val="20"/>
              </w:rPr>
              <w:t>Vienna</w:t>
            </w:r>
            <w:proofErr w:type="spellEnd"/>
            <w:r w:rsidRPr="00A665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6586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 w:rsidRPr="00A665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6586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A6658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A821AF" w14:textId="4D43D6FB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5240302393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91C" w14:textId="67382C1D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114 126,00 zł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F52E" w14:textId="22C59634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Brak oferty</w:t>
            </w:r>
          </w:p>
        </w:tc>
      </w:tr>
      <w:tr w:rsidR="00A66586" w:rsidRPr="004047B5" w14:paraId="74E9BD7A" w14:textId="77777777" w:rsidTr="00A66586">
        <w:trPr>
          <w:trHeight w:val="8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69F" w14:textId="47D449CD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D0F" w14:textId="6B3705FE" w:rsidR="00A66586" w:rsidRP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TOWARZYSTWO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66586">
              <w:rPr>
                <w:rFonts w:ascii="Arial" w:hAnsi="Arial" w:cs="Arial"/>
                <w:sz w:val="20"/>
                <w:szCs w:val="20"/>
              </w:rPr>
              <w:t>BEZPIECZEŃ WZAJEMNYCH "TUW"</w:t>
            </w:r>
          </w:p>
          <w:p w14:paraId="2EC4F614" w14:textId="2165D31B" w:rsidR="00A66586" w:rsidRP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64-100 Leszno, ul.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66586">
              <w:rPr>
                <w:rFonts w:ascii="Arial" w:hAnsi="Arial" w:cs="Arial"/>
                <w:sz w:val="20"/>
                <w:szCs w:val="20"/>
              </w:rPr>
              <w:t>iepodległości 72</w:t>
            </w:r>
          </w:p>
          <w:p w14:paraId="173E42B0" w14:textId="552117A2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5261033426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402" w14:textId="1C56D040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Brak oferty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1CD" w14:textId="5BF5673A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39 654,00 zł</w:t>
            </w:r>
          </w:p>
        </w:tc>
      </w:tr>
      <w:tr w:rsidR="00A66586" w:rsidRPr="004047B5" w14:paraId="1EE18C21" w14:textId="77777777" w:rsidTr="00A66586">
        <w:trPr>
          <w:trHeight w:val="8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88B" w14:textId="0764D2A9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421" w14:textId="77777777" w:rsidR="00A66586" w:rsidRP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586"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 w:rsidRPr="00A665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6586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 w:rsidRPr="00A66586">
              <w:rPr>
                <w:rFonts w:ascii="Arial" w:hAnsi="Arial" w:cs="Arial"/>
                <w:sz w:val="20"/>
                <w:szCs w:val="20"/>
              </w:rPr>
              <w:t xml:space="preserve"> SE Spółka europejska Oddział w Polsce z siedzibą w Warszawie,</w:t>
            </w:r>
          </w:p>
          <w:p w14:paraId="33B75279" w14:textId="453D8993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1080016534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DF7" w14:textId="4E0EBF56" w:rsidR="00A66586" w:rsidRPr="004047B5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119 353,02 zł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46B0" w14:textId="63B5B5CF" w:rsidR="00A66586" w:rsidRDefault="00A66586" w:rsidP="00A665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34 785,00 zł</w:t>
            </w:r>
          </w:p>
        </w:tc>
      </w:tr>
    </w:tbl>
    <w:p w14:paraId="36387278" w14:textId="77777777" w:rsidR="00012C83" w:rsidRPr="004047B5" w:rsidRDefault="00012C83" w:rsidP="00012C8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1514824" w14:textId="77777777" w:rsidR="00B1786A" w:rsidRPr="004047B5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4047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47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Pr="004047B5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Pr="004047B5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283D07" w14:textId="77777777" w:rsidR="008D3A3B" w:rsidRDefault="008D3A3B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C02F70" w14:textId="77777777" w:rsidR="008D3A3B" w:rsidRPr="004047B5" w:rsidRDefault="008D3A3B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4047B5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47B5">
        <w:rPr>
          <w:rFonts w:ascii="Arial" w:hAnsi="Arial" w:cs="Arial"/>
          <w:b/>
          <w:sz w:val="20"/>
          <w:szCs w:val="20"/>
        </w:rPr>
        <w:t>Otrzymują:</w:t>
      </w:r>
    </w:p>
    <w:p w14:paraId="7D3D6C11" w14:textId="45830CCA" w:rsidR="001D45A7" w:rsidRPr="004047B5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47B5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D55487" w:rsidRPr="00D55487">
        <w:rPr>
          <w:rFonts w:ascii="Arial" w:hAnsi="Arial" w:cs="Arial"/>
          <w:sz w:val="20"/>
          <w:szCs w:val="20"/>
        </w:rPr>
        <w:t>https://platformazakupowa.pl/pn/maximus_broker</w:t>
      </w:r>
    </w:p>
    <w:p w14:paraId="3867D14C" w14:textId="77777777" w:rsidR="008B7D8C" w:rsidRPr="004047B5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047B5">
        <w:rPr>
          <w:rFonts w:ascii="Arial" w:hAnsi="Arial" w:cs="Arial"/>
          <w:sz w:val="20"/>
          <w:szCs w:val="20"/>
        </w:rPr>
        <w:t xml:space="preserve">a/a </w:t>
      </w:r>
    </w:p>
    <w:sectPr w:rsidR="008B7D8C" w:rsidRPr="004047B5" w:rsidSect="00255535">
      <w:headerReference w:type="default" r:id="rId8"/>
      <w:footerReference w:type="defaul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DDEF" w14:textId="77777777" w:rsidR="00C2255B" w:rsidRDefault="00C2255B">
      <w:r>
        <w:separator/>
      </w:r>
    </w:p>
  </w:endnote>
  <w:endnote w:type="continuationSeparator" w:id="0">
    <w:p w14:paraId="4C22C952" w14:textId="77777777" w:rsidR="00C2255B" w:rsidRDefault="00C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2DE" w14:textId="77777777" w:rsidR="00C2255B" w:rsidRDefault="00C2255B">
      <w:r>
        <w:separator/>
      </w:r>
    </w:p>
  </w:footnote>
  <w:footnote w:type="continuationSeparator" w:id="0">
    <w:p w14:paraId="78630AFE" w14:textId="77777777" w:rsidR="00C2255B" w:rsidRDefault="00C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2C83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41162"/>
    <w:rsid w:val="003518AE"/>
    <w:rsid w:val="0036560B"/>
    <w:rsid w:val="00374959"/>
    <w:rsid w:val="0037752A"/>
    <w:rsid w:val="003924FB"/>
    <w:rsid w:val="003A6568"/>
    <w:rsid w:val="003B6065"/>
    <w:rsid w:val="003B60B9"/>
    <w:rsid w:val="003C162C"/>
    <w:rsid w:val="003D22A1"/>
    <w:rsid w:val="003E136C"/>
    <w:rsid w:val="003E683C"/>
    <w:rsid w:val="003E7008"/>
    <w:rsid w:val="003F5AC2"/>
    <w:rsid w:val="004012FA"/>
    <w:rsid w:val="004047B5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3A3B"/>
    <w:rsid w:val="008D6C5E"/>
    <w:rsid w:val="008E3CC7"/>
    <w:rsid w:val="008E5201"/>
    <w:rsid w:val="008F3D7F"/>
    <w:rsid w:val="00917BF9"/>
    <w:rsid w:val="00922356"/>
    <w:rsid w:val="00923750"/>
    <w:rsid w:val="009246E7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6586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5487"/>
    <w:rsid w:val="00D5771D"/>
    <w:rsid w:val="00D728B2"/>
    <w:rsid w:val="00D83081"/>
    <w:rsid w:val="00DA7E10"/>
    <w:rsid w:val="00DB785F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B2732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aximus_bro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Joanna Mitygowska</cp:lastModifiedBy>
  <cp:revision>12</cp:revision>
  <cp:lastPrinted>2020-12-01T12:28:00Z</cp:lastPrinted>
  <dcterms:created xsi:type="dcterms:W3CDTF">2022-11-15T10:00:00Z</dcterms:created>
  <dcterms:modified xsi:type="dcterms:W3CDTF">2023-07-07T09:24:00Z</dcterms:modified>
</cp:coreProperties>
</file>