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76E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</w:rPr>
      </w:pPr>
      <w:r w:rsidRPr="0026576E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E00CC4" w:rsidRPr="0026576E" w:rsidRDefault="00E00CC4" w:rsidP="00E00CC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26576E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26576E">
        <w:rPr>
          <w:rFonts w:ascii="Calibri" w:hAnsi="Calibri" w:cs="Calibri"/>
          <w:sz w:val="22"/>
          <w:szCs w:val="22"/>
        </w:rPr>
        <w:t>Ołbińska</w:t>
      </w:r>
      <w:proofErr w:type="spellEnd"/>
      <w:r w:rsidRPr="0026576E">
        <w:rPr>
          <w:rFonts w:ascii="Calibri" w:hAnsi="Calibri" w:cs="Calibri"/>
          <w:sz w:val="22"/>
          <w:szCs w:val="22"/>
        </w:rPr>
        <w:t xml:space="preserve"> 32, 50 – 233 Wrocław </w:t>
      </w:r>
    </w:p>
    <w:p w:rsidR="00E00CC4" w:rsidRPr="0026576E" w:rsidRDefault="00E00CC4" w:rsidP="00E00CC4">
      <w:pPr>
        <w:rPr>
          <w:rFonts w:ascii="Calibri" w:hAnsi="Calibri" w:cs="Calibri"/>
          <w:sz w:val="22"/>
          <w:szCs w:val="22"/>
          <w:u w:val="single"/>
        </w:rPr>
      </w:pPr>
    </w:p>
    <w:p w:rsidR="00E00CC4" w:rsidRPr="00E00CC4" w:rsidRDefault="00E00CC4" w:rsidP="00E00CC4">
      <w:pPr>
        <w:rPr>
          <w:rFonts w:asciiTheme="minorHAnsi" w:hAnsiTheme="minorHAnsi" w:cs="Calibri"/>
          <w:sz w:val="22"/>
          <w:szCs w:val="22"/>
        </w:rPr>
      </w:pPr>
    </w:p>
    <w:p w:rsidR="00E00CC4" w:rsidRPr="00E00CC4" w:rsidRDefault="00E00CC4" w:rsidP="00E00CC4">
      <w:pPr>
        <w:jc w:val="right"/>
        <w:rPr>
          <w:rFonts w:asciiTheme="minorHAnsi" w:hAnsiTheme="minorHAnsi" w:cs="Calibri"/>
          <w:sz w:val="22"/>
          <w:szCs w:val="22"/>
        </w:rPr>
      </w:pPr>
      <w:r w:rsidRPr="00E00CC4">
        <w:rPr>
          <w:rFonts w:asciiTheme="minorHAnsi" w:hAnsiTheme="minorHAnsi" w:cs="Calibri"/>
          <w:sz w:val="22"/>
          <w:szCs w:val="22"/>
        </w:rPr>
        <w:t xml:space="preserve">Wrocław, dn. </w:t>
      </w:r>
      <w:r w:rsidRPr="00E00CC4">
        <w:rPr>
          <w:rFonts w:asciiTheme="minorHAnsi" w:hAnsiTheme="minorHAnsi" w:cs="Calibri"/>
          <w:sz w:val="22"/>
          <w:szCs w:val="22"/>
        </w:rPr>
        <w:t>26.09</w:t>
      </w:r>
      <w:r w:rsidRPr="00E00CC4">
        <w:rPr>
          <w:rFonts w:asciiTheme="minorHAnsi" w:hAnsiTheme="minorHAnsi" w:cs="Calibri"/>
          <w:sz w:val="22"/>
          <w:szCs w:val="22"/>
        </w:rPr>
        <w:t xml:space="preserve">.2022r. </w:t>
      </w:r>
    </w:p>
    <w:p w:rsidR="00E00CC4" w:rsidRPr="00E00CC4" w:rsidRDefault="00E00CC4" w:rsidP="00E00CC4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E00CC4" w:rsidRDefault="00E00CC4" w:rsidP="00E00CC4">
      <w:pPr>
        <w:jc w:val="both"/>
        <w:rPr>
          <w:rFonts w:asciiTheme="minorHAnsi" w:hAnsiTheme="minorHAnsi" w:cs="Calibri"/>
          <w:sz w:val="22"/>
          <w:szCs w:val="22"/>
        </w:rPr>
      </w:pPr>
      <w:r w:rsidRPr="00E00CC4">
        <w:rPr>
          <w:rFonts w:asciiTheme="minorHAnsi" w:hAnsiTheme="minorHAnsi" w:cs="Calibri"/>
          <w:b/>
          <w:sz w:val="22"/>
          <w:szCs w:val="22"/>
        </w:rPr>
        <w:t>Sygnatura postępowania: ZZ-ZP-2375 – 30/22</w:t>
      </w:r>
      <w:r w:rsidRPr="00E00CC4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E00CC4" w:rsidRPr="00E00CC4" w:rsidRDefault="00E00CC4" w:rsidP="00E00CC4">
      <w:pPr>
        <w:jc w:val="both"/>
        <w:rPr>
          <w:rFonts w:asciiTheme="minorHAnsi" w:hAnsiTheme="minorHAnsi" w:cs="Calibri"/>
          <w:sz w:val="22"/>
          <w:szCs w:val="22"/>
        </w:rPr>
      </w:pPr>
    </w:p>
    <w:p w:rsidR="00E00CC4" w:rsidRPr="00E00CC4" w:rsidRDefault="00E00CC4" w:rsidP="00E00CC4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E00CC4">
        <w:rPr>
          <w:rFonts w:asciiTheme="minorHAnsi" w:hAnsiTheme="minorHAnsi" w:cs="Tahoma"/>
          <w:sz w:val="22"/>
          <w:szCs w:val="22"/>
        </w:rPr>
        <w:t xml:space="preserve">Dot.: </w:t>
      </w:r>
      <w:r w:rsidRPr="00E00CC4">
        <w:rPr>
          <w:rFonts w:asciiTheme="minorHAnsi" w:hAnsiTheme="minorHAnsi" w:cs="Tahoma"/>
          <w:sz w:val="22"/>
          <w:szCs w:val="22"/>
          <w:lang w:eastAsia="pl-PL"/>
        </w:rPr>
        <w:t xml:space="preserve">postępowania prowadzonego w trybie podstawowym bez negocjacji na </w:t>
      </w:r>
      <w:r w:rsidRPr="00E00CC4">
        <w:rPr>
          <w:rFonts w:asciiTheme="minorHAnsi" w:hAnsiTheme="minorHAnsi"/>
          <w:sz w:val="22"/>
          <w:szCs w:val="22"/>
        </w:rPr>
        <w:t>,,Pełnienie kompleksowego i wielobranżowego nadzoru inwestorskiego nad realizacją robót budowlanych oraz dostawą i montażem dźwigów osobowych w przychodni MSWiA we Wrocławiu przy ul Grabiszyńskiej w ramach zadania inwestycyjnego pn.: „Modernizacja dźwigów osobowych w przychodni MSWiA przy ul. Grabiszyńskiej””</w:t>
      </w:r>
    </w:p>
    <w:p w:rsidR="00E00CC4" w:rsidRPr="00E00CC4" w:rsidRDefault="00E00CC4" w:rsidP="00E00CC4">
      <w:pPr>
        <w:pStyle w:val="Default"/>
        <w:rPr>
          <w:rFonts w:asciiTheme="minorHAnsi" w:eastAsia="Times New Roman" w:hAnsiTheme="minorHAnsi" w:cs="Times New Roman"/>
          <w:color w:val="auto"/>
          <w:sz w:val="22"/>
          <w:szCs w:val="22"/>
          <w:lang w:eastAsia="pl-PL"/>
        </w:rPr>
      </w:pPr>
    </w:p>
    <w:p w:rsidR="00E00CC4" w:rsidRPr="00E00CC4" w:rsidRDefault="00E00CC4" w:rsidP="00E00CC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E00CC4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E00CC4" w:rsidRPr="00E00CC4" w:rsidRDefault="00E00CC4" w:rsidP="00E00CC4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E00CC4" w:rsidRPr="00E00CC4" w:rsidRDefault="00E00CC4" w:rsidP="00E00CC4">
      <w:pPr>
        <w:pStyle w:val="Bezodstpw"/>
        <w:jc w:val="both"/>
        <w:rPr>
          <w:rFonts w:asciiTheme="minorHAnsi" w:hAnsiTheme="minorHAnsi"/>
        </w:rPr>
      </w:pPr>
      <w:r w:rsidRPr="00E00CC4">
        <w:rPr>
          <w:rFonts w:asciiTheme="minorHAnsi" w:hAnsiTheme="minorHAnsi"/>
        </w:rPr>
        <w:t>Działając na podstawie art. 284 ust.2 ustawy Prawo zamówień publicznych z dnia 11 września 2019r. (Dz. U. z 2022 poz. 1710</w:t>
      </w:r>
      <w:r w:rsidRPr="00E00CC4">
        <w:rPr>
          <w:rFonts w:asciiTheme="minorHAnsi" w:hAnsiTheme="minorHAnsi" w:cs="Verdana"/>
        </w:rPr>
        <w:t>)</w:t>
      </w:r>
      <w:r w:rsidRPr="00E00CC4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E00CC4" w:rsidRPr="00E00CC4" w:rsidRDefault="00E00CC4" w:rsidP="00E00CC4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E00CC4" w:rsidRPr="00E00CC4" w:rsidRDefault="00E00CC4" w:rsidP="00E00CC4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00CC4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E00CC4" w:rsidRPr="00E00CC4" w:rsidRDefault="00E00CC4" w:rsidP="00E00CC4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E00CC4">
        <w:rPr>
          <w:rFonts w:asciiTheme="minorHAnsi" w:hAnsiTheme="minorHAnsi"/>
          <w:sz w:val="22"/>
          <w:szCs w:val="22"/>
        </w:rPr>
        <w:t>W przedstawionym wzorze umowy jest zawarta dla wykonawcy cena ryczałtowa z terminem zakończenia 31.11.2022 roku. Pytanie - Czy w przypadku przedłużenia realizacji inwestycji z winy Generalnego Wykonawcy lub Zamawiającego, wykona</w:t>
      </w:r>
      <w:bookmarkStart w:id="0" w:name="_GoBack"/>
      <w:bookmarkEnd w:id="0"/>
      <w:r w:rsidRPr="00E00CC4">
        <w:rPr>
          <w:rFonts w:asciiTheme="minorHAnsi" w:hAnsiTheme="minorHAnsi"/>
          <w:sz w:val="22"/>
          <w:szCs w:val="22"/>
        </w:rPr>
        <w:t>wca (Nadzór Inwestorski) otrzyma dodatkowe wynagrodzenie?</w:t>
      </w:r>
    </w:p>
    <w:p w:rsidR="00E00CC4" w:rsidRPr="00E00CC4" w:rsidRDefault="00E00CC4" w:rsidP="00E00CC4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00CC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E00CC4" w:rsidRPr="00E00CC4" w:rsidRDefault="00E00CC4" w:rsidP="00E00CC4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E00CC4">
        <w:rPr>
          <w:rFonts w:asciiTheme="minorHAnsi" w:hAnsiTheme="minorHAnsi"/>
          <w:sz w:val="22"/>
          <w:szCs w:val="22"/>
        </w:rPr>
        <w:t>Obecnie Zamawiający nie wyklucza takiej sytuacji, niemniej ostateczna decyzja Zamawiającego będzie wynikać z oceny konkretnych okoliczności faktycznych, przedstawionych w ewentualnym wniosku Wykonawcy o dodatkowe wynagrodzenie w konfrontacji z analizą treści umowy oraz wykładnią obowiązujących regulacji ustawy PZP.</w:t>
      </w:r>
    </w:p>
    <w:p w:rsidR="00976559" w:rsidRDefault="00976559"/>
    <w:sectPr w:rsidR="0097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C4"/>
    <w:rsid w:val="00976559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C4DC-907B-44B9-930E-BC701D6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0CC4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E00CC4"/>
    <w:pPr>
      <w:spacing w:before="280" w:after="280"/>
    </w:pPr>
  </w:style>
  <w:style w:type="paragraph" w:customStyle="1" w:styleId="Default">
    <w:name w:val="Default"/>
    <w:rsid w:val="00E00CC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C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C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cp:lastPrinted>2022-09-26T11:58:00Z</cp:lastPrinted>
  <dcterms:created xsi:type="dcterms:W3CDTF">2022-09-26T11:57:00Z</dcterms:created>
  <dcterms:modified xsi:type="dcterms:W3CDTF">2022-09-26T11:58:00Z</dcterms:modified>
</cp:coreProperties>
</file>