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8DEE8DB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0E31BF11" w14:textId="3349CABC" w:rsidR="00FC7234" w:rsidRDefault="00FC7234" w:rsidP="00CF390F">
      <w:pPr>
        <w:jc w:val="center"/>
        <w:rPr>
          <w:rFonts w:ascii="Book Antiqua" w:hAnsi="Book Antiqua" w:cs="Arial"/>
          <w:b/>
          <w:bCs/>
        </w:rPr>
      </w:pPr>
      <w:r w:rsidRPr="00FC7234">
        <w:rPr>
          <w:rFonts w:ascii="Book Antiqua" w:hAnsi="Book Antiqua"/>
          <w:b/>
          <w:bCs/>
          <w:shd w:val="clear" w:color="auto" w:fill="FFFFFD"/>
        </w:rPr>
        <w:t>„Świadczenie usług pocztowych w obrocie krajowym i zagranicznym na potrzeby Urzędu Miejskiego w Barczewie w 202</w:t>
      </w:r>
      <w:r w:rsidR="003C2E1E">
        <w:rPr>
          <w:rFonts w:ascii="Book Antiqua" w:hAnsi="Book Antiqua"/>
          <w:b/>
          <w:bCs/>
          <w:shd w:val="clear" w:color="auto" w:fill="FFFFFD"/>
        </w:rPr>
        <w:t>5</w:t>
      </w:r>
      <w:r w:rsidRPr="00FC7234">
        <w:rPr>
          <w:rFonts w:ascii="Book Antiqua" w:hAnsi="Book Antiqua"/>
          <w:b/>
          <w:bCs/>
          <w:shd w:val="clear" w:color="auto" w:fill="FFFFFD"/>
        </w:rPr>
        <w:t xml:space="preserve"> r.”</w:t>
      </w:r>
      <w:r w:rsidR="00CF390F" w:rsidRPr="00FC7234">
        <w:rPr>
          <w:rFonts w:ascii="Book Antiqua" w:hAnsi="Book Antiqua" w:cs="Arial"/>
          <w:b/>
          <w:bCs/>
        </w:rPr>
        <w:t xml:space="preserve"> </w:t>
      </w:r>
    </w:p>
    <w:p w14:paraId="2F3CF516" w14:textId="77777777" w:rsidR="005D243C" w:rsidRPr="00FC7234" w:rsidRDefault="005D243C" w:rsidP="00CF390F">
      <w:pPr>
        <w:jc w:val="center"/>
        <w:rPr>
          <w:rFonts w:ascii="Book Antiqua" w:hAnsi="Book Antiqua" w:cs="Arial"/>
          <w:b/>
          <w:bCs/>
        </w:rPr>
      </w:pPr>
    </w:p>
    <w:p w14:paraId="2F45CB21" w14:textId="18F95828" w:rsidR="00CF390F" w:rsidRPr="008F6C54" w:rsidRDefault="00CF390F" w:rsidP="00CF390F">
      <w:pPr>
        <w:jc w:val="center"/>
        <w:rPr>
          <w:rFonts w:ascii="Book Antiqua" w:hAnsi="Book Antiqua"/>
          <w:b/>
          <w:bCs/>
          <w:color w:val="000000"/>
        </w:rPr>
      </w:pPr>
      <w:r w:rsidRPr="008F6C54">
        <w:rPr>
          <w:rFonts w:ascii="Book Antiqua" w:hAnsi="Book Antiqua" w:cs="Arial"/>
          <w:b/>
          <w:bCs/>
        </w:rPr>
        <w:t>(nr postępowania BI.271.</w:t>
      </w:r>
      <w:r w:rsidR="003C2E1E">
        <w:rPr>
          <w:rFonts w:ascii="Book Antiqua" w:hAnsi="Book Antiqua" w:cs="Arial"/>
          <w:b/>
          <w:bCs/>
        </w:rPr>
        <w:t>2</w:t>
      </w:r>
      <w:r w:rsidR="00351ACA">
        <w:rPr>
          <w:rFonts w:ascii="Book Antiqua" w:hAnsi="Book Antiqua" w:cs="Arial"/>
          <w:b/>
          <w:bCs/>
        </w:rPr>
        <w:t>7</w:t>
      </w:r>
      <w:r w:rsidRPr="008F6C54">
        <w:rPr>
          <w:rFonts w:ascii="Book Antiqua" w:hAnsi="Book Antiqua" w:cs="Arial"/>
          <w:b/>
          <w:bCs/>
        </w:rPr>
        <w:t>.202</w:t>
      </w:r>
      <w:r w:rsidR="003C2E1E">
        <w:rPr>
          <w:rFonts w:ascii="Book Antiqua" w:hAnsi="Book Antiqua" w:cs="Arial"/>
          <w:b/>
          <w:bCs/>
        </w:rPr>
        <w:t>4</w:t>
      </w:r>
      <w:r w:rsidRPr="008F6C54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A96A" w14:textId="77777777" w:rsidR="00AB5260" w:rsidRDefault="00AB5260" w:rsidP="00CF390F">
      <w:r>
        <w:separator/>
      </w:r>
    </w:p>
  </w:endnote>
  <w:endnote w:type="continuationSeparator" w:id="0">
    <w:p w14:paraId="2E03EF09" w14:textId="77777777" w:rsidR="00AB5260" w:rsidRDefault="00AB5260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36AE4" w14:textId="77777777" w:rsidR="00AB5260" w:rsidRDefault="00AB5260" w:rsidP="00CF390F">
      <w:r>
        <w:separator/>
      </w:r>
    </w:p>
  </w:footnote>
  <w:footnote w:type="continuationSeparator" w:id="0">
    <w:p w14:paraId="329EC4B6" w14:textId="77777777" w:rsidR="00AB5260" w:rsidRDefault="00AB5260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77777777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AB6B5C1" w14:textId="37027AED" w:rsidR="00113FED" w:rsidRPr="00113FED" w:rsidRDefault="00FC7234" w:rsidP="00FC7234">
    <w:pPr>
      <w:spacing w:line="276" w:lineRule="auto"/>
      <w:ind w:left="360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b/>
        <w:bCs/>
        <w:sz w:val="20"/>
        <w:szCs w:val="20"/>
        <w:shd w:val="clear" w:color="auto" w:fill="FFFFFD"/>
      </w:rPr>
      <w:t>„Świadczenie usług pocztowych w obrocie krajowym i zagranicznym na potrzeby Urzędu Miejskiego w Barczewie w 202</w:t>
    </w:r>
    <w:r w:rsidR="003C2E1E">
      <w:rPr>
        <w:rFonts w:ascii="Book Antiqua" w:hAnsi="Book Antiqua"/>
        <w:b/>
        <w:bCs/>
        <w:sz w:val="20"/>
        <w:szCs w:val="20"/>
        <w:shd w:val="clear" w:color="auto" w:fill="FFFFFD"/>
      </w:rPr>
      <w:t>5</w:t>
    </w:r>
    <w:r>
      <w:rPr>
        <w:rFonts w:ascii="Book Antiqua" w:hAnsi="Book Antiqua"/>
        <w:b/>
        <w:bCs/>
        <w:sz w:val="20"/>
        <w:szCs w:val="20"/>
        <w:shd w:val="clear" w:color="auto" w:fill="FFFFFD"/>
      </w:rPr>
      <w:t xml:space="preserve">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3FED"/>
    <w:rsid w:val="001F446A"/>
    <w:rsid w:val="002D5904"/>
    <w:rsid w:val="00351ACA"/>
    <w:rsid w:val="003C2E1E"/>
    <w:rsid w:val="004A59AF"/>
    <w:rsid w:val="004B4BC9"/>
    <w:rsid w:val="005D243C"/>
    <w:rsid w:val="006F58E3"/>
    <w:rsid w:val="008F6C54"/>
    <w:rsid w:val="00AB5260"/>
    <w:rsid w:val="00B26DD1"/>
    <w:rsid w:val="00CD4222"/>
    <w:rsid w:val="00CF390F"/>
    <w:rsid w:val="00FA3DBF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7</cp:revision>
  <dcterms:created xsi:type="dcterms:W3CDTF">2021-12-03T11:19:00Z</dcterms:created>
  <dcterms:modified xsi:type="dcterms:W3CDTF">2024-12-12T08:09:00Z</dcterms:modified>
</cp:coreProperties>
</file>