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IZD.271.1.4</w:t>
      </w:r>
      <w:r w:rsidRPr="00336B0E">
        <w:rPr>
          <w:rFonts w:cs="Arial"/>
          <w:b/>
        </w:rPr>
        <w:t>.2021</w:t>
      </w:r>
    </w:p>
    <w:p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544B23">
        <w:rPr>
          <w:rFonts w:cs="Arial"/>
          <w:b/>
        </w:rPr>
        <w:t xml:space="preserve">Przebudowa drogi gminnej nr 260502W Strękowo </w:t>
      </w:r>
      <w:proofErr w:type="spellStart"/>
      <w:r w:rsidR="00544B23">
        <w:rPr>
          <w:rFonts w:cs="Arial"/>
          <w:b/>
        </w:rPr>
        <w:t>Nieczykowskie</w:t>
      </w:r>
      <w:proofErr w:type="spellEnd"/>
      <w:r w:rsidR="00544B23">
        <w:rPr>
          <w:rFonts w:cs="Arial"/>
          <w:b/>
        </w:rPr>
        <w:t xml:space="preserve"> – Żebry-Laskowiec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2019 r. poz. 2019 ze zm.), oraz zgodnie z poniższymi warunkami:</w:t>
      </w:r>
    </w:p>
    <w:p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4"/>
      </w:tblGrid>
      <w:tr w:rsidR="005D520C" w:rsidRPr="00336B0E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4"/>
      </w:tblGrid>
      <w:tr w:rsidR="005D520C" w:rsidRPr="00336B0E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4"/>
      </w:tblGrid>
      <w:tr w:rsidR="00A61E06" w:rsidRPr="00336B0E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:rsidR="00F821C9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  <w:r w:rsidRPr="00336B0E">
        <w:rPr>
          <w:rFonts w:cs="Arial"/>
        </w:rPr>
        <w:t>zgodnie z załączonym kosztorysem ofertowym.</w:t>
      </w:r>
    </w:p>
    <w:p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D4162D" w:rsidRPr="00336B0E" w:rsidTr="00D4162D">
        <w:tc>
          <w:tcPr>
            <w:tcW w:w="9080" w:type="dxa"/>
          </w:tcPr>
          <w:p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:rsidR="00FE1572" w:rsidRPr="00336B0E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b w:val="0"/>
          <w:sz w:val="22"/>
          <w:szCs w:val="22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90 dni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że uzyskałem niezbędne informacje do przygotowania oferty</w:t>
      </w:r>
    </w:p>
    <w:p w:rsidR="00F821C9" w:rsidRPr="00336B0E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wniesienia zabezpieczenia należytego wykonania umowy w wysokości 5 % ceny całkowitej (brutto) podanej w ofercie.</w:t>
      </w:r>
    </w:p>
    <w:p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/>
      </w:tblPr>
      <w:tblGrid>
        <w:gridCol w:w="407"/>
      </w:tblGrid>
      <w:tr w:rsidR="00796FB0" w:rsidRPr="00336B0E" w:rsidTr="00890ED6">
        <w:trPr>
          <w:trHeight w:val="366"/>
        </w:trPr>
        <w:tc>
          <w:tcPr>
            <w:tcW w:w="407" w:type="dxa"/>
          </w:tcPr>
          <w:p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/>
      </w:tblPr>
      <w:tblGrid>
        <w:gridCol w:w="383"/>
      </w:tblGrid>
      <w:tr w:rsidR="00890ED6" w:rsidRPr="00336B0E" w:rsidTr="00890ED6">
        <w:trPr>
          <w:trHeight w:val="374"/>
        </w:trPr>
        <w:tc>
          <w:tcPr>
            <w:tcW w:w="383" w:type="dxa"/>
          </w:tcPr>
          <w:p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</w:t>
      </w:r>
      <w:bookmarkStart w:id="0" w:name="_GoBack"/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>której wykonanie Wykonawca zamierza powierzyć podwykonawcom i podać nazwy  ewentualnych p</w:t>
      </w:r>
      <w:bookmarkEnd w:id="0"/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odwykonawców, jeżeli są już znani: </w:t>
      </w:r>
    </w:p>
    <w:p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B0E43" w:rsidRPr="00336B0E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B0E43" w:rsidRPr="00336B0E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B0E43" w:rsidRPr="00336B0E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B0E43" w:rsidRPr="00336B0E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279"/>
      </w:tblGrid>
      <w:tr w:rsidR="00DF56DC" w:rsidRPr="00336B0E" w:rsidTr="00890ED6">
        <w:tc>
          <w:tcPr>
            <w:tcW w:w="279" w:type="dxa"/>
          </w:tcPr>
          <w:p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/>
      </w:tblPr>
      <w:tblGrid>
        <w:gridCol w:w="323"/>
      </w:tblGrid>
      <w:tr w:rsidR="006A0E82" w:rsidRPr="00336B0E" w:rsidTr="00890ED6">
        <w:trPr>
          <w:trHeight w:val="328"/>
        </w:trPr>
        <w:tc>
          <w:tcPr>
            <w:tcW w:w="323" w:type="dxa"/>
          </w:tcPr>
          <w:p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/>
      </w:tblPr>
      <w:tblGrid>
        <w:gridCol w:w="279"/>
      </w:tblGrid>
      <w:tr w:rsidR="006A0E82" w:rsidRPr="00336B0E" w:rsidTr="00890ED6">
        <w:tc>
          <w:tcPr>
            <w:tcW w:w="279" w:type="dxa"/>
          </w:tcPr>
          <w:p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/>
      </w:tblPr>
      <w:tblGrid>
        <w:gridCol w:w="279"/>
      </w:tblGrid>
      <w:tr w:rsidR="00DF56DC" w:rsidRPr="00336B0E" w:rsidTr="00890ED6">
        <w:tc>
          <w:tcPr>
            <w:tcW w:w="279" w:type="dxa"/>
          </w:tcPr>
          <w:p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3"/>
      </w:tblGrid>
      <w:tr w:rsidR="002A10B3" w:rsidRPr="00336B0E" w:rsidTr="000B6288">
        <w:trPr>
          <w:trHeight w:val="287"/>
        </w:trPr>
        <w:tc>
          <w:tcPr>
            <w:tcW w:w="323" w:type="dxa"/>
          </w:tcPr>
          <w:p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/>
      </w:tblPr>
      <w:tblGrid>
        <w:gridCol w:w="275"/>
      </w:tblGrid>
      <w:tr w:rsidR="000B6288" w:rsidRPr="00336B0E" w:rsidTr="000B6288">
        <w:trPr>
          <w:trHeight w:val="292"/>
        </w:trPr>
        <w:tc>
          <w:tcPr>
            <w:tcW w:w="275" w:type="dxa"/>
          </w:tcPr>
          <w:p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:rsidR="00544B23" w:rsidRPr="00336B0E" w:rsidRDefault="00544B23" w:rsidP="0074509E">
      <w:pPr>
        <w:rPr>
          <w:rFonts w:cs="Arial"/>
        </w:rPr>
      </w:pPr>
    </w:p>
    <w:p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336B0E">
        <w:rPr>
          <w:rFonts w:eastAsia="Times New Roman" w:cs="Arial"/>
          <w:lang w:eastAsia="pl-PL"/>
        </w:rPr>
        <w:t>Dz.U</w:t>
      </w:r>
      <w:proofErr w:type="spellEnd"/>
      <w:r w:rsidRPr="00336B0E">
        <w:rPr>
          <w:rFonts w:eastAsia="Times New Roman" w:cs="Arial"/>
          <w:lang w:eastAsia="pl-PL"/>
        </w:rPr>
        <w:t xml:space="preserve">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022"/>
      </w:tblGrid>
      <w:tr w:rsidR="00F821C9" w:rsidRPr="00336B0E" w:rsidTr="002A10B3">
        <w:trPr>
          <w:trHeight w:val="517"/>
        </w:trPr>
        <w:tc>
          <w:tcPr>
            <w:tcW w:w="9438" w:type="dxa"/>
          </w:tcPr>
          <w:p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259"/>
      </w:tblGrid>
      <w:tr w:rsidR="00F821C9" w:rsidRPr="00336B0E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455" w16cex:dateUtc="2021-03-18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8FA95B" w16cid:durableId="23FDA45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62" w:rsidRDefault="00E23162" w:rsidP="00D51297">
      <w:pPr>
        <w:spacing w:after="0" w:line="240" w:lineRule="auto"/>
      </w:pPr>
      <w:r>
        <w:separator/>
      </w:r>
    </w:p>
  </w:endnote>
  <w:endnote w:type="continuationSeparator" w:id="0">
    <w:p w:rsidR="00E23162" w:rsidRDefault="00E23162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62" w:rsidRDefault="00E23162" w:rsidP="00D51297">
      <w:pPr>
        <w:spacing w:after="0" w:line="240" w:lineRule="auto"/>
      </w:pPr>
      <w:r>
        <w:separator/>
      </w:r>
    </w:p>
  </w:footnote>
  <w:footnote w:type="continuationSeparator" w:id="0">
    <w:p w:rsidR="00E23162" w:rsidRDefault="00E23162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EF" w:rsidRPr="00C87BE4" w:rsidRDefault="001F7BEF" w:rsidP="001F7B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D57C5"/>
    <w:rsid w:val="004F0DC7"/>
    <w:rsid w:val="00510EBC"/>
    <w:rsid w:val="00536597"/>
    <w:rsid w:val="0053666D"/>
    <w:rsid w:val="00544B23"/>
    <w:rsid w:val="00552FFA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10F5-9779-4E0E-8ED5-281F69C1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dom</cp:lastModifiedBy>
  <cp:revision>2</cp:revision>
  <cp:lastPrinted>2021-06-10T07:20:00Z</cp:lastPrinted>
  <dcterms:created xsi:type="dcterms:W3CDTF">2021-06-14T11:16:00Z</dcterms:created>
  <dcterms:modified xsi:type="dcterms:W3CDTF">2021-06-14T11:16:00Z</dcterms:modified>
</cp:coreProperties>
</file>