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Pr="002963E0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963E0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:rsidR="003A644F" w:rsidRPr="002963E0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963E0">
        <w:rPr>
          <w:rFonts w:ascii="Times New Roman" w:eastAsia="Times New Roman" w:hAnsi="Times New Roman" w:cs="Times New Roman"/>
          <w:b/>
          <w:bCs/>
          <w:lang w:eastAsia="pl-PL"/>
        </w:rPr>
        <w:t>Nr ref</w:t>
      </w:r>
      <w:r w:rsidRPr="00C207BA">
        <w:rPr>
          <w:rFonts w:ascii="Times New Roman" w:eastAsia="Times New Roman" w:hAnsi="Times New Roman" w:cs="Times New Roman"/>
          <w:b/>
          <w:bCs/>
          <w:lang w:eastAsia="pl-PL"/>
        </w:rPr>
        <w:t>. SZP/P-PU/0</w:t>
      </w:r>
      <w:r w:rsidR="00C207BA" w:rsidRPr="00C207BA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C207BA">
        <w:rPr>
          <w:rFonts w:ascii="Times New Roman" w:eastAsia="Times New Roman" w:hAnsi="Times New Roman" w:cs="Times New Roman"/>
          <w:b/>
          <w:bCs/>
          <w:lang w:eastAsia="pl-PL"/>
        </w:rPr>
        <w:t>/2023 –MPD II</w:t>
      </w:r>
    </w:p>
    <w:p w:rsidR="003A644F" w:rsidRPr="002963E0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C1F18" w:rsidRPr="002963E0" w:rsidRDefault="004C1F18" w:rsidP="002963E0">
      <w:pPr>
        <w:jc w:val="right"/>
        <w:rPr>
          <w:rFonts w:ascii="Times New Roman" w:hAnsi="Times New Roman" w:cs="Times New Roman"/>
          <w:b/>
        </w:rPr>
      </w:pPr>
      <w:r w:rsidRPr="002963E0">
        <w:rPr>
          <w:rFonts w:ascii="Times New Roman" w:hAnsi="Times New Roman" w:cs="Times New Roman"/>
          <w:b/>
        </w:rPr>
        <w:t>Załącznik nr 9 do SWZ</w:t>
      </w:r>
    </w:p>
    <w:p w:rsidR="004C1F18" w:rsidRPr="002963E0" w:rsidRDefault="004C1F18" w:rsidP="004C1F1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963E0">
        <w:rPr>
          <w:rFonts w:ascii="Times New Roman" w:hAnsi="Times New Roman" w:cs="Times New Roman"/>
          <w:color w:val="auto"/>
          <w:sz w:val="22"/>
          <w:szCs w:val="22"/>
        </w:rPr>
        <w:t xml:space="preserve">Oświadczenie Wykonawcy dotyczące przesłanek wykluczenia </w:t>
      </w:r>
      <w:r w:rsidRPr="002963E0">
        <w:rPr>
          <w:rFonts w:ascii="Times New Roman" w:hAnsi="Times New Roman" w:cs="Times New Roman"/>
          <w:color w:val="auto"/>
          <w:sz w:val="22"/>
          <w:szCs w:val="22"/>
        </w:rPr>
        <w:br/>
        <w:t>z art. 5k Rozporządzenia 833/2014</w:t>
      </w:r>
    </w:p>
    <w:p w:rsidR="004C1F18" w:rsidRPr="002963E0" w:rsidRDefault="004C1F18" w:rsidP="004C1F18">
      <w:pPr>
        <w:jc w:val="center"/>
        <w:rPr>
          <w:rFonts w:ascii="Times New Roman" w:hAnsi="Times New Roman" w:cs="Times New Roman"/>
        </w:rPr>
      </w:pPr>
    </w:p>
    <w:p w:rsidR="004C1F18" w:rsidRPr="002963E0" w:rsidRDefault="004C1F18" w:rsidP="002963E0">
      <w:pPr>
        <w:jc w:val="center"/>
        <w:rPr>
          <w:rFonts w:ascii="Times New Roman" w:hAnsi="Times New Roman" w:cs="Times New Roman"/>
        </w:rPr>
      </w:pPr>
      <w:r w:rsidRPr="002963E0">
        <w:rPr>
          <w:rFonts w:ascii="Times New Roman" w:hAnsi="Times New Roman" w:cs="Times New Roman"/>
        </w:rPr>
        <w:t>Składając ofertę w postępowaniu o udzielenie Zamówienia na zadanie pod nazwą:</w:t>
      </w:r>
    </w:p>
    <w:p w:rsidR="002963E0" w:rsidRDefault="0017450A" w:rsidP="00637207">
      <w:pPr>
        <w:pStyle w:val="Tekstpodstawowy21"/>
        <w:widowControl w:val="0"/>
        <w:spacing w:before="0" w:line="276" w:lineRule="auto"/>
        <w:jc w:val="center"/>
        <w:rPr>
          <w:rFonts w:cs="Times New Roman"/>
          <w:sz w:val="22"/>
          <w:szCs w:val="22"/>
          <w:u w:val="single"/>
          <w:shd w:val="clear" w:color="auto" w:fill="FFFFFF"/>
        </w:rPr>
      </w:pPr>
      <w:r w:rsidRPr="0017450A">
        <w:rPr>
          <w:sz w:val="22"/>
          <w:szCs w:val="22"/>
        </w:rPr>
        <w:t>„</w:t>
      </w:r>
      <w:r w:rsidRPr="0017450A">
        <w:rPr>
          <w:rFonts w:cs="Times New Roman"/>
          <w:sz w:val="22"/>
          <w:szCs w:val="22"/>
          <w:u w:val="single"/>
        </w:rPr>
        <w:t>ZAKWATEROWANIE UCZESTNIKÓW PROJEKTU WRAZ Z OPIEKUNAMI</w:t>
      </w:r>
      <w:r w:rsidR="005C55AB">
        <w:rPr>
          <w:rFonts w:cs="Times New Roman"/>
          <w:sz w:val="22"/>
          <w:szCs w:val="22"/>
          <w:u w:val="single"/>
        </w:rPr>
        <w:t>- „2</w:t>
      </w:r>
      <w:bookmarkStart w:id="0" w:name="_GoBack"/>
      <w:bookmarkEnd w:id="0"/>
      <w:r w:rsidRPr="0017450A">
        <w:rPr>
          <w:rFonts w:cs="Times New Roman"/>
          <w:sz w:val="22"/>
          <w:szCs w:val="22"/>
          <w:u w:val="single"/>
          <w:shd w:val="clear" w:color="auto" w:fill="FFFFFF"/>
        </w:rPr>
        <w:t>"</w:t>
      </w:r>
    </w:p>
    <w:p w:rsidR="00637207" w:rsidRPr="0017450A" w:rsidRDefault="00637207" w:rsidP="0017450A">
      <w:pPr>
        <w:pStyle w:val="Tekstpodstawowy21"/>
        <w:widowControl w:val="0"/>
        <w:spacing w:before="0" w:line="276" w:lineRule="auto"/>
        <w:rPr>
          <w:rFonts w:cs="Times New Roman"/>
          <w:sz w:val="22"/>
          <w:szCs w:val="22"/>
          <w:u w:val="single"/>
        </w:rPr>
      </w:pPr>
    </w:p>
    <w:p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2963E0">
        <w:rPr>
          <w:rFonts w:ascii="Times New Roman" w:hAnsi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63E0">
        <w:rPr>
          <w:rStyle w:val="Odwoanieprzypisudolnego"/>
          <w:rFonts w:ascii="Times New Roman" w:hAnsi="Times New Roman"/>
        </w:rPr>
        <w:footnoteReference w:id="1"/>
      </w:r>
    </w:p>
    <w:p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i/>
          <w:iCs/>
        </w:rPr>
      </w:pPr>
      <w:r w:rsidRPr="002963E0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2963E0">
        <w:rPr>
          <w:rFonts w:ascii="Times New Roman" w:eastAsia="Times New Roman" w:hAnsi="Times New Roman"/>
          <w:lang w:eastAsia="pl-PL"/>
        </w:rPr>
        <w:t xml:space="preserve">7 ust. 1 ustawy </w:t>
      </w:r>
      <w:r w:rsidRPr="002963E0">
        <w:rPr>
          <w:rFonts w:ascii="Times New Roman" w:hAnsi="Times New Roman"/>
        </w:rPr>
        <w:t xml:space="preserve">z dnia 13 kwietnia 2022 r. </w:t>
      </w:r>
      <w:r w:rsidRPr="002963E0">
        <w:rPr>
          <w:rFonts w:ascii="Times New Roman" w:hAnsi="Times New Roman"/>
          <w:i/>
          <w:iCs/>
        </w:rPr>
        <w:t xml:space="preserve">o szczególnych rozwiązaniach </w:t>
      </w:r>
      <w:r w:rsidRPr="002963E0">
        <w:rPr>
          <w:rFonts w:ascii="Times New Roman" w:hAnsi="Times New Roman"/>
          <w:i/>
          <w:iCs/>
        </w:rPr>
        <w:br/>
        <w:t xml:space="preserve">w zakresie przeciwdziałania wspieraniu agresji na Ukrainę oraz służących ochronie bezpieczeństwa narodowego </w:t>
      </w:r>
      <w:r w:rsidRPr="002963E0">
        <w:rPr>
          <w:rFonts w:ascii="Times New Roman" w:hAnsi="Times New Roman"/>
        </w:rPr>
        <w:t>(Dz. U. poz. 835)</w:t>
      </w:r>
      <w:r w:rsidRPr="002963E0">
        <w:rPr>
          <w:rFonts w:ascii="Times New Roman" w:hAnsi="Times New Roman"/>
          <w:i/>
          <w:iCs/>
        </w:rPr>
        <w:t>.</w:t>
      </w:r>
      <w:r w:rsidRPr="002963E0">
        <w:rPr>
          <w:rStyle w:val="Odwoanieprzypisudolnego"/>
          <w:rFonts w:ascii="Times New Roman" w:hAnsi="Times New Roman"/>
        </w:rPr>
        <w:footnoteReference w:id="2"/>
      </w:r>
    </w:p>
    <w:p w:rsidR="004C1F18" w:rsidRPr="005B1DAF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5B1DAF"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</w:r>
      <w:r w:rsidRPr="005B1DAF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:rsidR="004C1F18" w:rsidRDefault="004C1F18" w:rsidP="004C1F18">
      <w:pPr>
        <w:ind w:right="2832"/>
        <w:jc w:val="center"/>
        <w:rPr>
          <w:rFonts w:ascii="Century Gothic" w:hAnsi="Century Gothic" w:cs="Calibri"/>
          <w:i/>
          <w:u w:val="single"/>
        </w:rPr>
      </w:pPr>
    </w:p>
    <w:p w:rsidR="00126E38" w:rsidRPr="002963E0" w:rsidRDefault="004C1F18" w:rsidP="002963E0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  <w:r w:rsidRPr="007B0470">
        <w:rPr>
          <w:rFonts w:cs="Times New Roman"/>
          <w:i/>
          <w:sz w:val="20"/>
          <w:szCs w:val="20"/>
          <w:u w:val="single"/>
        </w:rPr>
        <w:t>Formularz podpisany elektronicznie</w:t>
      </w:r>
    </w:p>
    <w:sectPr w:rsidR="00126E38" w:rsidRPr="002963E0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963E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963E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C55A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C55A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875CF3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  <w:footnote w:id="1">
    <w:p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obywateli rosyjskich lub osób fizycznych lub prawnych, podmiotów lub organów z siedzibą w Rosji;</w:t>
      </w:r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bookmarkStart w:id="1" w:name="_Hlk102557314"/>
      <w:r w:rsidRPr="006C6A7C">
        <w:rPr>
          <w:rFonts w:ascii="Century Gothic" w:hAnsi="Century Gothic" w:cs="Calibr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="Calibr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  <w:lang w:eastAsia="pl-PL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2)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3"/>
  </w:num>
  <w:num w:numId="5">
    <w:abstractNumId w:val="1"/>
  </w:num>
  <w:num w:numId="6">
    <w:abstractNumId w:val="14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2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624C"/>
    <w:rsid w:val="000B7E13"/>
    <w:rsid w:val="00104A98"/>
    <w:rsid w:val="00120D2D"/>
    <w:rsid w:val="00125B47"/>
    <w:rsid w:val="00126E38"/>
    <w:rsid w:val="0017450A"/>
    <w:rsid w:val="00180406"/>
    <w:rsid w:val="0018515E"/>
    <w:rsid w:val="00192CEC"/>
    <w:rsid w:val="00195702"/>
    <w:rsid w:val="001C33DD"/>
    <w:rsid w:val="001F4CED"/>
    <w:rsid w:val="001F55DC"/>
    <w:rsid w:val="00231269"/>
    <w:rsid w:val="0024452E"/>
    <w:rsid w:val="00257DB3"/>
    <w:rsid w:val="00262443"/>
    <w:rsid w:val="002963E0"/>
    <w:rsid w:val="002C255F"/>
    <w:rsid w:val="002D16FB"/>
    <w:rsid w:val="002F49F6"/>
    <w:rsid w:val="003317E5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64FD6"/>
    <w:rsid w:val="005A057F"/>
    <w:rsid w:val="005A7C9C"/>
    <w:rsid w:val="005C55AB"/>
    <w:rsid w:val="005F608D"/>
    <w:rsid w:val="0061688C"/>
    <w:rsid w:val="00637207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75CF3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04E2"/>
    <w:rsid w:val="00BC6DCA"/>
    <w:rsid w:val="00BD037C"/>
    <w:rsid w:val="00C207BA"/>
    <w:rsid w:val="00C5341C"/>
    <w:rsid w:val="00C624E3"/>
    <w:rsid w:val="00C83DAA"/>
    <w:rsid w:val="00C942B3"/>
    <w:rsid w:val="00CE0535"/>
    <w:rsid w:val="00CE4F76"/>
    <w:rsid w:val="00CF37C9"/>
    <w:rsid w:val="00D272CB"/>
    <w:rsid w:val="00D34227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ED3944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D35F3E"/>
  <w15:docId w15:val="{C2D023AB-0D4C-4BAA-A9F5-0DD45196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A5CD-9716-44AF-8048-39465D87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2023-08-13T13:59:00Z</dcterms:created>
  <dcterms:modified xsi:type="dcterms:W3CDTF">2023-09-21T11:52:00Z</dcterms:modified>
</cp:coreProperties>
</file>