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074B" w14:textId="77777777" w:rsidR="001C59FB" w:rsidRPr="00FB2008" w:rsidRDefault="00F058A3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1C59FB"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5C9D7F2B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212473EF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0E804D1A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B1A978A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763472B4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5521610B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7C94D45C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74A3C6CE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</w:p>
    <w:p w14:paraId="4A0EB091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……………………………………………………………………............................................................</w:t>
      </w:r>
    </w:p>
    <w:p w14:paraId="30987B86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siedziby:</w:t>
      </w:r>
    </w:p>
    <w:p w14:paraId="64C79D24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…………………………………………………………………………………………............................</w:t>
      </w:r>
    </w:p>
    <w:p w14:paraId="58E469A2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DB559D9" w14:textId="77777777" w:rsidR="00351DB0" w:rsidRPr="00351DB0" w:rsidRDefault="00351DB0" w:rsidP="00C035C3">
      <w:pPr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</w:t>
      </w:r>
      <w:proofErr w:type="spellStart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CEiDG</w:t>
      </w:r>
      <w:proofErr w:type="spellEnd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 xml:space="preserve"> ……………………………………………………………………………………………...</w:t>
      </w:r>
    </w:p>
    <w:p w14:paraId="4144A62F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01A83670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2D3D269A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1DFEB97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501DCF34" w14:textId="77777777" w:rsidR="001C59FB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22A2CC3B" w14:textId="77777777" w:rsidR="00C035C3" w:rsidRPr="00C035C3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</w:p>
    <w:p w14:paraId="5A81B66B" w14:textId="621D3402" w:rsidR="00231094" w:rsidRPr="00F01D6C" w:rsidRDefault="001C59FB" w:rsidP="001C59FB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F01D6C">
        <w:rPr>
          <w:rFonts w:ascii="Times New Roman" w:hAnsi="Times New Roman" w:cs="Times New Roman"/>
          <w:b/>
          <w:bCs/>
          <w:i/>
          <w:color w:val="auto"/>
          <w:lang w:val="pl-PL"/>
        </w:rPr>
        <w:t>50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27743C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F01D6C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0A2A0D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r w:rsidR="00F01D6C" w:rsidRPr="00F01D6C">
        <w:rPr>
          <w:rFonts w:ascii="Times New Roman" w:hAnsi="Times New Roman" w:cs="Times New Roman"/>
          <w:lang w:val="pl-PL"/>
        </w:rPr>
        <w:t>„</w:t>
      </w:r>
      <w:r w:rsidR="00F01D6C" w:rsidRPr="00F01D6C">
        <w:rPr>
          <w:rFonts w:ascii="Times New Roman" w:hAnsi="Times New Roman" w:cs="Times New Roman"/>
          <w:b/>
          <w:lang w:val="pl-PL"/>
        </w:rPr>
        <w:t>Montaż barier drogowych U-12A typu „olsztyńskiego” w miejscowości Przeździecko-Drogoszewo, gmina Zambrów”</w:t>
      </w:r>
    </w:p>
    <w:p w14:paraId="3D400F8C" w14:textId="77777777" w:rsidR="001B68C0" w:rsidRDefault="001C59FB" w:rsidP="001B68C0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Oferujemy wykonanie </w:t>
      </w:r>
      <w:r w:rsidR="001B68C0">
        <w:rPr>
          <w:rFonts w:ascii="Times New Roman" w:eastAsia="Times New Roman" w:hAnsi="Times New Roman" w:cs="Times New Roman"/>
          <w:color w:val="auto"/>
          <w:lang w:val="pl-PL"/>
        </w:rPr>
        <w:t xml:space="preserve">1,00 </w:t>
      </w:r>
      <w:proofErr w:type="spellStart"/>
      <w:r w:rsidR="001B68C0">
        <w:rPr>
          <w:rFonts w:ascii="Times New Roman" w:eastAsia="Times New Roman" w:hAnsi="Times New Roman" w:cs="Times New Roman"/>
          <w:color w:val="auto"/>
          <w:lang w:val="pl-PL"/>
        </w:rPr>
        <w:t>mb</w:t>
      </w:r>
      <w:proofErr w:type="spellEnd"/>
      <w:r w:rsidR="001B68C0">
        <w:rPr>
          <w:rFonts w:ascii="Times New Roman" w:eastAsia="Times New Roman" w:hAnsi="Times New Roman" w:cs="Times New Roman"/>
          <w:color w:val="auto"/>
          <w:lang w:val="pl-PL"/>
        </w:rPr>
        <w:t xml:space="preserve"> bariery U-12A typu „olsztyńskiego”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za </w:t>
      </w:r>
      <w:r w:rsidR="00C035C3">
        <w:rPr>
          <w:rFonts w:ascii="Times New Roman" w:eastAsia="Times New Roman" w:hAnsi="Times New Roman" w:cs="Times New Roman"/>
          <w:color w:val="auto"/>
          <w:lang w:val="pl-PL"/>
        </w:rPr>
        <w:t>kwotę</w:t>
      </w:r>
      <w:r w:rsidR="001B68C0">
        <w:rPr>
          <w:rFonts w:ascii="Times New Roman" w:eastAsia="Times New Roman" w:hAnsi="Times New Roman" w:cs="Times New Roman"/>
          <w:color w:val="auto"/>
          <w:lang w:val="pl-PL"/>
        </w:rPr>
        <w:t>:</w:t>
      </w:r>
    </w:p>
    <w:p w14:paraId="5DA13E2E" w14:textId="77777777" w:rsidR="001B68C0" w:rsidRDefault="001B68C0" w:rsidP="001B68C0">
      <w:pPr>
        <w:pStyle w:val="Standard"/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netto: …………………………zł</w:t>
      </w:r>
    </w:p>
    <w:p w14:paraId="0DDB6021" w14:textId="77777777" w:rsidR="001B68C0" w:rsidRDefault="001B68C0" w:rsidP="001B68C0">
      <w:pPr>
        <w:pStyle w:val="Standard"/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podatek ….% VAT ………….. zł</w:t>
      </w:r>
    </w:p>
    <w:p w14:paraId="3403774E" w14:textId="77777777" w:rsidR="00DC605C" w:rsidRPr="001B68C0" w:rsidRDefault="00CF3399" w:rsidP="001B68C0">
      <w:pPr>
        <w:pStyle w:val="Standard"/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brutto</w:t>
      </w:r>
      <w:r w:rsidR="00C035C3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pl-PL"/>
        </w:rPr>
        <w:t>…………</w:t>
      </w:r>
      <w:r w:rsidR="001B68C0">
        <w:rPr>
          <w:rFonts w:ascii="Times New Roman" w:eastAsia="Times New Roman" w:hAnsi="Times New Roman" w:cs="Times New Roman"/>
          <w:color w:val="auto"/>
          <w:lang w:val="pl-PL"/>
        </w:rPr>
        <w:t>……….</w:t>
      </w:r>
      <w:r>
        <w:rPr>
          <w:rFonts w:ascii="Times New Roman" w:eastAsia="Times New Roman" w:hAnsi="Times New Roman" w:cs="Times New Roman"/>
          <w:color w:val="auto"/>
          <w:lang w:val="pl-PL"/>
        </w:rPr>
        <w:t>……</w:t>
      </w:r>
      <w:r w:rsidR="001B68C0">
        <w:rPr>
          <w:rFonts w:ascii="Times New Roman" w:eastAsia="Times New Roman" w:hAnsi="Times New Roman" w:cs="Times New Roman"/>
          <w:color w:val="auto"/>
          <w:lang w:val="pl-PL"/>
        </w:rPr>
        <w:t>. zł (słownie</w:t>
      </w:r>
      <w:r w:rsidR="00C035C3" w:rsidRPr="00C035C3">
        <w:rPr>
          <w:rFonts w:ascii="Times New Roman" w:eastAsia="Times New Roman" w:hAnsi="Times New Roman" w:cs="Times New Roman"/>
          <w:color w:val="auto"/>
          <w:lang w:val="pl-PL"/>
        </w:rPr>
        <w:t>…</w:t>
      </w:r>
      <w:r w:rsidR="00C035C3">
        <w:rPr>
          <w:rFonts w:ascii="Times New Roman" w:eastAsia="Times New Roman" w:hAnsi="Times New Roman" w:cs="Times New Roman"/>
          <w:color w:val="auto"/>
          <w:lang w:val="pl-PL"/>
        </w:rPr>
        <w:t>……</w:t>
      </w:r>
      <w:r w:rsidR="001B68C0">
        <w:rPr>
          <w:rFonts w:ascii="Times New Roman" w:eastAsia="Times New Roman" w:hAnsi="Times New Roman" w:cs="Times New Roman"/>
          <w:color w:val="auto"/>
          <w:lang w:val="pl-PL"/>
        </w:rPr>
        <w:t>…</w:t>
      </w:r>
      <w:r w:rsidR="008F48FC">
        <w:rPr>
          <w:rFonts w:ascii="Times New Roman" w:eastAsia="Times New Roman" w:hAnsi="Times New Roman" w:cs="Times New Roman"/>
          <w:color w:val="auto"/>
          <w:lang w:val="pl-PL"/>
        </w:rPr>
        <w:t>……...</w:t>
      </w:r>
      <w:r w:rsidR="00C035C3">
        <w:rPr>
          <w:rFonts w:ascii="Times New Roman" w:eastAsia="Times New Roman" w:hAnsi="Times New Roman" w:cs="Times New Roman"/>
          <w:color w:val="auto"/>
          <w:lang w:val="pl-PL"/>
        </w:rPr>
        <w:t>…………</w:t>
      </w:r>
      <w:r w:rsidR="008F48FC">
        <w:rPr>
          <w:rFonts w:ascii="Times New Roman" w:eastAsia="Times New Roman" w:hAnsi="Times New Roman" w:cs="Times New Roman"/>
          <w:color w:val="auto"/>
          <w:lang w:val="pl-PL"/>
        </w:rPr>
        <w:t>…………</w:t>
      </w:r>
      <w:r w:rsidR="001B68C0">
        <w:rPr>
          <w:rFonts w:ascii="Times New Roman" w:eastAsia="Times New Roman" w:hAnsi="Times New Roman" w:cs="Times New Roman"/>
          <w:color w:val="auto"/>
          <w:lang w:val="pl-PL"/>
        </w:rPr>
        <w:t>…………………..</w:t>
      </w:r>
      <w:r w:rsidR="00C035C3">
        <w:rPr>
          <w:rFonts w:ascii="Times New Roman" w:eastAsia="Times New Roman" w:hAnsi="Times New Roman" w:cs="Times New Roman"/>
          <w:color w:val="auto"/>
          <w:lang w:val="pl-PL"/>
        </w:rPr>
        <w:t>…………………...</w:t>
      </w:r>
      <w:r w:rsidR="008F48FC">
        <w:rPr>
          <w:rFonts w:ascii="Times New Roman" w:eastAsia="Times New Roman" w:hAnsi="Times New Roman" w:cs="Times New Roman"/>
          <w:color w:val="auto"/>
          <w:lang w:val="pl-PL"/>
        </w:rPr>
        <w:t>……).</w:t>
      </w:r>
    </w:p>
    <w:p w14:paraId="0404B059" w14:textId="77777777" w:rsidR="001C59FB" w:rsidRPr="00351DB0" w:rsidRDefault="001C59FB" w:rsidP="00351DB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Powyższa cena obejmuje pełen zakres zamówienia określony w zapytaniu ofertowym.</w:t>
      </w:r>
    </w:p>
    <w:p w14:paraId="42EE04F9" w14:textId="77777777" w:rsidR="001B68C0" w:rsidRPr="00FB2008" w:rsidRDefault="001B68C0" w:rsidP="001B68C0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4041989A" w14:textId="77777777" w:rsidR="001B68C0" w:rsidRPr="00FB2008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2F88251C" w14:textId="77777777" w:rsidR="001B68C0" w:rsidRPr="00FB2008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>
        <w:rPr>
          <w:rFonts w:ascii="Times New Roman" w:eastAsia="Times New Roman" w:hAnsi="Times New Roman" w:cs="Times New Roman"/>
          <w:color w:val="auto"/>
          <w:lang w:val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150482DC" w14:textId="77777777" w:rsidR="001B68C0" w:rsidRPr="00FB2008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691CE3AC" w14:textId="77777777" w:rsidR="001B68C0" w:rsidRPr="00FB2008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14572EB4" w14:textId="77777777" w:rsidR="001B68C0" w:rsidRPr="00790B49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6FA77479" w14:textId="0853672F" w:rsidR="001B68C0" w:rsidRPr="00790B49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>
        <w:rPr>
          <w:b/>
          <w:bCs/>
          <w:color w:val="auto"/>
          <w:lang w:val="pl-PL"/>
        </w:rPr>
        <w:t>31</w:t>
      </w:r>
      <w:r w:rsidR="00F01D6C">
        <w:rPr>
          <w:b/>
          <w:bCs/>
          <w:color w:val="auto"/>
          <w:lang w:val="pl-PL"/>
        </w:rPr>
        <w:t xml:space="preserve"> października </w:t>
      </w:r>
      <w:r w:rsidRPr="00790B49">
        <w:rPr>
          <w:b/>
          <w:bCs/>
          <w:color w:val="auto"/>
          <w:lang w:val="pl-PL"/>
        </w:rPr>
        <w:t>20</w:t>
      </w:r>
      <w:r>
        <w:rPr>
          <w:b/>
          <w:bCs/>
          <w:color w:val="auto"/>
          <w:lang w:val="pl-PL"/>
        </w:rPr>
        <w:t>2</w:t>
      </w:r>
      <w:r w:rsidR="00F01D6C">
        <w:rPr>
          <w:b/>
          <w:bCs/>
          <w:color w:val="auto"/>
          <w:lang w:val="pl-PL"/>
        </w:rPr>
        <w:t>3</w:t>
      </w:r>
      <w:r w:rsidRPr="00790B49">
        <w:rPr>
          <w:b/>
          <w:bCs/>
          <w:color w:val="auto"/>
          <w:lang w:val="pl-PL"/>
        </w:rPr>
        <w:t xml:space="preserve"> r.</w:t>
      </w:r>
    </w:p>
    <w:p w14:paraId="062C31EF" w14:textId="0052669F" w:rsidR="001B68C0" w:rsidRPr="00FB2008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lastRenderedPageBreak/>
        <w:t xml:space="preserve">Akceptujemy termin płatności: do </w:t>
      </w:r>
      <w:r w:rsidR="00C74502">
        <w:rPr>
          <w:rFonts w:ascii="Times New Roman" w:eastAsia="Times New Roman" w:hAnsi="Times New Roman" w:cs="Times New Roman"/>
          <w:color w:val="auto"/>
          <w:lang w:val="pl-PL"/>
        </w:rPr>
        <w:t>3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1 dni od dnia doręczenia faktury.</w:t>
      </w:r>
    </w:p>
    <w:p w14:paraId="6884478F" w14:textId="77777777" w:rsidR="001B68C0" w:rsidRPr="00FB2008" w:rsidRDefault="001B68C0" w:rsidP="001B68C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5BA1975" w14:textId="77777777" w:rsidR="001B68C0" w:rsidRPr="00FB2008" w:rsidRDefault="001B68C0" w:rsidP="001B68C0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3F6F758C" w14:textId="77777777" w:rsidR="001B68C0" w:rsidRPr="00AD6006" w:rsidRDefault="001B68C0" w:rsidP="001B68C0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posiada niezbędną wiedzę, doświadczenie, potencjał ekonomiczny i techniczny, a także pracowników zdolnych do wykonania  zamówienia,</w:t>
      </w:r>
    </w:p>
    <w:p w14:paraId="31FD3FBF" w14:textId="77777777" w:rsidR="001B68C0" w:rsidRPr="00FB2008" w:rsidRDefault="001B68C0" w:rsidP="001B68C0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znajduje się w sytuacji finansowej zapewniającej wykonanie zamówienia, w aspekcie warunków płatności i określonych przez Zamawiającego,</w:t>
      </w:r>
    </w:p>
    <w:p w14:paraId="5B834B97" w14:textId="77777777" w:rsidR="00232C42" w:rsidRDefault="00232C42" w:rsidP="00C035C3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56F7CB74" w14:textId="77777777" w:rsidR="001B68C0" w:rsidRPr="00FB2008" w:rsidRDefault="001B68C0" w:rsidP="00C035C3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7B44F4AF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1F6BCBB9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1C85" w14:textId="77777777" w:rsidR="000D6EE0" w:rsidRDefault="000D6EE0">
      <w:pPr>
        <w:spacing w:line="240" w:lineRule="auto"/>
      </w:pPr>
      <w:r>
        <w:separator/>
      </w:r>
    </w:p>
  </w:endnote>
  <w:endnote w:type="continuationSeparator" w:id="0">
    <w:p w14:paraId="46217D92" w14:textId="77777777" w:rsidR="000D6EE0" w:rsidRDefault="000D6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13DE" w14:textId="77777777" w:rsidR="00C74502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058A3" w:rsidRPr="00F058A3">
      <w:rPr>
        <w:noProof/>
        <w:lang w:val="pl-PL"/>
      </w:rPr>
      <w:t>1</w:t>
    </w:r>
    <w:r>
      <w:fldChar w:fldCharType="end"/>
    </w:r>
  </w:p>
  <w:p w14:paraId="72EDF4ED" w14:textId="77777777" w:rsidR="00C74502" w:rsidRDefault="00C74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2C49" w14:textId="77777777" w:rsidR="000D6EE0" w:rsidRDefault="000D6EE0">
      <w:pPr>
        <w:spacing w:line="240" w:lineRule="auto"/>
      </w:pPr>
      <w:r>
        <w:separator/>
      </w:r>
    </w:p>
  </w:footnote>
  <w:footnote w:type="continuationSeparator" w:id="0">
    <w:p w14:paraId="19465B67" w14:textId="77777777" w:rsidR="000D6EE0" w:rsidRDefault="000D6E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4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2735">
    <w:abstractNumId w:val="0"/>
  </w:num>
  <w:num w:numId="2" w16cid:durableId="379742728">
    <w:abstractNumId w:val="1"/>
  </w:num>
  <w:num w:numId="3" w16cid:durableId="982613254">
    <w:abstractNumId w:val="2"/>
  </w:num>
  <w:num w:numId="4" w16cid:durableId="1546793495">
    <w:abstractNumId w:val="3"/>
  </w:num>
  <w:num w:numId="5" w16cid:durableId="530654008">
    <w:abstractNumId w:val="4"/>
  </w:num>
  <w:num w:numId="6" w16cid:durableId="828713940">
    <w:abstractNumId w:val="5"/>
  </w:num>
  <w:num w:numId="7" w16cid:durableId="251669292">
    <w:abstractNumId w:val="6"/>
  </w:num>
  <w:num w:numId="8" w16cid:durableId="1418482321">
    <w:abstractNumId w:val="7"/>
  </w:num>
  <w:num w:numId="9" w16cid:durableId="926422718">
    <w:abstractNumId w:val="17"/>
  </w:num>
  <w:num w:numId="10" w16cid:durableId="1792481356">
    <w:abstractNumId w:val="13"/>
  </w:num>
  <w:num w:numId="11" w16cid:durableId="1939481620">
    <w:abstractNumId w:val="14"/>
  </w:num>
  <w:num w:numId="12" w16cid:durableId="1300265319">
    <w:abstractNumId w:val="16"/>
  </w:num>
  <w:num w:numId="13" w16cid:durableId="532226296">
    <w:abstractNumId w:val="18"/>
  </w:num>
  <w:num w:numId="14" w16cid:durableId="1886519937">
    <w:abstractNumId w:val="12"/>
  </w:num>
  <w:num w:numId="15" w16cid:durableId="904217588">
    <w:abstractNumId w:val="11"/>
  </w:num>
  <w:num w:numId="16" w16cid:durableId="1400784879">
    <w:abstractNumId w:val="22"/>
  </w:num>
  <w:num w:numId="17" w16cid:durableId="1623221131">
    <w:abstractNumId w:val="19"/>
  </w:num>
  <w:num w:numId="18" w16cid:durableId="201862843">
    <w:abstractNumId w:val="9"/>
  </w:num>
  <w:num w:numId="19" w16cid:durableId="1947275893">
    <w:abstractNumId w:val="10"/>
  </w:num>
  <w:num w:numId="20" w16cid:durableId="1349133977">
    <w:abstractNumId w:val="15"/>
  </w:num>
  <w:num w:numId="21" w16cid:durableId="728727454">
    <w:abstractNumId w:val="21"/>
  </w:num>
  <w:num w:numId="22" w16cid:durableId="851725262">
    <w:abstractNumId w:val="20"/>
  </w:num>
  <w:num w:numId="23" w16cid:durableId="565919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7526E"/>
    <w:rsid w:val="00093113"/>
    <w:rsid w:val="000A2A0D"/>
    <w:rsid w:val="000D6EE0"/>
    <w:rsid w:val="001951B3"/>
    <w:rsid w:val="001B68C0"/>
    <w:rsid w:val="001B7C55"/>
    <w:rsid w:val="001C59FB"/>
    <w:rsid w:val="001E1165"/>
    <w:rsid w:val="00231094"/>
    <w:rsid w:val="00232C42"/>
    <w:rsid w:val="002558FC"/>
    <w:rsid w:val="00263050"/>
    <w:rsid w:val="0027743C"/>
    <w:rsid w:val="0033408B"/>
    <w:rsid w:val="00351DB0"/>
    <w:rsid w:val="003938A0"/>
    <w:rsid w:val="003945DE"/>
    <w:rsid w:val="00414FA2"/>
    <w:rsid w:val="00434438"/>
    <w:rsid w:val="004D2C8B"/>
    <w:rsid w:val="004E5DF2"/>
    <w:rsid w:val="005055AF"/>
    <w:rsid w:val="00524575"/>
    <w:rsid w:val="0058165C"/>
    <w:rsid w:val="00585B0D"/>
    <w:rsid w:val="005D6FC4"/>
    <w:rsid w:val="00637B81"/>
    <w:rsid w:val="00662C28"/>
    <w:rsid w:val="007733FA"/>
    <w:rsid w:val="00790B49"/>
    <w:rsid w:val="00793417"/>
    <w:rsid w:val="0082767A"/>
    <w:rsid w:val="008F48FC"/>
    <w:rsid w:val="00986DF2"/>
    <w:rsid w:val="00A30CCE"/>
    <w:rsid w:val="00A83E71"/>
    <w:rsid w:val="00AD6006"/>
    <w:rsid w:val="00B46A9F"/>
    <w:rsid w:val="00B539EB"/>
    <w:rsid w:val="00B760FF"/>
    <w:rsid w:val="00BA028C"/>
    <w:rsid w:val="00BA3140"/>
    <w:rsid w:val="00BC3453"/>
    <w:rsid w:val="00BC7F41"/>
    <w:rsid w:val="00C035C3"/>
    <w:rsid w:val="00C67BE4"/>
    <w:rsid w:val="00C74502"/>
    <w:rsid w:val="00CF3399"/>
    <w:rsid w:val="00D07B09"/>
    <w:rsid w:val="00DC605C"/>
    <w:rsid w:val="00E1002A"/>
    <w:rsid w:val="00E15A29"/>
    <w:rsid w:val="00E3110F"/>
    <w:rsid w:val="00E62D8F"/>
    <w:rsid w:val="00E66569"/>
    <w:rsid w:val="00E73D0B"/>
    <w:rsid w:val="00EA6A8F"/>
    <w:rsid w:val="00F01D6C"/>
    <w:rsid w:val="00F058A3"/>
    <w:rsid w:val="00F2320E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9218"/>
  <w15:docId w15:val="{BE922D3C-2DB9-4D54-86C3-4F5764A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Urząd Gminy Zambrów</cp:lastModifiedBy>
  <cp:revision>43</cp:revision>
  <cp:lastPrinted>2020-05-27T09:52:00Z</cp:lastPrinted>
  <dcterms:created xsi:type="dcterms:W3CDTF">2017-11-10T13:27:00Z</dcterms:created>
  <dcterms:modified xsi:type="dcterms:W3CDTF">2023-08-14T09:24:00Z</dcterms:modified>
</cp:coreProperties>
</file>