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6C5C1C"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493F9D">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493F9D">
              <w:rPr>
                <w:rFonts w:ascii="Times New Roman" w:eastAsia="Times New Roman" w:hAnsi="Times New Roman" w:cs="Times New Roman"/>
                <w:b/>
                <w:lang w:eastAsia="pl-PL"/>
              </w:rPr>
              <w:t>16</w:t>
            </w:r>
            <w:r w:rsidRPr="006C5C1C">
              <w:rPr>
                <w:rFonts w:ascii="Times New Roman" w:eastAsia="Times New Roman" w:hAnsi="Times New Roman" w:cs="Times New Roman"/>
                <w:b/>
                <w:lang w:eastAsia="pl-PL"/>
              </w:rPr>
              <w:t>/ZP/21</w:t>
            </w:r>
          </w:p>
        </w:tc>
      </w:tr>
    </w:tbl>
    <w:p w:rsidR="00425C06" w:rsidRPr="006C5C1C"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6C5C1C" w:rsidRDefault="006C5C1C" w:rsidP="006D4EEC">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SPECYFIKACJA  WARUNKÓW  ZAMÓWIENIA</w:t>
            </w:r>
          </w:p>
        </w:tc>
      </w:tr>
      <w:tr w:rsidR="006C5C1C" w:rsidRPr="006C5C1C"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spacing w:before="120" w:after="0" w:line="240" w:lineRule="auto"/>
              <w:jc w:val="center"/>
              <w:outlineLvl w:val="0"/>
              <w:rPr>
                <w:rFonts w:ascii="Times New Roman" w:hAnsi="Times New Roman" w:cs="Times New Roman"/>
              </w:rPr>
            </w:pPr>
            <w:r w:rsidRPr="006C5C1C">
              <w:rPr>
                <w:rFonts w:ascii="Times New Roman" w:hAnsi="Times New Roman" w:cs="Times New Roman"/>
                <w:bCs/>
                <w:kern w:val="2"/>
                <w:lang w:eastAsia="pl-PL"/>
              </w:rPr>
              <w:t>ZAMAWIAJĄCY:</w:t>
            </w:r>
          </w:p>
          <w:p w:rsidR="006C5C1C" w:rsidRPr="006C5C1C" w:rsidRDefault="006C5C1C" w:rsidP="006D4EEC">
            <w:pPr>
              <w:spacing w:after="0" w:line="240" w:lineRule="auto"/>
              <w:jc w:val="center"/>
              <w:rPr>
                <w:rFonts w:ascii="Times New Roman" w:hAnsi="Times New Roman" w:cs="Times New Roman"/>
                <w:bCs/>
                <w:kern w:val="2"/>
                <w:lang w:eastAsia="pl-PL"/>
              </w:rPr>
            </w:pPr>
            <w:r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593F8EE7" wp14:editId="765A14CD">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anchor>
              </w:drawing>
            </w:r>
          </w:p>
          <w:p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rPr>
              <w:t>Akademia Marynarki Wojennej</w:t>
            </w:r>
            <w:r w:rsidRPr="006C5C1C">
              <w:rPr>
                <w:rFonts w:ascii="Times New Roman" w:hAnsi="Times New Roman" w:cs="Times New Roman"/>
                <w:b/>
                <w:bCs/>
                <w:i/>
                <w:iCs/>
                <w:lang w:eastAsia="pl-PL"/>
              </w:rPr>
              <w:t xml:space="preserve"> </w:t>
            </w:r>
          </w:p>
          <w:p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rPr>
              <w:t>im. Bohaterów Westerplatte</w:t>
            </w:r>
          </w:p>
          <w:p w:rsidR="006C5C1C" w:rsidRPr="006C5C1C" w:rsidRDefault="006C5C1C" w:rsidP="006D4EEC">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rsidR="006C5C1C" w:rsidRPr="006C5C1C" w:rsidRDefault="006C5C1C" w:rsidP="006D4EEC">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www.amw.gdynia.pl</w:t>
            </w:r>
          </w:p>
        </w:tc>
      </w:tr>
      <w:tr w:rsidR="006C5C1C" w:rsidRPr="006C5C1C" w:rsidTr="001B0286">
        <w:trPr>
          <w:trHeight w:val="70"/>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autoSpaceDE w:val="0"/>
              <w:snapToGrid w:val="0"/>
              <w:spacing w:after="0" w:line="240" w:lineRule="auto"/>
              <w:jc w:val="center"/>
              <w:rPr>
                <w:rFonts w:ascii="Times New Roman" w:eastAsia="Times New Roman" w:hAnsi="Times New Roman" w:cs="Times New Roman"/>
                <w:lang w:eastAsia="pl-PL"/>
              </w:rPr>
            </w:pPr>
          </w:p>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p>
          <w:p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w:t>
            </w:r>
            <w:r w:rsidR="00493F9D">
              <w:rPr>
                <w:rFonts w:ascii="Times New Roman" w:eastAsia="Times New Roman" w:hAnsi="Times New Roman" w:cs="Times New Roman"/>
                <w:b/>
                <w:lang w:eastAsia="pl-PL"/>
              </w:rPr>
              <w:t>D</w:t>
            </w:r>
            <w:r w:rsidR="00493F9D" w:rsidRPr="00493F9D">
              <w:rPr>
                <w:rFonts w:ascii="Times New Roman" w:eastAsia="Times New Roman" w:hAnsi="Times New Roman" w:cs="Times New Roman"/>
                <w:b/>
                <w:lang w:eastAsia="pl-PL"/>
              </w:rPr>
              <w:t>ostawa do siedziby Zamawiającego sprzętu komputerowego i oprogramowania</w:t>
            </w:r>
            <w:r w:rsidRPr="006C5C1C">
              <w:rPr>
                <w:rFonts w:ascii="Times New Roman" w:eastAsia="Times New Roman" w:hAnsi="Times New Roman" w:cs="Times New Roman"/>
                <w:b/>
                <w:lang w:eastAsia="pl-PL"/>
              </w:rPr>
              <w:t>”</w:t>
            </w:r>
          </w:p>
          <w:p w:rsidR="006C5C1C" w:rsidRPr="006C5C1C"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6C5C1C">
              <w:rPr>
                <w:rFonts w:ascii="Times New Roman" w:eastAsia="Times New Roman" w:hAnsi="Times New Roman" w:cs="Times New Roman"/>
                <w:b/>
                <w:color w:val="FF0000"/>
                <w:lang w:eastAsia="pl-PL"/>
              </w:rPr>
              <w:br/>
            </w:r>
          </w:p>
          <w:p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1431E0">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 xml:space="preserve">(Dz. U. z 2019 r. poz. </w:t>
            </w:r>
            <w:bookmarkEnd w:id="1"/>
            <w:r w:rsidR="001431E0">
              <w:rPr>
                <w:rFonts w:ascii="Times New Roman" w:hAnsi="Times New Roman" w:cs="Times New Roman"/>
                <w:lang w:eastAsia="pl-PL"/>
              </w:rPr>
              <w:t>2019 z późn. zm.</w:t>
            </w:r>
            <w:r w:rsidRPr="006C5C1C">
              <w:rPr>
                <w:rFonts w:ascii="Times New Roman" w:hAnsi="Times New Roman" w:cs="Times New Roman"/>
                <w:lang w:eastAsia="pl-PL"/>
              </w:rPr>
              <w:t>)</w:t>
            </w:r>
          </w:p>
        </w:tc>
      </w:tr>
      <w:tr w:rsidR="006C5C1C" w:rsidRPr="006C5C1C" w:rsidTr="001B0286">
        <w:trPr>
          <w:trHeight w:val="255"/>
        </w:trPr>
        <w:tc>
          <w:tcPr>
            <w:tcW w:w="9296" w:type="dxa"/>
            <w:gridSpan w:val="4"/>
            <w:tcBorders>
              <w:top w:val="single" w:sz="4" w:space="0" w:color="000000"/>
              <w:bottom w:val="single" w:sz="4" w:space="0" w:color="000000"/>
            </w:tcBorders>
            <w:vAlign w:val="center"/>
          </w:tcPr>
          <w:p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rsidR="006C5C1C" w:rsidRPr="006C5C1C" w:rsidRDefault="006C5C1C" w:rsidP="006D4EEC">
            <w:pPr>
              <w:spacing w:after="0" w:line="240" w:lineRule="auto"/>
              <w:jc w:val="center"/>
              <w:rPr>
                <w:rFonts w:ascii="Times New Roman" w:eastAsia="Times New Roman" w:hAnsi="Times New Roman" w:cs="Times New Roman"/>
                <w:lang w:eastAsia="pl-PL"/>
              </w:rPr>
            </w:pPr>
          </w:p>
        </w:tc>
      </w:tr>
      <w:tr w:rsidR="006C5C1C" w:rsidRPr="006C5C1C"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Kontradmirał prof. dr hab. Tomasz SZUBRYCHT</w:t>
            </w:r>
          </w:p>
          <w:p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b/>
                <w:color w:val="000000"/>
                <w:lang w:eastAsia="pl-PL"/>
              </w:rPr>
              <w:t xml:space="preserve">                                                                                            </w:t>
            </w:r>
          </w:p>
          <w:p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2021 r</w:t>
            </w:r>
            <w:r w:rsidRPr="006C5C1C">
              <w:rPr>
                <w:rFonts w:ascii="Times New Roman" w:eastAsia="Times New Roman" w:hAnsi="Times New Roman" w:cs="Times New Roman"/>
                <w:b/>
                <w:lang w:eastAsia="pl-PL"/>
              </w:rPr>
              <w:t>.</w:t>
            </w:r>
          </w:p>
          <w:p w:rsidR="006C5C1C" w:rsidRPr="006C5C1C" w:rsidRDefault="006C5C1C"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rsidR="006C5C1C" w:rsidRPr="006C5C1C" w:rsidRDefault="006C5C1C" w:rsidP="006D4EEC">
            <w:pPr>
              <w:spacing w:after="0" w:line="240" w:lineRule="auto"/>
              <w:rPr>
                <w:rFonts w:ascii="Times New Roman" w:eastAsia="Times New Roman" w:hAnsi="Times New Roman" w:cs="Times New Roman"/>
                <w:lang w:eastAsia="pl-PL"/>
              </w:rPr>
            </w:pPr>
          </w:p>
          <w:p w:rsidR="006C5C1C" w:rsidRPr="006C5C1C" w:rsidRDefault="006C5C1C" w:rsidP="006D4EEC">
            <w:pPr>
              <w:spacing w:after="0" w:line="240" w:lineRule="auto"/>
              <w:rPr>
                <w:rFonts w:ascii="Times New Roman" w:eastAsia="Times New Roman" w:hAnsi="Times New Roman" w:cs="Times New Roman"/>
                <w:lang w:eastAsia="pl-PL"/>
              </w:rPr>
            </w:pPr>
          </w:p>
        </w:tc>
      </w:tr>
      <w:tr w:rsidR="006C5C1C" w:rsidRPr="006C5C1C" w:rsidTr="001B0286">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76" w:type="dxa"/>
            <w:tcMar>
              <w:left w:w="0" w:type="dxa"/>
              <w:right w:w="0" w:type="dxa"/>
            </w:tcMar>
          </w:tcPr>
          <w:p w:rsidR="006C5C1C" w:rsidRPr="006C5C1C" w:rsidRDefault="006C5C1C" w:rsidP="006D4EEC">
            <w:pPr>
              <w:snapToGrid w:val="0"/>
              <w:rPr>
                <w:rFonts w:ascii="Times New Roman" w:eastAsia="Times New Roman" w:hAnsi="Times New Roman" w:cs="Times New Roman"/>
                <w:b/>
                <w:lang w:eastAsia="pl-PL"/>
              </w:rPr>
            </w:pPr>
          </w:p>
        </w:tc>
      </w:tr>
      <w:tr w:rsidR="001B0286" w:rsidRPr="001B0286" w:rsidTr="001B0286">
        <w:trPr>
          <w:gridAfter w:val="1"/>
          <w:wAfter w:w="80" w:type="dxa"/>
        </w:trPr>
        <w:tc>
          <w:tcPr>
            <w:tcW w:w="3095" w:type="dxa"/>
            <w:gridSpan w:val="2"/>
          </w:tcPr>
          <w:p w:rsidR="001B0286" w:rsidRPr="001B0286" w:rsidRDefault="001B0286" w:rsidP="001B0286">
            <w:pPr>
              <w:suppressAutoHyphens/>
              <w:snapToGrid w:val="0"/>
              <w:spacing w:after="0" w:line="240" w:lineRule="auto"/>
              <w:rPr>
                <w:rFonts w:ascii="Times New Roman" w:eastAsia="Calibri" w:hAnsi="Times New Roman" w:cs="Times New Roman"/>
                <w:bCs/>
                <w:lang w:eastAsia="pl-PL"/>
              </w:rPr>
            </w:pPr>
          </w:p>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16" w:type="dxa"/>
          </w:tcPr>
          <w:p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p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rsidTr="001B0286">
        <w:trPr>
          <w:gridAfter w:val="1"/>
          <w:wAfter w:w="80" w:type="dxa"/>
        </w:trPr>
        <w:tc>
          <w:tcPr>
            <w:tcW w:w="3095"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16" w:type="dxa"/>
          </w:tcPr>
          <w:p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rsidTr="001B0286">
        <w:trPr>
          <w:gridAfter w:val="1"/>
          <w:wAfter w:w="80" w:type="dxa"/>
        </w:trPr>
        <w:tc>
          <w:tcPr>
            <w:tcW w:w="3095" w:type="dxa"/>
            <w:gridSpan w:val="2"/>
          </w:tcPr>
          <w:p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16" w:type="dxa"/>
          </w:tcPr>
          <w:p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rsidTr="001B0286">
        <w:trPr>
          <w:gridAfter w:val="1"/>
          <w:wAfter w:w="80" w:type="dxa"/>
        </w:trPr>
        <w:tc>
          <w:tcPr>
            <w:tcW w:w="3095"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16" w:type="dxa"/>
          </w:tcPr>
          <w:p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rsidTr="001B0286">
        <w:trPr>
          <w:gridAfter w:val="1"/>
          <w:wAfter w:w="80" w:type="dxa"/>
        </w:trPr>
        <w:tc>
          <w:tcPr>
            <w:tcW w:w="3095"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16" w:type="dxa"/>
          </w:tcPr>
          <w:p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rsidTr="001B0286">
        <w:trPr>
          <w:gridAfter w:val="1"/>
          <w:wAfter w:w="80" w:type="dxa"/>
        </w:trPr>
        <w:tc>
          <w:tcPr>
            <w:tcW w:w="3095"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16" w:type="dxa"/>
          </w:tcPr>
          <w:p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rsidTr="001B0286">
        <w:trPr>
          <w:gridAfter w:val="1"/>
          <w:wAfter w:w="80" w:type="dxa"/>
        </w:trPr>
        <w:tc>
          <w:tcPr>
            <w:tcW w:w="3095"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16" w:type="dxa"/>
          </w:tcPr>
          <w:p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rsidTr="001B0286">
        <w:trPr>
          <w:gridAfter w:val="1"/>
          <w:wAfter w:w="80" w:type="dxa"/>
        </w:trPr>
        <w:tc>
          <w:tcPr>
            <w:tcW w:w="3095" w:type="dxa"/>
            <w:gridSpan w:val="2"/>
          </w:tcPr>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16" w:type="dxa"/>
          </w:tcPr>
          <w:p w:rsidR="001B0286" w:rsidRPr="001B0286" w:rsidRDefault="00B816BD" w:rsidP="001B0286">
            <w:pPr>
              <w:suppressAutoHyphens/>
              <w:spacing w:after="0" w:line="240" w:lineRule="auto"/>
              <w:rPr>
                <w:rFonts w:ascii="Times New Roman" w:eastAsia="Calibri" w:hAnsi="Times New Roman" w:cs="Times New Roman"/>
                <w:bCs/>
                <w:lang w:eastAsia="pl-PL"/>
              </w:rPr>
            </w:pPr>
            <w:hyperlink r:id="rId8">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rsidTr="001B0286">
        <w:trPr>
          <w:gridAfter w:val="1"/>
          <w:wAfter w:w="80" w:type="dxa"/>
        </w:trPr>
        <w:tc>
          <w:tcPr>
            <w:tcW w:w="3095" w:type="dxa"/>
            <w:gridSpan w:val="2"/>
          </w:tcPr>
          <w:p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rsidR="001B0286" w:rsidRPr="001B0286" w:rsidRDefault="001B0286" w:rsidP="001B0286">
            <w:pPr>
              <w:suppressAutoHyphens/>
              <w:spacing w:after="0" w:line="240" w:lineRule="auto"/>
              <w:rPr>
                <w:rFonts w:ascii="Times New Roman" w:eastAsia="Calibri" w:hAnsi="Times New Roman" w:cs="Times New Roman"/>
                <w:bCs/>
                <w:lang w:eastAsia="pl-PL"/>
              </w:rPr>
            </w:pPr>
          </w:p>
          <w:p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16" w:type="dxa"/>
          </w:tcPr>
          <w:p w:rsidR="001B0286" w:rsidRPr="001B0286" w:rsidRDefault="00B816BD" w:rsidP="001B0286">
            <w:pPr>
              <w:suppressAutoHyphens/>
              <w:spacing w:after="0" w:line="240" w:lineRule="auto"/>
              <w:rPr>
                <w:rFonts w:ascii="Times New Roman" w:eastAsia="Calibri" w:hAnsi="Times New Roman" w:cs="Times New Roman"/>
                <w:lang w:eastAsia="zh-CN"/>
              </w:rPr>
            </w:pPr>
            <w:hyperlink r:id="rId9">
              <w:r w:rsidR="001B0286" w:rsidRPr="001B0286">
                <w:rPr>
                  <w:rFonts w:ascii="Times New Roman" w:eastAsia="Calibri" w:hAnsi="Times New Roman" w:cs="Times New Roman"/>
                  <w:color w:val="0000FF"/>
                  <w:u w:val="single"/>
                  <w:lang w:eastAsia="zh-CN"/>
                </w:rPr>
                <w:t>www.amw.gdynia.pl</w:t>
              </w:r>
            </w:hyperlink>
          </w:p>
          <w:p w:rsidR="001B0286" w:rsidRPr="001B0286" w:rsidRDefault="001B0286" w:rsidP="001B0286">
            <w:pPr>
              <w:suppressAutoHyphens/>
              <w:spacing w:after="0" w:line="240" w:lineRule="auto"/>
              <w:rPr>
                <w:rFonts w:ascii="Times New Roman" w:eastAsia="Calibri" w:hAnsi="Times New Roman" w:cs="Times New Roman"/>
                <w:b/>
                <w:bCs/>
                <w:lang w:eastAsia="pl-PL"/>
              </w:rPr>
            </w:pPr>
          </w:p>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rsidTr="001B0286">
        <w:trPr>
          <w:gridAfter w:val="1"/>
          <w:wAfter w:w="80" w:type="dxa"/>
        </w:trPr>
        <w:tc>
          <w:tcPr>
            <w:tcW w:w="9211" w:type="dxa"/>
            <w:gridSpan w:val="3"/>
          </w:tcPr>
          <w:p w:rsidR="001B0286" w:rsidRPr="001B0286" w:rsidRDefault="001B0286" w:rsidP="001B0286">
            <w:pPr>
              <w:suppressAutoHyphens/>
              <w:snapToGrid w:val="0"/>
              <w:spacing w:after="0" w:line="240" w:lineRule="auto"/>
              <w:jc w:val="both"/>
              <w:rPr>
                <w:rFonts w:ascii="Times New Roman" w:eastAsia="Calibri" w:hAnsi="Times New Roman" w:cs="Times New Roman"/>
                <w:b/>
                <w:bCs/>
                <w:lang w:eastAsia="pl-PL"/>
              </w:rPr>
            </w:pPr>
          </w:p>
          <w:p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rsidR="001B0286" w:rsidRPr="001B0286" w:rsidRDefault="00B816BD" w:rsidP="001B0286">
            <w:pPr>
              <w:suppressAutoHyphens/>
              <w:spacing w:after="0" w:line="240" w:lineRule="auto"/>
              <w:jc w:val="both"/>
              <w:rPr>
                <w:rFonts w:ascii="Times New Roman" w:eastAsia="Calibri" w:hAnsi="Times New Roman" w:cs="Times New Roman"/>
                <w:lang w:eastAsia="zh-CN"/>
              </w:rPr>
            </w:pPr>
            <w:hyperlink r:id="rId10" w:history="1">
              <w:r w:rsidR="001B0286" w:rsidRPr="001B0286">
                <w:rPr>
                  <w:rFonts w:ascii="Times New Roman" w:eastAsia="Calibri" w:hAnsi="Times New Roman" w:cs="Times New Roman"/>
                  <w:color w:val="0563C1"/>
                  <w:u w:val="single"/>
                  <w:lang w:eastAsia="zh-CN"/>
                </w:rPr>
                <w:t>https://platformazakupowa.pl/</w:t>
              </w:r>
            </w:hyperlink>
          </w:p>
          <w:p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rsidTr="006D4EEC">
              <w:tc>
                <w:tcPr>
                  <w:tcW w:w="1555" w:type="dxa"/>
                  <w:tcBorders>
                    <w:top w:val="single" w:sz="4" w:space="0" w:color="000000"/>
                    <w:left w:val="single" w:sz="4" w:space="0" w:color="000000"/>
                    <w:bottom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bookmarkStart w:id="2" w:name="OLE_LINK3"/>
      <w:bookmarkEnd w:id="2"/>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Pr="001B0286">
        <w:rPr>
          <w:rFonts w:ascii="Times New Roman" w:eastAsia="Calibri" w:hAnsi="Times New Roman" w:cs="Times New Roman"/>
          <w:lang w:eastAsia="pl-PL"/>
        </w:rPr>
        <w:t xml:space="preserve"> na podstawie                   art.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rsidTr="006D4EEC">
        <w:tc>
          <w:tcPr>
            <w:tcW w:w="1560" w:type="dxa"/>
            <w:tcBorders>
              <w:top w:val="single" w:sz="4" w:space="0" w:color="000000"/>
              <w:left w:val="single" w:sz="4" w:space="0" w:color="000000"/>
              <w:bottom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rsidR="004C25FC" w:rsidRPr="00FE132A" w:rsidRDefault="004C25FC" w:rsidP="004C25FC">
      <w:pPr>
        <w:numPr>
          <w:ilvl w:val="0"/>
          <w:numId w:val="1"/>
        </w:numPr>
        <w:tabs>
          <w:tab w:val="left" w:pos="-567"/>
        </w:tabs>
        <w:suppressAutoHyphens/>
        <w:spacing w:before="60" w:after="0" w:line="240" w:lineRule="auto"/>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rsidR="00493F9D" w:rsidRPr="00493F9D" w:rsidRDefault="00FE132A" w:rsidP="00493F9D">
      <w:pPr>
        <w:spacing w:after="0"/>
        <w:ind w:left="284"/>
        <w:rPr>
          <w:rFonts w:ascii="Times New Roman" w:eastAsia="Calibri" w:hAnsi="Times New Roman" w:cs="Times New Roman"/>
          <w:b/>
          <w:bCs/>
        </w:rPr>
      </w:pPr>
      <w:r>
        <w:rPr>
          <w:rFonts w:ascii="Times New Roman" w:eastAsia="Times New Roman" w:hAnsi="Times New Roman" w:cs="Times New Roman"/>
          <w:lang w:eastAsia="pl-PL"/>
        </w:rPr>
        <w:t xml:space="preserve">       </w:t>
      </w:r>
      <w:r w:rsidR="00493F9D" w:rsidRPr="00493F9D">
        <w:rPr>
          <w:rFonts w:ascii="Times New Roman" w:eastAsia="Calibri" w:hAnsi="Times New Roman" w:cs="Times New Roman"/>
          <w:b/>
        </w:rPr>
        <w:t xml:space="preserve">część I:  </w:t>
      </w:r>
      <w:r w:rsidR="00493F9D" w:rsidRPr="00493F9D">
        <w:rPr>
          <w:rFonts w:ascii="Times New Roman" w:eastAsia="Calibri" w:hAnsi="Times New Roman" w:cs="Times New Roman"/>
          <w:b/>
          <w:bCs/>
        </w:rPr>
        <w:t xml:space="preserve">30211100-2 – komputery osobiste,  </w:t>
      </w:r>
    </w:p>
    <w:p w:rsidR="00493F9D" w:rsidRPr="00493F9D" w:rsidRDefault="00493F9D" w:rsidP="00493F9D">
      <w:pPr>
        <w:spacing w:after="0" w:line="276" w:lineRule="auto"/>
        <w:ind w:left="284" w:firstLine="425"/>
        <w:rPr>
          <w:rFonts w:ascii="Times New Roman" w:eastAsia="Calibri" w:hAnsi="Times New Roman" w:cs="Times New Roman"/>
          <w:b/>
          <w:bCs/>
        </w:rPr>
      </w:pPr>
      <w:r w:rsidRPr="00493F9D">
        <w:rPr>
          <w:rFonts w:ascii="Times New Roman" w:eastAsia="Calibri" w:hAnsi="Times New Roman" w:cs="Times New Roman"/>
          <w:b/>
        </w:rPr>
        <w:t>część II:</w:t>
      </w:r>
      <w:r w:rsidRPr="00493F9D">
        <w:rPr>
          <w:rFonts w:ascii="Times New Roman" w:eastAsia="Calibri" w:hAnsi="Times New Roman" w:cs="Times New Roman"/>
          <w:b/>
          <w:bCs/>
        </w:rPr>
        <w:t xml:space="preserve">  30211100-2 – komputery osobiste,</w:t>
      </w:r>
    </w:p>
    <w:p w:rsidR="00493F9D" w:rsidRPr="00493F9D" w:rsidRDefault="00493F9D" w:rsidP="00493F9D">
      <w:pPr>
        <w:spacing w:after="0" w:line="276" w:lineRule="auto"/>
        <w:ind w:left="284" w:firstLine="425"/>
        <w:rPr>
          <w:rFonts w:ascii="Times New Roman" w:eastAsia="Calibri" w:hAnsi="Times New Roman" w:cs="Times New Roman"/>
          <w:b/>
          <w:bCs/>
        </w:rPr>
      </w:pPr>
      <w:r w:rsidRPr="00493F9D">
        <w:rPr>
          <w:rFonts w:ascii="Times New Roman" w:eastAsia="Calibri" w:hAnsi="Times New Roman" w:cs="Times New Roman"/>
          <w:b/>
        </w:rPr>
        <w:t>część III:</w:t>
      </w:r>
      <w:r w:rsidRPr="00493F9D">
        <w:rPr>
          <w:rFonts w:ascii="Times New Roman" w:eastAsia="Calibri" w:hAnsi="Times New Roman" w:cs="Times New Roman"/>
          <w:b/>
          <w:bCs/>
        </w:rPr>
        <w:t xml:space="preserve"> </w:t>
      </w:r>
      <w:hyperlink r:id="rId11" w:history="1">
        <w:r w:rsidRPr="00493F9D">
          <w:rPr>
            <w:rFonts w:ascii="Times New Roman" w:eastAsia="Calibri" w:hAnsi="Times New Roman" w:cs="Times New Roman"/>
            <w:b/>
          </w:rPr>
          <w:t>30232100-5</w:t>
        </w:r>
      </w:hyperlink>
      <w:r w:rsidRPr="00493F9D">
        <w:rPr>
          <w:rFonts w:ascii="Times New Roman" w:eastAsia="Calibri" w:hAnsi="Times New Roman" w:cs="Times New Roman"/>
          <w:b/>
          <w:bCs/>
        </w:rPr>
        <w:t xml:space="preserve"> – drukarki i plotery,</w:t>
      </w:r>
    </w:p>
    <w:p w:rsidR="00493F9D" w:rsidRPr="00493F9D" w:rsidRDefault="00493F9D" w:rsidP="00493F9D">
      <w:pPr>
        <w:spacing w:after="0" w:line="276" w:lineRule="auto"/>
        <w:ind w:left="284" w:firstLine="425"/>
        <w:rPr>
          <w:rFonts w:ascii="Times New Roman" w:eastAsia="Calibri" w:hAnsi="Times New Roman" w:cs="Times New Roman"/>
          <w:b/>
          <w:bCs/>
        </w:rPr>
      </w:pPr>
      <w:r w:rsidRPr="00493F9D">
        <w:rPr>
          <w:rFonts w:ascii="Times New Roman" w:eastAsia="Calibri" w:hAnsi="Times New Roman" w:cs="Times New Roman"/>
          <w:b/>
        </w:rPr>
        <w:t>część IV:</w:t>
      </w:r>
      <w:r w:rsidRPr="00493F9D">
        <w:rPr>
          <w:rFonts w:ascii="Times New Roman" w:eastAsia="Calibri" w:hAnsi="Times New Roman" w:cs="Times New Roman"/>
          <w:b/>
          <w:bCs/>
        </w:rPr>
        <w:t xml:space="preserve"> </w:t>
      </w:r>
      <w:hyperlink r:id="rId12" w:history="1">
        <w:r w:rsidRPr="00493F9D">
          <w:rPr>
            <w:rFonts w:ascii="Times New Roman" w:eastAsia="Calibri" w:hAnsi="Times New Roman" w:cs="Times New Roman"/>
            <w:b/>
          </w:rPr>
          <w:t>30232100-5</w:t>
        </w:r>
      </w:hyperlink>
      <w:r w:rsidRPr="00493F9D">
        <w:rPr>
          <w:rFonts w:ascii="Times New Roman" w:eastAsia="Calibri" w:hAnsi="Times New Roman" w:cs="Times New Roman"/>
          <w:b/>
          <w:bCs/>
        </w:rPr>
        <w:t xml:space="preserve"> – drukarki i plotery,    </w:t>
      </w:r>
    </w:p>
    <w:p w:rsidR="00493F9D" w:rsidRPr="00493F9D" w:rsidRDefault="00493F9D" w:rsidP="00493F9D">
      <w:pPr>
        <w:spacing w:after="0" w:line="276" w:lineRule="auto"/>
        <w:ind w:left="284" w:firstLine="425"/>
        <w:rPr>
          <w:rFonts w:ascii="Times New Roman" w:eastAsia="Calibri" w:hAnsi="Times New Roman" w:cs="Times New Roman"/>
          <w:b/>
          <w:bCs/>
        </w:rPr>
      </w:pPr>
      <w:r w:rsidRPr="00493F9D">
        <w:rPr>
          <w:rFonts w:ascii="Times New Roman" w:eastAsia="Calibri" w:hAnsi="Times New Roman" w:cs="Times New Roman"/>
          <w:b/>
        </w:rPr>
        <w:t>część V:</w:t>
      </w:r>
      <w:r w:rsidRPr="00493F9D">
        <w:rPr>
          <w:rFonts w:ascii="Times New Roman" w:eastAsia="Calibri" w:hAnsi="Times New Roman" w:cs="Times New Roman"/>
          <w:b/>
          <w:bCs/>
        </w:rPr>
        <w:t xml:space="preserve">  </w:t>
      </w:r>
      <w:hyperlink r:id="rId13" w:history="1">
        <w:r w:rsidRPr="00493F9D">
          <w:rPr>
            <w:rFonts w:ascii="Times New Roman" w:eastAsia="Calibri" w:hAnsi="Times New Roman" w:cs="Times New Roman"/>
            <w:b/>
          </w:rPr>
          <w:t>30232100-5</w:t>
        </w:r>
      </w:hyperlink>
      <w:r w:rsidRPr="00493F9D">
        <w:rPr>
          <w:rFonts w:ascii="Times New Roman" w:eastAsia="Calibri" w:hAnsi="Times New Roman" w:cs="Times New Roman"/>
          <w:b/>
          <w:bCs/>
        </w:rPr>
        <w:t xml:space="preserve"> – drukarki i plotery,</w:t>
      </w:r>
    </w:p>
    <w:p w:rsidR="00493F9D" w:rsidRPr="00493F9D" w:rsidRDefault="00493F9D" w:rsidP="00493F9D">
      <w:pPr>
        <w:spacing w:after="0" w:line="276" w:lineRule="auto"/>
        <w:ind w:left="284" w:firstLine="425"/>
        <w:rPr>
          <w:rFonts w:ascii="Times New Roman" w:eastAsia="Calibri" w:hAnsi="Times New Roman" w:cs="Times New Roman"/>
          <w:b/>
        </w:rPr>
      </w:pPr>
      <w:r w:rsidRPr="00493F9D">
        <w:rPr>
          <w:rFonts w:ascii="Times New Roman" w:eastAsia="Calibri" w:hAnsi="Times New Roman" w:cs="Times New Roman"/>
          <w:b/>
        </w:rPr>
        <w:t xml:space="preserve">część VI: </w:t>
      </w:r>
      <w:r w:rsidRPr="00493F9D">
        <w:rPr>
          <w:rFonts w:ascii="Times New Roman" w:eastAsia="Calibri" w:hAnsi="Times New Roman" w:cs="Times New Roman"/>
          <w:b/>
          <w:bCs/>
        </w:rPr>
        <w:t>30213100-5 – komputery przenośne,</w:t>
      </w:r>
    </w:p>
    <w:p w:rsidR="00493F9D" w:rsidRPr="00493F9D" w:rsidRDefault="00493F9D" w:rsidP="00493F9D">
      <w:pPr>
        <w:spacing w:after="0" w:line="276" w:lineRule="auto"/>
        <w:ind w:left="284" w:firstLine="425"/>
        <w:rPr>
          <w:rFonts w:ascii="Times New Roman" w:eastAsia="Calibri" w:hAnsi="Times New Roman" w:cs="Times New Roman"/>
          <w:b/>
        </w:rPr>
      </w:pPr>
      <w:r w:rsidRPr="00493F9D">
        <w:rPr>
          <w:rFonts w:ascii="Times New Roman" w:eastAsia="Calibri" w:hAnsi="Times New Roman" w:cs="Times New Roman"/>
          <w:b/>
        </w:rPr>
        <w:t xml:space="preserve">część VII: </w:t>
      </w:r>
      <w:r w:rsidRPr="00493F9D">
        <w:rPr>
          <w:rFonts w:ascii="Times New Roman" w:eastAsia="Calibri" w:hAnsi="Times New Roman" w:cs="Times New Roman"/>
          <w:b/>
          <w:bCs/>
        </w:rPr>
        <w:t>33195100-4 – monitory,</w:t>
      </w:r>
    </w:p>
    <w:p w:rsidR="00493F9D" w:rsidRPr="00493F9D" w:rsidRDefault="00493F9D" w:rsidP="00493F9D">
      <w:pPr>
        <w:spacing w:after="0" w:line="276" w:lineRule="auto"/>
        <w:ind w:left="284" w:firstLine="425"/>
        <w:rPr>
          <w:rFonts w:ascii="Times New Roman" w:eastAsia="Calibri" w:hAnsi="Times New Roman" w:cs="Times New Roman"/>
          <w:b/>
        </w:rPr>
      </w:pPr>
      <w:r w:rsidRPr="00493F9D">
        <w:rPr>
          <w:rFonts w:ascii="Times New Roman" w:eastAsia="Calibri" w:hAnsi="Times New Roman" w:cs="Times New Roman"/>
          <w:b/>
        </w:rPr>
        <w:t>część VIII: 38652100-1 – projektory,</w:t>
      </w:r>
    </w:p>
    <w:p w:rsidR="00493F9D" w:rsidRPr="00493F9D" w:rsidRDefault="00493F9D" w:rsidP="00493F9D">
      <w:pPr>
        <w:spacing w:after="0" w:line="276" w:lineRule="auto"/>
        <w:ind w:left="284" w:firstLine="425"/>
        <w:rPr>
          <w:rFonts w:ascii="Times New Roman" w:eastAsia="Calibri" w:hAnsi="Times New Roman" w:cs="Times New Roman"/>
          <w:b/>
        </w:rPr>
      </w:pPr>
      <w:r w:rsidRPr="00493F9D">
        <w:rPr>
          <w:rFonts w:ascii="Times New Roman" w:eastAsia="Calibri" w:hAnsi="Times New Roman" w:cs="Times New Roman"/>
          <w:b/>
        </w:rPr>
        <w:t>część IX: 38652100-1 – projektory,</w:t>
      </w:r>
    </w:p>
    <w:p w:rsidR="00493F9D" w:rsidRPr="00493F9D" w:rsidRDefault="00493F9D" w:rsidP="00493F9D">
      <w:pPr>
        <w:spacing w:after="0" w:line="276" w:lineRule="auto"/>
        <w:ind w:left="284" w:firstLine="425"/>
        <w:rPr>
          <w:rFonts w:ascii="Times New Roman" w:eastAsia="Calibri" w:hAnsi="Times New Roman" w:cs="Times New Roman"/>
          <w:b/>
        </w:rPr>
      </w:pPr>
      <w:r w:rsidRPr="00493F9D">
        <w:rPr>
          <w:rFonts w:ascii="Times New Roman" w:eastAsia="Calibri" w:hAnsi="Times New Roman" w:cs="Times New Roman"/>
          <w:b/>
        </w:rPr>
        <w:t>część X: 42962000-7 - urządzenia drukujące i graficzne,</w:t>
      </w:r>
    </w:p>
    <w:p w:rsidR="00493F9D" w:rsidRPr="00493F9D" w:rsidRDefault="00493F9D" w:rsidP="00493F9D">
      <w:pPr>
        <w:spacing w:after="0" w:line="276" w:lineRule="auto"/>
        <w:ind w:left="284" w:firstLine="425"/>
        <w:rPr>
          <w:rFonts w:ascii="Times New Roman" w:eastAsia="Calibri" w:hAnsi="Times New Roman" w:cs="Times New Roman"/>
          <w:b/>
        </w:rPr>
      </w:pPr>
      <w:r w:rsidRPr="00493F9D">
        <w:rPr>
          <w:rFonts w:ascii="Times New Roman" w:eastAsia="Calibri" w:hAnsi="Times New Roman" w:cs="Times New Roman"/>
          <w:b/>
        </w:rPr>
        <w:t>część XI: 48822000-6 – serwery komputerowe,</w:t>
      </w:r>
    </w:p>
    <w:p w:rsidR="00493F9D" w:rsidRPr="00493F9D" w:rsidRDefault="00493F9D" w:rsidP="00493F9D">
      <w:pPr>
        <w:spacing w:after="0" w:line="276" w:lineRule="auto"/>
        <w:ind w:left="284" w:firstLine="425"/>
        <w:rPr>
          <w:rFonts w:ascii="Times New Roman" w:eastAsia="Calibri" w:hAnsi="Times New Roman" w:cs="Times New Roman"/>
          <w:b/>
        </w:rPr>
      </w:pPr>
      <w:r w:rsidRPr="00493F9D">
        <w:rPr>
          <w:rFonts w:ascii="Times New Roman" w:eastAsia="Calibri" w:hAnsi="Times New Roman" w:cs="Times New Roman"/>
          <w:b/>
        </w:rPr>
        <w:t xml:space="preserve">część XII: </w:t>
      </w:r>
      <w:r w:rsidRPr="00493F9D">
        <w:rPr>
          <w:rFonts w:ascii="Times New Roman" w:eastAsia="Calibri" w:hAnsi="Times New Roman" w:cs="Times New Roman"/>
          <w:b/>
          <w:bCs/>
        </w:rPr>
        <w:t>30213100-5 – komputery przenośne,</w:t>
      </w:r>
    </w:p>
    <w:p w:rsidR="00493F9D" w:rsidRPr="00493F9D" w:rsidRDefault="00493F9D" w:rsidP="00493F9D">
      <w:pPr>
        <w:spacing w:after="0" w:line="276" w:lineRule="auto"/>
        <w:ind w:left="284" w:firstLine="425"/>
        <w:rPr>
          <w:rFonts w:ascii="Times New Roman" w:eastAsia="Calibri" w:hAnsi="Times New Roman" w:cs="Times New Roman"/>
          <w:b/>
        </w:rPr>
      </w:pPr>
      <w:r w:rsidRPr="00493F9D">
        <w:rPr>
          <w:rFonts w:ascii="Times New Roman" w:eastAsia="Calibri" w:hAnsi="Times New Roman" w:cs="Times New Roman"/>
          <w:b/>
        </w:rPr>
        <w:t xml:space="preserve">część XIII: </w:t>
      </w:r>
      <w:r w:rsidRPr="00493F9D">
        <w:rPr>
          <w:rFonts w:ascii="Times New Roman" w:eastAsia="Calibri" w:hAnsi="Times New Roman" w:cs="Times New Roman"/>
          <w:b/>
          <w:bCs/>
        </w:rPr>
        <w:t xml:space="preserve">48771000-3 </w:t>
      </w:r>
      <w:r w:rsidRPr="00493F9D">
        <w:rPr>
          <w:rFonts w:ascii="Times New Roman" w:eastAsia="Calibri" w:hAnsi="Times New Roman" w:cs="Times New Roman"/>
          <w:b/>
        </w:rPr>
        <w:t>–</w:t>
      </w:r>
      <w:r w:rsidRPr="00493F9D">
        <w:rPr>
          <w:rFonts w:ascii="Times New Roman" w:eastAsia="Calibri" w:hAnsi="Times New Roman" w:cs="Times New Roman"/>
          <w:b/>
          <w:bCs/>
        </w:rPr>
        <w:t xml:space="preserve"> pakiety oprogramowania użytkowego ogólnego,</w:t>
      </w:r>
    </w:p>
    <w:p w:rsidR="00493F9D" w:rsidRPr="00493F9D" w:rsidRDefault="00493F9D" w:rsidP="00493F9D">
      <w:pPr>
        <w:spacing w:after="0" w:line="276" w:lineRule="auto"/>
        <w:ind w:left="284" w:firstLine="425"/>
        <w:rPr>
          <w:rFonts w:ascii="Times New Roman" w:eastAsia="Calibri" w:hAnsi="Times New Roman" w:cs="Times New Roman"/>
          <w:b/>
        </w:rPr>
      </w:pPr>
      <w:r w:rsidRPr="00493F9D">
        <w:rPr>
          <w:rFonts w:ascii="Times New Roman" w:eastAsia="Calibri" w:hAnsi="Times New Roman" w:cs="Times New Roman"/>
          <w:b/>
        </w:rPr>
        <w:t xml:space="preserve">część XIV: </w:t>
      </w:r>
      <w:r w:rsidRPr="00493F9D">
        <w:rPr>
          <w:rFonts w:ascii="Times New Roman" w:eastAsia="Calibri" w:hAnsi="Times New Roman" w:cs="Times New Roman"/>
          <w:b/>
          <w:bCs/>
        </w:rPr>
        <w:t xml:space="preserve">48771000-3 </w:t>
      </w:r>
      <w:r w:rsidRPr="00493F9D">
        <w:rPr>
          <w:rFonts w:ascii="Times New Roman" w:eastAsia="Calibri" w:hAnsi="Times New Roman" w:cs="Times New Roman"/>
          <w:b/>
        </w:rPr>
        <w:t>–</w:t>
      </w:r>
      <w:r w:rsidRPr="00493F9D">
        <w:rPr>
          <w:rFonts w:ascii="Times New Roman" w:eastAsia="Calibri" w:hAnsi="Times New Roman" w:cs="Times New Roman"/>
          <w:b/>
          <w:bCs/>
        </w:rPr>
        <w:t xml:space="preserve"> pakiety oprogramowania użytkowego ogólnego,</w:t>
      </w:r>
    </w:p>
    <w:p w:rsidR="00493F9D" w:rsidRDefault="00493F9D" w:rsidP="00493F9D">
      <w:pPr>
        <w:tabs>
          <w:tab w:val="left" w:pos="-567"/>
        </w:tabs>
        <w:suppressAutoHyphens/>
        <w:spacing w:before="60" w:after="0" w:line="240" w:lineRule="auto"/>
        <w:ind w:left="360" w:firstLine="425"/>
        <w:contextualSpacing/>
        <w:jc w:val="both"/>
        <w:rPr>
          <w:rFonts w:ascii="Times New Roman" w:eastAsia="Calibri" w:hAnsi="Times New Roman" w:cs="Times New Roman"/>
          <w:b/>
          <w:bCs/>
        </w:rPr>
      </w:pPr>
      <w:r w:rsidRPr="00493F9D">
        <w:rPr>
          <w:rFonts w:ascii="Times New Roman" w:eastAsia="Calibri" w:hAnsi="Times New Roman" w:cs="Times New Roman"/>
          <w:b/>
        </w:rPr>
        <w:lastRenderedPageBreak/>
        <w:t xml:space="preserve">część XV: </w:t>
      </w:r>
      <w:r w:rsidRPr="00493F9D">
        <w:rPr>
          <w:rFonts w:ascii="Times New Roman" w:eastAsia="Calibri" w:hAnsi="Times New Roman" w:cs="Times New Roman"/>
          <w:b/>
          <w:bCs/>
        </w:rPr>
        <w:t xml:space="preserve">48771000-3 </w:t>
      </w:r>
      <w:r w:rsidRPr="00493F9D">
        <w:rPr>
          <w:rFonts w:ascii="Times New Roman" w:eastAsia="Calibri" w:hAnsi="Times New Roman" w:cs="Times New Roman"/>
          <w:b/>
        </w:rPr>
        <w:t>–</w:t>
      </w:r>
      <w:r w:rsidRPr="00493F9D">
        <w:rPr>
          <w:rFonts w:ascii="Times New Roman" w:eastAsia="Calibri" w:hAnsi="Times New Roman" w:cs="Times New Roman"/>
          <w:b/>
          <w:bCs/>
        </w:rPr>
        <w:t xml:space="preserve"> pakiety oprogramowania użytkowego ogólnego</w:t>
      </w:r>
    </w:p>
    <w:p w:rsidR="00493F9D" w:rsidRPr="00FE132A" w:rsidRDefault="00493F9D" w:rsidP="00493F9D">
      <w:pPr>
        <w:tabs>
          <w:tab w:val="left" w:pos="-567"/>
        </w:tabs>
        <w:suppressAutoHyphens/>
        <w:spacing w:before="60" w:after="0" w:line="240" w:lineRule="auto"/>
        <w:ind w:left="360" w:firstLine="425"/>
        <w:contextualSpacing/>
        <w:jc w:val="both"/>
        <w:rPr>
          <w:rFonts w:ascii="Times New Roman" w:eastAsia="Times New Roman" w:hAnsi="Times New Roman" w:cs="Times New Roman"/>
          <w:b/>
          <w:i/>
          <w:u w:val="single"/>
          <w:lang w:eastAsia="pl-PL"/>
        </w:rPr>
      </w:pPr>
    </w:p>
    <w:p w:rsidR="004C25FC" w:rsidRPr="00A969C9" w:rsidRDefault="004C25FC" w:rsidP="00493F9D">
      <w:pPr>
        <w:numPr>
          <w:ilvl w:val="0"/>
          <w:numId w:val="1"/>
        </w:numPr>
        <w:tabs>
          <w:tab w:val="left" w:pos="0"/>
        </w:tabs>
        <w:suppressAutoHyphens/>
        <w:autoSpaceDE w:val="0"/>
        <w:spacing w:before="60" w:after="0" w:line="240" w:lineRule="auto"/>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 xml:space="preserve">Przedmiotem zamówienia jest </w:t>
      </w:r>
      <w:r w:rsidR="00493F9D" w:rsidRPr="00493F9D">
        <w:rPr>
          <w:rFonts w:ascii="Times New Roman" w:eastAsia="Times New Roman" w:hAnsi="Times New Roman" w:cs="Times New Roman"/>
          <w:lang w:eastAsia="pl-PL"/>
        </w:rPr>
        <w:t>dostawa do siedziby Zamawiającego sprzętu komputerowego i oprogramowania</w:t>
      </w:r>
      <w:r w:rsidR="00FE132A" w:rsidRPr="00FE132A">
        <w:rPr>
          <w:rFonts w:ascii="Times New Roman" w:eastAsia="Times New Roman" w:hAnsi="Times New Roman" w:cs="Times New Roman"/>
          <w:lang w:eastAsia="pl-PL"/>
        </w:rPr>
        <w:t xml:space="preserve"> </w:t>
      </w:r>
      <w:r w:rsidRPr="004C25FC">
        <w:rPr>
          <w:rFonts w:ascii="Times New Roman" w:eastAsia="Times New Roman" w:hAnsi="Times New Roman" w:cs="Times New Roman"/>
          <w:b/>
          <w:lang w:eastAsia="pl-PL"/>
        </w:rPr>
        <w:t>(załącznik nr 2 do SWZ)</w:t>
      </w:r>
      <w:r w:rsidRPr="004C25FC">
        <w:rPr>
          <w:rFonts w:ascii="Times New Roman" w:eastAsia="Times New Roman" w:hAnsi="Times New Roman" w:cs="Times New Roman"/>
          <w:lang w:eastAsia="pl-PL"/>
        </w:rPr>
        <w:t xml:space="preserve">. </w:t>
      </w:r>
    </w:p>
    <w:p w:rsidR="00A969C9" w:rsidRPr="004C25FC" w:rsidRDefault="00A969C9" w:rsidP="00A969C9">
      <w:pPr>
        <w:tabs>
          <w:tab w:val="left" w:pos="0"/>
        </w:tabs>
        <w:suppressAutoHyphens/>
        <w:autoSpaceDE w:val="0"/>
        <w:spacing w:before="60" w:after="0" w:line="240" w:lineRule="auto"/>
        <w:ind w:left="720"/>
        <w:contextualSpacing/>
        <w:jc w:val="both"/>
        <w:rPr>
          <w:rFonts w:ascii="Times New Roman" w:eastAsia="Calibri" w:hAnsi="Times New Roman" w:cs="Times New Roman"/>
          <w:lang w:eastAsia="zh-CN"/>
        </w:rPr>
      </w:pPr>
    </w:p>
    <w:p w:rsidR="004C25FC" w:rsidRPr="004C25FC" w:rsidRDefault="004C25FC" w:rsidP="004C25FC">
      <w:pPr>
        <w:numPr>
          <w:ilvl w:val="0"/>
          <w:numId w:val="2"/>
        </w:numPr>
        <w:tabs>
          <w:tab w:val="left" w:pos="-567"/>
        </w:tabs>
        <w:suppressAutoHyphens/>
        <w:autoSpaceDE w:val="0"/>
        <w:spacing w:after="0" w:line="240" w:lineRule="auto"/>
        <w:contextualSpacing/>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4C25FC">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4C25FC">
        <w:rPr>
          <w:rFonts w:ascii="Times New Roman" w:eastAsia="Calibri" w:hAnsi="Times New Roman" w:cs="Times New Roman"/>
          <w:b/>
          <w:lang w:eastAsia="zh-CN"/>
        </w:rPr>
        <w:t xml:space="preserve"> </w:t>
      </w:r>
    </w:p>
    <w:p w:rsidR="004C25FC" w:rsidRPr="004C25FC" w:rsidRDefault="004C25FC" w:rsidP="004C25FC">
      <w:pPr>
        <w:tabs>
          <w:tab w:val="left" w:pos="-567"/>
        </w:tabs>
        <w:suppressAutoHyphens/>
        <w:autoSpaceDE w:val="0"/>
        <w:spacing w:after="0" w:line="240" w:lineRule="auto"/>
        <w:ind w:left="709"/>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4C25FC">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rsidR="004C25FC" w:rsidRDefault="004C25FC" w:rsidP="004C25FC">
      <w:pPr>
        <w:tabs>
          <w:tab w:val="left" w:pos="-567"/>
        </w:tabs>
        <w:suppressAutoHyphens/>
        <w:autoSpaceDE w:val="0"/>
        <w:spacing w:after="0" w:line="240" w:lineRule="auto"/>
        <w:ind w:left="709"/>
        <w:jc w:val="both"/>
        <w:rPr>
          <w:rFonts w:ascii="Times New Roman" w:eastAsia="Calibri" w:hAnsi="Times New Roman" w:cs="Times New Roman"/>
          <w:b/>
          <w:lang w:eastAsia="zh-CN"/>
        </w:rPr>
      </w:pPr>
      <w:r w:rsidRPr="004C25FC">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rsidR="00B91EA7" w:rsidRPr="004C25FC" w:rsidRDefault="00B91EA7" w:rsidP="004C25FC">
      <w:pPr>
        <w:tabs>
          <w:tab w:val="left" w:pos="-567"/>
        </w:tabs>
        <w:suppressAutoHyphens/>
        <w:autoSpaceDE w:val="0"/>
        <w:spacing w:after="0" w:line="240" w:lineRule="auto"/>
        <w:ind w:left="709"/>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B91EA7" w:rsidRPr="00B91EA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rsidR="00B91EA7" w:rsidRPr="00B91EA7" w:rsidRDefault="00123A62" w:rsidP="00B91EA7">
      <w:pPr>
        <w:pStyle w:val="Akapitzlist"/>
        <w:numPr>
          <w:ilvl w:val="0"/>
          <w:numId w:val="3"/>
        </w:numPr>
        <w:ind w:left="284"/>
        <w:rPr>
          <w:rFonts w:ascii="Times New Roman" w:hAnsi="Times New Roman" w:cs="Times New Roman"/>
        </w:rPr>
      </w:pPr>
      <w:r>
        <w:rPr>
          <w:rFonts w:ascii="Times New Roman" w:hAnsi="Times New Roman" w:cs="Times New Roman"/>
        </w:rPr>
        <w:t>Zamawiający nie przewiduje przedmiotowych środków dowodowych</w:t>
      </w:r>
      <w:r w:rsidR="00B91EA7" w:rsidRPr="00B91EA7">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rsidR="00B91EA7" w:rsidRDefault="00B91EA7" w:rsidP="00B91EA7">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Pr>
          <w:rFonts w:ascii="Times New Roman" w:hAnsi="Times New Roman" w:cs="Times New Roman"/>
        </w:rPr>
        <w:t xml:space="preserve">przewidywany termin realizacji zamówienia </w:t>
      </w:r>
      <w:r w:rsidR="00386038" w:rsidRPr="00386038">
        <w:rPr>
          <w:rFonts w:ascii="Times New Roman" w:hAnsi="Times New Roman" w:cs="Times New Roman"/>
          <w:b/>
        </w:rPr>
        <w:t>do dnia 30 dni liczonych od dnia podpisania Umowy</w:t>
      </w:r>
    </w:p>
    <w:p w:rsidR="002F76AD" w:rsidRPr="00152088" w:rsidRDefault="002F76AD"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rsidR="002F76AD" w:rsidRPr="00A26334"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rsidR="002F76AD" w:rsidRPr="00A26334" w:rsidRDefault="002F76AD" w:rsidP="002F76AD">
      <w:pPr>
        <w:pStyle w:val="Akapitzlist"/>
        <w:numPr>
          <w:ilvl w:val="0"/>
          <w:numId w:val="4"/>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rsidR="002F76AD" w:rsidRPr="00A26334"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rsidR="002F76AD" w:rsidRPr="00A26334"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rsidR="002F76AD" w:rsidRPr="00A26334" w:rsidRDefault="002F76AD" w:rsidP="002F76AD">
      <w:pPr>
        <w:pStyle w:val="Akapitzlist"/>
        <w:numPr>
          <w:ilvl w:val="0"/>
          <w:numId w:val="5"/>
        </w:numPr>
        <w:suppressAutoHyphens/>
        <w:autoSpaceDE w:val="0"/>
        <w:spacing w:after="0" w:line="240" w:lineRule="auto"/>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228–230a, art. 250a Kodeksu karnego lub w art. 46 lub art. 48 ustawy z dnia 25 czerwca 2010 r. o sporcie,</w:t>
      </w:r>
    </w:p>
    <w:p w:rsidR="002F76AD" w:rsidRPr="00A26334"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rsidR="002F76AD" w:rsidRPr="00A26334"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rsidR="002F76AD" w:rsidRPr="00A26334"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2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(Dz. U. poz. 769),</w:t>
      </w:r>
    </w:p>
    <w:p w:rsidR="002F76AD" w:rsidRPr="00A26334"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rsidR="002F76AD" w:rsidRPr="00A26334" w:rsidRDefault="002F76AD" w:rsidP="002F76AD">
      <w:pPr>
        <w:pStyle w:val="Akapitzlist"/>
        <w:numPr>
          <w:ilvl w:val="0"/>
          <w:numId w:val="5"/>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rsidR="002F76AD" w:rsidRPr="00A26334"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lastRenderedPageBreak/>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rsidR="002F76AD" w:rsidRPr="00A26334"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 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rsidR="002F76AD" w:rsidRPr="00A26334"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rsidR="002F76AD" w:rsidRPr="00A26334"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owe lub wnioski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 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rsidR="002F76AD" w:rsidRPr="00A26334" w:rsidRDefault="002F76AD" w:rsidP="002F76AD">
      <w:pPr>
        <w:pStyle w:val="Akapitzlist"/>
        <w:numPr>
          <w:ilvl w:val="0"/>
          <w:numId w:val="6"/>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85 ust. 1 pzp,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rsidR="002F76AD" w:rsidRPr="00A26334" w:rsidRDefault="002F76AD" w:rsidP="002F76AD">
      <w:pPr>
        <w:pStyle w:val="Akapitzlist"/>
        <w:numPr>
          <w:ilvl w:val="0"/>
          <w:numId w:val="7"/>
        </w:numPr>
        <w:suppressAutoHyphens/>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Pr>
          <w:rFonts w:ascii="Times New Roman" w:hAnsi="Times New Roman" w:cs="Times New Roman"/>
          <w:color w:val="000000"/>
          <w:lang w:eastAsia="pl-PL"/>
        </w:rPr>
        <w:t>.</w:t>
      </w:r>
    </w:p>
    <w:p w:rsidR="002F76AD" w:rsidRPr="002F76AD" w:rsidRDefault="002F76AD" w:rsidP="002F76AD">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rsidR="002F76AD" w:rsidRPr="002F76AD" w:rsidRDefault="002F76AD" w:rsidP="007A004B">
      <w:pPr>
        <w:keepNext/>
        <w:numPr>
          <w:ilvl w:val="0"/>
          <w:numId w:val="8"/>
        </w:numPr>
        <w:suppressAutoHyphens/>
        <w:spacing w:after="0" w:line="240" w:lineRule="auto"/>
        <w:ind w:left="426" w:hanging="426"/>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rsidR="002F76AD" w:rsidRPr="002F76AD" w:rsidRDefault="002F76AD" w:rsidP="007A004B">
      <w:pPr>
        <w:numPr>
          <w:ilvl w:val="0"/>
          <w:numId w:val="9"/>
        </w:numPr>
        <w:tabs>
          <w:tab w:val="right" w:pos="-426"/>
        </w:tabs>
        <w:suppressAutoHyphens/>
        <w:spacing w:before="60" w:after="0" w:line="240" w:lineRule="auto"/>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rsidR="002F76AD" w:rsidRPr="002F76AD" w:rsidRDefault="002F76AD" w:rsidP="002F76AD">
      <w:pPr>
        <w:tabs>
          <w:tab w:val="right" w:pos="-426"/>
        </w:tabs>
        <w:suppressAutoHyphens/>
        <w:spacing w:after="0" w:line="240" w:lineRule="auto"/>
        <w:ind w:left="709"/>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2F76AD" w:rsidRPr="002F76AD" w:rsidRDefault="004B41EF" w:rsidP="002F76AD">
      <w:pPr>
        <w:tabs>
          <w:tab w:val="right" w:pos="-426"/>
        </w:tabs>
        <w:suppressAutoHyphens/>
        <w:spacing w:before="60" w:after="0" w:line="240" w:lineRule="auto"/>
        <w:ind w:left="709"/>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2F76AD" w:rsidRPr="002F76AD">
        <w:rPr>
          <w:rFonts w:ascii="Times New Roman" w:eastAsia="Calibri" w:hAnsi="Times New Roman" w:cs="Times New Roman"/>
          <w:lang w:eastAsia="zh-CN"/>
        </w:rPr>
        <w:t>.</w:t>
      </w:r>
    </w:p>
    <w:p w:rsidR="002F76AD" w:rsidRPr="002F76AD" w:rsidRDefault="002F76AD" w:rsidP="007A004B">
      <w:pPr>
        <w:numPr>
          <w:ilvl w:val="0"/>
          <w:numId w:val="9"/>
        </w:numPr>
        <w:tabs>
          <w:tab w:val="right" w:pos="-426"/>
        </w:tabs>
        <w:suppressAutoHyphens/>
        <w:spacing w:before="60" w:after="0" w:line="240" w:lineRule="auto"/>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rsidR="00B679FA" w:rsidRDefault="00B679FA" w:rsidP="00B679FA">
      <w:pPr>
        <w:suppressAutoHyphens/>
        <w:spacing w:after="0" w:line="240" w:lineRule="auto"/>
        <w:ind w:left="709"/>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rsidR="00386038" w:rsidRPr="00B679FA" w:rsidRDefault="00386038" w:rsidP="00B679FA">
      <w:pPr>
        <w:suppressAutoHyphens/>
        <w:spacing w:after="0" w:line="240" w:lineRule="auto"/>
        <w:ind w:left="709"/>
        <w:jc w:val="both"/>
        <w:rPr>
          <w:rFonts w:ascii="Times New Roman" w:eastAsia="Times New Roman" w:hAnsi="Times New Roman" w:cs="Times New Roman"/>
          <w:u w:val="single"/>
          <w:lang w:eastAsia="pl-PL"/>
        </w:rPr>
      </w:pPr>
      <w:r w:rsidRPr="00386038">
        <w:rPr>
          <w:rFonts w:ascii="Times New Roman" w:hAnsi="Times New Roman" w:cs="Times New Roman"/>
          <w:bCs/>
        </w:rPr>
        <w:t>Zamawiający odstępuje od opisu sposobu dokonywania oceny spełnienia warunków w tym zakresie. Zamawiający nie dokona oceny spełnienia warunków udziału w postępowaniu</w:t>
      </w:r>
    </w:p>
    <w:p w:rsidR="002F76AD" w:rsidRPr="002F76AD" w:rsidRDefault="002F76AD" w:rsidP="007A004B">
      <w:pPr>
        <w:keepNext/>
        <w:keepLines/>
        <w:numPr>
          <w:ilvl w:val="0"/>
          <w:numId w:val="9"/>
        </w:numPr>
        <w:suppressAutoHyphens/>
        <w:spacing w:before="60" w:after="0" w:line="240" w:lineRule="auto"/>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rsidR="002F76AD" w:rsidRDefault="002F76AD" w:rsidP="002F76AD">
      <w:pPr>
        <w:tabs>
          <w:tab w:val="left" w:pos="-993"/>
          <w:tab w:val="right" w:pos="-426"/>
        </w:tabs>
        <w:suppressAutoHyphens/>
        <w:spacing w:after="0" w:line="240" w:lineRule="auto"/>
        <w:ind w:left="709"/>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rsidR="00B679FA" w:rsidRDefault="00B679FA" w:rsidP="00B679FA">
      <w:pPr>
        <w:tabs>
          <w:tab w:val="left" w:pos="-993"/>
          <w:tab w:val="right" w:pos="-426"/>
        </w:tabs>
        <w:suppressAutoHyphens/>
        <w:spacing w:after="0" w:line="240" w:lineRule="auto"/>
        <w:ind w:left="709"/>
        <w:jc w:val="both"/>
        <w:rPr>
          <w:rFonts w:ascii="Times New Roman" w:eastAsia="Times New Roman" w:hAnsi="Times New Roman" w:cs="Times New Roman"/>
          <w:lang w:eastAsia="pl-PL"/>
        </w:rPr>
      </w:pPr>
      <w:r w:rsidRPr="004B41EF">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2F76AD">
        <w:rPr>
          <w:rFonts w:ascii="Times New Roman" w:eastAsia="Times New Roman" w:hAnsi="Times New Roman" w:cs="Times New Roman"/>
          <w:lang w:eastAsia="pl-PL"/>
        </w:rPr>
        <w:t>.</w:t>
      </w:r>
    </w:p>
    <w:p w:rsidR="002F76AD" w:rsidRPr="002F76AD" w:rsidRDefault="002F76AD" w:rsidP="007A004B">
      <w:pPr>
        <w:numPr>
          <w:ilvl w:val="0"/>
          <w:numId w:val="9"/>
        </w:numPr>
        <w:tabs>
          <w:tab w:val="left" w:pos="-993"/>
          <w:tab w:val="right" w:pos="-426"/>
        </w:tabs>
        <w:suppressAutoHyphens/>
        <w:spacing w:after="0" w:line="240" w:lineRule="auto"/>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rsidR="002F76AD" w:rsidRPr="002F76AD"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lang w:eastAsia="pl-PL"/>
        </w:rPr>
        <w:tab/>
      </w:r>
      <w:r w:rsidRPr="002F76AD">
        <w:rPr>
          <w:rFonts w:ascii="Times New Roman" w:eastAsia="Times New Roman" w:hAnsi="Times New Roman" w:cs="Times New Roman"/>
          <w:u w:val="single"/>
          <w:lang w:eastAsia="pl-PL"/>
        </w:rPr>
        <w:t>Opis spełnienia warunku:</w:t>
      </w:r>
    </w:p>
    <w:p w:rsidR="00B679FA" w:rsidRDefault="00B679FA" w:rsidP="00B679FA">
      <w:pPr>
        <w:tabs>
          <w:tab w:val="left" w:pos="-993"/>
          <w:tab w:val="right" w:pos="-426"/>
        </w:tabs>
        <w:suppressAutoHyphens/>
        <w:spacing w:after="0" w:line="240" w:lineRule="auto"/>
        <w:ind w:left="709"/>
        <w:jc w:val="both"/>
        <w:rPr>
          <w:rFonts w:ascii="Times New Roman" w:eastAsia="Times New Roman" w:hAnsi="Times New Roman" w:cs="Times New Roman"/>
          <w:lang w:eastAsia="pl-PL"/>
        </w:rPr>
      </w:pPr>
      <w:r w:rsidRPr="004B41EF">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2F76AD">
        <w:rPr>
          <w:rFonts w:ascii="Times New Roman" w:eastAsia="Times New Roman" w:hAnsi="Times New Roman" w:cs="Times New Roman"/>
          <w:lang w:eastAsia="pl-PL"/>
        </w:rPr>
        <w:t>.</w:t>
      </w:r>
    </w:p>
    <w:p w:rsidR="002F76AD" w:rsidRPr="002F76AD"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2F76A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rsidR="0007624D" w:rsidRPr="00B679FA" w:rsidRDefault="00B679FA" w:rsidP="007A004B">
      <w:pPr>
        <w:pStyle w:val="Akapitzlist"/>
        <w:numPr>
          <w:ilvl w:val="0"/>
          <w:numId w:val="10"/>
        </w:numPr>
        <w:spacing w:after="0" w:line="240" w:lineRule="auto"/>
        <w:ind w:left="426"/>
        <w:jc w:val="both"/>
        <w:rPr>
          <w:rFonts w:ascii="Times New Roman" w:eastAsia="Calibri" w:hAnsi="Times New Roman" w:cs="Times New Roman"/>
          <w:lang w:eastAsia="zh-CN"/>
        </w:rPr>
      </w:pPr>
      <w:r w:rsidRPr="00B679FA">
        <w:rPr>
          <w:rFonts w:ascii="Times New Roman" w:eastAsia="Calibri" w:hAnsi="Times New Roman" w:cs="Times New Roman"/>
          <w:lang w:eastAsia="zh-CN"/>
        </w:rPr>
        <w:t>O</w:t>
      </w:r>
      <w:r w:rsidR="0007624D" w:rsidRPr="00B679FA">
        <w:rPr>
          <w:rFonts w:ascii="Times New Roman" w:eastAsia="Calibri" w:hAnsi="Times New Roman" w:cs="Times New Roman"/>
          <w:lang w:eastAsia="zh-CN"/>
        </w:rPr>
        <w:t xml:space="preserve">świadczenie o niepodleganiu wykluczeniu i spełnianiu warunków udziału w postępowaniu składane </w:t>
      </w:r>
      <w:r w:rsidR="00664D44" w:rsidRPr="00B679FA">
        <w:rPr>
          <w:rFonts w:ascii="Times New Roman" w:eastAsia="Calibri" w:hAnsi="Times New Roman" w:cs="Times New Roman"/>
          <w:lang w:eastAsia="zh-CN"/>
        </w:rPr>
        <w:t>są</w:t>
      </w:r>
      <w:r w:rsidR="0007624D" w:rsidRPr="00B679FA">
        <w:rPr>
          <w:rFonts w:ascii="Times New Roman" w:eastAsia="Calibri" w:hAnsi="Times New Roman" w:cs="Times New Roman"/>
          <w:lang w:eastAsia="zh-CN"/>
        </w:rPr>
        <w:t xml:space="preserve"> na formularzu jednolitego europejskiego dokumentu zamówienia, w skrócie </w:t>
      </w:r>
      <w:r w:rsidR="0007624D" w:rsidRPr="00B679FA">
        <w:rPr>
          <w:rFonts w:ascii="Times New Roman" w:eastAsia="Calibri" w:hAnsi="Times New Roman" w:cs="Times New Roman"/>
          <w:b/>
          <w:lang w:eastAsia="zh-CN"/>
        </w:rPr>
        <w:t>„JEDZ”</w:t>
      </w:r>
      <w:r w:rsidR="0007624D" w:rsidRPr="00B679FA">
        <w:rPr>
          <w:rFonts w:ascii="Times New Roman" w:eastAsia="Calibri" w:hAnsi="Times New Roman" w:cs="Times New Roman"/>
          <w:lang w:eastAsia="zh-CN"/>
        </w:rPr>
        <w:t xml:space="preserve">, sporządzonym zgodnie ze wzorem standardowego formularza określonego w rozporządzeniu wykonawczym Komisji (UE) 2016/7 z dnia 5 stycznia 2016 r. ustanawiającym standardowy </w:t>
      </w:r>
      <w:r w:rsidR="0007624D" w:rsidRPr="00B679FA">
        <w:rPr>
          <w:rFonts w:ascii="Times New Roman" w:eastAsia="Calibri" w:hAnsi="Times New Roman" w:cs="Times New Roman"/>
          <w:lang w:eastAsia="zh-CN"/>
        </w:rPr>
        <w:lastRenderedPageBreak/>
        <w:t>formularz jednolitego europejskiego dokumentu zamówienia</w:t>
      </w:r>
      <w:r w:rsidRPr="00B679FA">
        <w:rPr>
          <w:rFonts w:ascii="Times New Roman" w:eastAsia="Calibri" w:hAnsi="Times New Roman" w:cs="Times New Roman"/>
          <w:lang w:eastAsia="zh-CN"/>
        </w:rPr>
        <w:t xml:space="preserve"> </w:t>
      </w:r>
      <w:r w:rsidR="0007624D" w:rsidRPr="00B679FA">
        <w:rPr>
          <w:rFonts w:ascii="Times New Roman" w:eastAsia="Calibri" w:hAnsi="Times New Roman" w:cs="Times New Roman"/>
          <w:lang w:eastAsia="zh-CN"/>
        </w:rPr>
        <w:t>(Dz. Urz. UE L 3 z 06.01.2016, str. 16).</w:t>
      </w:r>
    </w:p>
    <w:p w:rsidR="0007624D" w:rsidRPr="0007624D" w:rsidRDefault="0007624D" w:rsidP="0007624D">
      <w:pPr>
        <w:spacing w:after="0" w:line="240" w:lineRule="auto"/>
        <w:ind w:left="426"/>
        <w:rPr>
          <w:rFonts w:ascii="Times New Roman" w:eastAsia="Calibri" w:hAnsi="Times New Roman" w:cs="Times New Roman"/>
          <w:lang w:eastAsia="zh-CN"/>
        </w:rPr>
      </w:pPr>
      <w:r w:rsidRPr="0007624D">
        <w:rPr>
          <w:rFonts w:ascii="Times New Roman" w:eastAsia="Calibri" w:hAnsi="Times New Roman" w:cs="Times New Roman"/>
          <w:lang w:eastAsia="zh-CN"/>
        </w:rPr>
        <w:t>W przypadku wspólnego ubiegania się o zamówienie przez Wykonawców, JEDZ składa każdy z Wykonawców1.</w:t>
      </w:r>
    </w:p>
    <w:p w:rsidR="0007624D" w:rsidRPr="0007624D" w:rsidRDefault="0007624D" w:rsidP="00B679FA">
      <w:pPr>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Sporządzając oświadczenie JEDZ można skorzystać z nieodpłatnego narzędzia wspierającego Zamawiających i Wykonawców w stosowaniu standardowego formularza JEDZ w wersji elektronicznej, udostępnionego przez Urząd Zamówień Publicznych pod adresem http://espd.uzp.gov.pl/</w:t>
      </w:r>
      <w:r w:rsidR="00B679FA">
        <w:rPr>
          <w:rFonts w:ascii="Times New Roman" w:eastAsia="Calibri" w:hAnsi="Times New Roman" w:cs="Times New Roman"/>
          <w:lang w:eastAsia="zh-CN"/>
        </w:rPr>
        <w:t>.</w:t>
      </w:r>
    </w:p>
    <w:p w:rsidR="0007624D" w:rsidRPr="0007624D" w:rsidRDefault="0007624D"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07624D" w:rsidRPr="0007624D" w:rsidRDefault="0007624D" w:rsidP="007A004B">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07624D"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4">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rsidR="0007624D" w:rsidRPr="0007624D"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5">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rsidR="0007624D" w:rsidRPr="0007624D"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07624D"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7"/>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stały dostęp do sieci Internet o gwarantowanej przepustowości nie mniejszej niż 512 kb/s,</w:t>
      </w:r>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zainstalowany program Adobe Acrobat Reader lub inny obsługujący format plików .pdf,</w:t>
      </w:r>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(hh:mm:ss) generowany wg. czasu lokalnego serwera synchronizowanego z zegarem Głównego Urzędu Miar.</w:t>
      </w:r>
    </w:p>
    <w:p w:rsidR="0007624D" w:rsidRPr="0007624D"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przystępując do niniejszego postępowania o udzielenie zamówienia publicznego:</w:t>
      </w:r>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18">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19">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rsidR="0007624D" w:rsidRPr="0007624D" w:rsidRDefault="0007624D" w:rsidP="007A004B">
      <w:pPr>
        <w:numPr>
          <w:ilvl w:val="1"/>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20">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rsidR="0007624D" w:rsidRPr="0007624D"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lastRenderedPageBreak/>
        <w:t xml:space="preserve">Zamawiający nie ponosi odpowiedzialności za złożenie oferty w sposób niezgodny                            z Instrukcją korzystania z </w:t>
      </w:r>
      <w:hyperlink r:id="rId21">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rsidR="0007624D" w:rsidRPr="0007624D"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2">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3">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4">
        <w:r w:rsidRPr="0007624D">
          <w:rPr>
            <w:rFonts w:ascii="Times New Roman" w:eastAsia="Calibri" w:hAnsi="Times New Roman" w:cs="Times New Roman"/>
            <w:color w:val="1155CC"/>
            <w:u w:val="single"/>
            <w:lang w:eastAsia="zh-CN"/>
          </w:rPr>
          <w:t>https://platformazakupowa.pl/strona/45-instrukcje</w:t>
        </w:r>
      </w:hyperlink>
    </w:p>
    <w:p w:rsidR="0007624D" w:rsidRPr="0007624D" w:rsidRDefault="0007624D" w:rsidP="007A004B">
      <w:pPr>
        <w:numPr>
          <w:ilvl w:val="0"/>
          <w:numId w:val="11"/>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p>
        </w:tc>
      </w:tr>
    </w:tbl>
    <w:p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rsidTr="006D4EEC">
        <w:tc>
          <w:tcPr>
            <w:tcW w:w="9322" w:type="dxa"/>
            <w:gridSpan w:val="3"/>
          </w:tcPr>
          <w:p w:rsidR="00CF6A41" w:rsidRPr="00CF6A41"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CF6A41" w:rsidTr="006D4EEC">
        <w:tc>
          <w:tcPr>
            <w:tcW w:w="9322" w:type="dxa"/>
            <w:gridSpan w:val="3"/>
          </w:tcPr>
          <w:p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rsidR="00CF6A41" w:rsidRPr="00CF6A41" w:rsidRDefault="00CF6A41" w:rsidP="007A004B">
      <w:pPr>
        <w:numPr>
          <w:ilvl w:val="6"/>
          <w:numId w:val="15"/>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F63512">
        <w:rPr>
          <w:rFonts w:ascii="Times New Roman" w:eastAsia="Calibri" w:hAnsi="Times New Roman" w:cs="Times New Roman"/>
          <w:b/>
          <w:shd w:val="clear" w:color="auto" w:fill="F7CAAC"/>
          <w:lang w:eastAsia="zh-CN"/>
        </w:rPr>
        <w:t>06</w:t>
      </w:r>
      <w:r w:rsidRPr="00CF6A41">
        <w:rPr>
          <w:rFonts w:ascii="Times New Roman" w:eastAsia="Calibri" w:hAnsi="Times New Roman" w:cs="Times New Roman"/>
          <w:b/>
          <w:shd w:val="clear" w:color="auto" w:fill="F7CAAC"/>
          <w:lang w:eastAsia="zh-CN"/>
        </w:rPr>
        <w:t>.0</w:t>
      </w:r>
      <w:r w:rsidR="0068490D">
        <w:rPr>
          <w:rFonts w:ascii="Times New Roman" w:eastAsia="Calibri" w:hAnsi="Times New Roman" w:cs="Times New Roman"/>
          <w:b/>
          <w:shd w:val="clear" w:color="auto" w:fill="F7CAAC"/>
          <w:lang w:eastAsia="zh-CN"/>
        </w:rPr>
        <w:t>9</w:t>
      </w:r>
      <w:r w:rsidRPr="00CF6A41">
        <w:rPr>
          <w:rFonts w:ascii="Times New Roman" w:eastAsia="Calibri" w:hAnsi="Times New Roman" w:cs="Times New Roman"/>
          <w:b/>
          <w:shd w:val="clear" w:color="auto" w:fill="F7CAAC"/>
          <w:lang w:eastAsia="zh-CN"/>
        </w:rPr>
        <w:t>.2021r.</w:t>
      </w:r>
      <w:r w:rsidRPr="00CF6A41">
        <w:rPr>
          <w:rFonts w:ascii="Times New Roman" w:eastAsia="Calibri" w:hAnsi="Times New Roman" w:cs="Times New Roman"/>
          <w:b/>
          <w:lang w:eastAsia="zh-CN"/>
        </w:rPr>
        <w:t xml:space="preserve"> </w:t>
      </w:r>
    </w:p>
    <w:p w:rsidR="00CF6A41" w:rsidRPr="00CF6A41" w:rsidRDefault="00CF6A41" w:rsidP="007A004B">
      <w:pPr>
        <w:numPr>
          <w:ilvl w:val="6"/>
          <w:numId w:val="15"/>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rsidR="00CF6A41" w:rsidRPr="00CF6A41" w:rsidRDefault="00CF6A41" w:rsidP="007A004B">
      <w:pPr>
        <w:numPr>
          <w:ilvl w:val="6"/>
          <w:numId w:val="15"/>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5">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rsidR="00CF6A41" w:rsidRPr="00CF6A41" w:rsidRDefault="00CF6A41" w:rsidP="007A004B">
      <w:pPr>
        <w:numPr>
          <w:ilvl w:val="1"/>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rsidR="00CF6A41" w:rsidRPr="00CF6A41" w:rsidRDefault="00CF6A41" w:rsidP="007A004B">
      <w:pPr>
        <w:numPr>
          <w:ilvl w:val="1"/>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6">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rsidR="00CF6A41" w:rsidRPr="00CF6A41" w:rsidRDefault="00CF6A41" w:rsidP="007A004B">
      <w:pPr>
        <w:numPr>
          <w:ilvl w:val="1"/>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upoważnioną/upoważnione.</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 przypadku wykorzystania formatu podpisu XAdES zewnętrzny Zamawiający wymaga dołączenia odpowiedniej ilości plików, czyli podpisywanych plików z danymi oraz plików XAdES.</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27">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CF6A41" w:rsidRDefault="00B816BD" w:rsidP="00CF6A41">
      <w:pPr>
        <w:suppressAutoHyphens/>
        <w:spacing w:after="0" w:line="240" w:lineRule="auto"/>
        <w:ind w:left="852" w:hanging="426"/>
        <w:jc w:val="both"/>
        <w:rPr>
          <w:rFonts w:ascii="Times New Roman" w:eastAsia="Calibri" w:hAnsi="Times New Roman" w:cs="Times New Roman"/>
          <w:lang w:eastAsia="zh-CN"/>
        </w:rPr>
      </w:pPr>
      <w:hyperlink r:id="rId28">
        <w:r w:rsidR="00CF6A41"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F6A41" w:rsidRPr="00CF6A41" w:rsidRDefault="00CF6A41" w:rsidP="007A004B">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.doc .xls .jpg (.jpeg) ze szczególnym wskazaniem na .pdf</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rsidR="00CF6A41" w:rsidRPr="00CF6A41" w:rsidRDefault="00CF6A41" w:rsidP="007A004B">
      <w:pPr>
        <w:numPr>
          <w:ilvl w:val="1"/>
          <w:numId w:val="16"/>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lastRenderedPageBreak/>
        <w:t xml:space="preserve">.zip </w:t>
      </w:r>
    </w:p>
    <w:p w:rsidR="00CF6A41" w:rsidRPr="00CF6A41" w:rsidRDefault="00CF6A41" w:rsidP="007A004B">
      <w:pPr>
        <w:numPr>
          <w:ilvl w:val="1"/>
          <w:numId w:val="16"/>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.rar .gif .bmp .numbers .pages. Dokumenty złożone w takich plikach zostaną uznane za złożone nieskutecznie.</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Pliki w innych formatach niż PDF zaleca się opatrzyć zewnętrznym podpisem XAdES. Wykonawca powinien pamiętać, aby plik z podpisem przekazywać łącznie z dokumentem podpisywanym.</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CF6A41" w:rsidRDefault="00F65E5A" w:rsidP="007A004B">
      <w:pPr>
        <w:numPr>
          <w:ilvl w:val="0"/>
          <w:numId w:val="17"/>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rsidR="00CF6A41" w:rsidRPr="00CF6A41" w:rsidRDefault="00CF6A41" w:rsidP="007A004B">
      <w:pPr>
        <w:numPr>
          <w:ilvl w:val="0"/>
          <w:numId w:val="17"/>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p w:rsidR="00CF6A41" w:rsidRPr="00CF6A41" w:rsidRDefault="00CF6A41" w:rsidP="007A004B">
      <w:pPr>
        <w:numPr>
          <w:ilvl w:val="0"/>
          <w:numId w:val="13"/>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p w:rsidR="0007624D" w:rsidRPr="00CF6A41" w:rsidRDefault="00CF6A41" w:rsidP="007A004B">
      <w:pPr>
        <w:pStyle w:val="Akapitzlist"/>
        <w:numPr>
          <w:ilvl w:val="0"/>
          <w:numId w:val="23"/>
        </w:numPr>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p>
    <w:p w:rsidR="00CF6A41" w:rsidRPr="00CF6A41" w:rsidRDefault="00CF6A41" w:rsidP="007A004B">
      <w:pPr>
        <w:pStyle w:val="Akapitzlist"/>
        <w:numPr>
          <w:ilvl w:val="0"/>
          <w:numId w:val="2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p>
    <w:p w:rsidR="00CF6A41" w:rsidRPr="00CF6A41" w:rsidRDefault="00CF6A41" w:rsidP="007A004B">
      <w:pPr>
        <w:pStyle w:val="Akapitzlist"/>
        <w:numPr>
          <w:ilvl w:val="0"/>
          <w:numId w:val="2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rsidR="00CF6A41" w:rsidRPr="00CF6A41" w:rsidRDefault="00CF6A41" w:rsidP="007A004B">
      <w:pPr>
        <w:pStyle w:val="Akapitzlist"/>
        <w:numPr>
          <w:ilvl w:val="0"/>
          <w:numId w:val="23"/>
        </w:numPr>
        <w:suppressAutoHyphens/>
        <w:spacing w:after="0" w:line="240" w:lineRule="auto"/>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 xml:space="preserve">(załącznik nr </w:t>
      </w:r>
      <w:r w:rsidR="009955EE">
        <w:rPr>
          <w:rFonts w:ascii="Times New Roman" w:eastAsia="Calibri" w:hAnsi="Times New Roman" w:cs="Times New Roman"/>
          <w:b/>
          <w:lang w:eastAsia="zh-CN"/>
        </w:rPr>
        <w:t>5</w:t>
      </w:r>
      <w:r w:rsidRPr="00CF6A41">
        <w:rPr>
          <w:rFonts w:ascii="Times New Roman" w:eastAsia="Calibri" w:hAnsi="Times New Roman" w:cs="Times New Roman"/>
          <w:b/>
          <w:lang w:eastAsia="zh-CN"/>
        </w:rPr>
        <w:t>)</w:t>
      </w:r>
      <w:r w:rsidRPr="00CF6A41">
        <w:rPr>
          <w:rFonts w:ascii="Times New Roman" w:eastAsia="Calibri" w:hAnsi="Times New Roman" w:cs="Times New Roman"/>
          <w:lang w:eastAsia="zh-CN"/>
        </w:rPr>
        <w:t>.</w:t>
      </w:r>
    </w:p>
    <w:p w:rsidR="00CF6A41" w:rsidRPr="00CF6A41" w:rsidRDefault="00CF6A41" w:rsidP="00CF6A41">
      <w:pPr>
        <w:suppressAutoHyphens/>
        <w:spacing w:after="0" w:line="240" w:lineRule="auto"/>
        <w:ind w:left="720"/>
        <w:jc w:val="both"/>
        <w:rPr>
          <w:rFonts w:ascii="Times New Roman" w:eastAsia="Calibri" w:hAnsi="Times New Roman" w:cs="Times New Roman"/>
          <w:b/>
          <w:lang w:eastAsia="zh-CN"/>
        </w:rPr>
      </w:pPr>
    </w:p>
    <w:p w:rsidR="00CF6A41" w:rsidRPr="00CF6A41" w:rsidRDefault="00CF6A41" w:rsidP="00CF6A41">
      <w:pPr>
        <w:widowControl w:val="0"/>
        <w:numPr>
          <w:ilvl w:val="0"/>
          <w:numId w:val="7"/>
        </w:numPr>
        <w:tabs>
          <w:tab w:val="num" w:pos="142"/>
        </w:tabs>
        <w:suppressAutoHyphens/>
        <w:spacing w:after="0" w:line="240" w:lineRule="auto"/>
        <w:ind w:hanging="720"/>
        <w:contextualSpacing/>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rsidR="00CF6A41" w:rsidRPr="00CF6A41" w:rsidRDefault="00CF6A41" w:rsidP="00CF6A41">
      <w:pPr>
        <w:widowControl w:val="0"/>
        <w:spacing w:after="0" w:line="240" w:lineRule="auto"/>
        <w:jc w:val="both"/>
        <w:rPr>
          <w:rFonts w:ascii="Times New Roman" w:eastAsia="Calibri" w:hAnsi="Times New Roman" w:cs="Times New Roman"/>
        </w:rPr>
      </w:pPr>
    </w:p>
    <w:p w:rsidR="00CF6A41" w:rsidRPr="00F65E5A" w:rsidRDefault="006577E1" w:rsidP="007A004B">
      <w:pPr>
        <w:widowControl w:val="0"/>
        <w:numPr>
          <w:ilvl w:val="0"/>
          <w:numId w:val="22"/>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rPr>
        <w:t>JEDZ</w:t>
      </w:r>
    </w:p>
    <w:p w:rsidR="00CF6A41" w:rsidRPr="00CF6A41" w:rsidRDefault="00CF6A41" w:rsidP="007A004B">
      <w:pPr>
        <w:widowControl w:val="0"/>
        <w:numPr>
          <w:ilvl w:val="0"/>
          <w:numId w:val="22"/>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Pr="00CF6A41">
        <w:rPr>
          <w:rFonts w:ascii="Times New Roman" w:eastAsia="Calibri" w:hAnsi="Times New Roman" w:cs="Times New Roman"/>
          <w:b/>
          <w:lang w:eastAsia="zh-CN"/>
        </w:rPr>
        <w:t>(załącznik nr 4).</w:t>
      </w:r>
    </w:p>
    <w:p w:rsidR="00CF6A41" w:rsidRPr="00CF6A41" w:rsidRDefault="00CF6A41" w:rsidP="00CF6A41">
      <w:pPr>
        <w:suppressAutoHyphens/>
        <w:spacing w:after="0" w:line="240" w:lineRule="auto"/>
        <w:ind w:left="720"/>
        <w:jc w:val="both"/>
        <w:rPr>
          <w:rFonts w:ascii="Times New Roman" w:eastAsia="Calibri" w:hAnsi="Times New Roman" w:cs="Times New Roman"/>
          <w:b/>
          <w:lang w:eastAsia="zh-CN"/>
        </w:rPr>
      </w:pPr>
    </w:p>
    <w:p w:rsidR="00CF6A41" w:rsidRPr="00CF6A41" w:rsidRDefault="00CF6A41" w:rsidP="007A004B">
      <w:pPr>
        <w:numPr>
          <w:ilvl w:val="0"/>
          <w:numId w:val="2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rsidR="00CF6A41" w:rsidRPr="00CF6A41" w:rsidRDefault="00CF6A41" w:rsidP="007A004B">
      <w:pPr>
        <w:numPr>
          <w:ilvl w:val="0"/>
          <w:numId w:val="2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Zamawiający zaleca ponumerowanie stron oferty.</w:t>
      </w:r>
    </w:p>
    <w:p w:rsidR="00CF6A41" w:rsidRPr="00CF6A41" w:rsidRDefault="00CF6A41" w:rsidP="007A004B">
      <w:pPr>
        <w:numPr>
          <w:ilvl w:val="0"/>
          <w:numId w:val="2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w:t>
      </w:r>
      <w:r w:rsidRPr="00CF6A41">
        <w:rPr>
          <w:rFonts w:ascii="Times New Roman" w:eastAsia="Calibri" w:hAnsi="Times New Roman" w:cs="Times New Roman"/>
          <w:lang w:eastAsia="zh-CN"/>
        </w:rPr>
        <w:lastRenderedPageBreak/>
        <w:t>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CF6A41"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rsidR="00CF6A41" w:rsidRPr="00CF6A41"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rsidR="00CF6A41" w:rsidRPr="00CF6A41"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rsidR="00CF6A41" w:rsidRPr="00CF6A41"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rsidR="00CF6A41" w:rsidRPr="00CF6A41"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CF6A41"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rsidR="00CF6A41" w:rsidRPr="00CF6A41" w:rsidRDefault="00CF6A41" w:rsidP="007A004B">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rsidR="00CF6A41" w:rsidRPr="00CF6A41" w:rsidRDefault="00CF6A41" w:rsidP="007A004B">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rsidR="00CF6A41" w:rsidRPr="00CF6A41" w:rsidRDefault="00CF6A41" w:rsidP="007A004B">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rsidR="00CF6A41" w:rsidRPr="00CF6A41" w:rsidRDefault="00CF6A41" w:rsidP="007A004B">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CF6A41" w:rsidRDefault="00CF6A41" w:rsidP="007A004B">
      <w:pPr>
        <w:numPr>
          <w:ilvl w:val="0"/>
          <w:numId w:val="18"/>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CF6A41" w:rsidRDefault="00CF6A41" w:rsidP="007A004B">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CF6A41" w:rsidRDefault="00CF6A41" w:rsidP="007A004B">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CF6A41" w:rsidRDefault="00CF6A41" w:rsidP="007A004B">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rsidR="00CF6A41" w:rsidRPr="00CF6A41" w:rsidRDefault="00CF6A41" w:rsidP="007A004B">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rsidR="00CF6A41" w:rsidRPr="00CF6A41"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postępowania  do dnia </w:t>
      </w:r>
      <w:r w:rsidR="0068490D">
        <w:rPr>
          <w:rFonts w:ascii="Times New Roman" w:eastAsia="Times New Roman" w:hAnsi="Times New Roman" w:cs="Times New Roman"/>
          <w:b/>
          <w:u w:val="single"/>
          <w:shd w:val="clear" w:color="auto" w:fill="F7CAAC"/>
          <w:lang w:eastAsia="pl-PL"/>
        </w:rPr>
        <w:t>07</w:t>
      </w:r>
      <w:r w:rsidRPr="00CF6A41">
        <w:rPr>
          <w:rFonts w:ascii="Times New Roman" w:eastAsia="Times New Roman" w:hAnsi="Times New Roman" w:cs="Times New Roman"/>
          <w:b/>
          <w:u w:val="single"/>
          <w:shd w:val="clear" w:color="auto" w:fill="F7CAAC"/>
          <w:lang w:eastAsia="pl-PL"/>
        </w:rPr>
        <w:t>.0</w:t>
      </w:r>
      <w:r w:rsidR="0068490D">
        <w:rPr>
          <w:rFonts w:ascii="Times New Roman" w:eastAsia="Times New Roman" w:hAnsi="Times New Roman" w:cs="Times New Roman"/>
          <w:b/>
          <w:u w:val="single"/>
          <w:shd w:val="clear" w:color="auto" w:fill="F7CAAC"/>
          <w:lang w:eastAsia="pl-PL"/>
        </w:rPr>
        <w:t>6</w:t>
      </w:r>
      <w:r w:rsidRPr="00CF6A41">
        <w:rPr>
          <w:rFonts w:ascii="Times New Roman" w:eastAsia="Times New Roman" w:hAnsi="Times New Roman" w:cs="Times New Roman"/>
          <w:b/>
          <w:u w:val="single"/>
          <w:shd w:val="clear" w:color="auto" w:fill="F7CAAC"/>
          <w:lang w:eastAsia="pl-PL"/>
        </w:rPr>
        <w:t>.2021r. o godz. 09:00</w:t>
      </w:r>
    </w:p>
    <w:p w:rsidR="00CF6A41" w:rsidRPr="00CF6A41"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rsidR="00CF6A41" w:rsidRPr="00CF6A41"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rsidR="00CF6A41" w:rsidRPr="00CF6A41"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30">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31">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rsidR="00CF6A41" w:rsidRPr="00CF6A41"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CF6A41"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 xml:space="preserve">Szczegółowa instrukcja dla Wykonawców dotycząca złożenia, zmiany i wycofania oferty znajduje się na stronie internetowej pod adresem:  </w:t>
      </w:r>
      <w:hyperlink r:id="rId32">
        <w:r w:rsidRPr="00CF6A41">
          <w:rPr>
            <w:rFonts w:ascii="Times New Roman" w:eastAsia="Calibri" w:hAnsi="Times New Roman" w:cs="Times New Roman"/>
            <w:color w:val="1155CC"/>
            <w:u w:val="single"/>
            <w:lang w:eastAsia="zh-CN"/>
          </w:rPr>
          <w:t>https://platformazakupowa.pl/strona/45-instrukcje</w:t>
        </w:r>
      </w:hyperlink>
    </w:p>
    <w:p w:rsidR="00CF6A41" w:rsidRPr="00CF6A41" w:rsidRDefault="00CF6A41" w:rsidP="007A004B">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rsidR="00CF6A41" w:rsidRPr="00CF6A41" w:rsidRDefault="00CF6A41" w:rsidP="007A004B">
      <w:pPr>
        <w:numPr>
          <w:ilvl w:val="2"/>
          <w:numId w:val="26"/>
        </w:numPr>
        <w:suppressAutoHyphens/>
        <w:autoSpaceDE w:val="0"/>
        <w:spacing w:after="0" w:line="240" w:lineRule="auto"/>
        <w:jc w:val="both"/>
        <w:rPr>
          <w:rFonts w:ascii="Times New Roman" w:eastAsia="Calibri" w:hAnsi="Times New Roman" w:cs="Times New Roman"/>
          <w:lang w:eastAsia="zh-CN"/>
        </w:rPr>
      </w:pPr>
      <w:r w:rsidRPr="00CF6A41">
        <w:rPr>
          <w:rFonts w:ascii="Times New Roman" w:eastAsia="Times New Roman" w:hAnsi="Times New Roman" w:cs="Times New Roman"/>
          <w:lang w:eastAsia="pl-PL"/>
        </w:rPr>
        <w:t xml:space="preserve">Otwarcie ofert nastąpi niezwłocznie po upływie terminu składania ofert, tj. </w:t>
      </w:r>
      <w:r w:rsidR="0068490D">
        <w:rPr>
          <w:rFonts w:ascii="Times New Roman" w:eastAsia="Times New Roman" w:hAnsi="Times New Roman" w:cs="Times New Roman"/>
          <w:b/>
          <w:u w:val="single"/>
          <w:shd w:val="clear" w:color="auto" w:fill="F7CAAC"/>
          <w:lang w:eastAsia="pl-PL"/>
        </w:rPr>
        <w:t>07</w:t>
      </w:r>
      <w:r w:rsidRPr="00CF6A41">
        <w:rPr>
          <w:rFonts w:ascii="Times New Roman" w:eastAsia="Times New Roman" w:hAnsi="Times New Roman" w:cs="Times New Roman"/>
          <w:b/>
          <w:u w:val="single"/>
          <w:shd w:val="clear" w:color="auto" w:fill="F7CAAC"/>
          <w:lang w:eastAsia="pl-PL"/>
        </w:rPr>
        <w:t>.0</w:t>
      </w:r>
      <w:r w:rsidR="0068490D">
        <w:rPr>
          <w:rFonts w:ascii="Times New Roman" w:eastAsia="Times New Roman" w:hAnsi="Times New Roman" w:cs="Times New Roman"/>
          <w:b/>
          <w:u w:val="single"/>
          <w:shd w:val="clear" w:color="auto" w:fill="F7CAAC"/>
          <w:lang w:eastAsia="pl-PL"/>
        </w:rPr>
        <w:t>6</w:t>
      </w:r>
      <w:r w:rsidRPr="00CF6A41">
        <w:rPr>
          <w:rFonts w:ascii="Times New Roman" w:eastAsia="Times New Roman" w:hAnsi="Times New Roman" w:cs="Times New Roman"/>
          <w:b/>
          <w:u w:val="single"/>
          <w:shd w:val="clear" w:color="auto" w:fill="F7CAAC"/>
          <w:lang w:eastAsia="pl-PL"/>
        </w:rPr>
        <w:t>.2021r. o godz. 09:</w:t>
      </w:r>
      <w:r w:rsidR="00871407">
        <w:rPr>
          <w:rFonts w:ascii="Times New Roman" w:eastAsia="Times New Roman" w:hAnsi="Times New Roman" w:cs="Times New Roman"/>
          <w:b/>
          <w:u w:val="single"/>
          <w:shd w:val="clear" w:color="auto" w:fill="F7CAAC"/>
          <w:lang w:eastAsia="pl-PL"/>
        </w:rPr>
        <w:t>15</w:t>
      </w:r>
      <w:r w:rsidRPr="00CF6A41">
        <w:rPr>
          <w:rFonts w:ascii="Times New Roman" w:eastAsia="Times New Roman" w:hAnsi="Times New Roman" w:cs="Times New Roman"/>
          <w:lang w:eastAsia="pl-PL"/>
        </w:rPr>
        <w:t xml:space="preserve"> </w:t>
      </w:r>
    </w:p>
    <w:p w:rsidR="00CF6A41" w:rsidRPr="00CF6A41" w:rsidRDefault="00CF6A41" w:rsidP="007A004B">
      <w:pPr>
        <w:numPr>
          <w:ilvl w:val="2"/>
          <w:numId w:val="26"/>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CF6A41" w:rsidRDefault="00CF6A41" w:rsidP="007A004B">
      <w:pPr>
        <w:numPr>
          <w:ilvl w:val="2"/>
          <w:numId w:val="26"/>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CF6A41" w:rsidRDefault="00CF6A41" w:rsidP="007A004B">
      <w:pPr>
        <w:numPr>
          <w:ilvl w:val="2"/>
          <w:numId w:val="26"/>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CF6A41" w:rsidRDefault="00CF6A41" w:rsidP="007A004B">
      <w:pPr>
        <w:numPr>
          <w:ilvl w:val="2"/>
          <w:numId w:val="26"/>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rsidR="00CF6A41" w:rsidRPr="00CF6A41" w:rsidRDefault="00CF6A41" w:rsidP="007A004B">
      <w:pPr>
        <w:numPr>
          <w:ilvl w:val="2"/>
          <w:numId w:val="26"/>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rsidR="00CF6A41" w:rsidRPr="00CF6A41" w:rsidRDefault="00CF6A41" w:rsidP="00CF6A41">
      <w:pPr>
        <w:suppressAutoHyphens/>
        <w:spacing w:after="0" w:line="240" w:lineRule="auto"/>
        <w:ind w:left="1134"/>
        <w:jc w:val="both"/>
        <w:rPr>
          <w:rFonts w:ascii="Times New Roman" w:eastAsia="Calibri" w:hAnsi="Times New Roman" w:cs="Times New Roman"/>
          <w:lang w:eastAsia="pl-PL"/>
        </w:rPr>
      </w:pPr>
      <w:r w:rsidRPr="00CF6A41">
        <w:rPr>
          <w:rFonts w:ascii="Times New Roman" w:eastAsia="Calibri" w:hAnsi="Times New Roman" w:cs="Times New Roman"/>
          <w:lang w:eastAsia="pl-PL"/>
        </w:rPr>
        <w:t>1) nazwach albo imionach i nazwiskach oraz siedzibach lub miejscach prowadzonej działalności gospodarczej albo miejscach zamieszkania wykonawców, których oferty zostały otwarte;</w:t>
      </w:r>
    </w:p>
    <w:p w:rsidR="00CF6A41" w:rsidRPr="00CF6A41" w:rsidRDefault="00CF6A41" w:rsidP="00CF6A41">
      <w:pPr>
        <w:suppressAutoHyphens/>
        <w:spacing w:after="0" w:line="240" w:lineRule="auto"/>
        <w:ind w:left="1134"/>
        <w:jc w:val="both"/>
        <w:rPr>
          <w:rFonts w:ascii="Times New Roman" w:eastAsia="Calibri" w:hAnsi="Times New Roman" w:cs="Times New Roman"/>
          <w:lang w:eastAsia="pl-PL"/>
        </w:rPr>
      </w:pPr>
      <w:r w:rsidRPr="00CF6A41">
        <w:rPr>
          <w:rFonts w:ascii="Times New Roman" w:eastAsia="Calibri" w:hAnsi="Times New Roman" w:cs="Times New Roman"/>
          <w:lang w:eastAsia="pl-PL"/>
        </w:rPr>
        <w:t>2) cenach lub kosztach zawartych w ofertach.</w:t>
      </w:r>
    </w:p>
    <w:p w:rsidR="00CF6A41" w:rsidRPr="00CF6A41" w:rsidRDefault="00CF6A41" w:rsidP="007A004B">
      <w:pPr>
        <w:numPr>
          <w:ilvl w:val="0"/>
          <w:numId w:val="24"/>
        </w:numPr>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rsidR="00CF6A41" w:rsidRPr="00CF6A41" w:rsidRDefault="00CF6A41" w:rsidP="007A004B">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rsidR="00CF6A41" w:rsidRPr="00CF6A41" w:rsidRDefault="00CF6A41" w:rsidP="007A004B">
      <w:pPr>
        <w:numPr>
          <w:ilvl w:val="0"/>
          <w:numId w:val="2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CF6A41" w:rsidRPr="00CF6A41"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rsidR="006D4EEC" w:rsidRPr="006D4EEC" w:rsidRDefault="006D4EEC" w:rsidP="007A004B">
      <w:pPr>
        <w:numPr>
          <w:ilvl w:val="6"/>
          <w:numId w:val="27"/>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6D4EEC" w:rsidRDefault="006D4EEC" w:rsidP="007A004B">
      <w:pPr>
        <w:numPr>
          <w:ilvl w:val="6"/>
          <w:numId w:val="27"/>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6D4EEC" w:rsidRDefault="006D4EEC" w:rsidP="007A004B">
      <w:pPr>
        <w:numPr>
          <w:ilvl w:val="6"/>
          <w:numId w:val="27"/>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ustalona przez Wykonawcę zostanie ustalona na okres ważności umowy i nie będzie podlegała zmianom.</w:t>
      </w:r>
    </w:p>
    <w:p w:rsidR="006D4EEC" w:rsidRPr="006D4EEC" w:rsidRDefault="006D4EEC" w:rsidP="007A004B">
      <w:pPr>
        <w:numPr>
          <w:ilvl w:val="6"/>
          <w:numId w:val="27"/>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rsidR="006D4EEC" w:rsidRPr="006D4EEC" w:rsidRDefault="006D4EEC" w:rsidP="007A004B">
      <w:pPr>
        <w:numPr>
          <w:ilvl w:val="6"/>
          <w:numId w:val="27"/>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rsidR="006D4EEC" w:rsidRPr="006D4EEC"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rsidR="006D4EEC" w:rsidRPr="006D4EEC"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 xml:space="preserve">Przy wyborze oferty Zamawiający będzie się kierował </w:t>
      </w:r>
      <w:r w:rsidRPr="006D4EEC">
        <w:rPr>
          <w:rFonts w:ascii="Times New Roman" w:eastAsia="Calibri" w:hAnsi="Times New Roman" w:cs="Times New Roman"/>
          <w:b/>
          <w:color w:val="000000"/>
          <w:lang w:eastAsia="pl-PL"/>
        </w:rPr>
        <w:t>następującymi kryteriami:</w:t>
      </w:r>
    </w:p>
    <w:p w:rsidR="006D4EEC" w:rsidRPr="006D4EEC" w:rsidRDefault="006D4EEC" w:rsidP="006D4EEC">
      <w:pPr>
        <w:suppressAutoHyphens/>
        <w:autoSpaceDE w:val="0"/>
        <w:spacing w:after="0" w:line="240" w:lineRule="auto"/>
        <w:ind w:left="426"/>
        <w:jc w:val="both"/>
        <w:rPr>
          <w:rFonts w:ascii="Times New Roman" w:eastAsia="Calibri" w:hAnsi="Times New Roman" w:cs="Times New Roman"/>
          <w:lang w:eastAsia="zh-CN"/>
        </w:rPr>
      </w:pPr>
    </w:p>
    <w:p w:rsidR="00702937" w:rsidRDefault="00702937" w:rsidP="00702937">
      <w:pPr>
        <w:autoSpaceDE w:val="0"/>
        <w:autoSpaceDN w:val="0"/>
        <w:adjustRightInd w:val="0"/>
        <w:spacing w:after="0" w:line="240" w:lineRule="auto"/>
        <w:rPr>
          <w:rFonts w:ascii="Times New Roman" w:hAnsi="Times New Roman" w:cs="Times New Roman"/>
          <w:color w:val="000000"/>
          <w:sz w:val="24"/>
          <w:szCs w:val="24"/>
        </w:rPr>
      </w:pPr>
    </w:p>
    <w:p w:rsidR="00702937" w:rsidRDefault="00702937" w:rsidP="00702937">
      <w:pPr>
        <w:autoSpaceDE w:val="0"/>
        <w:autoSpaceDN w:val="0"/>
        <w:adjustRightInd w:val="0"/>
        <w:spacing w:after="0" w:line="240" w:lineRule="auto"/>
        <w:rPr>
          <w:rFonts w:ascii="Times New Roman" w:hAnsi="Times New Roman" w:cs="Times New Roman"/>
          <w:color w:val="000000"/>
          <w:sz w:val="24"/>
          <w:szCs w:val="24"/>
        </w:rPr>
      </w:pPr>
    </w:p>
    <w:p w:rsidR="00702937" w:rsidRPr="00702937" w:rsidRDefault="00702937" w:rsidP="00702937">
      <w:pPr>
        <w:autoSpaceDE w:val="0"/>
        <w:autoSpaceDN w:val="0"/>
        <w:adjustRightInd w:val="0"/>
        <w:spacing w:after="0" w:line="240" w:lineRule="auto"/>
        <w:rPr>
          <w:rFonts w:ascii="Times New Roman" w:hAnsi="Times New Roman" w:cs="Times New Roman"/>
          <w:color w:val="000000"/>
          <w:sz w:val="24"/>
          <w:szCs w:val="24"/>
        </w:rPr>
      </w:pPr>
      <w:r w:rsidRPr="00702937">
        <w:rPr>
          <w:rFonts w:ascii="Times New Roman" w:hAnsi="Times New Roman" w:cs="Times New Roman"/>
          <w:b/>
          <w:iCs/>
          <w:color w:val="000000"/>
          <w:sz w:val="24"/>
          <w:szCs w:val="24"/>
        </w:rPr>
        <w:t>Część</w:t>
      </w:r>
      <w:r>
        <w:rPr>
          <w:rFonts w:ascii="Times New Roman" w:hAnsi="Times New Roman" w:cs="Times New Roman"/>
          <w:b/>
          <w:iCs/>
          <w:color w:val="000000"/>
          <w:sz w:val="24"/>
          <w:szCs w:val="24"/>
        </w:rPr>
        <w:t xml:space="preserve"> I-XII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702937" w:rsidRPr="00702937" w:rsidTr="00FC768F">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702937" w:rsidRPr="00702937" w:rsidRDefault="00702937" w:rsidP="00702937">
            <w:pPr>
              <w:autoSpaceDE w:val="0"/>
              <w:autoSpaceDN w:val="0"/>
              <w:adjustRightInd w:val="0"/>
              <w:spacing w:after="0" w:line="240" w:lineRule="auto"/>
              <w:jc w:val="center"/>
              <w:rPr>
                <w:rFonts w:ascii="Times New Roman" w:hAnsi="Times New Roman" w:cs="Times New Roman"/>
                <w:color w:val="000000"/>
                <w:sz w:val="24"/>
                <w:szCs w:val="24"/>
              </w:rPr>
            </w:pPr>
            <w:r w:rsidRPr="00702937">
              <w:rPr>
                <w:rFonts w:ascii="Times New Roman" w:hAnsi="Times New Roman" w:cs="Times New Roman"/>
                <w:b/>
                <w:bCs/>
                <w:color w:val="000000"/>
                <w:sz w:val="24"/>
                <w:szCs w:val="24"/>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rsidR="00702937" w:rsidRPr="00702937" w:rsidRDefault="00702937" w:rsidP="00702937">
            <w:pPr>
              <w:autoSpaceDE w:val="0"/>
              <w:autoSpaceDN w:val="0"/>
              <w:adjustRightInd w:val="0"/>
              <w:spacing w:after="0" w:line="240" w:lineRule="auto"/>
              <w:jc w:val="center"/>
              <w:rPr>
                <w:rFonts w:ascii="Times New Roman" w:hAnsi="Times New Roman" w:cs="Times New Roman"/>
                <w:color w:val="000000"/>
                <w:sz w:val="24"/>
                <w:szCs w:val="24"/>
              </w:rPr>
            </w:pPr>
            <w:r w:rsidRPr="00702937">
              <w:rPr>
                <w:rFonts w:ascii="Times New Roman" w:hAnsi="Times New Roman" w:cs="Times New Roman"/>
                <w:b/>
                <w:bCs/>
                <w:color w:val="000000"/>
                <w:sz w:val="24"/>
                <w:szCs w:val="24"/>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rsidR="00702937" w:rsidRPr="00702937" w:rsidRDefault="00702937" w:rsidP="00702937">
            <w:pPr>
              <w:autoSpaceDE w:val="0"/>
              <w:autoSpaceDN w:val="0"/>
              <w:adjustRightInd w:val="0"/>
              <w:spacing w:after="0" w:line="240" w:lineRule="auto"/>
              <w:jc w:val="center"/>
              <w:rPr>
                <w:rFonts w:ascii="Times New Roman" w:hAnsi="Times New Roman" w:cs="Times New Roman"/>
                <w:color w:val="000000"/>
                <w:sz w:val="24"/>
                <w:szCs w:val="24"/>
              </w:rPr>
            </w:pPr>
            <w:r w:rsidRPr="00702937">
              <w:rPr>
                <w:rFonts w:ascii="Times New Roman" w:hAnsi="Times New Roman" w:cs="Times New Roman"/>
                <w:b/>
                <w:bCs/>
                <w:color w:val="000000"/>
                <w:sz w:val="24"/>
                <w:szCs w:val="24"/>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rsidR="00702937" w:rsidRPr="00702937" w:rsidRDefault="00702937" w:rsidP="00702937">
            <w:pPr>
              <w:autoSpaceDE w:val="0"/>
              <w:autoSpaceDN w:val="0"/>
              <w:adjustRightInd w:val="0"/>
              <w:spacing w:after="0" w:line="240" w:lineRule="auto"/>
              <w:jc w:val="center"/>
              <w:rPr>
                <w:rFonts w:ascii="Times New Roman" w:hAnsi="Times New Roman" w:cs="Times New Roman"/>
                <w:color w:val="000000"/>
                <w:sz w:val="24"/>
                <w:szCs w:val="24"/>
              </w:rPr>
            </w:pPr>
            <w:r w:rsidRPr="00702937">
              <w:rPr>
                <w:rFonts w:ascii="Times New Roman" w:hAnsi="Times New Roman" w:cs="Times New Roman"/>
                <w:b/>
                <w:bCs/>
                <w:color w:val="000000"/>
                <w:sz w:val="24"/>
                <w:szCs w:val="24"/>
              </w:rPr>
              <w:t>Liczba możliwych do uzyskania punktów</w:t>
            </w:r>
          </w:p>
        </w:tc>
      </w:tr>
      <w:tr w:rsidR="00702937" w:rsidRPr="00702937" w:rsidTr="00FC768F">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rsidR="00702937" w:rsidRPr="00702937" w:rsidRDefault="00702937" w:rsidP="00702937">
            <w:pPr>
              <w:autoSpaceDE w:val="0"/>
              <w:autoSpaceDN w:val="0"/>
              <w:adjustRightInd w:val="0"/>
              <w:spacing w:after="0" w:line="240" w:lineRule="auto"/>
              <w:rPr>
                <w:rFonts w:ascii="Times New Roman" w:hAnsi="Times New Roman" w:cs="Times New Roman"/>
                <w:color w:val="000000"/>
                <w:sz w:val="24"/>
                <w:szCs w:val="24"/>
              </w:rPr>
            </w:pPr>
            <w:r w:rsidRPr="00702937">
              <w:rPr>
                <w:rFonts w:ascii="Times New Roman" w:hAnsi="Times New Roman" w:cs="Times New Roman"/>
                <w:color w:val="000000"/>
                <w:sz w:val="24"/>
                <w:szCs w:val="24"/>
              </w:rPr>
              <w:t xml:space="preserve">1. </w:t>
            </w:r>
          </w:p>
        </w:tc>
        <w:tc>
          <w:tcPr>
            <w:tcW w:w="2689" w:type="dxa"/>
            <w:tcBorders>
              <w:top w:val="single" w:sz="4" w:space="0" w:color="auto"/>
              <w:left w:val="single" w:sz="4" w:space="0" w:color="auto"/>
              <w:bottom w:val="single" w:sz="4" w:space="0" w:color="auto"/>
              <w:right w:val="single" w:sz="4" w:space="0" w:color="auto"/>
            </w:tcBorders>
            <w:hideMark/>
          </w:tcPr>
          <w:p w:rsidR="00702937" w:rsidRPr="00702937" w:rsidRDefault="00702937" w:rsidP="00702937">
            <w:pPr>
              <w:autoSpaceDE w:val="0"/>
              <w:autoSpaceDN w:val="0"/>
              <w:adjustRightInd w:val="0"/>
              <w:spacing w:after="0" w:line="240" w:lineRule="auto"/>
              <w:rPr>
                <w:rFonts w:ascii="Times New Roman" w:hAnsi="Times New Roman" w:cs="Times New Roman"/>
                <w:color w:val="000000"/>
                <w:sz w:val="24"/>
                <w:szCs w:val="24"/>
              </w:rPr>
            </w:pPr>
            <w:r w:rsidRPr="00702937">
              <w:rPr>
                <w:rFonts w:ascii="Times New Roman" w:hAnsi="Times New Roman" w:cs="Times New Roman"/>
                <w:color w:val="000000"/>
                <w:sz w:val="24"/>
                <w:szCs w:val="24"/>
              </w:rPr>
              <w:t xml:space="preserve">Cena oferty </w:t>
            </w:r>
          </w:p>
        </w:tc>
        <w:tc>
          <w:tcPr>
            <w:tcW w:w="2051" w:type="dxa"/>
            <w:tcBorders>
              <w:top w:val="single" w:sz="4" w:space="0" w:color="auto"/>
              <w:left w:val="single" w:sz="4" w:space="0" w:color="auto"/>
              <w:bottom w:val="single" w:sz="4" w:space="0" w:color="auto"/>
              <w:right w:val="single" w:sz="4" w:space="0" w:color="auto"/>
            </w:tcBorders>
            <w:hideMark/>
          </w:tcPr>
          <w:p w:rsidR="00702937" w:rsidRPr="00702937" w:rsidRDefault="00702937" w:rsidP="00702937">
            <w:pPr>
              <w:autoSpaceDE w:val="0"/>
              <w:autoSpaceDN w:val="0"/>
              <w:adjustRightInd w:val="0"/>
              <w:spacing w:after="0" w:line="240" w:lineRule="auto"/>
              <w:jc w:val="center"/>
              <w:rPr>
                <w:rFonts w:ascii="Times New Roman" w:hAnsi="Times New Roman" w:cs="Times New Roman"/>
                <w:color w:val="000000"/>
                <w:sz w:val="24"/>
                <w:szCs w:val="24"/>
              </w:rPr>
            </w:pPr>
            <w:r w:rsidRPr="00702937">
              <w:rPr>
                <w:rFonts w:ascii="Times New Roman" w:hAnsi="Times New Roman" w:cs="Times New Roman"/>
                <w:b/>
                <w:bCs/>
                <w:color w:val="000000"/>
                <w:sz w:val="24"/>
                <w:szCs w:val="24"/>
              </w:rPr>
              <w:t>95</w:t>
            </w:r>
          </w:p>
        </w:tc>
        <w:tc>
          <w:tcPr>
            <w:tcW w:w="2486" w:type="dxa"/>
            <w:tcBorders>
              <w:top w:val="single" w:sz="4" w:space="0" w:color="auto"/>
              <w:left w:val="single" w:sz="4" w:space="0" w:color="auto"/>
              <w:bottom w:val="single" w:sz="4" w:space="0" w:color="auto"/>
              <w:right w:val="single" w:sz="4" w:space="0" w:color="auto"/>
            </w:tcBorders>
            <w:hideMark/>
          </w:tcPr>
          <w:p w:rsidR="00702937" w:rsidRPr="00702937" w:rsidRDefault="00702937" w:rsidP="00702937">
            <w:pPr>
              <w:autoSpaceDE w:val="0"/>
              <w:autoSpaceDN w:val="0"/>
              <w:adjustRightInd w:val="0"/>
              <w:spacing w:after="0" w:line="240" w:lineRule="auto"/>
              <w:rPr>
                <w:rFonts w:ascii="Times New Roman" w:hAnsi="Times New Roman" w:cs="Times New Roman"/>
                <w:color w:val="000000"/>
                <w:sz w:val="24"/>
                <w:szCs w:val="24"/>
              </w:rPr>
            </w:pPr>
            <w:r w:rsidRPr="00702937">
              <w:rPr>
                <w:rFonts w:ascii="Times New Roman" w:hAnsi="Times New Roman" w:cs="Times New Roman"/>
                <w:color w:val="000000"/>
                <w:sz w:val="24"/>
                <w:szCs w:val="24"/>
              </w:rPr>
              <w:t xml:space="preserve">do 95 punktów </w:t>
            </w:r>
          </w:p>
        </w:tc>
      </w:tr>
      <w:tr w:rsidR="00702937" w:rsidRPr="00702937" w:rsidTr="00FC768F">
        <w:trPr>
          <w:trHeight w:val="92"/>
          <w:jc w:val="center"/>
        </w:trPr>
        <w:tc>
          <w:tcPr>
            <w:tcW w:w="1413" w:type="dxa"/>
            <w:tcBorders>
              <w:top w:val="single" w:sz="4" w:space="0" w:color="auto"/>
              <w:left w:val="single" w:sz="4" w:space="0" w:color="auto"/>
              <w:bottom w:val="single" w:sz="4" w:space="0" w:color="auto"/>
              <w:right w:val="single" w:sz="4" w:space="0" w:color="auto"/>
            </w:tcBorders>
            <w:hideMark/>
          </w:tcPr>
          <w:p w:rsidR="00702937" w:rsidRPr="00702937" w:rsidRDefault="00702937" w:rsidP="00702937">
            <w:pPr>
              <w:autoSpaceDE w:val="0"/>
              <w:autoSpaceDN w:val="0"/>
              <w:adjustRightInd w:val="0"/>
              <w:spacing w:after="0" w:line="240" w:lineRule="auto"/>
              <w:rPr>
                <w:rFonts w:ascii="Times New Roman" w:hAnsi="Times New Roman" w:cs="Times New Roman"/>
                <w:color w:val="000000"/>
                <w:sz w:val="24"/>
                <w:szCs w:val="24"/>
              </w:rPr>
            </w:pPr>
            <w:r w:rsidRPr="00702937">
              <w:rPr>
                <w:rFonts w:ascii="Times New Roman" w:hAnsi="Times New Roman" w:cs="Times New Roman"/>
                <w:color w:val="000000"/>
                <w:sz w:val="24"/>
                <w:szCs w:val="24"/>
              </w:rPr>
              <w:t xml:space="preserve">2. </w:t>
            </w:r>
          </w:p>
        </w:tc>
        <w:tc>
          <w:tcPr>
            <w:tcW w:w="2689" w:type="dxa"/>
            <w:tcBorders>
              <w:top w:val="single" w:sz="4" w:space="0" w:color="auto"/>
              <w:left w:val="single" w:sz="4" w:space="0" w:color="auto"/>
              <w:bottom w:val="single" w:sz="4" w:space="0" w:color="auto"/>
              <w:right w:val="single" w:sz="4" w:space="0" w:color="auto"/>
            </w:tcBorders>
            <w:hideMark/>
          </w:tcPr>
          <w:p w:rsidR="00702937" w:rsidRPr="00702937" w:rsidRDefault="00702937" w:rsidP="00702937">
            <w:pPr>
              <w:autoSpaceDE w:val="0"/>
              <w:autoSpaceDN w:val="0"/>
              <w:adjustRightInd w:val="0"/>
              <w:spacing w:after="0" w:line="240" w:lineRule="auto"/>
              <w:rPr>
                <w:rFonts w:ascii="Times New Roman" w:hAnsi="Times New Roman" w:cs="Times New Roman"/>
                <w:color w:val="000000"/>
                <w:sz w:val="24"/>
                <w:szCs w:val="24"/>
              </w:rPr>
            </w:pPr>
            <w:r w:rsidRPr="00702937">
              <w:rPr>
                <w:rFonts w:ascii="Times New Roman" w:hAnsi="Times New Roman" w:cs="Times New Roman"/>
                <w:color w:val="000000"/>
                <w:sz w:val="24"/>
                <w:szCs w:val="24"/>
              </w:rPr>
              <w:t xml:space="preserve">Okres gwarancji </w:t>
            </w:r>
          </w:p>
        </w:tc>
        <w:tc>
          <w:tcPr>
            <w:tcW w:w="2051" w:type="dxa"/>
            <w:tcBorders>
              <w:top w:val="single" w:sz="4" w:space="0" w:color="auto"/>
              <w:left w:val="single" w:sz="4" w:space="0" w:color="auto"/>
              <w:bottom w:val="single" w:sz="4" w:space="0" w:color="auto"/>
              <w:right w:val="single" w:sz="4" w:space="0" w:color="auto"/>
            </w:tcBorders>
            <w:hideMark/>
          </w:tcPr>
          <w:p w:rsidR="00702937" w:rsidRPr="00702937" w:rsidRDefault="00702937" w:rsidP="00702937">
            <w:pPr>
              <w:autoSpaceDE w:val="0"/>
              <w:autoSpaceDN w:val="0"/>
              <w:adjustRightInd w:val="0"/>
              <w:spacing w:after="0" w:line="240" w:lineRule="auto"/>
              <w:jc w:val="center"/>
              <w:rPr>
                <w:rFonts w:ascii="Times New Roman" w:hAnsi="Times New Roman" w:cs="Times New Roman"/>
                <w:color w:val="000000"/>
                <w:sz w:val="24"/>
                <w:szCs w:val="24"/>
              </w:rPr>
            </w:pPr>
            <w:r w:rsidRPr="00702937">
              <w:rPr>
                <w:rFonts w:ascii="Times New Roman" w:hAnsi="Times New Roman" w:cs="Times New Roman"/>
                <w:b/>
                <w:bCs/>
                <w:color w:val="000000"/>
                <w:sz w:val="24"/>
                <w:szCs w:val="24"/>
              </w:rPr>
              <w:t>5</w:t>
            </w:r>
          </w:p>
        </w:tc>
        <w:tc>
          <w:tcPr>
            <w:tcW w:w="2486" w:type="dxa"/>
            <w:tcBorders>
              <w:top w:val="single" w:sz="4" w:space="0" w:color="auto"/>
              <w:left w:val="single" w:sz="4" w:space="0" w:color="auto"/>
              <w:bottom w:val="single" w:sz="4" w:space="0" w:color="auto"/>
              <w:right w:val="single" w:sz="4" w:space="0" w:color="auto"/>
            </w:tcBorders>
            <w:hideMark/>
          </w:tcPr>
          <w:p w:rsidR="00702937" w:rsidRPr="00702937" w:rsidRDefault="00702937" w:rsidP="00702937">
            <w:pPr>
              <w:autoSpaceDE w:val="0"/>
              <w:autoSpaceDN w:val="0"/>
              <w:adjustRightInd w:val="0"/>
              <w:spacing w:after="0" w:line="240" w:lineRule="auto"/>
              <w:rPr>
                <w:rFonts w:ascii="Times New Roman" w:hAnsi="Times New Roman" w:cs="Times New Roman"/>
                <w:color w:val="000000"/>
                <w:sz w:val="24"/>
                <w:szCs w:val="24"/>
              </w:rPr>
            </w:pPr>
            <w:r w:rsidRPr="00702937">
              <w:rPr>
                <w:rFonts w:ascii="Times New Roman" w:hAnsi="Times New Roman" w:cs="Times New Roman"/>
                <w:bCs/>
                <w:color w:val="000000"/>
                <w:sz w:val="24"/>
                <w:szCs w:val="24"/>
              </w:rPr>
              <w:t xml:space="preserve">do 5 punktów </w:t>
            </w:r>
          </w:p>
        </w:tc>
      </w:tr>
    </w:tbl>
    <w:p w:rsidR="00702937" w:rsidRPr="00702937" w:rsidRDefault="00702937" w:rsidP="00702937">
      <w:pPr>
        <w:spacing w:after="0" w:line="240" w:lineRule="auto"/>
        <w:ind w:left="180"/>
        <w:jc w:val="both"/>
        <w:rPr>
          <w:rFonts w:ascii="Times New Roman" w:hAnsi="Times New Roman" w:cs="Times New Roman"/>
          <w:b/>
          <w:iCs/>
          <w:color w:val="000000"/>
          <w:sz w:val="24"/>
          <w:szCs w:val="24"/>
        </w:rPr>
      </w:pPr>
      <w:r w:rsidRPr="00702937">
        <w:rPr>
          <w:rFonts w:ascii="Times New Roman" w:hAnsi="Times New Roman" w:cs="Times New Roman"/>
          <w:iCs/>
          <w:color w:val="000000"/>
          <w:sz w:val="24"/>
          <w:szCs w:val="24"/>
        </w:rPr>
        <w:t xml:space="preserve">      </w:t>
      </w:r>
    </w:p>
    <w:p w:rsidR="00702937" w:rsidRPr="00702937" w:rsidRDefault="00702937" w:rsidP="00F63512">
      <w:pPr>
        <w:numPr>
          <w:ilvl w:val="1"/>
          <w:numId w:val="60"/>
        </w:numPr>
        <w:spacing w:after="0" w:line="240" w:lineRule="auto"/>
        <w:ind w:hanging="350"/>
        <w:rPr>
          <w:rFonts w:ascii="Times New Roman" w:hAnsi="Times New Roman" w:cs="Times New Roman"/>
          <w:b/>
          <w:sz w:val="24"/>
          <w:szCs w:val="24"/>
          <w:lang w:val="en-US"/>
        </w:rPr>
      </w:pPr>
      <w:r w:rsidRPr="00702937">
        <w:rPr>
          <w:rFonts w:ascii="Times New Roman" w:hAnsi="Times New Roman" w:cs="Times New Roman"/>
          <w:b/>
          <w:spacing w:val="-1"/>
          <w:sz w:val="24"/>
          <w:szCs w:val="24"/>
          <w:lang w:val="en-US"/>
        </w:rPr>
        <w:t>Cena</w:t>
      </w:r>
      <w:r w:rsidRPr="00702937">
        <w:rPr>
          <w:rFonts w:ascii="Times New Roman" w:hAnsi="Times New Roman" w:cs="Times New Roman"/>
          <w:b/>
          <w:spacing w:val="4"/>
          <w:sz w:val="24"/>
          <w:szCs w:val="24"/>
          <w:lang w:val="en-US"/>
        </w:rPr>
        <w:t xml:space="preserve"> </w:t>
      </w:r>
      <w:r w:rsidRPr="00702937">
        <w:rPr>
          <w:rFonts w:ascii="Times New Roman" w:hAnsi="Times New Roman" w:cs="Times New Roman"/>
          <w:b/>
          <w:sz w:val="24"/>
          <w:szCs w:val="24"/>
          <w:lang w:val="en-US"/>
        </w:rPr>
        <w:t>–</w:t>
      </w:r>
      <w:r w:rsidRPr="00702937">
        <w:rPr>
          <w:rFonts w:ascii="Times New Roman" w:hAnsi="Times New Roman" w:cs="Times New Roman"/>
          <w:b/>
          <w:spacing w:val="5"/>
          <w:sz w:val="24"/>
          <w:szCs w:val="24"/>
          <w:lang w:val="en-US"/>
        </w:rPr>
        <w:t xml:space="preserve"> </w:t>
      </w:r>
      <w:r w:rsidRPr="00702937">
        <w:rPr>
          <w:rFonts w:ascii="Times New Roman" w:hAnsi="Times New Roman" w:cs="Times New Roman"/>
          <w:b/>
          <w:spacing w:val="-1"/>
          <w:sz w:val="24"/>
          <w:szCs w:val="24"/>
          <w:lang w:val="en-US"/>
        </w:rPr>
        <w:t>95%</w:t>
      </w:r>
    </w:p>
    <w:p w:rsidR="00702937" w:rsidRPr="00702937" w:rsidRDefault="00702937" w:rsidP="00F63512">
      <w:pPr>
        <w:spacing w:after="0" w:line="240" w:lineRule="auto"/>
        <w:ind w:left="2288" w:right="3095"/>
        <w:rPr>
          <w:rFonts w:ascii="Times New Roman" w:hAnsi="Times New Roman" w:cs="Times New Roman"/>
          <w:b/>
          <w:spacing w:val="-13"/>
          <w:sz w:val="24"/>
          <w:szCs w:val="24"/>
        </w:rPr>
      </w:pPr>
      <w:r w:rsidRPr="00702937">
        <w:rPr>
          <w:rFonts w:ascii="Times New Roman" w:hAnsi="Times New Roman" w:cs="Times New Roman"/>
          <w:spacing w:val="-1"/>
          <w:sz w:val="24"/>
          <w:szCs w:val="24"/>
        </w:rPr>
        <w:t>Sposób</w:t>
      </w:r>
      <w:r w:rsidRPr="00702937">
        <w:rPr>
          <w:rFonts w:ascii="Times New Roman" w:hAnsi="Times New Roman" w:cs="Times New Roman"/>
          <w:spacing w:val="8"/>
          <w:sz w:val="24"/>
          <w:szCs w:val="24"/>
        </w:rPr>
        <w:t xml:space="preserve"> </w:t>
      </w:r>
      <w:r w:rsidRPr="00702937">
        <w:rPr>
          <w:rFonts w:ascii="Times New Roman" w:hAnsi="Times New Roman" w:cs="Times New Roman"/>
          <w:spacing w:val="-1"/>
          <w:sz w:val="24"/>
          <w:szCs w:val="24"/>
        </w:rPr>
        <w:t>przyznania</w:t>
      </w:r>
      <w:r w:rsidRPr="00702937">
        <w:rPr>
          <w:rFonts w:ascii="Times New Roman" w:hAnsi="Times New Roman" w:cs="Times New Roman"/>
          <w:spacing w:val="7"/>
          <w:sz w:val="24"/>
          <w:szCs w:val="24"/>
        </w:rPr>
        <w:t xml:space="preserve"> </w:t>
      </w:r>
      <w:r w:rsidRPr="00702937">
        <w:rPr>
          <w:rFonts w:ascii="Times New Roman" w:hAnsi="Times New Roman" w:cs="Times New Roman"/>
          <w:sz w:val="24"/>
          <w:szCs w:val="24"/>
        </w:rPr>
        <w:t>punktów</w:t>
      </w:r>
      <w:r w:rsidRPr="00702937">
        <w:rPr>
          <w:rFonts w:ascii="Times New Roman" w:hAnsi="Times New Roman" w:cs="Times New Roman"/>
          <w:spacing w:val="7"/>
          <w:sz w:val="24"/>
          <w:szCs w:val="24"/>
        </w:rPr>
        <w:t xml:space="preserve"> </w:t>
      </w:r>
      <w:r w:rsidRPr="00702937">
        <w:rPr>
          <w:rFonts w:ascii="Times New Roman" w:hAnsi="Times New Roman" w:cs="Times New Roman"/>
          <w:sz w:val="24"/>
          <w:szCs w:val="24"/>
        </w:rPr>
        <w:t>w</w:t>
      </w:r>
      <w:r w:rsidRPr="00702937">
        <w:rPr>
          <w:rFonts w:ascii="Times New Roman" w:hAnsi="Times New Roman" w:cs="Times New Roman"/>
          <w:spacing w:val="10"/>
          <w:sz w:val="24"/>
          <w:szCs w:val="24"/>
        </w:rPr>
        <w:t xml:space="preserve"> </w:t>
      </w:r>
      <w:r w:rsidRPr="00702937">
        <w:rPr>
          <w:rFonts w:ascii="Times New Roman" w:hAnsi="Times New Roman" w:cs="Times New Roman"/>
          <w:spacing w:val="-1"/>
          <w:sz w:val="24"/>
          <w:szCs w:val="24"/>
        </w:rPr>
        <w:t>kryterium</w:t>
      </w:r>
      <w:r w:rsidRPr="00702937">
        <w:rPr>
          <w:rFonts w:ascii="Times New Roman" w:hAnsi="Times New Roman" w:cs="Times New Roman"/>
          <w:b/>
          <w:spacing w:val="8"/>
          <w:sz w:val="24"/>
          <w:szCs w:val="24"/>
        </w:rPr>
        <w:t xml:space="preserve"> </w:t>
      </w:r>
    </w:p>
    <w:p w:rsidR="00702937" w:rsidRPr="00702937" w:rsidRDefault="00702937" w:rsidP="00F63512">
      <w:pPr>
        <w:spacing w:after="0" w:line="240" w:lineRule="auto"/>
        <w:ind w:left="2288" w:right="-2"/>
        <w:rPr>
          <w:rFonts w:ascii="Times New Roman" w:hAnsi="Times New Roman" w:cs="Times New Roman"/>
          <w:sz w:val="24"/>
          <w:szCs w:val="24"/>
        </w:rPr>
      </w:pPr>
      <w:r w:rsidRPr="00702937">
        <w:rPr>
          <w:rFonts w:ascii="Times New Roman" w:hAnsi="Times New Roman" w:cs="Times New Roman"/>
          <w:spacing w:val="-13"/>
          <w:sz w:val="24"/>
          <w:szCs w:val="24"/>
        </w:rPr>
        <w:t xml:space="preserve">                                Cn / Cb x 100 x  95% = ilość punktów</w:t>
      </w:r>
    </w:p>
    <w:p w:rsidR="00702937" w:rsidRPr="00702937" w:rsidRDefault="00702937" w:rsidP="00F63512">
      <w:pPr>
        <w:numPr>
          <w:ilvl w:val="1"/>
          <w:numId w:val="60"/>
        </w:numPr>
        <w:spacing w:after="0" w:line="240" w:lineRule="auto"/>
        <w:jc w:val="both"/>
        <w:rPr>
          <w:rFonts w:ascii="Times New Roman" w:hAnsi="Times New Roman" w:cs="Times New Roman"/>
          <w:b/>
          <w:iCs/>
          <w:color w:val="000000"/>
          <w:sz w:val="24"/>
          <w:szCs w:val="24"/>
        </w:rPr>
      </w:pPr>
      <w:r w:rsidRPr="00702937">
        <w:rPr>
          <w:rFonts w:ascii="Times New Roman" w:hAnsi="Times New Roman" w:cs="Times New Roman"/>
          <w:b/>
          <w:iCs/>
          <w:color w:val="000000"/>
          <w:sz w:val="24"/>
          <w:szCs w:val="24"/>
        </w:rPr>
        <w:t>Okres gwarancji – 5%</w:t>
      </w:r>
    </w:p>
    <w:p w:rsidR="00702937" w:rsidRPr="00702937" w:rsidRDefault="00702937" w:rsidP="00702937">
      <w:pPr>
        <w:spacing w:after="0" w:line="240" w:lineRule="auto"/>
        <w:jc w:val="both"/>
        <w:rPr>
          <w:rFonts w:ascii="Times New Roman" w:hAnsi="Times New Roman" w:cs="Times New Roman"/>
          <w:spacing w:val="33"/>
          <w:sz w:val="24"/>
          <w:szCs w:val="24"/>
        </w:rPr>
      </w:pPr>
      <w:r w:rsidRPr="00702937">
        <w:rPr>
          <w:rFonts w:ascii="Times New Roman" w:hAnsi="Times New Roman" w:cs="Times New Roman"/>
          <w:spacing w:val="-1"/>
          <w:sz w:val="24"/>
          <w:szCs w:val="24"/>
        </w:rPr>
        <w:t xml:space="preserve">                           Sposób</w:t>
      </w:r>
      <w:r w:rsidRPr="00702937">
        <w:rPr>
          <w:rFonts w:ascii="Times New Roman" w:hAnsi="Times New Roman" w:cs="Times New Roman"/>
          <w:spacing w:val="8"/>
          <w:sz w:val="24"/>
          <w:szCs w:val="24"/>
        </w:rPr>
        <w:t xml:space="preserve"> </w:t>
      </w:r>
      <w:r w:rsidRPr="00702937">
        <w:rPr>
          <w:rFonts w:ascii="Times New Roman" w:hAnsi="Times New Roman" w:cs="Times New Roman"/>
          <w:spacing w:val="-1"/>
          <w:sz w:val="24"/>
          <w:szCs w:val="24"/>
        </w:rPr>
        <w:t>przyznania</w:t>
      </w:r>
      <w:r w:rsidRPr="00702937">
        <w:rPr>
          <w:rFonts w:ascii="Times New Roman" w:hAnsi="Times New Roman" w:cs="Times New Roman"/>
          <w:spacing w:val="7"/>
          <w:sz w:val="24"/>
          <w:szCs w:val="24"/>
        </w:rPr>
        <w:t xml:space="preserve"> </w:t>
      </w:r>
      <w:r w:rsidRPr="00702937">
        <w:rPr>
          <w:rFonts w:ascii="Times New Roman" w:hAnsi="Times New Roman" w:cs="Times New Roman"/>
          <w:sz w:val="24"/>
          <w:szCs w:val="24"/>
        </w:rPr>
        <w:t>punktów</w:t>
      </w:r>
      <w:r w:rsidRPr="00702937">
        <w:rPr>
          <w:rFonts w:ascii="Times New Roman" w:hAnsi="Times New Roman" w:cs="Times New Roman"/>
          <w:spacing w:val="7"/>
          <w:sz w:val="24"/>
          <w:szCs w:val="24"/>
        </w:rPr>
        <w:t xml:space="preserve"> </w:t>
      </w:r>
      <w:r w:rsidRPr="00702937">
        <w:rPr>
          <w:rFonts w:ascii="Times New Roman" w:hAnsi="Times New Roman" w:cs="Times New Roman"/>
          <w:sz w:val="24"/>
          <w:szCs w:val="24"/>
        </w:rPr>
        <w:t>w</w:t>
      </w:r>
      <w:r w:rsidRPr="00702937">
        <w:rPr>
          <w:rFonts w:ascii="Times New Roman" w:hAnsi="Times New Roman" w:cs="Times New Roman"/>
          <w:spacing w:val="10"/>
          <w:sz w:val="24"/>
          <w:szCs w:val="24"/>
        </w:rPr>
        <w:t xml:space="preserve"> </w:t>
      </w:r>
      <w:r w:rsidRPr="00702937">
        <w:rPr>
          <w:rFonts w:ascii="Times New Roman" w:hAnsi="Times New Roman" w:cs="Times New Roman"/>
          <w:spacing w:val="-1"/>
          <w:sz w:val="24"/>
          <w:szCs w:val="24"/>
        </w:rPr>
        <w:t>kryterium</w:t>
      </w:r>
      <w:r w:rsidRPr="00702937">
        <w:rPr>
          <w:rFonts w:ascii="Times New Roman" w:hAnsi="Times New Roman" w:cs="Times New Roman"/>
          <w:spacing w:val="8"/>
          <w:sz w:val="24"/>
          <w:szCs w:val="24"/>
        </w:rPr>
        <w:t xml:space="preserve"> </w:t>
      </w:r>
      <w:r w:rsidRPr="00702937">
        <w:rPr>
          <w:rFonts w:ascii="Times New Roman" w:hAnsi="Times New Roman" w:cs="Times New Roman"/>
          <w:spacing w:val="-1"/>
          <w:sz w:val="24"/>
          <w:szCs w:val="24"/>
        </w:rPr>
        <w:t>„okres gwarancji”</w:t>
      </w:r>
      <w:r w:rsidRPr="00702937">
        <w:rPr>
          <w:rFonts w:ascii="Times New Roman" w:hAnsi="Times New Roman" w:cs="Times New Roman"/>
          <w:spacing w:val="33"/>
          <w:sz w:val="24"/>
          <w:szCs w:val="24"/>
        </w:rPr>
        <w:t xml:space="preserve"> </w:t>
      </w:r>
    </w:p>
    <w:p w:rsidR="00702937" w:rsidRPr="00702937" w:rsidRDefault="00702937" w:rsidP="00702937">
      <w:pPr>
        <w:spacing w:after="0" w:line="240" w:lineRule="auto"/>
        <w:jc w:val="both"/>
        <w:rPr>
          <w:rFonts w:ascii="Times New Roman" w:hAnsi="Times New Roman" w:cs="Times New Roman"/>
          <w:iCs/>
          <w:color w:val="000000"/>
          <w:sz w:val="24"/>
          <w:szCs w:val="24"/>
        </w:rPr>
      </w:pPr>
    </w:p>
    <w:p w:rsidR="00702937" w:rsidRPr="00702937" w:rsidRDefault="00702937" w:rsidP="00F63512">
      <w:pPr>
        <w:spacing w:after="0" w:line="240" w:lineRule="auto"/>
        <w:jc w:val="center"/>
        <w:rPr>
          <w:rFonts w:ascii="Times New Roman" w:hAnsi="Times New Roman" w:cs="Times New Roman"/>
          <w:iCs/>
          <w:color w:val="000000"/>
          <w:sz w:val="24"/>
          <w:szCs w:val="24"/>
        </w:rPr>
      </w:pPr>
      <w:r w:rsidRPr="00702937">
        <w:rPr>
          <w:rFonts w:ascii="Times New Roman" w:hAnsi="Times New Roman" w:cs="Times New Roman"/>
          <w:iCs/>
          <w:color w:val="000000"/>
          <w:sz w:val="24"/>
          <w:szCs w:val="24"/>
        </w:rPr>
        <w:t>Gb / Gmax x 100 x 5% = ilość punktów</w:t>
      </w:r>
    </w:p>
    <w:p w:rsidR="00702937" w:rsidRPr="00702937" w:rsidRDefault="00702937" w:rsidP="00702937">
      <w:pPr>
        <w:spacing w:after="0" w:line="240" w:lineRule="auto"/>
        <w:jc w:val="both"/>
        <w:rPr>
          <w:rFonts w:ascii="Times New Roman" w:hAnsi="Times New Roman" w:cs="Times New Roman"/>
          <w:b/>
          <w:iCs/>
          <w:color w:val="000000"/>
          <w:sz w:val="24"/>
          <w:szCs w:val="24"/>
        </w:rPr>
      </w:pPr>
      <w:r w:rsidRPr="00702937">
        <w:rPr>
          <w:rFonts w:ascii="Times New Roman" w:hAnsi="Times New Roman" w:cs="Times New Roman"/>
          <w:b/>
          <w:iCs/>
          <w:color w:val="000000"/>
          <w:sz w:val="24"/>
          <w:szCs w:val="24"/>
        </w:rPr>
        <w:t xml:space="preserve">  Część XIII - XV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114"/>
        <w:gridCol w:w="2051"/>
        <w:gridCol w:w="2486"/>
      </w:tblGrid>
      <w:tr w:rsidR="00702937" w:rsidRPr="00702937" w:rsidTr="00FC768F">
        <w:trPr>
          <w:trHeight w:val="220"/>
          <w:jc w:val="center"/>
        </w:trPr>
        <w:tc>
          <w:tcPr>
            <w:tcW w:w="1277" w:type="dxa"/>
            <w:vAlign w:val="center"/>
          </w:tcPr>
          <w:p w:rsidR="00702937" w:rsidRPr="00702937" w:rsidRDefault="00702937" w:rsidP="00702937">
            <w:pPr>
              <w:autoSpaceDE w:val="0"/>
              <w:autoSpaceDN w:val="0"/>
              <w:adjustRightInd w:val="0"/>
              <w:spacing w:after="0" w:line="240" w:lineRule="auto"/>
              <w:jc w:val="center"/>
              <w:rPr>
                <w:rFonts w:ascii="Times New Roman" w:hAnsi="Times New Roman" w:cs="Times New Roman"/>
                <w:color w:val="000000"/>
                <w:sz w:val="24"/>
                <w:szCs w:val="24"/>
              </w:rPr>
            </w:pPr>
            <w:r w:rsidRPr="00702937">
              <w:rPr>
                <w:rFonts w:ascii="Times New Roman" w:hAnsi="Times New Roman" w:cs="Times New Roman"/>
                <w:b/>
                <w:iCs/>
                <w:color w:val="000000"/>
                <w:sz w:val="24"/>
                <w:szCs w:val="24"/>
              </w:rPr>
              <w:t xml:space="preserve">   </w:t>
            </w:r>
            <w:r w:rsidRPr="00702937">
              <w:rPr>
                <w:rFonts w:ascii="Times New Roman" w:hAnsi="Times New Roman" w:cs="Times New Roman"/>
                <w:b/>
                <w:bCs/>
                <w:color w:val="000000"/>
                <w:sz w:val="24"/>
                <w:szCs w:val="24"/>
              </w:rPr>
              <w:t>Lp.</w:t>
            </w:r>
          </w:p>
        </w:tc>
        <w:tc>
          <w:tcPr>
            <w:tcW w:w="3114" w:type="dxa"/>
            <w:vAlign w:val="center"/>
          </w:tcPr>
          <w:p w:rsidR="00702937" w:rsidRPr="00702937" w:rsidRDefault="00702937" w:rsidP="00702937">
            <w:pPr>
              <w:autoSpaceDE w:val="0"/>
              <w:autoSpaceDN w:val="0"/>
              <w:adjustRightInd w:val="0"/>
              <w:spacing w:after="0" w:line="240" w:lineRule="auto"/>
              <w:jc w:val="center"/>
              <w:rPr>
                <w:rFonts w:ascii="Times New Roman" w:hAnsi="Times New Roman" w:cs="Times New Roman"/>
                <w:color w:val="000000"/>
                <w:sz w:val="24"/>
                <w:szCs w:val="24"/>
              </w:rPr>
            </w:pPr>
            <w:r w:rsidRPr="00702937">
              <w:rPr>
                <w:rFonts w:ascii="Times New Roman" w:hAnsi="Times New Roman" w:cs="Times New Roman"/>
                <w:b/>
                <w:bCs/>
                <w:color w:val="000000"/>
                <w:sz w:val="24"/>
                <w:szCs w:val="24"/>
              </w:rPr>
              <w:t>Kryterium</w:t>
            </w:r>
          </w:p>
        </w:tc>
        <w:tc>
          <w:tcPr>
            <w:tcW w:w="2051" w:type="dxa"/>
            <w:vAlign w:val="center"/>
          </w:tcPr>
          <w:p w:rsidR="00702937" w:rsidRPr="00702937" w:rsidRDefault="00702937" w:rsidP="00702937">
            <w:pPr>
              <w:autoSpaceDE w:val="0"/>
              <w:autoSpaceDN w:val="0"/>
              <w:adjustRightInd w:val="0"/>
              <w:spacing w:after="0" w:line="240" w:lineRule="auto"/>
              <w:jc w:val="center"/>
              <w:rPr>
                <w:rFonts w:ascii="Times New Roman" w:hAnsi="Times New Roman" w:cs="Times New Roman"/>
                <w:color w:val="000000"/>
                <w:sz w:val="24"/>
                <w:szCs w:val="24"/>
              </w:rPr>
            </w:pPr>
            <w:r w:rsidRPr="00702937">
              <w:rPr>
                <w:rFonts w:ascii="Times New Roman" w:hAnsi="Times New Roman" w:cs="Times New Roman"/>
                <w:b/>
                <w:bCs/>
                <w:color w:val="000000"/>
                <w:sz w:val="24"/>
                <w:szCs w:val="24"/>
              </w:rPr>
              <w:t>Znaczenie kryterium (%)</w:t>
            </w:r>
          </w:p>
        </w:tc>
        <w:tc>
          <w:tcPr>
            <w:tcW w:w="2486" w:type="dxa"/>
            <w:vAlign w:val="center"/>
          </w:tcPr>
          <w:p w:rsidR="00702937" w:rsidRPr="00702937" w:rsidRDefault="00702937" w:rsidP="00702937">
            <w:pPr>
              <w:autoSpaceDE w:val="0"/>
              <w:autoSpaceDN w:val="0"/>
              <w:adjustRightInd w:val="0"/>
              <w:spacing w:after="0" w:line="240" w:lineRule="auto"/>
              <w:jc w:val="center"/>
              <w:rPr>
                <w:rFonts w:ascii="Times New Roman" w:hAnsi="Times New Roman" w:cs="Times New Roman"/>
                <w:color w:val="000000"/>
                <w:sz w:val="24"/>
                <w:szCs w:val="24"/>
              </w:rPr>
            </w:pPr>
            <w:r w:rsidRPr="00702937">
              <w:rPr>
                <w:rFonts w:ascii="Times New Roman" w:hAnsi="Times New Roman" w:cs="Times New Roman"/>
                <w:b/>
                <w:bCs/>
                <w:color w:val="000000"/>
                <w:sz w:val="24"/>
                <w:szCs w:val="24"/>
              </w:rPr>
              <w:t>Liczba możliwych do uzyskania punktów</w:t>
            </w:r>
          </w:p>
        </w:tc>
      </w:tr>
      <w:tr w:rsidR="00702937" w:rsidRPr="00702937" w:rsidTr="00FC768F">
        <w:trPr>
          <w:trHeight w:val="92"/>
          <w:jc w:val="center"/>
        </w:trPr>
        <w:tc>
          <w:tcPr>
            <w:tcW w:w="1277" w:type="dxa"/>
          </w:tcPr>
          <w:p w:rsidR="00702937" w:rsidRPr="00702937" w:rsidRDefault="00702937" w:rsidP="00702937">
            <w:pPr>
              <w:autoSpaceDE w:val="0"/>
              <w:autoSpaceDN w:val="0"/>
              <w:adjustRightInd w:val="0"/>
              <w:spacing w:after="0" w:line="240" w:lineRule="auto"/>
              <w:rPr>
                <w:rFonts w:ascii="Times New Roman" w:hAnsi="Times New Roman" w:cs="Times New Roman"/>
                <w:color w:val="000000"/>
                <w:sz w:val="24"/>
                <w:szCs w:val="24"/>
              </w:rPr>
            </w:pPr>
            <w:r w:rsidRPr="00702937">
              <w:rPr>
                <w:rFonts w:ascii="Times New Roman" w:hAnsi="Times New Roman" w:cs="Times New Roman"/>
                <w:color w:val="000000"/>
                <w:sz w:val="24"/>
                <w:szCs w:val="24"/>
              </w:rPr>
              <w:t xml:space="preserve">1. </w:t>
            </w:r>
          </w:p>
        </w:tc>
        <w:tc>
          <w:tcPr>
            <w:tcW w:w="3114" w:type="dxa"/>
          </w:tcPr>
          <w:p w:rsidR="00702937" w:rsidRPr="00702937" w:rsidRDefault="00702937" w:rsidP="00702937">
            <w:pPr>
              <w:autoSpaceDE w:val="0"/>
              <w:autoSpaceDN w:val="0"/>
              <w:adjustRightInd w:val="0"/>
              <w:spacing w:after="0" w:line="240" w:lineRule="auto"/>
              <w:rPr>
                <w:rFonts w:ascii="Times New Roman" w:hAnsi="Times New Roman" w:cs="Times New Roman"/>
                <w:color w:val="000000"/>
                <w:sz w:val="24"/>
                <w:szCs w:val="24"/>
              </w:rPr>
            </w:pPr>
            <w:r w:rsidRPr="00702937">
              <w:rPr>
                <w:rFonts w:ascii="Times New Roman" w:hAnsi="Times New Roman" w:cs="Times New Roman"/>
                <w:color w:val="000000"/>
                <w:sz w:val="24"/>
                <w:szCs w:val="24"/>
              </w:rPr>
              <w:t xml:space="preserve">Cena oferty </w:t>
            </w:r>
          </w:p>
        </w:tc>
        <w:tc>
          <w:tcPr>
            <w:tcW w:w="2051" w:type="dxa"/>
          </w:tcPr>
          <w:p w:rsidR="00702937" w:rsidRPr="00702937" w:rsidRDefault="00702937" w:rsidP="00702937">
            <w:pPr>
              <w:autoSpaceDE w:val="0"/>
              <w:autoSpaceDN w:val="0"/>
              <w:adjustRightInd w:val="0"/>
              <w:spacing w:after="0" w:line="240" w:lineRule="auto"/>
              <w:jc w:val="center"/>
              <w:rPr>
                <w:rFonts w:ascii="Times New Roman" w:hAnsi="Times New Roman" w:cs="Times New Roman"/>
                <w:color w:val="000000"/>
                <w:sz w:val="24"/>
                <w:szCs w:val="24"/>
              </w:rPr>
            </w:pPr>
            <w:r w:rsidRPr="00702937">
              <w:rPr>
                <w:rFonts w:ascii="Times New Roman" w:hAnsi="Times New Roman" w:cs="Times New Roman"/>
                <w:b/>
                <w:bCs/>
                <w:color w:val="000000"/>
                <w:sz w:val="24"/>
                <w:szCs w:val="24"/>
              </w:rPr>
              <w:t>100</w:t>
            </w:r>
          </w:p>
        </w:tc>
        <w:tc>
          <w:tcPr>
            <w:tcW w:w="2486" w:type="dxa"/>
          </w:tcPr>
          <w:p w:rsidR="00702937" w:rsidRPr="00702937" w:rsidRDefault="00702937" w:rsidP="00702937">
            <w:pPr>
              <w:autoSpaceDE w:val="0"/>
              <w:autoSpaceDN w:val="0"/>
              <w:adjustRightInd w:val="0"/>
              <w:spacing w:after="0" w:line="240" w:lineRule="auto"/>
              <w:rPr>
                <w:rFonts w:ascii="Times New Roman" w:hAnsi="Times New Roman" w:cs="Times New Roman"/>
                <w:color w:val="000000"/>
                <w:sz w:val="24"/>
                <w:szCs w:val="24"/>
              </w:rPr>
            </w:pPr>
            <w:r w:rsidRPr="00702937">
              <w:rPr>
                <w:rFonts w:ascii="Times New Roman" w:hAnsi="Times New Roman" w:cs="Times New Roman"/>
                <w:color w:val="000000"/>
                <w:sz w:val="24"/>
                <w:szCs w:val="24"/>
              </w:rPr>
              <w:t xml:space="preserve">do 100 punktów </w:t>
            </w:r>
          </w:p>
        </w:tc>
      </w:tr>
    </w:tbl>
    <w:p w:rsidR="00702937" w:rsidRDefault="00702937" w:rsidP="00702937">
      <w:pPr>
        <w:spacing w:after="0" w:line="240" w:lineRule="auto"/>
        <w:ind w:left="180"/>
        <w:jc w:val="both"/>
        <w:rPr>
          <w:rFonts w:ascii="Times New Roman" w:hAnsi="Times New Roman" w:cs="Times New Roman"/>
          <w:b/>
          <w:spacing w:val="-1"/>
          <w:sz w:val="24"/>
          <w:szCs w:val="24"/>
        </w:rPr>
      </w:pPr>
    </w:p>
    <w:p w:rsidR="00702937" w:rsidRPr="00702937" w:rsidRDefault="00702937" w:rsidP="00702937">
      <w:pPr>
        <w:spacing w:after="0" w:line="240" w:lineRule="auto"/>
        <w:ind w:left="180"/>
        <w:jc w:val="both"/>
        <w:rPr>
          <w:rFonts w:ascii="Times New Roman" w:hAnsi="Times New Roman" w:cs="Times New Roman"/>
          <w:b/>
          <w:sz w:val="24"/>
          <w:szCs w:val="24"/>
        </w:rPr>
      </w:pPr>
      <w:r w:rsidRPr="00702937">
        <w:rPr>
          <w:rFonts w:ascii="Times New Roman" w:hAnsi="Times New Roman" w:cs="Times New Roman"/>
          <w:b/>
          <w:spacing w:val="-1"/>
          <w:sz w:val="24"/>
          <w:szCs w:val="24"/>
        </w:rPr>
        <w:t>Komisja</w:t>
      </w:r>
      <w:r w:rsidRPr="00702937">
        <w:rPr>
          <w:rFonts w:ascii="Times New Roman" w:hAnsi="Times New Roman" w:cs="Times New Roman"/>
          <w:b/>
          <w:spacing w:val="10"/>
          <w:sz w:val="24"/>
          <w:szCs w:val="24"/>
        </w:rPr>
        <w:t xml:space="preserve"> </w:t>
      </w:r>
      <w:r w:rsidRPr="00702937">
        <w:rPr>
          <w:rFonts w:ascii="Times New Roman" w:hAnsi="Times New Roman" w:cs="Times New Roman"/>
          <w:b/>
          <w:spacing w:val="-1"/>
          <w:sz w:val="24"/>
          <w:szCs w:val="24"/>
        </w:rPr>
        <w:t>przetargowa</w:t>
      </w:r>
      <w:r w:rsidRPr="00702937">
        <w:rPr>
          <w:rFonts w:ascii="Times New Roman" w:hAnsi="Times New Roman" w:cs="Times New Roman"/>
          <w:b/>
          <w:spacing w:val="8"/>
          <w:sz w:val="24"/>
          <w:szCs w:val="24"/>
        </w:rPr>
        <w:t xml:space="preserve"> </w:t>
      </w:r>
      <w:r w:rsidRPr="00702937">
        <w:rPr>
          <w:rFonts w:ascii="Times New Roman" w:hAnsi="Times New Roman" w:cs="Times New Roman"/>
          <w:b/>
          <w:sz w:val="24"/>
          <w:szCs w:val="24"/>
        </w:rPr>
        <w:t>oceni</w:t>
      </w:r>
      <w:r w:rsidRPr="00702937">
        <w:rPr>
          <w:rFonts w:ascii="Times New Roman" w:hAnsi="Times New Roman" w:cs="Times New Roman"/>
          <w:b/>
          <w:spacing w:val="9"/>
          <w:sz w:val="24"/>
          <w:szCs w:val="24"/>
        </w:rPr>
        <w:t xml:space="preserve"> </w:t>
      </w:r>
      <w:r w:rsidRPr="00702937">
        <w:rPr>
          <w:rFonts w:ascii="Times New Roman" w:hAnsi="Times New Roman" w:cs="Times New Roman"/>
          <w:b/>
          <w:sz w:val="24"/>
          <w:szCs w:val="24"/>
        </w:rPr>
        <w:t>oferty</w:t>
      </w:r>
      <w:r w:rsidRPr="00702937">
        <w:rPr>
          <w:rFonts w:ascii="Times New Roman" w:hAnsi="Times New Roman" w:cs="Times New Roman"/>
          <w:b/>
          <w:spacing w:val="4"/>
          <w:sz w:val="24"/>
          <w:szCs w:val="24"/>
        </w:rPr>
        <w:t xml:space="preserve"> </w:t>
      </w:r>
      <w:r w:rsidRPr="00702937">
        <w:rPr>
          <w:rFonts w:ascii="Times New Roman" w:hAnsi="Times New Roman" w:cs="Times New Roman"/>
          <w:b/>
          <w:spacing w:val="-1"/>
          <w:sz w:val="24"/>
          <w:szCs w:val="24"/>
        </w:rPr>
        <w:t>sumując</w:t>
      </w:r>
      <w:r w:rsidRPr="00702937">
        <w:rPr>
          <w:rFonts w:ascii="Times New Roman" w:hAnsi="Times New Roman" w:cs="Times New Roman"/>
          <w:b/>
          <w:spacing w:val="7"/>
          <w:sz w:val="24"/>
          <w:szCs w:val="24"/>
        </w:rPr>
        <w:t xml:space="preserve"> </w:t>
      </w:r>
      <w:r w:rsidRPr="00702937">
        <w:rPr>
          <w:rFonts w:ascii="Times New Roman" w:hAnsi="Times New Roman" w:cs="Times New Roman"/>
          <w:b/>
          <w:sz w:val="24"/>
          <w:szCs w:val="24"/>
        </w:rPr>
        <w:t>punkty</w:t>
      </w:r>
      <w:r w:rsidRPr="00702937">
        <w:rPr>
          <w:rFonts w:ascii="Times New Roman" w:hAnsi="Times New Roman" w:cs="Times New Roman"/>
          <w:b/>
          <w:spacing w:val="6"/>
          <w:sz w:val="24"/>
          <w:szCs w:val="24"/>
        </w:rPr>
        <w:t xml:space="preserve"> </w:t>
      </w:r>
      <w:r w:rsidRPr="00702937">
        <w:rPr>
          <w:rFonts w:ascii="Times New Roman" w:hAnsi="Times New Roman" w:cs="Times New Roman"/>
          <w:b/>
          <w:spacing w:val="-1"/>
          <w:sz w:val="24"/>
          <w:szCs w:val="24"/>
        </w:rPr>
        <w:t>uzyskane</w:t>
      </w:r>
      <w:r w:rsidRPr="00702937">
        <w:rPr>
          <w:rFonts w:ascii="Times New Roman" w:hAnsi="Times New Roman" w:cs="Times New Roman"/>
          <w:b/>
          <w:spacing w:val="8"/>
          <w:sz w:val="24"/>
          <w:szCs w:val="24"/>
        </w:rPr>
        <w:t xml:space="preserve"> </w:t>
      </w:r>
      <w:r w:rsidRPr="00702937">
        <w:rPr>
          <w:rFonts w:ascii="Times New Roman" w:hAnsi="Times New Roman" w:cs="Times New Roman"/>
          <w:b/>
          <w:sz w:val="24"/>
          <w:szCs w:val="24"/>
        </w:rPr>
        <w:t>z</w:t>
      </w:r>
      <w:r w:rsidRPr="00702937">
        <w:rPr>
          <w:rFonts w:ascii="Times New Roman" w:hAnsi="Times New Roman" w:cs="Times New Roman"/>
          <w:b/>
          <w:spacing w:val="7"/>
          <w:sz w:val="24"/>
          <w:szCs w:val="24"/>
        </w:rPr>
        <w:t xml:space="preserve"> </w:t>
      </w:r>
      <w:r w:rsidRPr="00702937">
        <w:rPr>
          <w:rFonts w:ascii="Times New Roman" w:hAnsi="Times New Roman" w:cs="Times New Roman"/>
          <w:b/>
          <w:spacing w:val="-1"/>
          <w:sz w:val="24"/>
          <w:szCs w:val="24"/>
        </w:rPr>
        <w:t>poszczególnych</w:t>
      </w:r>
      <w:r w:rsidRPr="00702937">
        <w:rPr>
          <w:rFonts w:ascii="Times New Roman" w:hAnsi="Times New Roman" w:cs="Times New Roman"/>
          <w:b/>
          <w:spacing w:val="12"/>
          <w:sz w:val="24"/>
          <w:szCs w:val="24"/>
        </w:rPr>
        <w:t xml:space="preserve"> </w:t>
      </w:r>
      <w:r w:rsidRPr="00702937">
        <w:rPr>
          <w:rFonts w:ascii="Times New Roman" w:hAnsi="Times New Roman" w:cs="Times New Roman"/>
          <w:b/>
          <w:spacing w:val="-1"/>
          <w:sz w:val="24"/>
          <w:szCs w:val="24"/>
        </w:rPr>
        <w:t>kryteriów.</w:t>
      </w:r>
    </w:p>
    <w:p w:rsidR="006D4EEC" w:rsidRPr="006D4EEC" w:rsidRDefault="006D4EEC" w:rsidP="006D4EEC">
      <w:pPr>
        <w:tabs>
          <w:tab w:val="center" w:pos="4896"/>
          <w:tab w:val="right" w:pos="9432"/>
        </w:tabs>
        <w:spacing w:after="0" w:line="240" w:lineRule="auto"/>
        <w:rPr>
          <w:rFonts w:ascii="Times New Roman" w:eastAsia="Times New Roman" w:hAnsi="Times New Roman" w:cs="Times New Roman"/>
          <w:b/>
          <w:i/>
          <w:lang w:eastAsia="pl-PL"/>
        </w:rPr>
      </w:pPr>
    </w:p>
    <w:p w:rsidR="006D4EEC" w:rsidRPr="006D4EEC"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Ocenie będą podlegać wyłącznie oferty nie podlegające odrzuceniu.</w:t>
      </w:r>
    </w:p>
    <w:p w:rsidR="006D4EEC" w:rsidRPr="006D4EEC"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6D4EEC">
        <w:rPr>
          <w:rFonts w:ascii="Times New Roman" w:eastAsia="Calibri" w:hAnsi="Times New Roman" w:cs="Times New Roman"/>
          <w:color w:val="000000"/>
          <w:lang w:eastAsia="pl-PL"/>
        </w:rPr>
        <w:t>Za najkorzystniejszą zostanie uznana oferta z najwyższą liczbą punktów.</w:t>
      </w:r>
    </w:p>
    <w:p w:rsidR="006D4EEC" w:rsidRPr="006D4EEC"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D4EEC" w:rsidRPr="006D4EEC"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D4EEC" w:rsidRPr="006D4EEC" w:rsidRDefault="006D4EEC" w:rsidP="007A004B">
      <w:pPr>
        <w:numPr>
          <w:ilvl w:val="6"/>
          <w:numId w:val="28"/>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Zamawiający wybiera najkorzystniejsza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 xml:space="preserve">ofertę </w:t>
      </w:r>
      <w:r w:rsidRPr="006D4EEC">
        <w:rPr>
          <w:rFonts w:ascii="Times New Roman" w:eastAsia="ArialMT;MS Gothic" w:hAnsi="Times New Roman" w:cs="Times New Roman"/>
          <w:color w:val="000000"/>
          <w:lang w:eastAsia="pl-PL"/>
        </w:rPr>
        <w:t xml:space="preserve">w </w:t>
      </w:r>
      <w:r w:rsidRPr="006D4EEC">
        <w:rPr>
          <w:rFonts w:ascii="Times New Roman" w:eastAsia="Calibri" w:hAnsi="Times New Roman" w:cs="Times New Roman"/>
          <w:color w:val="000000"/>
          <w:lang w:eastAsia="pl-PL"/>
        </w:rPr>
        <w:t xml:space="preserve"> terminie związania z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okreś</w:t>
      </w:r>
      <w:r w:rsidRPr="006D4EEC">
        <w:rPr>
          <w:rFonts w:ascii="Times New Roman" w:eastAsia="ArialMT;MS Gothic" w:hAnsi="Times New Roman" w:cs="Times New Roman"/>
          <w:color w:val="000000"/>
          <w:lang w:eastAsia="pl-PL"/>
        </w:rPr>
        <w:t>l</w:t>
      </w:r>
      <w:r w:rsidRPr="006D4EEC">
        <w:rPr>
          <w:rFonts w:ascii="Times New Roman" w:eastAsia="Calibri" w:hAnsi="Times New Roman" w:cs="Times New Roman"/>
          <w:color w:val="000000"/>
          <w:lang w:eastAsia="pl-PL"/>
        </w:rPr>
        <w:t>onym                         w SWZ.</w:t>
      </w:r>
    </w:p>
    <w:p w:rsidR="006D4EEC" w:rsidRPr="006D4EEC" w:rsidRDefault="006D4EEC" w:rsidP="007A004B">
      <w:pPr>
        <w:numPr>
          <w:ilvl w:val="0"/>
          <w:numId w:val="29"/>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Jeż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li termin zwią</w:t>
      </w:r>
      <w:r w:rsidRPr="006D4EEC">
        <w:rPr>
          <w:rFonts w:ascii="Times New Roman" w:eastAsia="ArialMT;MS Gothic" w:hAnsi="Times New Roman" w:cs="Times New Roman"/>
          <w:color w:val="000000"/>
          <w:lang w:eastAsia="pl-PL"/>
        </w:rPr>
        <w:t>z</w:t>
      </w:r>
      <w:r w:rsidRPr="006D4EEC">
        <w:rPr>
          <w:rFonts w:ascii="Times New Roman" w:eastAsia="Calibri" w:hAnsi="Times New Roman" w:cs="Times New Roman"/>
          <w:color w:val="000000"/>
          <w:lang w:eastAsia="pl-PL"/>
        </w:rPr>
        <w:t>ania oferta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upłynie przed wyborem najkorzystniejszej oferty, Zamawiający wezwie Wykonawcę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otrzymała najwyż</w:t>
      </w:r>
      <w:r w:rsidRPr="006D4EEC">
        <w:rPr>
          <w:rFonts w:ascii="Times New Roman" w:eastAsia="ArialMT;MS Gothic" w:hAnsi="Times New Roman" w:cs="Times New Roman"/>
          <w:color w:val="000000"/>
          <w:lang w:eastAsia="pl-PL"/>
        </w:rPr>
        <w:t>s</w:t>
      </w:r>
      <w:r w:rsidRPr="006D4EEC">
        <w:rPr>
          <w:rFonts w:ascii="Times New Roman" w:eastAsia="Calibri" w:hAnsi="Times New Roman" w:cs="Times New Roman"/>
          <w:color w:val="000000"/>
          <w:lang w:eastAsia="pl-PL"/>
        </w:rPr>
        <w:t>za</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ocenę</w:t>
      </w:r>
      <w:r w:rsidRPr="006D4EEC">
        <w:rPr>
          <w:rFonts w:ascii="Times New Roman" w:eastAsia="ArialMT;MS Gothic" w:hAnsi="Times New Roman" w:cs="Times New Roman"/>
          <w:color w:val="000000"/>
          <w:lang w:eastAsia="pl-PL"/>
        </w:rPr>
        <w:t>̨</w:t>
      </w:r>
      <w:r w:rsidRPr="006D4EEC">
        <w:rPr>
          <w:rFonts w:ascii="Times New Roman" w:eastAsia="Calibri" w:hAnsi="Times New Roman" w:cs="Times New Roman"/>
          <w:color w:val="000000"/>
          <w:lang w:eastAsia="pl-PL"/>
        </w:rPr>
        <w:t>, do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nia, w wyznaczonym przez Zamawiają</w:t>
      </w:r>
      <w:r w:rsidRPr="006D4EEC">
        <w:rPr>
          <w:rFonts w:ascii="Times New Roman" w:eastAsia="ArialMT;MS Gothic" w:hAnsi="Times New Roman" w:cs="Times New Roman"/>
          <w:color w:val="000000"/>
          <w:lang w:eastAsia="pl-PL"/>
        </w:rPr>
        <w:t>c</w:t>
      </w:r>
      <w:r w:rsidRPr="006D4EEC">
        <w:rPr>
          <w:rFonts w:ascii="Times New Roman" w:eastAsia="Calibri" w:hAnsi="Times New Roman" w:cs="Times New Roman"/>
          <w:color w:val="000000"/>
          <w:lang w:eastAsia="pl-PL"/>
        </w:rPr>
        <w:t>ego terminie, pisemnej zgody na wybó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 xml:space="preserve"> jego oferty.</w:t>
      </w:r>
    </w:p>
    <w:p w:rsidR="006D4EEC" w:rsidRPr="006D4EEC" w:rsidRDefault="006D4EEC" w:rsidP="007A004B">
      <w:pPr>
        <w:numPr>
          <w:ilvl w:val="0"/>
          <w:numId w:val="29"/>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W przypadku braku zgody, o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ej mowa w ust. 7, oferta podlega odrzuceniu, a Zamawiający zwraca się</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o wyraż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nie takiej zgody do kolejnego Wykonawcy, któ</w:t>
      </w:r>
      <w:r w:rsidRPr="006D4EEC">
        <w:rPr>
          <w:rFonts w:ascii="Times New Roman" w:eastAsia="ArialMT;MS Gothic" w:hAnsi="Times New Roman" w:cs="Times New Roman"/>
          <w:color w:val="000000"/>
          <w:lang w:eastAsia="pl-PL"/>
        </w:rPr>
        <w:t>r</w:t>
      </w:r>
      <w:r w:rsidRPr="006D4EEC">
        <w:rPr>
          <w:rFonts w:ascii="Times New Roman" w:eastAsia="Calibri" w:hAnsi="Times New Roman" w:cs="Times New Roman"/>
          <w:color w:val="000000"/>
          <w:lang w:eastAsia="pl-PL"/>
        </w:rPr>
        <w:t>ego oferta została najwyż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j oceniona, chyba ż</w:t>
      </w:r>
      <w:r w:rsidRPr="006D4EEC">
        <w:rPr>
          <w:rFonts w:ascii="Times New Roman" w:eastAsia="ArialMT;MS Gothic" w:hAnsi="Times New Roman" w:cs="Times New Roman"/>
          <w:color w:val="000000"/>
          <w:lang w:eastAsia="pl-PL"/>
        </w:rPr>
        <w:t>e</w:t>
      </w:r>
      <w:r w:rsidRPr="006D4EEC">
        <w:rPr>
          <w:rFonts w:ascii="Times New Roman" w:eastAsia="Calibri" w:hAnsi="Times New Roman" w:cs="Times New Roman"/>
          <w:color w:val="000000"/>
          <w:lang w:eastAsia="pl-PL"/>
        </w:rPr>
        <w:t xml:space="preserve"> zachodzą</w:t>
      </w:r>
      <w:r w:rsidRPr="006D4EEC">
        <w:rPr>
          <w:rFonts w:ascii="Times New Roman" w:eastAsia="ArialMT;MS Gothic" w:hAnsi="Times New Roman" w:cs="Times New Roman"/>
          <w:color w:val="000000"/>
          <w:lang w:eastAsia="pl-PL"/>
        </w:rPr>
        <w:t xml:space="preserve">̨ </w:t>
      </w:r>
      <w:r w:rsidRPr="006D4EEC">
        <w:rPr>
          <w:rFonts w:ascii="Times New Roman" w:eastAsia="Calibri" w:hAnsi="Times New Roman" w:cs="Times New Roman"/>
          <w:color w:val="000000"/>
          <w:lang w:eastAsia="pl-PL"/>
        </w:rPr>
        <w:t>przesłanki do unieważ</w:t>
      </w:r>
      <w:r w:rsidRPr="006D4EEC">
        <w:rPr>
          <w:rFonts w:ascii="Times New Roman" w:eastAsia="ArialMT;MS Gothic" w:hAnsi="Times New Roman" w:cs="Times New Roman"/>
          <w:color w:val="000000"/>
          <w:lang w:eastAsia="pl-PL"/>
        </w:rPr>
        <w:t>n</w:t>
      </w:r>
      <w:r w:rsidRPr="006D4EEC">
        <w:rPr>
          <w:rFonts w:ascii="Times New Roman" w:eastAsia="Calibri" w:hAnsi="Times New Roman" w:cs="Times New Roman"/>
          <w:color w:val="000000"/>
          <w:lang w:eastAsia="pl-PL"/>
        </w:rPr>
        <w:t>ienia postę</w:t>
      </w:r>
      <w:r w:rsidRPr="006D4EEC">
        <w:rPr>
          <w:rFonts w:ascii="Times New Roman" w:eastAsia="ArialMT;MS Gothic" w:hAnsi="Times New Roman" w:cs="Times New Roman"/>
          <w:color w:val="000000"/>
          <w:lang w:eastAsia="pl-PL"/>
        </w:rPr>
        <w:t>p</w:t>
      </w:r>
      <w:r w:rsidRPr="006D4EEC">
        <w:rPr>
          <w:rFonts w:ascii="Times New Roman" w:eastAsia="Calibri" w:hAnsi="Times New Roman" w:cs="Times New Roman"/>
          <w:color w:val="000000"/>
          <w:lang w:eastAsia="pl-PL"/>
        </w:rPr>
        <w:t>owania.</w:t>
      </w:r>
    </w:p>
    <w:p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5A0171" w:rsidRPr="005A0171" w:rsidRDefault="005A0171" w:rsidP="007A004B">
      <w:pPr>
        <w:numPr>
          <w:ilvl w:val="0"/>
          <w:numId w:val="30"/>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niż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rsidR="005A0171" w:rsidRPr="005A0171" w:rsidRDefault="005A0171" w:rsidP="007A004B">
      <w:pPr>
        <w:numPr>
          <w:ilvl w:val="0"/>
          <w:numId w:val="30"/>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5A0171" w:rsidRDefault="005A0171" w:rsidP="007A004B">
      <w:pPr>
        <w:numPr>
          <w:ilvl w:val="0"/>
          <w:numId w:val="30"/>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lastRenderedPageBreak/>
        <w:t>Wykonawca, którego oferta została wybrana jako najkorzystniejsza, zostanie poinformowany przez Zamawiającego o miejscu i terminie podpisania umowy.</w:t>
      </w:r>
    </w:p>
    <w:p w:rsidR="005A0171" w:rsidRPr="005A0171" w:rsidRDefault="005A0171" w:rsidP="007A004B">
      <w:pPr>
        <w:numPr>
          <w:ilvl w:val="0"/>
          <w:numId w:val="30"/>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A0171" w:rsidRPr="005A0171" w:rsidRDefault="005A0171" w:rsidP="007A004B">
      <w:pPr>
        <w:numPr>
          <w:ilvl w:val="0"/>
          <w:numId w:val="30"/>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5A0171" w:rsidRDefault="005A0171" w:rsidP="007A004B">
      <w:pPr>
        <w:numPr>
          <w:ilvl w:val="0"/>
          <w:numId w:val="30"/>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się od zawarcia umowy w sprawie zamówienia publicznego Zamawiający może dokonać ponownego badania </w:t>
      </w:r>
      <w:r w:rsidRPr="005A0171">
        <w:rPr>
          <w:rFonts w:ascii="Times New Roman" w:eastAsia="Calibri" w:hAnsi="Times New Roman" w:cs="Times New Roman"/>
          <w:lang w:eastAsia="zh-CN"/>
        </w:rPr>
        <w:br/>
        <w:t>i oceny ofert spośród ofert pozostałych w postępowaniu Wykonawców albo unieważnić postepowanie.</w:t>
      </w:r>
    </w:p>
    <w:p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5A0171" w:rsidRPr="005A0171" w:rsidRDefault="005A0171" w:rsidP="007A004B">
      <w:pPr>
        <w:numPr>
          <w:ilvl w:val="0"/>
          <w:numId w:val="31"/>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3" w:name="OLE_LINK16"/>
    </w:p>
    <w:p w:rsidR="005A0171" w:rsidRPr="005A0171" w:rsidRDefault="005A0171" w:rsidP="007A004B">
      <w:pPr>
        <w:numPr>
          <w:ilvl w:val="0"/>
          <w:numId w:val="31"/>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rsidR="005A0171" w:rsidRPr="005A0171" w:rsidRDefault="005A0171" w:rsidP="007A004B">
      <w:pPr>
        <w:numPr>
          <w:ilvl w:val="0"/>
          <w:numId w:val="31"/>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pl-PL"/>
        </w:rPr>
        <w:t>Zamawiający, zgodnie z art. 455 ust. 1 us</w:t>
      </w:r>
      <w:r w:rsidR="009955EE">
        <w:rPr>
          <w:rFonts w:ascii="Times New Roman" w:eastAsia="Calibri" w:hAnsi="Times New Roman" w:cs="Times New Roman"/>
          <w:lang w:eastAsia="pl-PL"/>
        </w:rPr>
        <w:t>tawy Prawo Zamówień Publicznych</w:t>
      </w:r>
      <w:r w:rsidRPr="005A0171">
        <w:rPr>
          <w:rFonts w:ascii="Times New Roman" w:eastAsia="Calibri" w:hAnsi="Times New Roman" w:cs="Times New Roman"/>
          <w:lang w:eastAsia="pl-PL"/>
        </w:rPr>
        <w:t xml:space="preserve">, przewiduje możliwość dokonania zmian postanowień zawartej umowy w sprawie zamówienia publicznego, </w:t>
      </w:r>
      <w:r w:rsidRPr="005A0171">
        <w:rPr>
          <w:rFonts w:ascii="Times New Roman" w:eastAsia="Calibri" w:hAnsi="Times New Roman" w:cs="Times New Roman"/>
          <w:lang w:eastAsia="pl-PL"/>
        </w:rPr>
        <w:br/>
        <w:t>w sposób i na warunkach określonych w projekcie umowy.</w:t>
      </w:r>
    </w:p>
    <w:bookmarkEnd w:id="3"/>
    <w:p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rsidR="005A0171" w:rsidRPr="005A0171" w:rsidRDefault="005A0171" w:rsidP="007A004B">
      <w:pPr>
        <w:numPr>
          <w:ilvl w:val="0"/>
          <w:numId w:val="32"/>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Środki ochrony prawnej przysługują Wykonawcy, jeżeli ma lub miał interes w uzyskaniu zamówieniá oraz poniósł lub może ponieść  szkodę w wyniku naruszenia przez Zamawiającego przepisów pzp.</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Na orzeczenie Krajowej Izby Odwoławczej oraz postanowienie Prezesa Krajowej Izby Odwoławczej, o któryḿ mowa w art. 519 ust. 1 pzp, stronom oraz uczestnikom postepowanią odwoławczego przysługuje skarga do sadu.̨ Skargę̨ wnosi się do Sadų Okręgowego w Warszawie za pośrednictwem Prezesa Krajowej Izby Odwoławczej.</w:t>
      </w:r>
    </w:p>
    <w:p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r w:rsidRPr="00D265F7">
        <w:rPr>
          <w:rFonts w:ascii="Times New Roman" w:eastAsia="Calibri" w:hAnsi="Times New Roman" w:cs="Times New Roman"/>
          <w:lang w:eastAsia="zh-CN"/>
        </w:rPr>
        <w:t xml:space="preserve">Zamawiający </w:t>
      </w:r>
      <w:r w:rsidRPr="00D265F7">
        <w:rPr>
          <w:rFonts w:ascii="Times New Roman" w:eastAsia="Calibri" w:hAnsi="Times New Roman" w:cs="Times New Roman"/>
          <w:b/>
          <w:lang w:eastAsia="zh-CN"/>
        </w:rPr>
        <w:t>przewiduje</w:t>
      </w:r>
      <w:r w:rsidRPr="00D265F7">
        <w:rPr>
          <w:rFonts w:ascii="Times New Roman" w:eastAsia="Calibri" w:hAnsi="Times New Roman" w:cs="Times New Roman"/>
          <w:lang w:eastAsia="zh-CN"/>
        </w:rPr>
        <w:t xml:space="preserve"> podstawy wykluczenia, o których mowa w art. 109 ust. 1 ustawy Prawo zamówień publicznych. </w:t>
      </w:r>
    </w:p>
    <w:p w:rsidR="00D265F7" w:rsidRPr="00D265F7" w:rsidRDefault="00D265F7" w:rsidP="007A004B">
      <w:pPr>
        <w:widowControl w:val="0"/>
        <w:numPr>
          <w:ilvl w:val="6"/>
          <w:numId w:val="13"/>
        </w:numPr>
        <w:suppressAutoHyphens/>
        <w:spacing w:after="0" w:line="240" w:lineRule="auto"/>
        <w:contextualSpacing/>
        <w:jc w:val="both"/>
        <w:rPr>
          <w:rFonts w:ascii="Times New Roman" w:eastAsia="Calibri" w:hAnsi="Times New Roman" w:cs="Calibri"/>
        </w:rPr>
      </w:pPr>
      <w:r w:rsidRPr="00D265F7">
        <w:rPr>
          <w:rFonts w:ascii="Times New Roman" w:eastAsia="Calibri" w:hAnsi="Times New Roman" w:cs="Calibri"/>
        </w:rPr>
        <w:t>Stosownie do treści art. 109 ust. 2 ustawy PZP, Zamawiający wykluczy z postępowania Wykonawcę:</w:t>
      </w:r>
    </w:p>
    <w:p w:rsidR="00D265F7" w:rsidRPr="00D265F7"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D265F7">
        <w:rPr>
          <w:rFonts w:ascii="Times New Roman" w:eastAsia="Calibri" w:hAnsi="Times New Roman" w:cs="Times New Roman"/>
        </w:rPr>
        <w:t xml:space="preserve">który naruszył obowiązki dotyczące płatności podatków, opłat lub składek na ubezpieczenia społeczne lub zdrowotne, z wyjątkiem przypadku, o którym mowa w art. 108 ust. 1 pkt 3 </w:t>
      </w:r>
      <w:r w:rsidRPr="00D265F7">
        <w:rPr>
          <w:rFonts w:ascii="Times New Roman" w:eastAsia="Calibri" w:hAnsi="Times New Roman" w:cs="Times New Roman"/>
        </w:rPr>
        <w:lastRenderedPageBreak/>
        <w:t>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D265F7" w:rsidRPr="00D265F7"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D265F7">
        <w:rPr>
          <w:rFonts w:ascii="Times New Roman" w:eastAsia="Calibri"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265F7" w:rsidRPr="00D265F7"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D265F7">
        <w:rPr>
          <w:rFonts w:ascii="Times New Roman" w:eastAsia="Calibri"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265F7" w:rsidRPr="00D265F7"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D265F7">
        <w:rPr>
          <w:rFonts w:ascii="Times New Roman" w:eastAsia="Calibri"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265F7" w:rsidRPr="00D265F7"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D265F7">
        <w:rPr>
          <w:rFonts w:ascii="Times New Roman" w:eastAsia="Calibri" w:hAnsi="Times New Roman" w:cs="Times New Roman"/>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D265F7" w:rsidRPr="00D265F7"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D265F7">
        <w:rPr>
          <w:rFonts w:ascii="Times New Roman" w:eastAsia="Calibri" w:hAnsi="Times New Roman" w:cs="Times New Roman"/>
        </w:rPr>
        <w:t xml:space="preserve">który bezprawnie wpływał lub próbował wpływać na czynności zamawiającego lub próbował pozyskać lub pozyskał informacje poufne, mogące dać mu przewagę w postępowaniu o udzielenie zamówienia; </w:t>
      </w:r>
    </w:p>
    <w:p w:rsidR="00D265F7" w:rsidRPr="00D265F7" w:rsidRDefault="00D265F7" w:rsidP="007A004B">
      <w:pPr>
        <w:widowControl w:val="0"/>
        <w:numPr>
          <w:ilvl w:val="0"/>
          <w:numId w:val="33"/>
        </w:numPr>
        <w:suppressAutoHyphens/>
        <w:spacing w:after="0" w:line="240" w:lineRule="auto"/>
        <w:contextualSpacing/>
        <w:jc w:val="both"/>
        <w:rPr>
          <w:rFonts w:ascii="Times New Roman" w:eastAsia="Calibri" w:hAnsi="Times New Roman" w:cs="Times New Roman"/>
        </w:rPr>
      </w:pPr>
      <w:r w:rsidRPr="00D265F7">
        <w:rPr>
          <w:rFonts w:ascii="Times New Roman" w:eastAsia="Calibri" w:hAnsi="Times New Roman" w:cs="Times New Roman"/>
        </w:rPr>
        <w:t>który w wyniku lekkomyślności lub niedbalstwa przedstawił informacje wprowadzające w błąd, co mogło mieć istotny wpływ na decyzje podejmowane przez zamawiającego w postępowaniu o udzielenie zamówienia.</w:t>
      </w:r>
    </w:p>
    <w:p w:rsidR="00D265F7" w:rsidRPr="00D265F7" w:rsidRDefault="00D265F7" w:rsidP="007A004B">
      <w:pPr>
        <w:widowControl w:val="0"/>
        <w:numPr>
          <w:ilvl w:val="6"/>
          <w:numId w:val="13"/>
        </w:numPr>
        <w:suppressAutoHyphens/>
        <w:spacing w:after="0" w:line="240" w:lineRule="auto"/>
        <w:contextualSpacing/>
        <w:jc w:val="both"/>
        <w:rPr>
          <w:rFonts w:ascii="Times New Roman" w:eastAsia="Calibri" w:hAnsi="Times New Roman" w:cs="Calibri"/>
        </w:rPr>
      </w:pPr>
      <w:r w:rsidRPr="00D265F7">
        <w:rPr>
          <w:rFonts w:ascii="Times New Roman" w:eastAsia="Calibri" w:hAnsi="Times New Roman" w:cs="Calibri"/>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rsidR="00D265F7" w:rsidRPr="00152088" w:rsidRDefault="00D265F7" w:rsidP="00D265F7">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rsidR="00D265F7" w:rsidRPr="00D265F7"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D265F7">
        <w:rPr>
          <w:rFonts w:ascii="Times New Roman" w:hAnsi="Times New Roman" w:cs="Times New Roman"/>
          <w:lang w:eastAsia="pl-PL"/>
        </w:rPr>
        <w:t xml:space="preserve">Zamawiający </w:t>
      </w:r>
      <w:r w:rsidRPr="00D265F7">
        <w:rPr>
          <w:rFonts w:ascii="Times New Roman" w:hAnsi="Times New Roman" w:cs="Times New Roman"/>
          <w:b/>
          <w:u w:val="single"/>
          <w:lang w:eastAsia="pl-PL"/>
        </w:rPr>
        <w:t>dopuszcza</w:t>
      </w:r>
      <w:r w:rsidRPr="00D265F7">
        <w:rPr>
          <w:rFonts w:ascii="Times New Roman" w:hAnsi="Times New Roman" w:cs="Times New Roman"/>
          <w:lang w:eastAsia="pl-PL"/>
        </w:rPr>
        <w:t xml:space="preserve"> możliwość składania ofert częściowych. </w:t>
      </w:r>
    </w:p>
    <w:p w:rsidR="00D265F7" w:rsidRPr="00D265F7" w:rsidRDefault="00D265F7" w:rsidP="00D265F7">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D265F7" w:rsidRPr="00D265F7" w:rsidRDefault="009374B8" w:rsidP="00D265F7">
      <w:pPr>
        <w:pStyle w:val="Bezodstpw"/>
        <w:spacing w:before="60"/>
        <w:jc w:val="both"/>
        <w:rPr>
          <w:rFonts w:ascii="Times New Roman" w:hAnsi="Times New Roman" w:cs="Times New Roman"/>
        </w:rPr>
      </w:pPr>
      <w:r>
        <w:rPr>
          <w:rFonts w:ascii="Times New Roman" w:hAnsi="Times New Roman" w:cs="Times New Roman"/>
        </w:rPr>
        <w:t xml:space="preserve">Wykonawca może złożyć ofertę na </w:t>
      </w:r>
      <w:r w:rsidR="00702937">
        <w:rPr>
          <w:rFonts w:ascii="Times New Roman" w:hAnsi="Times New Roman" w:cs="Times New Roman"/>
          <w:b/>
        </w:rPr>
        <w:t>piętnaście</w:t>
      </w:r>
      <w:r w:rsidRPr="009955EE">
        <w:rPr>
          <w:rFonts w:ascii="Times New Roman" w:hAnsi="Times New Roman" w:cs="Times New Roman"/>
          <w:b/>
        </w:rPr>
        <w:t xml:space="preserve"> części</w:t>
      </w:r>
      <w:r>
        <w:rPr>
          <w:rFonts w:ascii="Times New Roman" w:hAnsi="Times New Roman" w:cs="Times New Roman"/>
        </w:rPr>
        <w:t xml:space="preserve"> zamówienia</w:t>
      </w:r>
      <w:r w:rsidR="00D265F7" w:rsidRPr="00D265F7">
        <w:rPr>
          <w:rFonts w:ascii="Times New Roman" w:hAnsi="Times New Roman" w:cs="Times New Roman"/>
        </w:rPr>
        <w:t xml:space="preserve">. </w:t>
      </w:r>
    </w:p>
    <w:p w:rsidR="00D265F7" w:rsidRPr="00D265F7" w:rsidRDefault="00D265F7"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rsidR="00702937" w:rsidRPr="00451E9B" w:rsidRDefault="00702937" w:rsidP="00702937">
      <w:pPr>
        <w:spacing w:after="0" w:line="240" w:lineRule="auto"/>
        <w:jc w:val="both"/>
        <w:rPr>
          <w:rFonts w:ascii="Times New Roman" w:eastAsia="Times New Roman" w:hAnsi="Times New Roman" w:cs="Times New Roman"/>
          <w:b/>
          <w:bCs/>
          <w:lang w:eastAsia="pl-PL"/>
        </w:rPr>
      </w:pPr>
      <w:r w:rsidRPr="00451E9B">
        <w:rPr>
          <w:rFonts w:ascii="Times New Roman" w:eastAsia="Times New Roman" w:hAnsi="Times New Roman" w:cs="Times New Roman"/>
          <w:lang w:eastAsia="pl-PL"/>
        </w:rPr>
        <w:t xml:space="preserve">Zamawiający </w:t>
      </w:r>
      <w:r w:rsidRPr="00451E9B">
        <w:rPr>
          <w:rFonts w:ascii="Times New Roman" w:eastAsia="Times New Roman" w:hAnsi="Times New Roman" w:cs="Times New Roman"/>
          <w:b/>
          <w:lang w:eastAsia="pl-PL"/>
        </w:rPr>
        <w:t>przewiduje</w:t>
      </w:r>
      <w:r w:rsidRPr="00451E9B">
        <w:rPr>
          <w:rFonts w:ascii="Times New Roman" w:eastAsia="Times New Roman" w:hAnsi="Times New Roman" w:cs="Times New Roman"/>
          <w:lang w:eastAsia="pl-PL"/>
        </w:rPr>
        <w:t xml:space="preserve"> konieczność złożenia wadium </w:t>
      </w:r>
      <w:r w:rsidRPr="00451E9B">
        <w:rPr>
          <w:rFonts w:ascii="Times New Roman" w:eastAsia="Times New Roman" w:hAnsi="Times New Roman" w:cs="Times New Roman"/>
          <w:b/>
          <w:bCs/>
          <w:lang w:eastAsia="pl-PL"/>
        </w:rPr>
        <w:t>(dowód wniesienia wadium</w:t>
      </w:r>
    </w:p>
    <w:p w:rsidR="00702937" w:rsidRDefault="00702937" w:rsidP="00702937">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b/>
          <w:bCs/>
          <w:lang w:eastAsia="pl-PL"/>
        </w:rPr>
        <w:t xml:space="preserve">należy dołączyć do oferty) </w:t>
      </w:r>
      <w:r w:rsidRPr="00451E9B">
        <w:rPr>
          <w:rFonts w:ascii="Times New Roman" w:eastAsia="Times New Roman" w:hAnsi="Times New Roman" w:cs="Times New Roman"/>
          <w:lang w:eastAsia="pl-PL"/>
        </w:rPr>
        <w:t>w wysokości:</w:t>
      </w:r>
      <w:r>
        <w:rPr>
          <w:rFonts w:ascii="Times New Roman" w:eastAsia="Times New Roman" w:hAnsi="Times New Roman" w:cs="Times New Roman"/>
          <w:lang w:eastAsia="pl-PL"/>
        </w:rPr>
        <w:t xml:space="preserve"> </w:t>
      </w:r>
    </w:p>
    <w:p w:rsidR="00702937" w:rsidRPr="00451E9B" w:rsidRDefault="00702937" w:rsidP="00702937">
      <w:pPr>
        <w:spacing w:after="0" w:line="240" w:lineRule="auto"/>
        <w:jc w:val="both"/>
        <w:rPr>
          <w:rFonts w:ascii="Times New Roman" w:eastAsia="Times New Roman" w:hAnsi="Times New Roman" w:cs="Times New Roman"/>
          <w:lang w:eastAsia="pl-PL"/>
        </w:rPr>
      </w:pPr>
      <w:r w:rsidRPr="00702937">
        <w:rPr>
          <w:rFonts w:ascii="Times New Roman" w:hAnsi="Times New Roman" w:cs="Times New Roman"/>
          <w:sz w:val="24"/>
          <w:szCs w:val="24"/>
        </w:rPr>
        <w:t>Część I – 1 700,00 zł.</w:t>
      </w:r>
      <w:r w:rsidRPr="00702937">
        <w:rPr>
          <w:rFonts w:ascii="Times New Roman" w:eastAsia="Times New Roman" w:hAnsi="Times New Roman" w:cs="Times New Roman"/>
          <w:lang w:eastAsia="pl-PL"/>
        </w:rPr>
        <w:t xml:space="preserve"> </w:t>
      </w:r>
      <w:r w:rsidRPr="00451E9B">
        <w:rPr>
          <w:rFonts w:ascii="Times New Roman" w:eastAsia="Times New Roman" w:hAnsi="Times New Roman" w:cs="Times New Roman"/>
          <w:lang w:eastAsia="pl-PL"/>
        </w:rPr>
        <w:t xml:space="preserve">(słownie: </w:t>
      </w:r>
      <w:r>
        <w:rPr>
          <w:rFonts w:ascii="Times New Roman" w:eastAsia="Times New Roman" w:hAnsi="Times New Roman" w:cs="Times New Roman"/>
          <w:lang w:eastAsia="pl-PL"/>
        </w:rPr>
        <w:t>jeden tysiąc siedemset</w:t>
      </w:r>
      <w:r w:rsidRPr="00451E9B">
        <w:rPr>
          <w:rFonts w:ascii="Times New Roman" w:eastAsia="Times New Roman" w:hAnsi="Times New Roman" w:cs="Times New Roman"/>
          <w:lang w:eastAsia="pl-PL"/>
        </w:rPr>
        <w:t xml:space="preserve"> złotych 00/100).</w:t>
      </w:r>
    </w:p>
    <w:p w:rsidR="00702937" w:rsidRPr="00451E9B" w:rsidRDefault="00702937" w:rsidP="00702937">
      <w:pPr>
        <w:spacing w:after="0" w:line="240" w:lineRule="auto"/>
        <w:jc w:val="both"/>
        <w:rPr>
          <w:rFonts w:ascii="Times New Roman" w:eastAsia="Times New Roman" w:hAnsi="Times New Roman" w:cs="Times New Roman"/>
          <w:lang w:eastAsia="pl-PL"/>
        </w:rPr>
      </w:pPr>
      <w:r w:rsidRPr="00702937">
        <w:rPr>
          <w:rFonts w:ascii="Times New Roman" w:hAnsi="Times New Roman" w:cs="Times New Roman"/>
          <w:sz w:val="24"/>
          <w:szCs w:val="24"/>
        </w:rPr>
        <w:t>Część II – 2 900,00 zł.</w:t>
      </w:r>
      <w:r w:rsidRPr="00702937">
        <w:rPr>
          <w:rFonts w:ascii="Times New Roman" w:eastAsia="Times New Roman" w:hAnsi="Times New Roman" w:cs="Times New Roman"/>
          <w:lang w:eastAsia="pl-PL"/>
        </w:rPr>
        <w:t xml:space="preserve"> </w:t>
      </w:r>
      <w:r w:rsidRPr="00451E9B">
        <w:rPr>
          <w:rFonts w:ascii="Times New Roman" w:eastAsia="Times New Roman" w:hAnsi="Times New Roman" w:cs="Times New Roman"/>
          <w:lang w:eastAsia="pl-PL"/>
        </w:rPr>
        <w:t xml:space="preserve">(słownie: </w:t>
      </w:r>
      <w:r>
        <w:rPr>
          <w:rFonts w:ascii="Times New Roman" w:eastAsia="Times New Roman" w:hAnsi="Times New Roman" w:cs="Times New Roman"/>
          <w:lang w:eastAsia="pl-PL"/>
        </w:rPr>
        <w:t>dwa tysiące dziewięćset</w:t>
      </w:r>
      <w:r w:rsidRPr="00451E9B">
        <w:rPr>
          <w:rFonts w:ascii="Times New Roman" w:eastAsia="Times New Roman" w:hAnsi="Times New Roman" w:cs="Times New Roman"/>
          <w:lang w:eastAsia="pl-PL"/>
        </w:rPr>
        <w:t xml:space="preserve"> złotych 00/100).</w:t>
      </w:r>
    </w:p>
    <w:p w:rsidR="00702937" w:rsidRPr="00451E9B" w:rsidRDefault="00702937" w:rsidP="00702937">
      <w:pPr>
        <w:spacing w:after="0" w:line="240" w:lineRule="auto"/>
        <w:jc w:val="both"/>
        <w:rPr>
          <w:rFonts w:ascii="Times New Roman" w:eastAsia="Times New Roman" w:hAnsi="Times New Roman" w:cs="Times New Roman"/>
          <w:lang w:eastAsia="pl-PL"/>
        </w:rPr>
      </w:pPr>
      <w:r>
        <w:rPr>
          <w:rFonts w:ascii="Times New Roman" w:hAnsi="Times New Roman" w:cs="Times New Roman"/>
          <w:sz w:val="24"/>
          <w:szCs w:val="24"/>
        </w:rPr>
        <w:t xml:space="preserve"> </w:t>
      </w:r>
      <w:r w:rsidRPr="0025119A">
        <w:rPr>
          <w:rFonts w:ascii="Times New Roman" w:hAnsi="Times New Roman" w:cs="Times New Roman"/>
          <w:sz w:val="24"/>
          <w:szCs w:val="24"/>
        </w:rPr>
        <w:t xml:space="preserve">Część </w:t>
      </w:r>
      <w:r>
        <w:rPr>
          <w:rFonts w:ascii="Times New Roman" w:hAnsi="Times New Roman" w:cs="Times New Roman"/>
          <w:sz w:val="24"/>
          <w:szCs w:val="24"/>
        </w:rPr>
        <w:t>V</w:t>
      </w:r>
      <w:r w:rsidRPr="0025119A">
        <w:rPr>
          <w:rFonts w:ascii="Times New Roman" w:hAnsi="Times New Roman" w:cs="Times New Roman"/>
          <w:sz w:val="24"/>
          <w:szCs w:val="24"/>
        </w:rPr>
        <w:t>I – 2 900,00</w:t>
      </w:r>
      <w:r w:rsidR="00C007E9">
        <w:rPr>
          <w:rFonts w:ascii="Times New Roman" w:hAnsi="Times New Roman" w:cs="Times New Roman"/>
          <w:sz w:val="24"/>
          <w:szCs w:val="24"/>
        </w:rPr>
        <w:t xml:space="preserve"> </w:t>
      </w:r>
      <w:r w:rsidRPr="0025119A">
        <w:rPr>
          <w:rFonts w:ascii="Times New Roman" w:hAnsi="Times New Roman" w:cs="Times New Roman"/>
          <w:sz w:val="24"/>
          <w:szCs w:val="24"/>
        </w:rPr>
        <w:t>zł</w:t>
      </w:r>
      <w:r w:rsidR="00C007E9">
        <w:rPr>
          <w:rFonts w:ascii="Times New Roman" w:hAnsi="Times New Roman" w:cs="Times New Roman"/>
          <w:sz w:val="24"/>
          <w:szCs w:val="24"/>
        </w:rPr>
        <w:t xml:space="preserve">. </w:t>
      </w:r>
      <w:r w:rsidRPr="00451E9B">
        <w:rPr>
          <w:rFonts w:ascii="Times New Roman" w:eastAsia="Times New Roman" w:hAnsi="Times New Roman" w:cs="Times New Roman"/>
          <w:lang w:eastAsia="pl-PL"/>
        </w:rPr>
        <w:t xml:space="preserve">(słownie: </w:t>
      </w:r>
      <w:r>
        <w:rPr>
          <w:rFonts w:ascii="Times New Roman" w:eastAsia="Times New Roman" w:hAnsi="Times New Roman" w:cs="Times New Roman"/>
          <w:lang w:eastAsia="pl-PL"/>
        </w:rPr>
        <w:t>dwa tysiące dziewięćset</w:t>
      </w:r>
      <w:r w:rsidRPr="00451E9B">
        <w:rPr>
          <w:rFonts w:ascii="Times New Roman" w:eastAsia="Times New Roman" w:hAnsi="Times New Roman" w:cs="Times New Roman"/>
          <w:lang w:eastAsia="pl-PL"/>
        </w:rPr>
        <w:t xml:space="preserve"> złotych 00/100).</w:t>
      </w:r>
    </w:p>
    <w:p w:rsidR="00702937" w:rsidRDefault="00702937" w:rsidP="00702937">
      <w:pPr>
        <w:spacing w:after="0" w:line="240" w:lineRule="auto"/>
        <w:jc w:val="both"/>
        <w:rPr>
          <w:rFonts w:ascii="Times New Roman" w:eastAsia="Times New Roman" w:hAnsi="Times New Roman" w:cs="Times New Roman"/>
          <w:lang w:eastAsia="pl-PL"/>
        </w:rPr>
      </w:pPr>
    </w:p>
    <w:p w:rsidR="00702937" w:rsidRPr="00451E9B" w:rsidRDefault="00702937" w:rsidP="00702937">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t xml:space="preserve">Wadium należy wnieść w jednej z form określonych w art. 97 ust. 7 ustawy Pzp. </w:t>
      </w:r>
    </w:p>
    <w:p w:rsidR="00702937" w:rsidRPr="00451E9B" w:rsidRDefault="00702937" w:rsidP="00702937">
      <w:pPr>
        <w:spacing w:after="0" w:line="240" w:lineRule="auto"/>
        <w:jc w:val="both"/>
        <w:rPr>
          <w:rFonts w:ascii="Times New Roman" w:eastAsia="Times New Roman" w:hAnsi="Times New Roman" w:cs="Times New Roman"/>
          <w:lang w:eastAsia="pl-PL"/>
        </w:rPr>
      </w:pPr>
      <w:r w:rsidRPr="00451E9B">
        <w:rPr>
          <w:rFonts w:ascii="Times New Roman" w:eastAsia="Times New Roman" w:hAnsi="Times New Roman" w:cs="Times New Roman"/>
          <w:lang w:eastAsia="pl-PL"/>
        </w:rPr>
        <w:lastRenderedPageBreak/>
        <w:t>przed upływem terminu składania ofert (zgodnie z art. 97 ust. 5 Pzp).</w:t>
      </w:r>
    </w:p>
    <w:p w:rsidR="00702937" w:rsidRPr="00451E9B" w:rsidRDefault="00702937" w:rsidP="00702937">
      <w:pPr>
        <w:pStyle w:val="Bezodstpw"/>
        <w:spacing w:before="60"/>
        <w:jc w:val="both"/>
        <w:rPr>
          <w:rFonts w:ascii="Times New Roman" w:hAnsi="Times New Roman" w:cs="Times New Roman"/>
          <w:b/>
        </w:rPr>
      </w:pPr>
      <w:r w:rsidRPr="00451E9B">
        <w:rPr>
          <w:rFonts w:ascii="Times New Roman" w:eastAsia="Times New Roman" w:hAnsi="Times New Roman" w:cs="Times New Roman"/>
          <w:lang w:eastAsia="pl-PL"/>
        </w:rPr>
        <w:t xml:space="preserve">Numer konta: PEKAO Bank Pekao S.A. </w:t>
      </w:r>
      <w:r w:rsidRPr="00451E9B">
        <w:rPr>
          <w:rFonts w:ascii="Times New Roman" w:eastAsia="Times New Roman" w:hAnsi="Times New Roman" w:cs="Times New Roman"/>
          <w:b/>
          <w:lang w:eastAsia="pl-PL"/>
        </w:rPr>
        <w:t>19 1240 2933 1111 0010 2946 0480</w:t>
      </w:r>
      <w:r w:rsidRPr="00451E9B">
        <w:rPr>
          <w:rFonts w:ascii="Times New Roman" w:hAnsi="Times New Roman" w:cs="Times New Roman"/>
        </w:rPr>
        <w:t>.</w:t>
      </w:r>
    </w:p>
    <w:p w:rsidR="00702937" w:rsidRPr="00D265F7" w:rsidRDefault="00702937" w:rsidP="009374B8">
      <w:pPr>
        <w:spacing w:after="0" w:line="240" w:lineRule="auto"/>
        <w:jc w:val="both"/>
        <w:rPr>
          <w:rFonts w:ascii="Times New Roman" w:eastAsia="Calibri" w:hAnsi="Times New Roman" w:cs="Times New Roman"/>
          <w:lang w:eastAsia="zh-CN"/>
        </w:rPr>
      </w:pPr>
    </w:p>
    <w:p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rsidR="00D265F7" w:rsidRP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 xml:space="preserve">Zamawiający </w:t>
      </w:r>
      <w:r w:rsidR="009955EE" w:rsidRPr="009955EE">
        <w:rPr>
          <w:rFonts w:ascii="Times New Roman" w:eastAsia="Calibri" w:hAnsi="Times New Roman" w:cs="Times New Roman"/>
          <w:b/>
          <w:lang w:eastAsia="pl-PL"/>
        </w:rPr>
        <w:t xml:space="preserve">nie </w:t>
      </w:r>
      <w:r w:rsidRPr="009955EE">
        <w:rPr>
          <w:rFonts w:ascii="Times New Roman" w:eastAsia="Calibri" w:hAnsi="Times New Roman" w:cs="Times New Roman"/>
          <w:b/>
          <w:lang w:eastAsia="pl-PL"/>
        </w:rPr>
        <w:t>wymaga</w:t>
      </w:r>
      <w:r w:rsidRPr="00D265F7">
        <w:rPr>
          <w:rFonts w:ascii="Times New Roman" w:eastAsia="Calibri" w:hAnsi="Times New Roman" w:cs="Times New Roman"/>
          <w:lang w:eastAsia="pl-PL"/>
        </w:rPr>
        <w:t xml:space="preserve"> wniesienie zabezpieczenia należytego wykonania umowy. </w:t>
      </w: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D265F7" w:rsidRPr="00D265F7" w:rsidRDefault="00D265F7" w:rsidP="00D265F7">
      <w:pPr>
        <w:suppressAutoHyphens/>
        <w:spacing w:before="60" w:after="0" w:line="240" w:lineRule="auto"/>
        <w:jc w:val="both"/>
        <w:rPr>
          <w:rFonts w:ascii="Times New Roman" w:eastAsia="Calibri" w:hAnsi="Times New Roman" w:cs="Times New Roman"/>
          <w:b/>
          <w:lang w:eastAsia="zh-CN"/>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rsidR="00D265F7" w:rsidRPr="00D265F7" w:rsidRDefault="00D265F7" w:rsidP="00D265F7">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rsidR="00D265F7" w:rsidRDefault="00D265F7" w:rsidP="00CF6A41">
      <w:pPr>
        <w:ind w:left="426"/>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86096B"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86096B" w:rsidRDefault="0086096B" w:rsidP="0086096B">
      <w:pPr>
        <w:suppressAutoHyphens/>
        <w:spacing w:before="60"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możliwości udzielenia zamówień z wolnej ręki o których mowa                            w art. 214 ust. 1 pkt 7 i 8 ustawy Prawo zamówień publicznych</w:t>
      </w:r>
      <w:r>
        <w:rPr>
          <w:rFonts w:ascii="Times New Roman" w:eastAsia="Times New Roman" w:hAnsi="Times New Roman" w:cs="Times New Roman"/>
          <w:lang w:eastAsia="pl-PL"/>
        </w:rPr>
        <w:t>.</w:t>
      </w:r>
    </w:p>
    <w:p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86096B" w:rsidRPr="0086096B" w:rsidRDefault="0086096B" w:rsidP="0086096B">
      <w:pPr>
        <w:suppressAutoHyphens/>
        <w:spacing w:before="60" w:after="0" w:line="240" w:lineRule="auto"/>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wymaga</w:t>
      </w:r>
      <w:r w:rsidRPr="0086096B">
        <w:rPr>
          <w:rFonts w:ascii="Times New Roman" w:eastAsia="Calibri" w:hAnsi="Times New Roman" w:cs="Times New Roman"/>
          <w:lang w:eastAsia="zh-CN"/>
        </w:rPr>
        <w:t xml:space="preserve"> odbycia przez Wykonawcę wizji lokalnej lub sprawdzenia przez niego dokumentów niezbędnych do realizacji zamówienia.</w:t>
      </w:r>
    </w:p>
    <w:p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86096B" w:rsidRPr="0086096B" w:rsidRDefault="0086096B" w:rsidP="007A004B">
      <w:pPr>
        <w:numPr>
          <w:ilvl w:val="0"/>
          <w:numId w:val="34"/>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rsidR="0086096B" w:rsidRPr="0086096B" w:rsidRDefault="0086096B" w:rsidP="007A004B">
      <w:pPr>
        <w:numPr>
          <w:ilvl w:val="0"/>
          <w:numId w:val="34"/>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rsidR="0086096B" w:rsidRPr="0086096B" w:rsidRDefault="0086096B" w:rsidP="007A004B">
      <w:pPr>
        <w:numPr>
          <w:ilvl w:val="0"/>
          <w:numId w:val="34"/>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 jeżeli zamawiający przewiduje odwróconą kolejność oceny.</w:t>
            </w:r>
          </w:p>
        </w:tc>
      </w:tr>
    </w:tbl>
    <w:p w:rsid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 xml:space="preserve">Informacja o przewidywanym wyborze najkorzystniejszej oferty </w:t>
            </w:r>
            <w:r w:rsidRPr="00B8474F">
              <w:rPr>
                <w:rFonts w:ascii="Times New Roman" w:eastAsia="Times New Roman" w:hAnsi="Times New Roman" w:cs="Times New Roman"/>
                <w:b/>
                <w:lang w:eastAsia="pl-PL"/>
              </w:rPr>
              <w:br/>
              <w:t>z zastosowaniem aukcji elektronicznej wraz z informacjami, o których mowa w art. 230 ustawy Prawo zamówień publicznych, jeżeli Zamawiający przewiduje aukcję elektroniczną</w:t>
            </w:r>
          </w:p>
        </w:tc>
      </w:tr>
    </w:tbl>
    <w:p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lastRenderedPageBreak/>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p>
    <w:p w:rsidR="00B8474F" w:rsidRPr="0086096B"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86096B" w:rsidRP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rsidR="00D265F7" w:rsidRDefault="00B8474F" w:rsidP="00886775">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rsidR="00886775" w:rsidRPr="00886775" w:rsidRDefault="00886775" w:rsidP="00886775">
      <w:pPr>
        <w:suppressAutoHyphens/>
        <w:spacing w:before="60"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rsidR="00886775" w:rsidRPr="00886775" w:rsidRDefault="00886775" w:rsidP="007A004B">
      <w:pPr>
        <w:numPr>
          <w:ilvl w:val="0"/>
          <w:numId w:val="38"/>
        </w:numPr>
        <w:suppressAutoHyphens/>
        <w:spacing w:after="0" w:line="240" w:lineRule="auto"/>
        <w:ind w:left="426" w:hanging="426"/>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rsidR="00886775" w:rsidRPr="00886775"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inspektorem ochrony danych osobowych w </w:t>
      </w:r>
      <w:r w:rsidRPr="00886775">
        <w:rPr>
          <w:rFonts w:ascii="Times New Roman" w:eastAsia="Times New Roman" w:hAnsi="Times New Roman" w:cs="Times New Roman"/>
          <w:i/>
          <w:lang w:eastAsia="pl-PL"/>
        </w:rPr>
        <w:t>/nazwa zamawiającego/</w:t>
      </w:r>
      <w:r w:rsidRPr="00886775">
        <w:rPr>
          <w:rFonts w:ascii="Times New Roman" w:eastAsia="Times New Roman" w:hAnsi="Times New Roman" w:cs="Times New Roman"/>
          <w:lang w:eastAsia="pl-PL"/>
        </w:rPr>
        <w:t xml:space="preserve"> jest Pan/</w:t>
      </w:r>
      <w:r w:rsidRPr="00886775">
        <w:rPr>
          <w:rFonts w:ascii="Times New Roman" w:eastAsia="Times New Roman" w:hAnsi="Times New Roman" w:cs="Times New Roman"/>
          <w:strike/>
          <w:lang w:eastAsia="pl-PL"/>
        </w:rPr>
        <w:t>Pani</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b/>
          <w:i/>
          <w:lang w:eastAsia="pl-PL"/>
        </w:rPr>
        <w:t>mgr inż. Janusz Gawrych, kontakt: iod@amw.gdynia.pl, 261-262-644/ *;</w:t>
      </w:r>
    </w:p>
    <w:p w:rsidR="00886775" w:rsidRPr="00886775"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 xml:space="preserve">RODO </w:t>
      </w:r>
      <w:r w:rsidRPr="00886775">
        <w:rPr>
          <w:rFonts w:ascii="Times New Roman" w:eastAsia="Times New Roman" w:hAnsi="Times New Roman" w:cs="Times New Roman"/>
          <w:lang w:eastAsia="pl-PL"/>
        </w:rPr>
        <w:br/>
        <w:t xml:space="preserve">w celu </w:t>
      </w:r>
      <w:r w:rsidRPr="00886775">
        <w:rPr>
          <w:rFonts w:ascii="Times New Roman" w:eastAsia="Calibri" w:hAnsi="Times New Roman" w:cs="Times New Roman"/>
          <w:lang w:eastAsia="zh-CN"/>
        </w:rPr>
        <w:t xml:space="preserve">związanym z postępowaniem o udzielenie zamówienia publicznego </w:t>
      </w:r>
      <w:r w:rsidR="00702937">
        <w:rPr>
          <w:rFonts w:ascii="Times New Roman" w:eastAsia="Calibri" w:hAnsi="Times New Roman" w:cs="Times New Roman"/>
          <w:b/>
          <w:bCs/>
          <w:lang w:eastAsia="zh-CN"/>
        </w:rPr>
        <w:t>16</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 xml:space="preserve">ZP/21 </w:t>
      </w:r>
      <w:r w:rsidRPr="00886775">
        <w:rPr>
          <w:rFonts w:ascii="Times New Roman" w:eastAsia="Calibri" w:hAnsi="Times New Roman" w:cs="Times New Roman"/>
          <w:lang w:eastAsia="zh-CN"/>
        </w:rPr>
        <w:t xml:space="preserve">prowadzonym w trybie </w:t>
      </w:r>
      <w:r>
        <w:rPr>
          <w:rFonts w:ascii="Times New Roman" w:eastAsia="Calibri" w:hAnsi="Times New Roman" w:cs="Times New Roman"/>
          <w:b/>
          <w:lang w:eastAsia="zh-CN"/>
        </w:rPr>
        <w:t>przetargu nieograniczonego</w:t>
      </w:r>
    </w:p>
    <w:p w:rsidR="00886775" w:rsidRPr="007F6F13" w:rsidRDefault="00886775" w:rsidP="007F6F13">
      <w:pPr>
        <w:numPr>
          <w:ilvl w:val="0"/>
          <w:numId w:val="36"/>
        </w:numPr>
        <w:suppressAutoHyphens/>
        <w:spacing w:after="200" w:line="240" w:lineRule="auto"/>
        <w:contextualSpacing/>
        <w:jc w:val="both"/>
        <w:rPr>
          <w:rFonts w:ascii="Times New Roman" w:eastAsia="Times New Roman" w:hAnsi="Times New Roman" w:cs="Times New Roman"/>
          <w:color w:val="00B0F0"/>
          <w:lang w:eastAsia="pl-PL"/>
        </w:rPr>
      </w:pPr>
      <w:r w:rsidRPr="007F6F13">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7F6F13" w:rsidRPr="007F6F13">
        <w:rPr>
          <w:rFonts w:ascii="Times New Roman" w:eastAsia="Times New Roman" w:hAnsi="Times New Roman" w:cs="Times New Roman"/>
          <w:lang w:eastAsia="pl-PL"/>
        </w:rPr>
        <w:t>16</w:t>
      </w:r>
      <w:r w:rsidR="007F6F13">
        <w:rPr>
          <w:rFonts w:ascii="Times New Roman" w:eastAsia="Times New Roman" w:hAnsi="Times New Roman" w:cs="Times New Roman"/>
          <w:lang w:eastAsia="pl-PL"/>
        </w:rPr>
        <w:t xml:space="preserve"> oraz </w:t>
      </w:r>
      <w:r w:rsidR="007F6F13" w:rsidRPr="007F6F13">
        <w:rPr>
          <w:rFonts w:ascii="Times New Roman" w:eastAsia="Times New Roman" w:hAnsi="Times New Roman" w:cs="Times New Roman"/>
          <w:lang w:eastAsia="pl-PL"/>
        </w:rPr>
        <w:t>18</w:t>
      </w:r>
      <w:r w:rsidR="007F6F13">
        <w:rPr>
          <w:rFonts w:ascii="Times New Roman" w:eastAsia="Times New Roman" w:hAnsi="Times New Roman" w:cs="Times New Roman"/>
          <w:lang w:eastAsia="pl-PL"/>
        </w:rPr>
        <w:t xml:space="preserve"> ust.3</w:t>
      </w:r>
      <w:r w:rsidRPr="007F6F13">
        <w:rPr>
          <w:rFonts w:ascii="Times New Roman" w:eastAsia="Times New Roman" w:hAnsi="Times New Roman" w:cs="Times New Roman"/>
          <w:lang w:eastAsia="pl-PL"/>
        </w:rPr>
        <w:t xml:space="preserve"> </w:t>
      </w:r>
      <w:r w:rsidR="007F6F13" w:rsidRPr="007F6F13">
        <w:rPr>
          <w:rFonts w:ascii="Times New Roman" w:eastAsia="Times New Roman" w:hAnsi="Times New Roman" w:cs="Times New Roman"/>
          <w:lang w:eastAsia="pl-PL"/>
        </w:rPr>
        <w:t>Ustawa z dnia 11.09.2019 r. - Prawo zamówień publicznych (Dz. U. z 2019 r. poz. 2019 z późn. zm.)</w:t>
      </w:r>
      <w:r w:rsidRPr="007F6F13">
        <w:rPr>
          <w:rFonts w:ascii="Times New Roman" w:eastAsia="Times New Roman" w:hAnsi="Times New Roman" w:cs="Times New Roman"/>
          <w:lang w:eastAsia="pl-PL"/>
        </w:rPr>
        <w:t xml:space="preserve">, dalej „ustawa Pzp”;  </w:t>
      </w:r>
    </w:p>
    <w:p w:rsidR="00886775" w:rsidRPr="00886775"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6775" w:rsidRPr="00886775"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886775" w:rsidRPr="00886775"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lastRenderedPageBreak/>
        <w:t>w odniesieniu do Pani/Pana danych osobowych decyzje nie będą podejmowane w sposób zautomatyzowany, stosowanie do art. 22 RODO;</w:t>
      </w:r>
    </w:p>
    <w:p w:rsidR="00886775" w:rsidRPr="00886775"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rsidR="00886775" w:rsidRPr="00886775" w:rsidRDefault="00886775" w:rsidP="007A004B">
      <w:pPr>
        <w:numPr>
          <w:ilvl w:val="0"/>
          <w:numId w:val="35"/>
        </w:numPr>
        <w:suppressAutoHyphens/>
        <w:spacing w:after="200" w:line="240" w:lineRule="auto"/>
        <w:ind w:left="709"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rsidR="00886775" w:rsidRPr="00886775" w:rsidRDefault="00886775" w:rsidP="007A004B">
      <w:pPr>
        <w:numPr>
          <w:ilvl w:val="0"/>
          <w:numId w:val="35"/>
        </w:numPr>
        <w:suppressAutoHyphens/>
        <w:spacing w:after="20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rsidR="00886775" w:rsidRPr="00886775" w:rsidRDefault="00886775" w:rsidP="007A004B">
      <w:pPr>
        <w:numPr>
          <w:ilvl w:val="0"/>
          <w:numId w:val="35"/>
        </w:numPr>
        <w:suppressAutoHyphens/>
        <w:spacing w:after="200" w:line="240" w:lineRule="auto"/>
        <w:ind w:left="709"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886775" w:rsidRDefault="00886775" w:rsidP="007A004B">
      <w:pPr>
        <w:numPr>
          <w:ilvl w:val="0"/>
          <w:numId w:val="35"/>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886775" w:rsidRDefault="00886775" w:rsidP="007A004B">
      <w:pPr>
        <w:numPr>
          <w:ilvl w:val="0"/>
          <w:numId w:val="36"/>
        </w:numPr>
        <w:suppressAutoHyphens/>
        <w:spacing w:after="200" w:line="240" w:lineRule="auto"/>
        <w:ind w:left="426" w:hanging="426"/>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rsidR="00886775" w:rsidRPr="00886775" w:rsidRDefault="00886775" w:rsidP="007A004B">
      <w:pPr>
        <w:numPr>
          <w:ilvl w:val="0"/>
          <w:numId w:val="37"/>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rsidR="00886775" w:rsidRPr="00886775" w:rsidRDefault="00886775" w:rsidP="007A004B">
      <w:pPr>
        <w:numPr>
          <w:ilvl w:val="0"/>
          <w:numId w:val="37"/>
        </w:numPr>
        <w:suppressAutoHyphens/>
        <w:spacing w:after="200" w:line="240" w:lineRule="auto"/>
        <w:ind w:left="709"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rsidR="00886775" w:rsidRPr="00886775" w:rsidRDefault="00886775" w:rsidP="007A004B">
      <w:pPr>
        <w:numPr>
          <w:ilvl w:val="0"/>
          <w:numId w:val="37"/>
        </w:numPr>
        <w:suppressAutoHyphens/>
        <w:spacing w:before="120" w:after="120" w:line="240" w:lineRule="auto"/>
        <w:ind w:left="709"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r w:rsidRPr="00886775">
        <w:rPr>
          <w:rFonts w:ascii="Times New Roman" w:eastAsia="Calibri" w:hAnsi="Times New Roman" w:cs="Times New Roman"/>
          <w:lang w:eastAsia="zh-CN"/>
        </w:rPr>
        <w:t>______________________________</w:t>
      </w:r>
    </w:p>
    <w:p w:rsidR="00886775" w:rsidRPr="00886775" w:rsidRDefault="00886775" w:rsidP="00886775">
      <w:pPr>
        <w:suppressAutoHyphens/>
        <w:spacing w:after="0" w:line="240" w:lineRule="auto"/>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86775" w:rsidRPr="00886775" w:rsidRDefault="00886775" w:rsidP="00886775">
      <w:pPr>
        <w:suppressAutoHyphens/>
        <w:spacing w:after="0" w:line="240" w:lineRule="auto"/>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o udzielenie zamówienia publicznego ani zmianą postanowień umowy w zakresie niezgodnym z ustawą Pzp oraz nie może naruszać integralności protokołu oraz jego załączników.</w:t>
      </w:r>
    </w:p>
    <w:p w:rsidR="00886775" w:rsidRPr="00886775" w:rsidRDefault="00886775" w:rsidP="00886775">
      <w:pPr>
        <w:suppressAutoHyphens/>
        <w:spacing w:after="0" w:line="240" w:lineRule="auto"/>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rsidR="0086096B" w:rsidRDefault="0086096B" w:rsidP="00CF6A41">
      <w:pPr>
        <w:ind w:left="426"/>
        <w:rPr>
          <w:rFonts w:ascii="Times New Roman" w:eastAsia="Calibri" w:hAnsi="Times New Roman" w:cs="Times New Roman"/>
          <w:lang w:eastAsia="zh-CN"/>
        </w:rPr>
      </w:pPr>
    </w:p>
    <w:p w:rsidR="00A11C3F" w:rsidRPr="001108D2" w:rsidRDefault="00A11C3F" w:rsidP="00A11C3F">
      <w:pPr>
        <w:pStyle w:val="Akapitzlist"/>
        <w:spacing w:after="0" w:line="240" w:lineRule="auto"/>
        <w:ind w:left="426"/>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rsidR="00A11C3F" w:rsidRPr="001108D2" w:rsidRDefault="00A11C3F" w:rsidP="00A11C3F">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rsidR="00A11C3F" w:rsidRPr="001108D2" w:rsidRDefault="00A11C3F" w:rsidP="00A11C3F">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rsidR="00A11C3F" w:rsidRPr="00A11C3F" w:rsidRDefault="00A11C3F" w:rsidP="00A11C3F">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rsidR="00A11C3F" w:rsidRDefault="00A11C3F" w:rsidP="00A11C3F">
      <w:pPr>
        <w:pStyle w:val="Akapitzlist"/>
        <w:spacing w:after="0" w:line="240" w:lineRule="auto"/>
        <w:ind w:left="426"/>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9955EE">
        <w:rPr>
          <w:rFonts w:ascii="Times New Roman" w:hAnsi="Times New Roman" w:cs="Times New Roman"/>
          <w:b/>
        </w:rPr>
        <w:t>5</w:t>
      </w:r>
      <w:r>
        <w:rPr>
          <w:rFonts w:ascii="Times New Roman" w:hAnsi="Times New Roman" w:cs="Times New Roman"/>
          <w:b/>
        </w:rPr>
        <w:t xml:space="preserve">        </w:t>
      </w:r>
      <w:r w:rsidRPr="001108D2">
        <w:rPr>
          <w:rFonts w:ascii="Times New Roman" w:eastAsia="Times New Roman" w:hAnsi="Times New Roman" w:cs="Times New Roman"/>
          <w:lang w:eastAsia="pl-PL"/>
        </w:rPr>
        <w:t>Oświadczenie RODO</w:t>
      </w:r>
    </w:p>
    <w:p w:rsidR="00552B59" w:rsidRDefault="00552B59" w:rsidP="00A11C3F">
      <w:pPr>
        <w:pStyle w:val="Akapitzlist"/>
        <w:spacing w:after="0" w:line="240" w:lineRule="auto"/>
        <w:ind w:left="426"/>
        <w:rPr>
          <w:rFonts w:ascii="Times New Roman" w:eastAsia="Times New Roman" w:hAnsi="Times New Roman" w:cs="Times New Roman"/>
          <w:lang w:eastAsia="pl-PL"/>
        </w:rPr>
      </w:pP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t>Gdynia, …...0</w:t>
      </w:r>
      <w:r w:rsidR="00702937">
        <w:rPr>
          <w:rFonts w:ascii="Times New Roman" w:hAnsi="Times New Roman" w:cs="Times New Roman"/>
          <w:u w:val="single"/>
        </w:rPr>
        <w:t>4</w:t>
      </w:r>
      <w:r w:rsidRPr="00552B59">
        <w:rPr>
          <w:rFonts w:ascii="Times New Roman" w:hAnsi="Times New Roman" w:cs="Times New Roman"/>
          <w:u w:val="single"/>
        </w:rPr>
        <w:t>.2021 r.</w:t>
      </w:r>
      <w:r w:rsidRPr="00552B59">
        <w:rPr>
          <w:rFonts w:ascii="Times New Roman" w:hAnsi="Times New Roman" w:cs="Times New Roman"/>
        </w:rPr>
        <w:t xml:space="preserve"> </w:t>
      </w:r>
      <w:r w:rsidRPr="00552B59">
        <w:rPr>
          <w:rFonts w:ascii="Times New Roman" w:hAnsi="Times New Roman" w:cs="Times New Roman"/>
        </w:rPr>
        <w:cr/>
        <w:t>Podpisy osób uprawnionych</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t xml:space="preserve"> </w:t>
      </w:r>
      <w:r w:rsidR="00702937">
        <w:rPr>
          <w:rFonts w:ascii="Times New Roman" w:hAnsi="Times New Roman" w:cs="Times New Roman"/>
        </w:rPr>
        <w:t xml:space="preserve">Zbigniew </w:t>
      </w:r>
      <w:r w:rsidR="00702937" w:rsidRPr="00702937">
        <w:rPr>
          <w:rFonts w:ascii="Times New Roman" w:hAnsi="Times New Roman" w:cs="Times New Roman"/>
          <w:b/>
        </w:rPr>
        <w:t>LEWKOWICZ</w:t>
      </w:r>
    </w:p>
    <w:p w:rsidR="00552B59" w:rsidRPr="00552B59" w:rsidRDefault="00552B59" w:rsidP="00552B59">
      <w:pPr>
        <w:spacing w:after="0" w:line="240" w:lineRule="auto"/>
        <w:jc w:val="both"/>
        <w:rPr>
          <w:rFonts w:ascii="Times New Roman" w:hAnsi="Times New Roman" w:cs="Times New Roman"/>
          <w:b/>
        </w:rPr>
      </w:pPr>
    </w:p>
    <w:p w:rsidR="00552B59" w:rsidRPr="00552B59" w:rsidRDefault="00552B59" w:rsidP="00552B59">
      <w:pPr>
        <w:spacing w:after="0" w:line="240" w:lineRule="auto"/>
        <w:jc w:val="both"/>
        <w:rPr>
          <w:rFonts w:ascii="Times New Roman" w:hAnsi="Times New Roman" w:cs="Times New Roman"/>
          <w:b/>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UZGODNIONO Z:</w:t>
      </w: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rsidR="00552B59" w:rsidRDefault="00552B59" w:rsidP="00552B59">
      <w:pPr>
        <w:spacing w:after="0" w:line="240" w:lineRule="auto"/>
        <w:jc w:val="both"/>
        <w:rPr>
          <w:rFonts w:ascii="Times New Roman" w:hAnsi="Times New Roman" w:cs="Times New Roman"/>
          <w:b/>
          <w:bCs/>
        </w:rPr>
      </w:pPr>
      <w:r>
        <w:rPr>
          <w:rFonts w:ascii="Times New Roman" w:hAnsi="Times New Roman" w:cs="Times New Roman"/>
          <w:bCs/>
        </w:rPr>
        <w:t xml:space="preserve">Marek </w:t>
      </w:r>
      <w:r>
        <w:rPr>
          <w:rFonts w:ascii="Times New Roman" w:hAnsi="Times New Roman" w:cs="Times New Roman"/>
          <w:b/>
          <w:bCs/>
        </w:rPr>
        <w:t>DRYGAS</w:t>
      </w:r>
    </w:p>
    <w:p w:rsidR="0018097F" w:rsidRDefault="0018097F" w:rsidP="00552B59">
      <w:pPr>
        <w:spacing w:after="0" w:line="240" w:lineRule="auto"/>
        <w:ind w:left="6373"/>
        <w:jc w:val="right"/>
        <w:rPr>
          <w:rFonts w:ascii="Times New Roman" w:hAnsi="Times New Roman" w:cs="Times New Roman"/>
          <w:b/>
          <w:i/>
          <w:u w:val="single"/>
        </w:rPr>
      </w:pPr>
    </w:p>
    <w:p w:rsidR="0018097F" w:rsidRDefault="0018097F" w:rsidP="00552B59">
      <w:pPr>
        <w:spacing w:after="0" w:line="240" w:lineRule="auto"/>
        <w:ind w:left="6373"/>
        <w:jc w:val="right"/>
        <w:rPr>
          <w:rFonts w:ascii="Times New Roman" w:hAnsi="Times New Roman" w:cs="Times New Roman"/>
          <w:b/>
          <w:i/>
          <w:u w:val="single"/>
        </w:rPr>
      </w:pPr>
    </w:p>
    <w:p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ZAŁĄCZNIK NR 1</w:t>
      </w:r>
    </w:p>
    <w:p w:rsidR="00552B59" w:rsidRPr="00552B59" w:rsidRDefault="00552B59" w:rsidP="00552B59">
      <w:pPr>
        <w:spacing w:after="0" w:line="240" w:lineRule="auto"/>
        <w:jc w:val="right"/>
        <w:rPr>
          <w:rFonts w:ascii="Times New Roman" w:hAnsi="Times New Roman" w:cs="Times New Roman"/>
          <w:i/>
          <w:color w:val="000000"/>
        </w:rPr>
      </w:pPr>
      <w:r w:rsidRPr="00552B59">
        <w:rPr>
          <w:rFonts w:ascii="Times New Roman" w:hAnsi="Times New Roman" w:cs="Times New Roman"/>
        </w:rPr>
        <w:t xml:space="preserve">                              </w:t>
      </w:r>
      <w:r w:rsidRPr="00552B59">
        <w:rPr>
          <w:rFonts w:ascii="Times New Roman" w:hAnsi="Times New Roman" w:cs="Times New Roman"/>
          <w:i/>
          <w:color w:val="000000"/>
        </w:rPr>
        <w:t>wypełniony formularz winien być pierwszą stroną oferty</w:t>
      </w:r>
    </w:p>
    <w:p w:rsidR="00552B59" w:rsidRPr="00552B59" w:rsidRDefault="00552B59" w:rsidP="00552B59">
      <w:pPr>
        <w:spacing w:after="0" w:line="240" w:lineRule="auto"/>
        <w:jc w:val="center"/>
        <w:rPr>
          <w:rFonts w:ascii="Times New Roman" w:hAnsi="Times New Roman" w:cs="Times New Roman"/>
          <w:b/>
        </w:rPr>
      </w:pPr>
    </w:p>
    <w:p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rsidR="00552B59" w:rsidRPr="00552B59" w:rsidRDefault="00552B59" w:rsidP="00552B59">
      <w:pPr>
        <w:spacing w:after="0" w:line="240" w:lineRule="auto"/>
        <w:jc w:val="both"/>
        <w:rPr>
          <w:rFonts w:ascii="Times New Roman" w:hAnsi="Times New Roman" w:cs="Times New Roman"/>
          <w:i/>
          <w:u w:val="single"/>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Adres do korespondencji</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rsidR="00552B59" w:rsidRPr="00552B59" w:rsidRDefault="00552B59" w:rsidP="00552B59">
      <w:pPr>
        <w:spacing w:after="0" w:line="240" w:lineRule="auto"/>
        <w:rPr>
          <w:rFonts w:ascii="Times New Roman" w:hAnsi="Times New Roman" w:cs="Times New Roman"/>
          <w:lang w:val="nl-NL"/>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rsidR="00552B59" w:rsidRPr="00552B59"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rsidR="00552B59" w:rsidRPr="00552B59"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rsidR="00552B59" w:rsidRPr="00552B59"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rsidR="00552B59" w:rsidRPr="00552B59"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rsidR="00552B59" w:rsidRPr="00552B59"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rsidR="00552B59" w:rsidRPr="00552B59" w:rsidRDefault="00552B59" w:rsidP="007A004B">
      <w:pPr>
        <w:widowControl w:val="0"/>
        <w:numPr>
          <w:ilvl w:val="0"/>
          <w:numId w:val="39"/>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rsidR="00B7265E" w:rsidRDefault="00B7265E" w:rsidP="00B7265E">
      <w:pPr>
        <w:pStyle w:val="Tekstpodstawowy3"/>
        <w:spacing w:after="0" w:line="240" w:lineRule="auto"/>
        <w:ind w:left="360"/>
        <w:jc w:val="both"/>
        <w:rPr>
          <w:rFonts w:ascii="Times New Roman" w:hAnsi="Times New Roman" w:cs="Times New Roman"/>
          <w:iCs/>
          <w:color w:val="000000"/>
          <w:sz w:val="24"/>
          <w:szCs w:val="24"/>
        </w:rPr>
      </w:pPr>
    </w:p>
    <w:p w:rsidR="00B7265E" w:rsidRPr="00BF3351" w:rsidRDefault="00B7265E" w:rsidP="00B7265E">
      <w:pPr>
        <w:pStyle w:val="Tekstpodstawowy3"/>
        <w:spacing w:after="0" w:line="240" w:lineRule="auto"/>
        <w:jc w:val="both"/>
        <w:rPr>
          <w:rFonts w:ascii="Times New Roman" w:hAnsi="Times New Roman" w:cs="Times New Roman"/>
          <w:iCs/>
          <w:color w:val="000000"/>
          <w:sz w:val="24"/>
          <w:szCs w:val="24"/>
        </w:rPr>
      </w:pPr>
      <w:r w:rsidRPr="002F20AD">
        <w:rPr>
          <w:rFonts w:ascii="Times New Roman" w:hAnsi="Times New Roman" w:cs="Times New Roman"/>
          <w:iCs/>
          <w:color w:val="000000"/>
          <w:sz w:val="24"/>
          <w:szCs w:val="24"/>
        </w:rPr>
        <w:t>Jednostki centralne komputerów</w:t>
      </w:r>
      <w:r w:rsidRPr="00BF3351">
        <w:rPr>
          <w:rFonts w:ascii="Times New Roman" w:hAnsi="Times New Roman" w:cs="Times New Roman"/>
          <w:iCs/>
          <w:color w:val="000000"/>
          <w:sz w:val="24"/>
          <w:szCs w:val="24"/>
        </w:rPr>
        <w:t xml:space="preserve">, </w:t>
      </w:r>
      <w:r w:rsidRPr="002F20AD">
        <w:rPr>
          <w:rFonts w:ascii="Times New Roman" w:hAnsi="Times New Roman" w:cs="Times New Roman"/>
          <w:b/>
          <w:iCs/>
          <w:color w:val="000000"/>
          <w:sz w:val="24"/>
          <w:szCs w:val="24"/>
        </w:rPr>
        <w:t>serwery</w:t>
      </w:r>
      <w:r w:rsidRPr="00BF3351">
        <w:rPr>
          <w:rFonts w:ascii="Times New Roman" w:hAnsi="Times New Roman" w:cs="Times New Roman"/>
          <w:iCs/>
          <w:color w:val="000000"/>
          <w:sz w:val="24"/>
          <w:szCs w:val="24"/>
        </w:rPr>
        <w:t xml:space="preserve">, </w:t>
      </w:r>
      <w:r w:rsidRPr="002F20AD">
        <w:rPr>
          <w:rFonts w:ascii="Times New Roman" w:hAnsi="Times New Roman" w:cs="Times New Roman"/>
          <w:b/>
          <w:iCs/>
          <w:color w:val="000000"/>
          <w:sz w:val="24"/>
          <w:szCs w:val="24"/>
        </w:rPr>
        <w:t>monitory</w:t>
      </w:r>
      <w:r w:rsidRPr="00C41545">
        <w:rPr>
          <w:rFonts w:ascii="Times New Roman" w:hAnsi="Times New Roman" w:cs="Times New Roman"/>
          <w:iCs/>
          <w:color w:val="000000"/>
          <w:sz w:val="24"/>
          <w:szCs w:val="24"/>
        </w:rPr>
        <w:t>,</w:t>
      </w:r>
      <w:r w:rsidRPr="00BF3351">
        <w:rPr>
          <w:rFonts w:ascii="Times New Roman" w:hAnsi="Times New Roman" w:cs="Times New Roman"/>
          <w:iCs/>
          <w:color w:val="000000"/>
          <w:sz w:val="24"/>
          <w:szCs w:val="24"/>
        </w:rPr>
        <w:t xml:space="preserve"> </w:t>
      </w:r>
      <w:r w:rsidRPr="002F20AD">
        <w:rPr>
          <w:rFonts w:ascii="Times New Roman" w:hAnsi="Times New Roman" w:cs="Times New Roman"/>
          <w:b/>
          <w:iCs/>
          <w:color w:val="000000"/>
          <w:sz w:val="24"/>
          <w:szCs w:val="24"/>
        </w:rPr>
        <w:t>zestawy komputerów stacjonarnych</w:t>
      </w:r>
      <w:r w:rsidRPr="00BF3351">
        <w:rPr>
          <w:rFonts w:ascii="Times New Roman" w:hAnsi="Times New Roman" w:cs="Times New Roman"/>
          <w:iCs/>
          <w:color w:val="000000"/>
          <w:sz w:val="24"/>
          <w:szCs w:val="24"/>
        </w:rPr>
        <w:t xml:space="preserve">, </w:t>
      </w:r>
      <w:r w:rsidRPr="002F20AD">
        <w:rPr>
          <w:rFonts w:ascii="Times New Roman" w:hAnsi="Times New Roman" w:cs="Times New Roman"/>
          <w:b/>
          <w:iCs/>
          <w:color w:val="000000"/>
          <w:sz w:val="24"/>
          <w:szCs w:val="24"/>
        </w:rPr>
        <w:t>drukarki</w:t>
      </w:r>
      <w:r w:rsidRPr="00C41545">
        <w:rPr>
          <w:rFonts w:ascii="Times New Roman" w:hAnsi="Times New Roman" w:cs="Times New Roman"/>
          <w:iCs/>
          <w:color w:val="000000"/>
          <w:sz w:val="24"/>
          <w:szCs w:val="24"/>
        </w:rPr>
        <w:t>,</w:t>
      </w:r>
      <w:r w:rsidRPr="00BF3351">
        <w:rPr>
          <w:rFonts w:ascii="Times New Roman" w:hAnsi="Times New Roman" w:cs="Times New Roman"/>
          <w:iCs/>
          <w:color w:val="000000"/>
          <w:sz w:val="24"/>
          <w:szCs w:val="24"/>
        </w:rPr>
        <w:t xml:space="preserve"> skanery oraz urządzenia do transmisji danych cyfrowych (w tym koncentratory, switche sieciowe, routery i modemy)</w:t>
      </w:r>
      <w:r w:rsidRPr="00BF3351">
        <w:rPr>
          <w:rFonts w:ascii="Times New Roman" w:hAnsi="Times New Roman" w:cs="Times New Roman"/>
          <w:b/>
          <w:iCs/>
          <w:color w:val="000000"/>
          <w:sz w:val="24"/>
          <w:szCs w:val="24"/>
        </w:rPr>
        <w:t xml:space="preserve"> objęte są „0” stawką VAT zgodnie z art. 83 ust. 1 pkt 26 Ustawy. Zamawiający będzie się ubiegał  o formalną zgodę organu założycielskiego na zakup sprzętu komputerowego   </w:t>
      </w:r>
      <w:r>
        <w:rPr>
          <w:rFonts w:ascii="Times New Roman" w:hAnsi="Times New Roman" w:cs="Times New Roman"/>
          <w:b/>
          <w:iCs/>
          <w:color w:val="000000"/>
          <w:sz w:val="24"/>
          <w:szCs w:val="24"/>
        </w:rPr>
        <w:t xml:space="preserve">z 0 stawką podatku VAT (część I, II, III, IV, V, VII </w:t>
      </w:r>
      <w:r w:rsidRPr="009C7E32">
        <w:rPr>
          <w:rFonts w:ascii="Times New Roman" w:hAnsi="Times New Roman" w:cs="Times New Roman"/>
          <w:iCs/>
          <w:color w:val="000000"/>
          <w:sz w:val="24"/>
          <w:szCs w:val="24"/>
        </w:rPr>
        <w:t>i</w:t>
      </w:r>
      <w:r>
        <w:rPr>
          <w:rFonts w:ascii="Times New Roman" w:hAnsi="Times New Roman" w:cs="Times New Roman"/>
          <w:b/>
          <w:iCs/>
          <w:color w:val="000000"/>
          <w:sz w:val="24"/>
          <w:szCs w:val="24"/>
        </w:rPr>
        <w:t xml:space="preserve"> XI </w:t>
      </w:r>
      <w:r w:rsidRPr="00BF3351">
        <w:rPr>
          <w:rFonts w:ascii="Times New Roman" w:hAnsi="Times New Roman" w:cs="Times New Roman"/>
          <w:b/>
          <w:iCs/>
          <w:color w:val="000000"/>
          <w:sz w:val="24"/>
          <w:szCs w:val="24"/>
        </w:rPr>
        <w:t xml:space="preserve">postępowania) po wyborze najkorzystniejszej oferty. </w:t>
      </w:r>
      <w:r w:rsidRPr="00BF3351">
        <w:rPr>
          <w:rFonts w:ascii="Times New Roman" w:hAnsi="Times New Roman" w:cs="Times New Roman"/>
          <w:iCs/>
          <w:color w:val="000000"/>
          <w:sz w:val="24"/>
          <w:szCs w:val="24"/>
        </w:rPr>
        <w:t>Spowodowane jest to wpisaniem wykonawcy w dokumencie potwierdzającym zastosowanie 0 stawki podatku VAT.</w:t>
      </w:r>
    </w:p>
    <w:p w:rsidR="00552B59" w:rsidRPr="00552B59" w:rsidRDefault="00552B59" w:rsidP="00552B59">
      <w:pPr>
        <w:spacing w:after="0" w:line="240" w:lineRule="auto"/>
        <w:contextualSpacing/>
        <w:rPr>
          <w:rFonts w:ascii="Times New Roman" w:hAnsi="Times New Roman" w:cs="Times New Roman"/>
        </w:rPr>
      </w:pPr>
    </w:p>
    <w:p w:rsidR="00552B59" w:rsidRPr="00552B59" w:rsidRDefault="00552B59" w:rsidP="00552B59">
      <w:pPr>
        <w:spacing w:after="0" w:line="240" w:lineRule="auto"/>
        <w:contextualSpacing/>
        <w:rPr>
          <w:rFonts w:ascii="Times New Roman" w:hAnsi="Times New Roman" w:cs="Times New Roman"/>
        </w:rPr>
      </w:pPr>
      <w:r w:rsidRPr="00552B59">
        <w:rPr>
          <w:rFonts w:ascii="Times New Roman" w:hAnsi="Times New Roman" w:cs="Times New Roman"/>
          <w:u w:val="single"/>
        </w:rPr>
        <w:t xml:space="preserve">Nawiązując do zamówienia ogłoszonego w trybie </w:t>
      </w:r>
      <w:r w:rsidRPr="00552B59">
        <w:rPr>
          <w:rFonts w:ascii="Times New Roman" w:hAnsi="Times New Roman" w:cs="Times New Roman"/>
        </w:rPr>
        <w:t xml:space="preserve">podstawowym bez negocjacji na: </w:t>
      </w:r>
    </w:p>
    <w:p w:rsidR="00552B59" w:rsidRPr="00552B59" w:rsidRDefault="00702937" w:rsidP="00552B59">
      <w:pPr>
        <w:spacing w:after="0" w:line="240" w:lineRule="auto"/>
        <w:jc w:val="both"/>
        <w:rPr>
          <w:rFonts w:ascii="Times New Roman" w:hAnsi="Times New Roman" w:cs="Times New Roman"/>
          <w:bCs/>
          <w:iCs/>
          <w:u w:val="single"/>
        </w:rPr>
      </w:pPr>
      <w:r w:rsidRPr="00702937">
        <w:rPr>
          <w:rFonts w:ascii="Times New Roman" w:hAnsi="Times New Roman" w:cs="Times New Roman"/>
          <w:b/>
          <w:bCs/>
          <w:iCs/>
          <w:lang w:eastAsia="ar-SA"/>
        </w:rPr>
        <w:t xml:space="preserve">dostawa do siedziby Zamawiającego sprzętu komputerowego i oprogramowania </w:t>
      </w:r>
      <w:r w:rsidR="00552B59" w:rsidRPr="00552B59">
        <w:rPr>
          <w:rFonts w:ascii="Times New Roman" w:hAnsi="Times New Roman" w:cs="Times New Roman"/>
          <w:i/>
        </w:rPr>
        <w:t>(</w:t>
      </w:r>
      <w:r>
        <w:rPr>
          <w:rFonts w:ascii="Times New Roman" w:hAnsi="Times New Roman" w:cs="Times New Roman"/>
          <w:i/>
        </w:rPr>
        <w:t>16</w:t>
      </w:r>
      <w:r w:rsidR="00552B59" w:rsidRPr="00552B59">
        <w:rPr>
          <w:rFonts w:ascii="Times New Roman" w:hAnsi="Times New Roman" w:cs="Times New Roman"/>
          <w:i/>
        </w:rPr>
        <w:t>/ZP/21)</w:t>
      </w:r>
    </w:p>
    <w:p w:rsidR="00552B59" w:rsidRPr="00552B59" w:rsidRDefault="00552B59" w:rsidP="00552B59">
      <w:pPr>
        <w:spacing w:after="0" w:line="240" w:lineRule="auto"/>
        <w:rPr>
          <w:rFonts w:ascii="Times New Roman" w:hAnsi="Times New Roman" w:cs="Times New Roman"/>
          <w:bCs/>
          <w:iCs/>
          <w:u w:val="single"/>
        </w:rPr>
      </w:pPr>
    </w:p>
    <w:p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Cs/>
          <w:iCs/>
          <w:u w:val="single"/>
        </w:rPr>
        <w:t>z</w:t>
      </w:r>
      <w:r w:rsidRPr="00552B59">
        <w:rPr>
          <w:rFonts w:ascii="Times New Roman" w:hAnsi="Times New Roman" w:cs="Times New Roman"/>
          <w:u w:val="single"/>
        </w:rPr>
        <w:t>obowiązuję się wykonać przedmiot zamówienia za cenę:</w:t>
      </w:r>
    </w:p>
    <w:p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
          <w:u w:val="single"/>
        </w:rPr>
        <w:t>Część I</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 xml:space="preserve">cena </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lastRenderedPageBreak/>
        <w:t>podatek VAT...........................................PLN</w:t>
      </w:r>
      <w:r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rsidR="00552B59" w:rsidRDefault="00552B59" w:rsidP="00552B59">
      <w:pPr>
        <w:spacing w:after="0" w:line="240" w:lineRule="auto"/>
        <w:jc w:val="both"/>
        <w:rPr>
          <w:rFonts w:ascii="Times New Roman" w:hAnsi="Times New Roman" w:cs="Times New Roman"/>
          <w:b/>
          <w:bCs/>
        </w:rPr>
      </w:pPr>
    </w:p>
    <w:tbl>
      <w:tblPr>
        <w:tblStyle w:val="Tabela-Siatka"/>
        <w:tblW w:w="8723" w:type="dxa"/>
        <w:tblLook w:val="04A0" w:firstRow="1" w:lastRow="0" w:firstColumn="1" w:lastColumn="0" w:noHBand="0" w:noVBand="1"/>
      </w:tblPr>
      <w:tblGrid>
        <w:gridCol w:w="543"/>
        <w:gridCol w:w="1550"/>
        <w:gridCol w:w="710"/>
        <w:gridCol w:w="1430"/>
        <w:gridCol w:w="1016"/>
        <w:gridCol w:w="959"/>
        <w:gridCol w:w="1430"/>
        <w:gridCol w:w="1085"/>
      </w:tblGrid>
      <w:tr w:rsidR="00B7265E" w:rsidRPr="00BF3351" w:rsidTr="00FC768F">
        <w:trPr>
          <w:trHeight w:val="784"/>
        </w:trPr>
        <w:tc>
          <w:tcPr>
            <w:tcW w:w="54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Lp.</w:t>
            </w:r>
          </w:p>
        </w:tc>
        <w:tc>
          <w:tcPr>
            <w:tcW w:w="155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Sprzęt</w:t>
            </w:r>
          </w:p>
        </w:tc>
        <w:tc>
          <w:tcPr>
            <w:tcW w:w="71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Ilość</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netto</w:t>
            </w:r>
          </w:p>
        </w:tc>
        <w:tc>
          <w:tcPr>
            <w:tcW w:w="10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netto</w:t>
            </w:r>
          </w:p>
        </w:tc>
        <w:tc>
          <w:tcPr>
            <w:tcW w:w="959"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Stawka VAT</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brutto</w:t>
            </w:r>
          </w:p>
        </w:tc>
        <w:tc>
          <w:tcPr>
            <w:tcW w:w="1085"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brutto</w:t>
            </w: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ind w:left="29"/>
              <w:jc w:val="center"/>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A</w:t>
            </w:r>
          </w:p>
        </w:tc>
        <w:tc>
          <w:tcPr>
            <w:tcW w:w="71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w:t>
            </w:r>
          </w:p>
        </w:tc>
        <w:tc>
          <w:tcPr>
            <w:tcW w:w="10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=B*C</w:t>
            </w:r>
          </w:p>
        </w:tc>
        <w:tc>
          <w:tcPr>
            <w:tcW w:w="959"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D</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=C*D</w:t>
            </w:r>
          </w:p>
        </w:tc>
        <w:tc>
          <w:tcPr>
            <w:tcW w:w="1085"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=B*C*D</w:t>
            </w:r>
          </w:p>
        </w:tc>
      </w:tr>
      <w:tr w:rsidR="00B7265E"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55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Zestaw komputerowy nr 1</w:t>
            </w:r>
          </w:p>
        </w:tc>
        <w:tc>
          <w:tcPr>
            <w:tcW w:w="71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2</w:t>
            </w:r>
          </w:p>
        </w:tc>
        <w:tc>
          <w:tcPr>
            <w:tcW w:w="155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Zestaw komputerowy nr 2</w:t>
            </w:r>
          </w:p>
        </w:tc>
        <w:tc>
          <w:tcPr>
            <w:tcW w:w="71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2</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bl>
    <w:p w:rsidR="00552B59" w:rsidRDefault="00552B59" w:rsidP="00552B59">
      <w:pPr>
        <w:spacing w:after="0" w:line="240" w:lineRule="auto"/>
        <w:jc w:val="both"/>
        <w:rPr>
          <w:b/>
          <w:bCs/>
        </w:rPr>
      </w:pPr>
    </w:p>
    <w:p w:rsidR="00FC768F" w:rsidRDefault="00FC768F" w:rsidP="00552B59">
      <w:pPr>
        <w:spacing w:after="0" w:line="240" w:lineRule="auto"/>
        <w:jc w:val="both"/>
        <w:rPr>
          <w:rFonts w:ascii="Times New Roman" w:hAnsi="Times New Roman" w:cs="Times New Roman"/>
          <w:b/>
          <w:bCs/>
        </w:rPr>
      </w:pPr>
      <w:r w:rsidRPr="00FC768F">
        <w:rPr>
          <w:rFonts w:ascii="Times New Roman" w:hAnsi="Times New Roman" w:cs="Times New Roman"/>
          <w:b/>
          <w:bCs/>
        </w:rPr>
        <w:t xml:space="preserve">Udzielam </w:t>
      </w:r>
      <w:r>
        <w:rPr>
          <w:rFonts w:ascii="Times New Roman" w:hAnsi="Times New Roman" w:cs="Times New Roman"/>
          <w:b/>
          <w:bCs/>
        </w:rPr>
        <w:t>gwarancji ………… miesięcy.</w:t>
      </w:r>
    </w:p>
    <w:p w:rsidR="00FC768F" w:rsidRPr="00FC768F" w:rsidRDefault="00FC768F" w:rsidP="00552B59">
      <w:pPr>
        <w:spacing w:after="0" w:line="240" w:lineRule="auto"/>
        <w:jc w:val="both"/>
        <w:rPr>
          <w:rFonts w:ascii="Times New Roman" w:hAnsi="Times New Roman" w:cs="Times New Roman"/>
          <w:b/>
          <w:bCs/>
        </w:rPr>
      </w:pPr>
    </w:p>
    <w:p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
          <w:u w:val="single"/>
        </w:rPr>
        <w:t>Część I</w:t>
      </w:r>
      <w:r>
        <w:rPr>
          <w:rFonts w:ascii="Times New Roman" w:hAnsi="Times New Roman" w:cs="Times New Roman"/>
          <w:b/>
          <w:u w:val="single"/>
        </w:rPr>
        <w:t>I</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 xml:space="preserve">cena </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podatek VAT...........................................PLN</w:t>
      </w:r>
      <w:r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552B59" w:rsidRPr="00552B59" w:rsidRDefault="00552B59" w:rsidP="00552B59">
      <w:pPr>
        <w:spacing w:after="0" w:line="240" w:lineRule="auto"/>
        <w:jc w:val="both"/>
        <w:rPr>
          <w:rFonts w:ascii="Times New Roman" w:hAnsi="Times New Roman" w:cs="Times New Roman"/>
        </w:rPr>
      </w:pPr>
    </w:p>
    <w:p w:rsid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(słownie: .....................................................................................................................................)</w:t>
      </w:r>
    </w:p>
    <w:p w:rsidR="00B7265E" w:rsidRPr="00552B59" w:rsidRDefault="00B7265E" w:rsidP="00552B59">
      <w:pPr>
        <w:spacing w:after="0" w:line="240" w:lineRule="auto"/>
        <w:jc w:val="both"/>
        <w:rPr>
          <w:rFonts w:ascii="Times New Roman" w:hAnsi="Times New Roman" w:cs="Times New Roman"/>
          <w:b/>
        </w:rPr>
      </w:pPr>
    </w:p>
    <w:tbl>
      <w:tblPr>
        <w:tblStyle w:val="Tabela-Siatka"/>
        <w:tblW w:w="8723" w:type="dxa"/>
        <w:tblLook w:val="04A0" w:firstRow="1" w:lastRow="0" w:firstColumn="1" w:lastColumn="0" w:noHBand="0" w:noVBand="1"/>
      </w:tblPr>
      <w:tblGrid>
        <w:gridCol w:w="543"/>
        <w:gridCol w:w="1550"/>
        <w:gridCol w:w="710"/>
        <w:gridCol w:w="1430"/>
        <w:gridCol w:w="1016"/>
        <w:gridCol w:w="959"/>
        <w:gridCol w:w="1430"/>
        <w:gridCol w:w="1085"/>
      </w:tblGrid>
      <w:tr w:rsidR="00B7265E" w:rsidRPr="00BF3351" w:rsidTr="00FC768F">
        <w:trPr>
          <w:trHeight w:val="784"/>
        </w:trPr>
        <w:tc>
          <w:tcPr>
            <w:tcW w:w="54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Lp.</w:t>
            </w:r>
          </w:p>
        </w:tc>
        <w:tc>
          <w:tcPr>
            <w:tcW w:w="155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Sprzęt</w:t>
            </w:r>
          </w:p>
        </w:tc>
        <w:tc>
          <w:tcPr>
            <w:tcW w:w="71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Ilość</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netto</w:t>
            </w:r>
          </w:p>
        </w:tc>
        <w:tc>
          <w:tcPr>
            <w:tcW w:w="10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netto</w:t>
            </w:r>
          </w:p>
        </w:tc>
        <w:tc>
          <w:tcPr>
            <w:tcW w:w="959"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Stawka VAT</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brutto</w:t>
            </w:r>
          </w:p>
        </w:tc>
        <w:tc>
          <w:tcPr>
            <w:tcW w:w="1085"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brutto</w:t>
            </w: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ind w:left="29"/>
              <w:jc w:val="center"/>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A</w:t>
            </w:r>
          </w:p>
        </w:tc>
        <w:tc>
          <w:tcPr>
            <w:tcW w:w="71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w:t>
            </w:r>
          </w:p>
        </w:tc>
        <w:tc>
          <w:tcPr>
            <w:tcW w:w="10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=B*C</w:t>
            </w:r>
          </w:p>
        </w:tc>
        <w:tc>
          <w:tcPr>
            <w:tcW w:w="959"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D</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=C*D</w:t>
            </w:r>
          </w:p>
        </w:tc>
        <w:tc>
          <w:tcPr>
            <w:tcW w:w="1085"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=B*C*D</w:t>
            </w:r>
          </w:p>
        </w:tc>
      </w:tr>
      <w:tr w:rsidR="00B7265E"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55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Zestaw komputerowy nr 2</w:t>
            </w:r>
          </w:p>
        </w:tc>
        <w:tc>
          <w:tcPr>
            <w:tcW w:w="71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2</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2</w:t>
            </w:r>
          </w:p>
        </w:tc>
        <w:tc>
          <w:tcPr>
            <w:tcW w:w="155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Zestaw komputerowy nr 4</w:t>
            </w:r>
          </w:p>
        </w:tc>
        <w:tc>
          <w:tcPr>
            <w:tcW w:w="71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25</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59"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bl>
    <w:p w:rsidR="00552B59" w:rsidRDefault="00552B59" w:rsidP="00552B59">
      <w:pPr>
        <w:spacing w:after="0" w:line="240" w:lineRule="auto"/>
        <w:jc w:val="both"/>
        <w:rPr>
          <w:b/>
          <w:bCs/>
        </w:rPr>
      </w:pPr>
    </w:p>
    <w:p w:rsidR="00FC768F" w:rsidRDefault="00FC768F" w:rsidP="00FC768F">
      <w:pPr>
        <w:spacing w:after="0" w:line="240" w:lineRule="auto"/>
        <w:jc w:val="both"/>
        <w:rPr>
          <w:rFonts w:ascii="Times New Roman" w:hAnsi="Times New Roman" w:cs="Times New Roman"/>
          <w:b/>
          <w:bCs/>
        </w:rPr>
      </w:pPr>
      <w:r w:rsidRPr="00FC768F">
        <w:rPr>
          <w:rFonts w:ascii="Times New Roman" w:hAnsi="Times New Roman" w:cs="Times New Roman"/>
          <w:b/>
          <w:bCs/>
        </w:rPr>
        <w:t xml:space="preserve">Udzielam </w:t>
      </w:r>
      <w:r>
        <w:rPr>
          <w:rFonts w:ascii="Times New Roman" w:hAnsi="Times New Roman" w:cs="Times New Roman"/>
          <w:b/>
          <w:bCs/>
        </w:rPr>
        <w:t>gwarancji ………… miesięcy.</w:t>
      </w:r>
    </w:p>
    <w:p w:rsidR="00552B59" w:rsidRDefault="00552B59" w:rsidP="00552B59">
      <w:pPr>
        <w:spacing w:after="0" w:line="240" w:lineRule="auto"/>
        <w:jc w:val="both"/>
        <w:rPr>
          <w:b/>
          <w:bCs/>
        </w:rPr>
      </w:pPr>
    </w:p>
    <w:p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
          <w:u w:val="single"/>
        </w:rPr>
        <w:t>Część I</w:t>
      </w:r>
      <w:r>
        <w:rPr>
          <w:rFonts w:ascii="Times New Roman" w:hAnsi="Times New Roman" w:cs="Times New Roman"/>
          <w:b/>
          <w:u w:val="single"/>
        </w:rPr>
        <w:t>II</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 xml:space="preserve">cena </w:t>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rsidR="00552B59" w:rsidRPr="00552B59" w:rsidRDefault="00552B59" w:rsidP="00552B59">
      <w:pPr>
        <w:spacing w:after="0" w:line="240" w:lineRule="auto"/>
        <w:rPr>
          <w:rFonts w:ascii="Times New Roman" w:hAnsi="Times New Roman" w:cs="Times New Roman"/>
        </w:rPr>
      </w:pP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podatek VAT...........................................PLN</w:t>
      </w:r>
      <w:r w:rsidRPr="00552B59">
        <w:rPr>
          <w:rFonts w:ascii="Times New Roman" w:hAnsi="Times New Roman" w:cs="Times New Roman"/>
        </w:rPr>
        <w:cr/>
      </w:r>
    </w:p>
    <w:p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b/>
        </w:rPr>
        <w:lastRenderedPageBreak/>
        <w:t>cena brutto</w:t>
      </w:r>
      <w:r w:rsidRPr="00552B59">
        <w:rPr>
          <w:rFonts w:ascii="Times New Roman" w:hAnsi="Times New Roman" w:cs="Times New Roman"/>
        </w:rPr>
        <w:t>....................................................................................................................................PLN</w:t>
      </w:r>
    </w:p>
    <w:p w:rsidR="00552B59" w:rsidRPr="00552B59" w:rsidRDefault="00552B59" w:rsidP="00552B59">
      <w:pPr>
        <w:spacing w:after="0" w:line="240" w:lineRule="auto"/>
        <w:jc w:val="both"/>
        <w:rPr>
          <w:rFonts w:ascii="Times New Roman" w:hAnsi="Times New Roman" w:cs="Times New Roman"/>
        </w:rPr>
      </w:pPr>
    </w:p>
    <w:p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rsidR="00552B59" w:rsidRDefault="00552B59" w:rsidP="00552B59">
      <w:pPr>
        <w:spacing w:after="0" w:line="240" w:lineRule="auto"/>
        <w:jc w:val="both"/>
        <w:rPr>
          <w:b/>
          <w:bCs/>
        </w:rPr>
      </w:pPr>
    </w:p>
    <w:p w:rsidR="00552B59" w:rsidRPr="00932004" w:rsidRDefault="00552B59" w:rsidP="00552B59">
      <w:pPr>
        <w:framePr w:hSpace="141" w:wrap="around" w:vAnchor="text" w:hAnchor="text" w:y="1"/>
        <w:spacing w:after="0" w:line="240" w:lineRule="auto"/>
        <w:ind w:right="-709"/>
        <w:suppressOverlap/>
      </w:pPr>
    </w:p>
    <w:tbl>
      <w:tblPr>
        <w:tblStyle w:val="Tabela-Siatka"/>
        <w:tblW w:w="8723" w:type="dxa"/>
        <w:tblLook w:val="04A0" w:firstRow="1" w:lastRow="0" w:firstColumn="1" w:lastColumn="0" w:noHBand="0" w:noVBand="1"/>
      </w:tblPr>
      <w:tblGrid>
        <w:gridCol w:w="543"/>
        <w:gridCol w:w="1517"/>
        <w:gridCol w:w="724"/>
        <w:gridCol w:w="1430"/>
        <w:gridCol w:w="1016"/>
        <w:gridCol w:w="978"/>
        <w:gridCol w:w="1430"/>
        <w:gridCol w:w="1085"/>
      </w:tblGrid>
      <w:tr w:rsidR="00B7265E" w:rsidRPr="00BF3351" w:rsidTr="00FC768F">
        <w:trPr>
          <w:trHeight w:val="784"/>
        </w:trPr>
        <w:tc>
          <w:tcPr>
            <w:tcW w:w="54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Lp.</w:t>
            </w:r>
          </w:p>
        </w:tc>
        <w:tc>
          <w:tcPr>
            <w:tcW w:w="1517"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Sprzęt</w:t>
            </w:r>
          </w:p>
        </w:tc>
        <w:tc>
          <w:tcPr>
            <w:tcW w:w="724"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Ilość</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netto</w:t>
            </w:r>
          </w:p>
        </w:tc>
        <w:tc>
          <w:tcPr>
            <w:tcW w:w="10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netto</w:t>
            </w:r>
          </w:p>
        </w:tc>
        <w:tc>
          <w:tcPr>
            <w:tcW w:w="978"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Stawka VAT</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brutto</w:t>
            </w:r>
          </w:p>
        </w:tc>
        <w:tc>
          <w:tcPr>
            <w:tcW w:w="1085"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brutto</w:t>
            </w: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ind w:left="29"/>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A</w:t>
            </w:r>
          </w:p>
        </w:tc>
        <w:tc>
          <w:tcPr>
            <w:tcW w:w="724"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w:t>
            </w:r>
          </w:p>
        </w:tc>
        <w:tc>
          <w:tcPr>
            <w:tcW w:w="10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=B*C</w:t>
            </w:r>
          </w:p>
        </w:tc>
        <w:tc>
          <w:tcPr>
            <w:tcW w:w="978"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D</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=C*D</w:t>
            </w:r>
          </w:p>
        </w:tc>
        <w:tc>
          <w:tcPr>
            <w:tcW w:w="1085"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=B*C*D</w:t>
            </w:r>
          </w:p>
        </w:tc>
      </w:tr>
      <w:tr w:rsidR="00B7265E"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Drukarka laserowa nr 1</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2</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2</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Drukarka laserowa nr 2</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3</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Drukarka laserowa nr 3</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4</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Drukarka igłowa</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2</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bl>
    <w:p w:rsidR="00FC768F" w:rsidRDefault="00FC768F" w:rsidP="00FC768F">
      <w:pPr>
        <w:spacing w:after="0" w:line="240" w:lineRule="auto"/>
        <w:jc w:val="both"/>
        <w:rPr>
          <w:rFonts w:ascii="Times New Roman" w:hAnsi="Times New Roman" w:cs="Times New Roman"/>
          <w:b/>
          <w:bCs/>
        </w:rPr>
      </w:pPr>
    </w:p>
    <w:p w:rsidR="00FC768F" w:rsidRDefault="00FC768F" w:rsidP="00FC768F">
      <w:pPr>
        <w:spacing w:after="0" w:line="240" w:lineRule="auto"/>
        <w:jc w:val="both"/>
        <w:rPr>
          <w:rFonts w:ascii="Times New Roman" w:hAnsi="Times New Roman" w:cs="Times New Roman"/>
          <w:b/>
          <w:bCs/>
        </w:rPr>
      </w:pPr>
      <w:r w:rsidRPr="00FC768F">
        <w:rPr>
          <w:rFonts w:ascii="Times New Roman" w:hAnsi="Times New Roman" w:cs="Times New Roman"/>
          <w:b/>
          <w:bCs/>
        </w:rPr>
        <w:t xml:space="preserve">Udzielam </w:t>
      </w:r>
      <w:r>
        <w:rPr>
          <w:rFonts w:ascii="Times New Roman" w:hAnsi="Times New Roman" w:cs="Times New Roman"/>
          <w:b/>
          <w:bCs/>
        </w:rPr>
        <w:t>gwarancji ………… miesięcy.</w:t>
      </w:r>
    </w:p>
    <w:p w:rsidR="00FC768F" w:rsidRDefault="00FC768F" w:rsidP="00552B59">
      <w:pPr>
        <w:spacing w:after="0" w:line="240" w:lineRule="auto"/>
        <w:ind w:left="6373"/>
        <w:jc w:val="right"/>
        <w:rPr>
          <w:b/>
          <w:i/>
          <w:u w:val="single"/>
        </w:rPr>
      </w:pPr>
    </w:p>
    <w:p w:rsidR="00B7265E" w:rsidRPr="00552B59" w:rsidRDefault="00B7265E" w:rsidP="00B7265E">
      <w:pPr>
        <w:spacing w:after="0" w:line="240" w:lineRule="auto"/>
        <w:rPr>
          <w:rFonts w:ascii="Times New Roman" w:hAnsi="Times New Roman" w:cs="Times New Roman"/>
          <w:u w:val="single"/>
        </w:rPr>
      </w:pPr>
      <w:r w:rsidRPr="00552B59">
        <w:rPr>
          <w:rFonts w:ascii="Times New Roman" w:hAnsi="Times New Roman" w:cs="Times New Roman"/>
          <w:b/>
          <w:u w:val="single"/>
        </w:rPr>
        <w:t>Część I</w:t>
      </w:r>
      <w:r>
        <w:rPr>
          <w:rFonts w:ascii="Times New Roman" w:hAnsi="Times New Roman" w:cs="Times New Roman"/>
          <w:b/>
          <w:u w:val="single"/>
        </w:rPr>
        <w:t>V</w:t>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 xml:space="preserve">cena </w:t>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(słownie: .....................................................................................................................................)</w:t>
      </w:r>
    </w:p>
    <w:p w:rsidR="00B7265E" w:rsidRPr="00552B59" w:rsidRDefault="00B7265E" w:rsidP="00B7265E">
      <w:pPr>
        <w:spacing w:after="0" w:line="240" w:lineRule="auto"/>
        <w:rPr>
          <w:rFonts w:ascii="Times New Roman" w:hAnsi="Times New Roman" w:cs="Times New Roman"/>
        </w:rPr>
      </w:pP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podatek VAT...........................................PLN</w:t>
      </w:r>
      <w:r w:rsidRPr="00552B59">
        <w:rPr>
          <w:rFonts w:ascii="Times New Roman" w:hAnsi="Times New Roman" w:cs="Times New Roman"/>
        </w:rPr>
        <w:cr/>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B7265E" w:rsidRPr="00552B59" w:rsidRDefault="00B7265E" w:rsidP="00B7265E">
      <w:pPr>
        <w:spacing w:after="0" w:line="240" w:lineRule="auto"/>
        <w:jc w:val="both"/>
        <w:rPr>
          <w:rFonts w:ascii="Times New Roman" w:hAnsi="Times New Roman" w:cs="Times New Roman"/>
        </w:rPr>
      </w:pPr>
    </w:p>
    <w:p w:rsidR="00B7265E" w:rsidRPr="00552B59" w:rsidRDefault="00B7265E" w:rsidP="00B7265E">
      <w:pPr>
        <w:spacing w:after="0" w:line="240" w:lineRule="auto"/>
        <w:jc w:val="both"/>
        <w:rPr>
          <w:rFonts w:ascii="Times New Roman" w:hAnsi="Times New Roman" w:cs="Times New Roman"/>
          <w:b/>
        </w:rPr>
      </w:pPr>
      <w:r w:rsidRPr="00552B59">
        <w:rPr>
          <w:rFonts w:ascii="Times New Roman" w:hAnsi="Times New Roman" w:cs="Times New Roman"/>
        </w:rPr>
        <w:t>(słownie: .....................................................................................................................................)</w:t>
      </w:r>
    </w:p>
    <w:p w:rsidR="00552B59" w:rsidRDefault="00552B59" w:rsidP="00A11C3F">
      <w:pPr>
        <w:pStyle w:val="Akapitzlist"/>
        <w:spacing w:after="0" w:line="240" w:lineRule="auto"/>
        <w:ind w:left="426"/>
        <w:rPr>
          <w:rFonts w:ascii="Times New Roman" w:eastAsia="Times New Roman" w:hAnsi="Times New Roman" w:cs="Times New Roman"/>
          <w:b/>
          <w:lang w:eastAsia="pl-PL"/>
        </w:rPr>
      </w:pPr>
    </w:p>
    <w:tbl>
      <w:tblPr>
        <w:tblStyle w:val="Tabela-Siatka"/>
        <w:tblW w:w="8723" w:type="dxa"/>
        <w:tblLook w:val="04A0" w:firstRow="1" w:lastRow="0" w:firstColumn="1" w:lastColumn="0" w:noHBand="0" w:noVBand="1"/>
      </w:tblPr>
      <w:tblGrid>
        <w:gridCol w:w="543"/>
        <w:gridCol w:w="1517"/>
        <w:gridCol w:w="724"/>
        <w:gridCol w:w="1430"/>
        <w:gridCol w:w="1016"/>
        <w:gridCol w:w="978"/>
        <w:gridCol w:w="1430"/>
        <w:gridCol w:w="1085"/>
      </w:tblGrid>
      <w:tr w:rsidR="00B7265E" w:rsidRPr="00BF3351" w:rsidTr="00FC768F">
        <w:trPr>
          <w:trHeight w:val="784"/>
        </w:trPr>
        <w:tc>
          <w:tcPr>
            <w:tcW w:w="54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Lp.</w:t>
            </w:r>
          </w:p>
        </w:tc>
        <w:tc>
          <w:tcPr>
            <w:tcW w:w="1517"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Sprzęt</w:t>
            </w:r>
          </w:p>
        </w:tc>
        <w:tc>
          <w:tcPr>
            <w:tcW w:w="724"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Ilość</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netto</w:t>
            </w:r>
          </w:p>
        </w:tc>
        <w:tc>
          <w:tcPr>
            <w:tcW w:w="10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netto</w:t>
            </w:r>
          </w:p>
        </w:tc>
        <w:tc>
          <w:tcPr>
            <w:tcW w:w="978"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Stawka VAT</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brutto</w:t>
            </w:r>
          </w:p>
        </w:tc>
        <w:tc>
          <w:tcPr>
            <w:tcW w:w="1085"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brutto</w:t>
            </w: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ind w:left="29"/>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A</w:t>
            </w:r>
          </w:p>
        </w:tc>
        <w:tc>
          <w:tcPr>
            <w:tcW w:w="724"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w:t>
            </w:r>
          </w:p>
        </w:tc>
        <w:tc>
          <w:tcPr>
            <w:tcW w:w="10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=B*C</w:t>
            </w:r>
          </w:p>
        </w:tc>
        <w:tc>
          <w:tcPr>
            <w:tcW w:w="978"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D</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=C*D</w:t>
            </w:r>
          </w:p>
        </w:tc>
        <w:tc>
          <w:tcPr>
            <w:tcW w:w="1085"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=B*C*D</w:t>
            </w:r>
          </w:p>
        </w:tc>
      </w:tr>
      <w:tr w:rsidR="00B7265E"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Drukarka 3D</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bl>
    <w:p w:rsidR="00B7265E" w:rsidRDefault="00B7265E" w:rsidP="00A11C3F">
      <w:pPr>
        <w:pStyle w:val="Akapitzlist"/>
        <w:spacing w:after="0" w:line="240" w:lineRule="auto"/>
        <w:ind w:left="426"/>
        <w:rPr>
          <w:rFonts w:ascii="Times New Roman" w:eastAsia="Times New Roman" w:hAnsi="Times New Roman" w:cs="Times New Roman"/>
          <w:b/>
          <w:lang w:eastAsia="pl-PL"/>
        </w:rPr>
      </w:pPr>
    </w:p>
    <w:p w:rsidR="00FC768F" w:rsidRDefault="00FC768F" w:rsidP="00FC768F">
      <w:pPr>
        <w:spacing w:after="0" w:line="240" w:lineRule="auto"/>
        <w:jc w:val="both"/>
        <w:rPr>
          <w:rFonts w:ascii="Times New Roman" w:hAnsi="Times New Roman" w:cs="Times New Roman"/>
          <w:b/>
          <w:bCs/>
        </w:rPr>
      </w:pPr>
      <w:r w:rsidRPr="00FC768F">
        <w:rPr>
          <w:rFonts w:ascii="Times New Roman" w:hAnsi="Times New Roman" w:cs="Times New Roman"/>
          <w:b/>
          <w:bCs/>
        </w:rPr>
        <w:t xml:space="preserve">Udzielam </w:t>
      </w:r>
      <w:r>
        <w:rPr>
          <w:rFonts w:ascii="Times New Roman" w:hAnsi="Times New Roman" w:cs="Times New Roman"/>
          <w:b/>
          <w:bCs/>
        </w:rPr>
        <w:t>gwarancji ………… miesięcy.</w:t>
      </w:r>
    </w:p>
    <w:p w:rsidR="00FC768F" w:rsidRDefault="00FC768F" w:rsidP="00A11C3F">
      <w:pPr>
        <w:pStyle w:val="Akapitzlist"/>
        <w:spacing w:after="0" w:line="240" w:lineRule="auto"/>
        <w:ind w:left="426"/>
        <w:rPr>
          <w:rFonts w:ascii="Times New Roman" w:eastAsia="Times New Roman" w:hAnsi="Times New Roman" w:cs="Times New Roman"/>
          <w:b/>
          <w:lang w:eastAsia="pl-PL"/>
        </w:rPr>
      </w:pPr>
    </w:p>
    <w:p w:rsidR="00B7265E" w:rsidRPr="00552B59" w:rsidRDefault="00B7265E" w:rsidP="00B7265E">
      <w:pPr>
        <w:spacing w:after="0" w:line="240" w:lineRule="auto"/>
        <w:rPr>
          <w:rFonts w:ascii="Times New Roman" w:hAnsi="Times New Roman" w:cs="Times New Roman"/>
          <w:u w:val="single"/>
        </w:rPr>
      </w:pPr>
      <w:r w:rsidRPr="00552B59">
        <w:rPr>
          <w:rFonts w:ascii="Times New Roman" w:hAnsi="Times New Roman" w:cs="Times New Roman"/>
          <w:b/>
          <w:u w:val="single"/>
        </w:rPr>
        <w:t xml:space="preserve">Część </w:t>
      </w:r>
      <w:r>
        <w:rPr>
          <w:rFonts w:ascii="Times New Roman" w:hAnsi="Times New Roman" w:cs="Times New Roman"/>
          <w:b/>
          <w:u w:val="single"/>
        </w:rPr>
        <w:t>V</w:t>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 xml:space="preserve">cena </w:t>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(słownie: .....................................................................................................................................)</w:t>
      </w:r>
    </w:p>
    <w:p w:rsidR="00B7265E" w:rsidRPr="00552B59" w:rsidRDefault="00B7265E" w:rsidP="00B7265E">
      <w:pPr>
        <w:spacing w:after="0" w:line="240" w:lineRule="auto"/>
        <w:rPr>
          <w:rFonts w:ascii="Times New Roman" w:hAnsi="Times New Roman" w:cs="Times New Roman"/>
        </w:rPr>
      </w:pP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podatek VAT...........................................PLN</w:t>
      </w:r>
      <w:r w:rsidRPr="00552B59">
        <w:rPr>
          <w:rFonts w:ascii="Times New Roman" w:hAnsi="Times New Roman" w:cs="Times New Roman"/>
        </w:rPr>
        <w:cr/>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B7265E" w:rsidRPr="00552B59" w:rsidRDefault="00B7265E" w:rsidP="00B7265E">
      <w:pPr>
        <w:spacing w:after="0" w:line="240" w:lineRule="auto"/>
        <w:jc w:val="both"/>
        <w:rPr>
          <w:rFonts w:ascii="Times New Roman" w:hAnsi="Times New Roman" w:cs="Times New Roman"/>
        </w:rPr>
      </w:pPr>
    </w:p>
    <w:p w:rsidR="00B7265E" w:rsidRPr="00552B59" w:rsidRDefault="00B7265E" w:rsidP="00B7265E">
      <w:pPr>
        <w:spacing w:after="0" w:line="240" w:lineRule="auto"/>
        <w:jc w:val="both"/>
        <w:rPr>
          <w:rFonts w:ascii="Times New Roman" w:hAnsi="Times New Roman" w:cs="Times New Roman"/>
          <w:b/>
        </w:rPr>
      </w:pPr>
      <w:r w:rsidRPr="00552B59">
        <w:rPr>
          <w:rFonts w:ascii="Times New Roman" w:hAnsi="Times New Roman" w:cs="Times New Roman"/>
        </w:rPr>
        <w:t>(słownie: .....................................................................................................................................)</w:t>
      </w:r>
    </w:p>
    <w:p w:rsidR="00B7265E" w:rsidRDefault="00B7265E" w:rsidP="00A11C3F">
      <w:pPr>
        <w:pStyle w:val="Akapitzlist"/>
        <w:spacing w:after="0" w:line="240" w:lineRule="auto"/>
        <w:ind w:left="426"/>
        <w:rPr>
          <w:rFonts w:ascii="Times New Roman" w:eastAsia="Times New Roman" w:hAnsi="Times New Roman" w:cs="Times New Roman"/>
          <w:b/>
          <w:lang w:eastAsia="pl-PL"/>
        </w:rPr>
      </w:pPr>
    </w:p>
    <w:tbl>
      <w:tblPr>
        <w:tblStyle w:val="Tabela-Siatka"/>
        <w:tblW w:w="8723" w:type="dxa"/>
        <w:tblLook w:val="04A0" w:firstRow="1" w:lastRow="0" w:firstColumn="1" w:lastColumn="0" w:noHBand="0" w:noVBand="1"/>
      </w:tblPr>
      <w:tblGrid>
        <w:gridCol w:w="543"/>
        <w:gridCol w:w="1517"/>
        <w:gridCol w:w="724"/>
        <w:gridCol w:w="1430"/>
        <w:gridCol w:w="1016"/>
        <w:gridCol w:w="978"/>
        <w:gridCol w:w="1430"/>
        <w:gridCol w:w="1085"/>
      </w:tblGrid>
      <w:tr w:rsidR="00B7265E" w:rsidRPr="00BF3351" w:rsidTr="00FC768F">
        <w:trPr>
          <w:trHeight w:val="784"/>
        </w:trPr>
        <w:tc>
          <w:tcPr>
            <w:tcW w:w="54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lastRenderedPageBreak/>
              <w:t>Lp.</w:t>
            </w:r>
          </w:p>
        </w:tc>
        <w:tc>
          <w:tcPr>
            <w:tcW w:w="1517"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Sprzęt</w:t>
            </w:r>
          </w:p>
        </w:tc>
        <w:tc>
          <w:tcPr>
            <w:tcW w:w="724"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Ilość</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netto</w:t>
            </w:r>
          </w:p>
        </w:tc>
        <w:tc>
          <w:tcPr>
            <w:tcW w:w="10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netto</w:t>
            </w:r>
          </w:p>
        </w:tc>
        <w:tc>
          <w:tcPr>
            <w:tcW w:w="978"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Stawka VAT</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brutto</w:t>
            </w:r>
          </w:p>
        </w:tc>
        <w:tc>
          <w:tcPr>
            <w:tcW w:w="1085"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brutto</w:t>
            </w: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ind w:left="29"/>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A</w:t>
            </w:r>
          </w:p>
        </w:tc>
        <w:tc>
          <w:tcPr>
            <w:tcW w:w="724"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w:t>
            </w:r>
          </w:p>
        </w:tc>
        <w:tc>
          <w:tcPr>
            <w:tcW w:w="10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=B*C</w:t>
            </w:r>
          </w:p>
        </w:tc>
        <w:tc>
          <w:tcPr>
            <w:tcW w:w="978"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D</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=C*D</w:t>
            </w:r>
          </w:p>
        </w:tc>
        <w:tc>
          <w:tcPr>
            <w:tcW w:w="1085"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=B*C*D</w:t>
            </w:r>
          </w:p>
        </w:tc>
      </w:tr>
      <w:tr w:rsidR="00B7265E"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Drukarka brajlowska</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2</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bl>
    <w:p w:rsidR="00B7265E" w:rsidRDefault="00B7265E" w:rsidP="00A11C3F">
      <w:pPr>
        <w:pStyle w:val="Akapitzlist"/>
        <w:spacing w:after="0" w:line="240" w:lineRule="auto"/>
        <w:ind w:left="426"/>
        <w:rPr>
          <w:rFonts w:ascii="Times New Roman" w:eastAsia="Times New Roman" w:hAnsi="Times New Roman" w:cs="Times New Roman"/>
          <w:b/>
          <w:lang w:eastAsia="pl-PL"/>
        </w:rPr>
      </w:pPr>
    </w:p>
    <w:p w:rsidR="00FC768F" w:rsidRDefault="00FC768F" w:rsidP="00FC768F">
      <w:pPr>
        <w:spacing w:after="0" w:line="240" w:lineRule="auto"/>
        <w:jc w:val="both"/>
        <w:rPr>
          <w:rFonts w:ascii="Times New Roman" w:hAnsi="Times New Roman" w:cs="Times New Roman"/>
          <w:b/>
          <w:bCs/>
        </w:rPr>
      </w:pPr>
      <w:r w:rsidRPr="00FC768F">
        <w:rPr>
          <w:rFonts w:ascii="Times New Roman" w:hAnsi="Times New Roman" w:cs="Times New Roman"/>
          <w:b/>
          <w:bCs/>
        </w:rPr>
        <w:t xml:space="preserve">Udzielam </w:t>
      </w:r>
      <w:r>
        <w:rPr>
          <w:rFonts w:ascii="Times New Roman" w:hAnsi="Times New Roman" w:cs="Times New Roman"/>
          <w:b/>
          <w:bCs/>
        </w:rPr>
        <w:t>gwarancji ………… miesięcy.</w:t>
      </w:r>
    </w:p>
    <w:p w:rsidR="00FC768F" w:rsidRDefault="00FC768F" w:rsidP="00A11C3F">
      <w:pPr>
        <w:pStyle w:val="Akapitzlist"/>
        <w:spacing w:after="0" w:line="240" w:lineRule="auto"/>
        <w:ind w:left="426"/>
        <w:rPr>
          <w:rFonts w:ascii="Times New Roman" w:eastAsia="Times New Roman" w:hAnsi="Times New Roman" w:cs="Times New Roman"/>
          <w:b/>
          <w:lang w:eastAsia="pl-PL"/>
        </w:rPr>
      </w:pPr>
    </w:p>
    <w:p w:rsidR="00B7265E" w:rsidRPr="00552B59" w:rsidRDefault="00B7265E" w:rsidP="00B7265E">
      <w:pPr>
        <w:spacing w:after="0" w:line="240" w:lineRule="auto"/>
        <w:rPr>
          <w:rFonts w:ascii="Times New Roman" w:hAnsi="Times New Roman" w:cs="Times New Roman"/>
          <w:u w:val="single"/>
        </w:rPr>
      </w:pPr>
      <w:r w:rsidRPr="00552B59">
        <w:rPr>
          <w:rFonts w:ascii="Times New Roman" w:hAnsi="Times New Roman" w:cs="Times New Roman"/>
          <w:b/>
          <w:u w:val="single"/>
        </w:rPr>
        <w:t xml:space="preserve">Część </w:t>
      </w:r>
      <w:r>
        <w:rPr>
          <w:rFonts w:ascii="Times New Roman" w:hAnsi="Times New Roman" w:cs="Times New Roman"/>
          <w:b/>
          <w:u w:val="single"/>
        </w:rPr>
        <w:t>VI</w:t>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 xml:space="preserve">cena </w:t>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(słownie: .....................................................................................................................................)</w:t>
      </w:r>
    </w:p>
    <w:p w:rsidR="00B7265E" w:rsidRPr="00552B59" w:rsidRDefault="00B7265E" w:rsidP="00B7265E">
      <w:pPr>
        <w:spacing w:after="0" w:line="240" w:lineRule="auto"/>
        <w:rPr>
          <w:rFonts w:ascii="Times New Roman" w:hAnsi="Times New Roman" w:cs="Times New Roman"/>
        </w:rPr>
      </w:pP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podatek VAT...........................................PLN</w:t>
      </w:r>
      <w:r w:rsidRPr="00552B59">
        <w:rPr>
          <w:rFonts w:ascii="Times New Roman" w:hAnsi="Times New Roman" w:cs="Times New Roman"/>
        </w:rPr>
        <w:cr/>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B7265E" w:rsidRPr="00552B59" w:rsidRDefault="00B7265E" w:rsidP="00B7265E">
      <w:pPr>
        <w:spacing w:after="0" w:line="240" w:lineRule="auto"/>
        <w:jc w:val="both"/>
        <w:rPr>
          <w:rFonts w:ascii="Times New Roman" w:hAnsi="Times New Roman" w:cs="Times New Roman"/>
        </w:rPr>
      </w:pPr>
    </w:p>
    <w:p w:rsidR="00B7265E" w:rsidRPr="00552B59" w:rsidRDefault="00B7265E" w:rsidP="00B7265E">
      <w:pPr>
        <w:spacing w:after="0" w:line="240" w:lineRule="auto"/>
        <w:jc w:val="both"/>
        <w:rPr>
          <w:rFonts w:ascii="Times New Roman" w:hAnsi="Times New Roman" w:cs="Times New Roman"/>
          <w:b/>
        </w:rPr>
      </w:pPr>
      <w:r w:rsidRPr="00552B59">
        <w:rPr>
          <w:rFonts w:ascii="Times New Roman" w:hAnsi="Times New Roman" w:cs="Times New Roman"/>
        </w:rPr>
        <w:t>(słownie: .....................................................................................................................................)</w:t>
      </w:r>
    </w:p>
    <w:p w:rsidR="00B7265E" w:rsidRDefault="00B7265E" w:rsidP="00A11C3F">
      <w:pPr>
        <w:pStyle w:val="Akapitzlist"/>
        <w:spacing w:after="0" w:line="240" w:lineRule="auto"/>
        <w:ind w:left="426"/>
        <w:rPr>
          <w:rFonts w:ascii="Times New Roman" w:eastAsia="Times New Roman" w:hAnsi="Times New Roman" w:cs="Times New Roman"/>
          <w:b/>
          <w:lang w:eastAsia="pl-PL"/>
        </w:rPr>
      </w:pPr>
    </w:p>
    <w:tbl>
      <w:tblPr>
        <w:tblStyle w:val="Tabela-Siatka"/>
        <w:tblW w:w="8723" w:type="dxa"/>
        <w:tblLook w:val="04A0" w:firstRow="1" w:lastRow="0" w:firstColumn="1" w:lastColumn="0" w:noHBand="0" w:noVBand="1"/>
      </w:tblPr>
      <w:tblGrid>
        <w:gridCol w:w="543"/>
        <w:gridCol w:w="1517"/>
        <w:gridCol w:w="724"/>
        <w:gridCol w:w="1430"/>
        <w:gridCol w:w="1016"/>
        <w:gridCol w:w="978"/>
        <w:gridCol w:w="1430"/>
        <w:gridCol w:w="1085"/>
      </w:tblGrid>
      <w:tr w:rsidR="00B7265E" w:rsidRPr="00BF3351" w:rsidTr="00FC768F">
        <w:trPr>
          <w:trHeight w:val="784"/>
        </w:trPr>
        <w:tc>
          <w:tcPr>
            <w:tcW w:w="54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Lp.</w:t>
            </w:r>
          </w:p>
        </w:tc>
        <w:tc>
          <w:tcPr>
            <w:tcW w:w="1517"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Sprzęt</w:t>
            </w:r>
          </w:p>
        </w:tc>
        <w:tc>
          <w:tcPr>
            <w:tcW w:w="724"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Ilość</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netto</w:t>
            </w:r>
          </w:p>
        </w:tc>
        <w:tc>
          <w:tcPr>
            <w:tcW w:w="10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netto</w:t>
            </w:r>
          </w:p>
        </w:tc>
        <w:tc>
          <w:tcPr>
            <w:tcW w:w="978"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Stawka VAT</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brutto</w:t>
            </w:r>
          </w:p>
        </w:tc>
        <w:tc>
          <w:tcPr>
            <w:tcW w:w="1085"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brutto</w:t>
            </w: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ind w:left="29"/>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A</w:t>
            </w:r>
          </w:p>
        </w:tc>
        <w:tc>
          <w:tcPr>
            <w:tcW w:w="724"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w:t>
            </w:r>
          </w:p>
        </w:tc>
        <w:tc>
          <w:tcPr>
            <w:tcW w:w="10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=B*C</w:t>
            </w:r>
          </w:p>
        </w:tc>
        <w:tc>
          <w:tcPr>
            <w:tcW w:w="978"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D</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=C*D</w:t>
            </w:r>
          </w:p>
        </w:tc>
        <w:tc>
          <w:tcPr>
            <w:tcW w:w="1085"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=B*C*D</w:t>
            </w:r>
          </w:p>
        </w:tc>
      </w:tr>
      <w:tr w:rsidR="00B7265E"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Tablet</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2</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Laptop nr 1</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3</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Laptop nr 2</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4</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Laptop nr 3</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5</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Laptop nr 4</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2</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6</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Laptop nr 5</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Laptop nr 6</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Laptop nr 7</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Laptop nr 8</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Laptop nr 9</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2</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Laptop nr 10</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12</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Laptop nr 11</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13</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Laptop nr 12</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14</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Laptop nr 13</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2</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bl>
    <w:p w:rsidR="00B7265E" w:rsidRDefault="00B7265E" w:rsidP="00B7265E">
      <w:pPr>
        <w:spacing w:after="0" w:line="240" w:lineRule="auto"/>
        <w:rPr>
          <w:rFonts w:ascii="Times New Roman" w:hAnsi="Times New Roman" w:cs="Times New Roman"/>
          <w:b/>
          <w:u w:val="single"/>
        </w:rPr>
      </w:pPr>
    </w:p>
    <w:p w:rsidR="00FC768F" w:rsidRDefault="00FC768F" w:rsidP="00FC768F">
      <w:pPr>
        <w:spacing w:after="0" w:line="240" w:lineRule="auto"/>
        <w:jc w:val="both"/>
        <w:rPr>
          <w:rFonts w:ascii="Times New Roman" w:hAnsi="Times New Roman" w:cs="Times New Roman"/>
          <w:b/>
          <w:bCs/>
        </w:rPr>
      </w:pPr>
      <w:r w:rsidRPr="00FC768F">
        <w:rPr>
          <w:rFonts w:ascii="Times New Roman" w:hAnsi="Times New Roman" w:cs="Times New Roman"/>
          <w:b/>
          <w:bCs/>
        </w:rPr>
        <w:t xml:space="preserve">Udzielam </w:t>
      </w:r>
      <w:r>
        <w:rPr>
          <w:rFonts w:ascii="Times New Roman" w:hAnsi="Times New Roman" w:cs="Times New Roman"/>
          <w:b/>
          <w:bCs/>
        </w:rPr>
        <w:t>gwarancji ………… miesięcy.</w:t>
      </w:r>
    </w:p>
    <w:p w:rsidR="00B7265E" w:rsidRDefault="00B7265E" w:rsidP="00B7265E">
      <w:pPr>
        <w:spacing w:after="0" w:line="240" w:lineRule="auto"/>
        <w:rPr>
          <w:rFonts w:ascii="Times New Roman" w:hAnsi="Times New Roman" w:cs="Times New Roman"/>
          <w:b/>
          <w:u w:val="single"/>
        </w:rPr>
      </w:pPr>
    </w:p>
    <w:p w:rsidR="00B7265E" w:rsidRPr="00552B59" w:rsidRDefault="00B7265E" w:rsidP="00B7265E">
      <w:pPr>
        <w:spacing w:after="0" w:line="240" w:lineRule="auto"/>
        <w:rPr>
          <w:rFonts w:ascii="Times New Roman" w:hAnsi="Times New Roman" w:cs="Times New Roman"/>
          <w:u w:val="single"/>
        </w:rPr>
      </w:pPr>
      <w:r w:rsidRPr="00552B59">
        <w:rPr>
          <w:rFonts w:ascii="Times New Roman" w:hAnsi="Times New Roman" w:cs="Times New Roman"/>
          <w:b/>
          <w:u w:val="single"/>
        </w:rPr>
        <w:t xml:space="preserve">Część </w:t>
      </w:r>
      <w:r>
        <w:rPr>
          <w:rFonts w:ascii="Times New Roman" w:hAnsi="Times New Roman" w:cs="Times New Roman"/>
          <w:b/>
          <w:u w:val="single"/>
        </w:rPr>
        <w:t>VII</w:t>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 xml:space="preserve">cena </w:t>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(słownie: .....................................................................................................................................)</w:t>
      </w:r>
    </w:p>
    <w:p w:rsidR="00B7265E" w:rsidRPr="00552B59" w:rsidRDefault="00B7265E" w:rsidP="00B7265E">
      <w:pPr>
        <w:spacing w:after="0" w:line="240" w:lineRule="auto"/>
        <w:rPr>
          <w:rFonts w:ascii="Times New Roman" w:hAnsi="Times New Roman" w:cs="Times New Roman"/>
        </w:rPr>
      </w:pP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podatek VAT...........................................PLN</w:t>
      </w:r>
      <w:r w:rsidRPr="00552B59">
        <w:rPr>
          <w:rFonts w:ascii="Times New Roman" w:hAnsi="Times New Roman" w:cs="Times New Roman"/>
        </w:rPr>
        <w:cr/>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B7265E" w:rsidRPr="00552B59" w:rsidRDefault="00B7265E" w:rsidP="00B7265E">
      <w:pPr>
        <w:spacing w:after="0" w:line="240" w:lineRule="auto"/>
        <w:jc w:val="both"/>
        <w:rPr>
          <w:rFonts w:ascii="Times New Roman" w:hAnsi="Times New Roman" w:cs="Times New Roman"/>
        </w:rPr>
      </w:pPr>
    </w:p>
    <w:p w:rsidR="00B7265E" w:rsidRDefault="00B7265E" w:rsidP="00B7265E">
      <w:pPr>
        <w:spacing w:after="0" w:line="240" w:lineRule="auto"/>
        <w:jc w:val="both"/>
        <w:rPr>
          <w:rFonts w:ascii="Times New Roman" w:hAnsi="Times New Roman" w:cs="Times New Roman"/>
        </w:rPr>
      </w:pPr>
      <w:r w:rsidRPr="00552B59">
        <w:rPr>
          <w:rFonts w:ascii="Times New Roman" w:hAnsi="Times New Roman" w:cs="Times New Roman"/>
        </w:rPr>
        <w:lastRenderedPageBreak/>
        <w:t>(słownie: .....................................................................................................................................)</w:t>
      </w:r>
    </w:p>
    <w:p w:rsidR="00B7265E" w:rsidRPr="00552B59" w:rsidRDefault="00B7265E" w:rsidP="00B7265E">
      <w:pPr>
        <w:spacing w:after="0" w:line="240" w:lineRule="auto"/>
        <w:jc w:val="both"/>
        <w:rPr>
          <w:rFonts w:ascii="Times New Roman" w:hAnsi="Times New Roman" w:cs="Times New Roman"/>
          <w:b/>
        </w:rPr>
      </w:pPr>
    </w:p>
    <w:tbl>
      <w:tblPr>
        <w:tblStyle w:val="Tabela-Siatka"/>
        <w:tblW w:w="8723" w:type="dxa"/>
        <w:tblLook w:val="04A0" w:firstRow="1" w:lastRow="0" w:firstColumn="1" w:lastColumn="0" w:noHBand="0" w:noVBand="1"/>
      </w:tblPr>
      <w:tblGrid>
        <w:gridCol w:w="543"/>
        <w:gridCol w:w="1517"/>
        <w:gridCol w:w="724"/>
        <w:gridCol w:w="1430"/>
        <w:gridCol w:w="1016"/>
        <w:gridCol w:w="978"/>
        <w:gridCol w:w="1430"/>
        <w:gridCol w:w="1085"/>
      </w:tblGrid>
      <w:tr w:rsidR="00B7265E" w:rsidRPr="00BF3351" w:rsidTr="00FC768F">
        <w:trPr>
          <w:trHeight w:val="784"/>
        </w:trPr>
        <w:tc>
          <w:tcPr>
            <w:tcW w:w="54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Lp.</w:t>
            </w:r>
          </w:p>
        </w:tc>
        <w:tc>
          <w:tcPr>
            <w:tcW w:w="1517"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Sprzęt</w:t>
            </w:r>
          </w:p>
        </w:tc>
        <w:tc>
          <w:tcPr>
            <w:tcW w:w="724"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Ilość</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netto</w:t>
            </w:r>
          </w:p>
        </w:tc>
        <w:tc>
          <w:tcPr>
            <w:tcW w:w="10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netto</w:t>
            </w:r>
          </w:p>
        </w:tc>
        <w:tc>
          <w:tcPr>
            <w:tcW w:w="978"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Stawka VAT</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brutto</w:t>
            </w:r>
          </w:p>
        </w:tc>
        <w:tc>
          <w:tcPr>
            <w:tcW w:w="1085"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brutto</w:t>
            </w: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ind w:left="29"/>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A</w:t>
            </w:r>
          </w:p>
        </w:tc>
        <w:tc>
          <w:tcPr>
            <w:tcW w:w="724"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w:t>
            </w:r>
          </w:p>
        </w:tc>
        <w:tc>
          <w:tcPr>
            <w:tcW w:w="10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=B*C</w:t>
            </w:r>
          </w:p>
        </w:tc>
        <w:tc>
          <w:tcPr>
            <w:tcW w:w="978"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D</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=C*D</w:t>
            </w:r>
          </w:p>
        </w:tc>
        <w:tc>
          <w:tcPr>
            <w:tcW w:w="1085"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=B*C*D</w:t>
            </w:r>
          </w:p>
        </w:tc>
      </w:tr>
      <w:tr w:rsidR="00B7265E"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Monitor nr 1</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4</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2</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Monitor nr 2</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Monitor nr 3</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r w:rsidR="00B7265E"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p>
        </w:tc>
        <w:tc>
          <w:tcPr>
            <w:tcW w:w="1517"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Monitor nr 4</w:t>
            </w:r>
          </w:p>
        </w:tc>
        <w:tc>
          <w:tcPr>
            <w:tcW w:w="72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B7265E"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bl>
    <w:p w:rsidR="00B7265E" w:rsidRDefault="00B7265E" w:rsidP="00A11C3F">
      <w:pPr>
        <w:pStyle w:val="Akapitzlist"/>
        <w:spacing w:after="0" w:line="240" w:lineRule="auto"/>
        <w:ind w:left="426"/>
        <w:rPr>
          <w:rFonts w:ascii="Times New Roman" w:eastAsia="Times New Roman" w:hAnsi="Times New Roman" w:cs="Times New Roman"/>
          <w:b/>
          <w:lang w:eastAsia="pl-PL"/>
        </w:rPr>
      </w:pPr>
    </w:p>
    <w:p w:rsidR="00FC768F" w:rsidRDefault="00FC768F" w:rsidP="00FC768F">
      <w:pPr>
        <w:spacing w:after="0" w:line="240" w:lineRule="auto"/>
        <w:jc w:val="both"/>
        <w:rPr>
          <w:rFonts w:ascii="Times New Roman" w:hAnsi="Times New Roman" w:cs="Times New Roman"/>
          <w:b/>
          <w:bCs/>
        </w:rPr>
      </w:pPr>
      <w:r w:rsidRPr="00FC768F">
        <w:rPr>
          <w:rFonts w:ascii="Times New Roman" w:hAnsi="Times New Roman" w:cs="Times New Roman"/>
          <w:b/>
          <w:bCs/>
        </w:rPr>
        <w:t xml:space="preserve">Udzielam </w:t>
      </w:r>
      <w:r>
        <w:rPr>
          <w:rFonts w:ascii="Times New Roman" w:hAnsi="Times New Roman" w:cs="Times New Roman"/>
          <w:b/>
          <w:bCs/>
        </w:rPr>
        <w:t>gwarancji ………… miesięcy.</w:t>
      </w:r>
    </w:p>
    <w:p w:rsidR="00FC768F" w:rsidRDefault="00FC768F" w:rsidP="00A11C3F">
      <w:pPr>
        <w:pStyle w:val="Akapitzlist"/>
        <w:spacing w:after="0" w:line="240" w:lineRule="auto"/>
        <w:ind w:left="426"/>
        <w:rPr>
          <w:rFonts w:ascii="Times New Roman" w:eastAsia="Times New Roman" w:hAnsi="Times New Roman" w:cs="Times New Roman"/>
          <w:b/>
          <w:lang w:eastAsia="pl-PL"/>
        </w:rPr>
      </w:pPr>
    </w:p>
    <w:p w:rsidR="00B7265E" w:rsidRPr="00552B59" w:rsidRDefault="00B7265E" w:rsidP="00B7265E">
      <w:pPr>
        <w:spacing w:after="0" w:line="240" w:lineRule="auto"/>
        <w:rPr>
          <w:rFonts w:ascii="Times New Roman" w:hAnsi="Times New Roman" w:cs="Times New Roman"/>
          <w:u w:val="single"/>
        </w:rPr>
      </w:pPr>
      <w:r w:rsidRPr="00552B59">
        <w:rPr>
          <w:rFonts w:ascii="Times New Roman" w:hAnsi="Times New Roman" w:cs="Times New Roman"/>
          <w:b/>
          <w:u w:val="single"/>
        </w:rPr>
        <w:t xml:space="preserve">Część </w:t>
      </w:r>
      <w:r>
        <w:rPr>
          <w:rFonts w:ascii="Times New Roman" w:hAnsi="Times New Roman" w:cs="Times New Roman"/>
          <w:b/>
          <w:u w:val="single"/>
        </w:rPr>
        <w:t>V</w:t>
      </w:r>
      <w:r w:rsidRPr="00552B59">
        <w:rPr>
          <w:rFonts w:ascii="Times New Roman" w:hAnsi="Times New Roman" w:cs="Times New Roman"/>
          <w:b/>
          <w:u w:val="single"/>
        </w:rPr>
        <w:t>I</w:t>
      </w:r>
      <w:r>
        <w:rPr>
          <w:rFonts w:ascii="Times New Roman" w:hAnsi="Times New Roman" w:cs="Times New Roman"/>
          <w:b/>
          <w:u w:val="single"/>
        </w:rPr>
        <w:t>II</w:t>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 xml:space="preserve">cena </w:t>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(słownie: .....................................................................................................................................)</w:t>
      </w:r>
    </w:p>
    <w:p w:rsidR="00B7265E" w:rsidRPr="00552B59" w:rsidRDefault="00B7265E" w:rsidP="00B7265E">
      <w:pPr>
        <w:spacing w:after="0" w:line="240" w:lineRule="auto"/>
        <w:rPr>
          <w:rFonts w:ascii="Times New Roman" w:hAnsi="Times New Roman" w:cs="Times New Roman"/>
        </w:rPr>
      </w:pP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podatek VAT...........................................PLN</w:t>
      </w:r>
      <w:r w:rsidRPr="00552B59">
        <w:rPr>
          <w:rFonts w:ascii="Times New Roman" w:hAnsi="Times New Roman" w:cs="Times New Roman"/>
        </w:rPr>
        <w:cr/>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B7265E" w:rsidRPr="00552B59" w:rsidRDefault="00B7265E" w:rsidP="00B7265E">
      <w:pPr>
        <w:spacing w:after="0" w:line="240" w:lineRule="auto"/>
        <w:jc w:val="both"/>
        <w:rPr>
          <w:rFonts w:ascii="Times New Roman" w:hAnsi="Times New Roman" w:cs="Times New Roman"/>
        </w:rPr>
      </w:pPr>
    </w:p>
    <w:p w:rsidR="00B7265E" w:rsidRPr="00552B59" w:rsidRDefault="00B7265E" w:rsidP="00B7265E">
      <w:pPr>
        <w:spacing w:after="0" w:line="240" w:lineRule="auto"/>
        <w:jc w:val="both"/>
        <w:rPr>
          <w:rFonts w:ascii="Times New Roman" w:hAnsi="Times New Roman" w:cs="Times New Roman"/>
          <w:b/>
        </w:rPr>
      </w:pPr>
      <w:r w:rsidRPr="00552B59">
        <w:rPr>
          <w:rFonts w:ascii="Times New Roman" w:hAnsi="Times New Roman" w:cs="Times New Roman"/>
        </w:rPr>
        <w:t>(słownie: .....................................................................................................................................)</w:t>
      </w:r>
    </w:p>
    <w:p w:rsidR="00B7265E" w:rsidRDefault="00B7265E" w:rsidP="00A11C3F">
      <w:pPr>
        <w:pStyle w:val="Akapitzlist"/>
        <w:spacing w:after="0" w:line="240" w:lineRule="auto"/>
        <w:ind w:left="426"/>
        <w:rPr>
          <w:rFonts w:ascii="Times New Roman" w:eastAsia="Times New Roman" w:hAnsi="Times New Roman" w:cs="Times New Roman"/>
          <w:b/>
          <w:lang w:eastAsia="pl-PL"/>
        </w:rPr>
      </w:pPr>
    </w:p>
    <w:tbl>
      <w:tblPr>
        <w:tblStyle w:val="Tabela-Siatka"/>
        <w:tblW w:w="8855" w:type="dxa"/>
        <w:tblLook w:val="04A0" w:firstRow="1" w:lastRow="0" w:firstColumn="1" w:lastColumn="0" w:noHBand="0" w:noVBand="1"/>
      </w:tblPr>
      <w:tblGrid>
        <w:gridCol w:w="543"/>
        <w:gridCol w:w="1616"/>
        <w:gridCol w:w="683"/>
        <w:gridCol w:w="1430"/>
        <w:gridCol w:w="1016"/>
        <w:gridCol w:w="923"/>
        <w:gridCol w:w="1430"/>
        <w:gridCol w:w="1214"/>
      </w:tblGrid>
      <w:tr w:rsidR="00B7265E" w:rsidRPr="00BF3351" w:rsidTr="00FC768F">
        <w:trPr>
          <w:trHeight w:val="784"/>
        </w:trPr>
        <w:tc>
          <w:tcPr>
            <w:tcW w:w="54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Lp.</w:t>
            </w:r>
          </w:p>
        </w:tc>
        <w:tc>
          <w:tcPr>
            <w:tcW w:w="16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Sprzęt</w:t>
            </w:r>
          </w:p>
        </w:tc>
        <w:tc>
          <w:tcPr>
            <w:tcW w:w="68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Ilość</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netto</w:t>
            </w:r>
          </w:p>
        </w:tc>
        <w:tc>
          <w:tcPr>
            <w:tcW w:w="10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netto</w:t>
            </w:r>
          </w:p>
        </w:tc>
        <w:tc>
          <w:tcPr>
            <w:tcW w:w="92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Stawka VAT</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brutto</w:t>
            </w:r>
          </w:p>
        </w:tc>
        <w:tc>
          <w:tcPr>
            <w:tcW w:w="1214"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brutto</w:t>
            </w:r>
          </w:p>
        </w:tc>
      </w:tr>
      <w:tr w:rsidR="00B7265E"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ind w:left="29"/>
              <w:jc w:val="center"/>
              <w:rPr>
                <w:rFonts w:ascii="Times New Roman" w:hAnsi="Times New Roman" w:cs="Times New Roman"/>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A</w:t>
            </w:r>
          </w:p>
        </w:tc>
        <w:tc>
          <w:tcPr>
            <w:tcW w:w="68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w:t>
            </w:r>
          </w:p>
        </w:tc>
        <w:tc>
          <w:tcPr>
            <w:tcW w:w="1016"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=B*C</w:t>
            </w:r>
          </w:p>
        </w:tc>
        <w:tc>
          <w:tcPr>
            <w:tcW w:w="923"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D</w:t>
            </w:r>
          </w:p>
        </w:tc>
        <w:tc>
          <w:tcPr>
            <w:tcW w:w="1430"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=C*D</w:t>
            </w:r>
          </w:p>
        </w:tc>
        <w:tc>
          <w:tcPr>
            <w:tcW w:w="1214" w:type="dxa"/>
            <w:tcBorders>
              <w:top w:val="single" w:sz="4" w:space="0" w:color="auto"/>
              <w:left w:val="single" w:sz="4" w:space="0" w:color="auto"/>
              <w:bottom w:val="single" w:sz="4" w:space="0" w:color="auto"/>
              <w:right w:val="single" w:sz="4" w:space="0" w:color="auto"/>
            </w:tcBorders>
            <w:vAlign w:val="center"/>
            <w:hideMark/>
          </w:tcPr>
          <w:p w:rsidR="00B7265E" w:rsidRPr="00BF3351" w:rsidRDefault="00B7265E" w:rsidP="00FC768F">
            <w:pPr>
              <w:jc w:val="center"/>
              <w:rPr>
                <w:rFonts w:ascii="Times New Roman" w:hAnsi="Times New Roman" w:cs="Times New Roman"/>
                <w:sz w:val="24"/>
                <w:szCs w:val="24"/>
              </w:rPr>
            </w:pPr>
            <w:r w:rsidRPr="00BF3351">
              <w:rPr>
                <w:rFonts w:ascii="Times New Roman" w:hAnsi="Times New Roman" w:cs="Times New Roman"/>
                <w:sz w:val="24"/>
                <w:szCs w:val="24"/>
              </w:rPr>
              <w:t>=B*C*D</w:t>
            </w:r>
          </w:p>
        </w:tc>
      </w:tr>
      <w:tr w:rsidR="00B7265E"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6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Projektor multimedialny</w:t>
            </w:r>
          </w:p>
        </w:tc>
        <w:tc>
          <w:tcPr>
            <w:tcW w:w="683"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rsidR="00B7265E" w:rsidRPr="00BF3351" w:rsidRDefault="00B7265E" w:rsidP="00FC768F">
            <w:pPr>
              <w:jc w:val="center"/>
              <w:rPr>
                <w:rFonts w:ascii="Times New Roman" w:hAnsi="Times New Roman" w:cs="Times New Roman"/>
                <w:color w:val="000000"/>
                <w:sz w:val="24"/>
                <w:szCs w:val="24"/>
              </w:rPr>
            </w:pPr>
          </w:p>
        </w:tc>
      </w:tr>
    </w:tbl>
    <w:p w:rsidR="00B7265E" w:rsidRDefault="00B7265E" w:rsidP="00A11C3F">
      <w:pPr>
        <w:pStyle w:val="Akapitzlist"/>
        <w:spacing w:after="0" w:line="240" w:lineRule="auto"/>
        <w:ind w:left="426"/>
        <w:rPr>
          <w:rFonts w:ascii="Times New Roman" w:eastAsia="Times New Roman" w:hAnsi="Times New Roman" w:cs="Times New Roman"/>
          <w:b/>
          <w:lang w:eastAsia="pl-PL"/>
        </w:rPr>
      </w:pPr>
    </w:p>
    <w:p w:rsidR="00FC768F" w:rsidRDefault="00FC768F" w:rsidP="00FC768F">
      <w:pPr>
        <w:spacing w:after="0" w:line="240" w:lineRule="auto"/>
        <w:jc w:val="both"/>
        <w:rPr>
          <w:rFonts w:ascii="Times New Roman" w:hAnsi="Times New Roman" w:cs="Times New Roman"/>
          <w:b/>
          <w:bCs/>
        </w:rPr>
      </w:pPr>
      <w:r w:rsidRPr="00FC768F">
        <w:rPr>
          <w:rFonts w:ascii="Times New Roman" w:hAnsi="Times New Roman" w:cs="Times New Roman"/>
          <w:b/>
          <w:bCs/>
        </w:rPr>
        <w:t xml:space="preserve">Udzielam </w:t>
      </w:r>
      <w:r>
        <w:rPr>
          <w:rFonts w:ascii="Times New Roman" w:hAnsi="Times New Roman" w:cs="Times New Roman"/>
          <w:b/>
          <w:bCs/>
        </w:rPr>
        <w:t>gwarancji ………… miesięcy.</w:t>
      </w:r>
    </w:p>
    <w:p w:rsidR="00FC768F" w:rsidRDefault="00FC768F" w:rsidP="00FC768F">
      <w:pPr>
        <w:spacing w:after="0" w:line="240" w:lineRule="auto"/>
        <w:jc w:val="both"/>
        <w:rPr>
          <w:rFonts w:ascii="Times New Roman" w:hAnsi="Times New Roman" w:cs="Times New Roman"/>
          <w:b/>
          <w:bCs/>
        </w:rPr>
      </w:pPr>
    </w:p>
    <w:p w:rsidR="00B7265E" w:rsidRPr="00552B59" w:rsidRDefault="00B7265E" w:rsidP="00B7265E">
      <w:pPr>
        <w:spacing w:after="0" w:line="240" w:lineRule="auto"/>
        <w:rPr>
          <w:rFonts w:ascii="Times New Roman" w:hAnsi="Times New Roman" w:cs="Times New Roman"/>
          <w:u w:val="single"/>
        </w:rPr>
      </w:pPr>
      <w:r w:rsidRPr="00552B59">
        <w:rPr>
          <w:rFonts w:ascii="Times New Roman" w:hAnsi="Times New Roman" w:cs="Times New Roman"/>
          <w:b/>
          <w:u w:val="single"/>
        </w:rPr>
        <w:t>Część I</w:t>
      </w:r>
      <w:r w:rsidR="00FC768F">
        <w:rPr>
          <w:rFonts w:ascii="Times New Roman" w:hAnsi="Times New Roman" w:cs="Times New Roman"/>
          <w:b/>
          <w:u w:val="single"/>
        </w:rPr>
        <w:t>X</w:t>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 xml:space="preserve">cena </w:t>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(słownie: .....................................................................................................................................)</w:t>
      </w:r>
    </w:p>
    <w:p w:rsidR="00B7265E" w:rsidRPr="00552B59" w:rsidRDefault="00B7265E" w:rsidP="00B7265E">
      <w:pPr>
        <w:spacing w:after="0" w:line="240" w:lineRule="auto"/>
        <w:rPr>
          <w:rFonts w:ascii="Times New Roman" w:hAnsi="Times New Roman" w:cs="Times New Roman"/>
        </w:rPr>
      </w:pP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podatek VAT...........................................PLN</w:t>
      </w:r>
      <w:r w:rsidRPr="00552B59">
        <w:rPr>
          <w:rFonts w:ascii="Times New Roman" w:hAnsi="Times New Roman" w:cs="Times New Roman"/>
        </w:rPr>
        <w:cr/>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B7265E" w:rsidRPr="00552B59" w:rsidRDefault="00B7265E" w:rsidP="00B7265E">
      <w:pPr>
        <w:spacing w:after="0" w:line="240" w:lineRule="auto"/>
        <w:jc w:val="both"/>
        <w:rPr>
          <w:rFonts w:ascii="Times New Roman" w:hAnsi="Times New Roman" w:cs="Times New Roman"/>
        </w:rPr>
      </w:pPr>
    </w:p>
    <w:p w:rsidR="00B7265E" w:rsidRDefault="00B7265E" w:rsidP="00B7265E">
      <w:pPr>
        <w:spacing w:after="0" w:line="240" w:lineRule="auto"/>
        <w:jc w:val="both"/>
        <w:rPr>
          <w:rFonts w:ascii="Times New Roman" w:hAnsi="Times New Roman" w:cs="Times New Roman"/>
        </w:rPr>
      </w:pPr>
      <w:r w:rsidRPr="00552B59">
        <w:rPr>
          <w:rFonts w:ascii="Times New Roman" w:hAnsi="Times New Roman" w:cs="Times New Roman"/>
        </w:rPr>
        <w:t>(słownie: .....................................................................................................................................)</w:t>
      </w:r>
    </w:p>
    <w:p w:rsidR="00FC768F" w:rsidRPr="00552B59" w:rsidRDefault="00FC768F" w:rsidP="00B7265E">
      <w:pPr>
        <w:spacing w:after="0" w:line="240" w:lineRule="auto"/>
        <w:jc w:val="both"/>
        <w:rPr>
          <w:rFonts w:ascii="Times New Roman" w:hAnsi="Times New Roman" w:cs="Times New Roman"/>
          <w:b/>
        </w:rPr>
      </w:pPr>
    </w:p>
    <w:tbl>
      <w:tblPr>
        <w:tblStyle w:val="Tabela-Siatka"/>
        <w:tblW w:w="8723" w:type="dxa"/>
        <w:tblLook w:val="04A0" w:firstRow="1" w:lastRow="0" w:firstColumn="1" w:lastColumn="0" w:noHBand="0" w:noVBand="1"/>
      </w:tblPr>
      <w:tblGrid>
        <w:gridCol w:w="543"/>
        <w:gridCol w:w="1517"/>
        <w:gridCol w:w="724"/>
        <w:gridCol w:w="1430"/>
        <w:gridCol w:w="1016"/>
        <w:gridCol w:w="978"/>
        <w:gridCol w:w="1430"/>
        <w:gridCol w:w="1085"/>
      </w:tblGrid>
      <w:tr w:rsidR="00FC768F" w:rsidRPr="00BF3351" w:rsidTr="00FC768F">
        <w:trPr>
          <w:trHeight w:val="784"/>
        </w:trPr>
        <w:tc>
          <w:tcPr>
            <w:tcW w:w="54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Lp.</w:t>
            </w:r>
          </w:p>
        </w:tc>
        <w:tc>
          <w:tcPr>
            <w:tcW w:w="1517"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Sprzęt</w:t>
            </w:r>
          </w:p>
        </w:tc>
        <w:tc>
          <w:tcPr>
            <w:tcW w:w="724"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Ilość</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netto</w:t>
            </w:r>
          </w:p>
        </w:tc>
        <w:tc>
          <w:tcPr>
            <w:tcW w:w="1016"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netto</w:t>
            </w:r>
          </w:p>
        </w:tc>
        <w:tc>
          <w:tcPr>
            <w:tcW w:w="978"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Stawka VAT</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brutto</w:t>
            </w:r>
          </w:p>
        </w:tc>
        <w:tc>
          <w:tcPr>
            <w:tcW w:w="1085"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brutto</w:t>
            </w:r>
          </w:p>
        </w:tc>
      </w:tr>
      <w:tr w:rsidR="00FC768F"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ind w:left="29"/>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A</w:t>
            </w:r>
          </w:p>
        </w:tc>
        <w:tc>
          <w:tcPr>
            <w:tcW w:w="724"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w:t>
            </w:r>
          </w:p>
        </w:tc>
        <w:tc>
          <w:tcPr>
            <w:tcW w:w="1016"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=B*C</w:t>
            </w:r>
          </w:p>
        </w:tc>
        <w:tc>
          <w:tcPr>
            <w:tcW w:w="978"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D</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=C*D</w:t>
            </w:r>
          </w:p>
        </w:tc>
        <w:tc>
          <w:tcPr>
            <w:tcW w:w="1085"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=B*C*D</w:t>
            </w:r>
          </w:p>
        </w:tc>
      </w:tr>
      <w:tr w:rsidR="00FC768F"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517"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Projektor nr 1</w:t>
            </w:r>
          </w:p>
        </w:tc>
        <w:tc>
          <w:tcPr>
            <w:tcW w:w="724"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r>
      <w:tr w:rsidR="00FC768F"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lastRenderedPageBreak/>
              <w:t>2</w:t>
            </w:r>
          </w:p>
        </w:tc>
        <w:tc>
          <w:tcPr>
            <w:tcW w:w="1517"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Projektor nr 2</w:t>
            </w:r>
          </w:p>
        </w:tc>
        <w:tc>
          <w:tcPr>
            <w:tcW w:w="724"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6</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r>
    </w:tbl>
    <w:p w:rsidR="00FC768F" w:rsidRDefault="00FC768F" w:rsidP="00FC768F">
      <w:pPr>
        <w:spacing w:after="0" w:line="240" w:lineRule="auto"/>
        <w:jc w:val="both"/>
        <w:rPr>
          <w:rFonts w:ascii="Times New Roman" w:hAnsi="Times New Roman" w:cs="Times New Roman"/>
          <w:b/>
          <w:bCs/>
        </w:rPr>
      </w:pPr>
      <w:r w:rsidRPr="00FC768F">
        <w:rPr>
          <w:rFonts w:ascii="Times New Roman" w:hAnsi="Times New Roman" w:cs="Times New Roman"/>
          <w:b/>
          <w:bCs/>
        </w:rPr>
        <w:t xml:space="preserve">Udzielam </w:t>
      </w:r>
      <w:r>
        <w:rPr>
          <w:rFonts w:ascii="Times New Roman" w:hAnsi="Times New Roman" w:cs="Times New Roman"/>
          <w:b/>
          <w:bCs/>
        </w:rPr>
        <w:t>gwarancji ………… miesięcy.</w:t>
      </w:r>
    </w:p>
    <w:p w:rsidR="00B7265E" w:rsidRDefault="00B7265E" w:rsidP="00A11C3F">
      <w:pPr>
        <w:pStyle w:val="Akapitzlist"/>
        <w:spacing w:after="0" w:line="240" w:lineRule="auto"/>
        <w:ind w:left="426"/>
        <w:rPr>
          <w:rFonts w:ascii="Times New Roman" w:eastAsia="Times New Roman" w:hAnsi="Times New Roman" w:cs="Times New Roman"/>
          <w:b/>
          <w:lang w:eastAsia="pl-PL"/>
        </w:rPr>
      </w:pPr>
    </w:p>
    <w:p w:rsidR="00FC768F" w:rsidRDefault="00FC768F" w:rsidP="00A11C3F">
      <w:pPr>
        <w:pStyle w:val="Akapitzlist"/>
        <w:spacing w:after="0" w:line="240" w:lineRule="auto"/>
        <w:ind w:left="426"/>
        <w:rPr>
          <w:rFonts w:ascii="Times New Roman" w:eastAsia="Times New Roman" w:hAnsi="Times New Roman" w:cs="Times New Roman"/>
          <w:b/>
          <w:lang w:eastAsia="pl-PL"/>
        </w:rPr>
      </w:pPr>
    </w:p>
    <w:p w:rsidR="00B7265E" w:rsidRPr="00552B59" w:rsidRDefault="00B7265E" w:rsidP="00B7265E">
      <w:pPr>
        <w:spacing w:after="0" w:line="240" w:lineRule="auto"/>
        <w:rPr>
          <w:rFonts w:ascii="Times New Roman" w:hAnsi="Times New Roman" w:cs="Times New Roman"/>
          <w:u w:val="single"/>
        </w:rPr>
      </w:pPr>
      <w:r w:rsidRPr="00552B59">
        <w:rPr>
          <w:rFonts w:ascii="Times New Roman" w:hAnsi="Times New Roman" w:cs="Times New Roman"/>
          <w:b/>
          <w:u w:val="single"/>
        </w:rPr>
        <w:t xml:space="preserve">Część </w:t>
      </w:r>
      <w:r w:rsidR="00FC768F">
        <w:rPr>
          <w:rFonts w:ascii="Times New Roman" w:hAnsi="Times New Roman" w:cs="Times New Roman"/>
          <w:b/>
          <w:u w:val="single"/>
        </w:rPr>
        <w:t>X</w:t>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 xml:space="preserve">cena </w:t>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(słownie: .....................................................................................................................................)</w:t>
      </w:r>
    </w:p>
    <w:p w:rsidR="00B7265E" w:rsidRPr="00552B59" w:rsidRDefault="00B7265E" w:rsidP="00B7265E">
      <w:pPr>
        <w:spacing w:after="0" w:line="240" w:lineRule="auto"/>
        <w:rPr>
          <w:rFonts w:ascii="Times New Roman" w:hAnsi="Times New Roman" w:cs="Times New Roman"/>
        </w:rPr>
      </w:pP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rPr>
        <w:t>podatek VAT...........................................PLN</w:t>
      </w:r>
      <w:r w:rsidRPr="00552B59">
        <w:rPr>
          <w:rFonts w:ascii="Times New Roman" w:hAnsi="Times New Roman" w:cs="Times New Roman"/>
        </w:rPr>
        <w:cr/>
      </w:r>
    </w:p>
    <w:p w:rsidR="00B7265E" w:rsidRPr="00552B59" w:rsidRDefault="00B7265E" w:rsidP="00B7265E">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B7265E" w:rsidRPr="00552B59" w:rsidRDefault="00B7265E" w:rsidP="00B7265E">
      <w:pPr>
        <w:spacing w:after="0" w:line="240" w:lineRule="auto"/>
        <w:jc w:val="both"/>
        <w:rPr>
          <w:rFonts w:ascii="Times New Roman" w:hAnsi="Times New Roman" w:cs="Times New Roman"/>
        </w:rPr>
      </w:pPr>
    </w:p>
    <w:p w:rsidR="00B7265E" w:rsidRPr="00552B59" w:rsidRDefault="00B7265E" w:rsidP="00B7265E">
      <w:pPr>
        <w:spacing w:after="0" w:line="240" w:lineRule="auto"/>
        <w:jc w:val="both"/>
        <w:rPr>
          <w:rFonts w:ascii="Times New Roman" w:hAnsi="Times New Roman" w:cs="Times New Roman"/>
          <w:b/>
        </w:rPr>
      </w:pPr>
      <w:r w:rsidRPr="00552B59">
        <w:rPr>
          <w:rFonts w:ascii="Times New Roman" w:hAnsi="Times New Roman" w:cs="Times New Roman"/>
        </w:rPr>
        <w:t>(słownie: .....................................................................................................................................)</w:t>
      </w:r>
    </w:p>
    <w:tbl>
      <w:tblPr>
        <w:tblStyle w:val="Tabela-Siatka"/>
        <w:tblW w:w="8819" w:type="dxa"/>
        <w:tblLook w:val="04A0" w:firstRow="1" w:lastRow="0" w:firstColumn="1" w:lastColumn="0" w:noHBand="0" w:noVBand="1"/>
      </w:tblPr>
      <w:tblGrid>
        <w:gridCol w:w="543"/>
        <w:gridCol w:w="1709"/>
        <w:gridCol w:w="683"/>
        <w:gridCol w:w="1430"/>
        <w:gridCol w:w="1016"/>
        <w:gridCol w:w="923"/>
        <w:gridCol w:w="1430"/>
        <w:gridCol w:w="1085"/>
      </w:tblGrid>
      <w:tr w:rsidR="00FC768F" w:rsidRPr="00BF3351" w:rsidTr="00FC768F">
        <w:trPr>
          <w:trHeight w:val="784"/>
        </w:trPr>
        <w:tc>
          <w:tcPr>
            <w:tcW w:w="54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Lp.</w:t>
            </w:r>
          </w:p>
        </w:tc>
        <w:tc>
          <w:tcPr>
            <w:tcW w:w="1709"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Sprzęt</w:t>
            </w:r>
          </w:p>
        </w:tc>
        <w:tc>
          <w:tcPr>
            <w:tcW w:w="68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Ilość</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netto</w:t>
            </w:r>
          </w:p>
        </w:tc>
        <w:tc>
          <w:tcPr>
            <w:tcW w:w="1016"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netto</w:t>
            </w:r>
          </w:p>
        </w:tc>
        <w:tc>
          <w:tcPr>
            <w:tcW w:w="92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Stawka VAT</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brutto</w:t>
            </w:r>
          </w:p>
        </w:tc>
        <w:tc>
          <w:tcPr>
            <w:tcW w:w="1085"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brutto</w:t>
            </w:r>
          </w:p>
        </w:tc>
      </w:tr>
      <w:tr w:rsidR="00FC768F"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ind w:left="29"/>
              <w:jc w:val="center"/>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A</w:t>
            </w:r>
          </w:p>
        </w:tc>
        <w:tc>
          <w:tcPr>
            <w:tcW w:w="68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w:t>
            </w:r>
          </w:p>
        </w:tc>
        <w:tc>
          <w:tcPr>
            <w:tcW w:w="1016"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=B*C</w:t>
            </w:r>
          </w:p>
        </w:tc>
        <w:tc>
          <w:tcPr>
            <w:tcW w:w="92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D</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=C*D</w:t>
            </w:r>
          </w:p>
        </w:tc>
        <w:tc>
          <w:tcPr>
            <w:tcW w:w="1085"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=B*C*D</w:t>
            </w:r>
          </w:p>
        </w:tc>
      </w:tr>
      <w:tr w:rsidR="00FC768F"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709"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Urządzenie wielofunkcyjne nr 1</w:t>
            </w:r>
          </w:p>
        </w:tc>
        <w:tc>
          <w:tcPr>
            <w:tcW w:w="683"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r>
      <w:tr w:rsidR="00FC768F"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2</w:t>
            </w:r>
          </w:p>
        </w:tc>
        <w:tc>
          <w:tcPr>
            <w:tcW w:w="1709"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Urządzenie wielofunkcyjne nr 2</w:t>
            </w:r>
          </w:p>
        </w:tc>
        <w:tc>
          <w:tcPr>
            <w:tcW w:w="683"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r>
      <w:tr w:rsidR="00FC768F"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bottom"/>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3</w:t>
            </w:r>
          </w:p>
        </w:tc>
        <w:tc>
          <w:tcPr>
            <w:tcW w:w="1709"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Urządzenie wielofunkcyjne nr 3</w:t>
            </w:r>
          </w:p>
        </w:tc>
        <w:tc>
          <w:tcPr>
            <w:tcW w:w="683"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r>
      <w:tr w:rsidR="00FC768F"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4</w:t>
            </w:r>
          </w:p>
        </w:tc>
        <w:tc>
          <w:tcPr>
            <w:tcW w:w="1709"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Urządzenie wielofunkcyjne nr 4</w:t>
            </w:r>
          </w:p>
        </w:tc>
        <w:tc>
          <w:tcPr>
            <w:tcW w:w="683"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2</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r>
      <w:tr w:rsidR="00FC768F"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bottom"/>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5</w:t>
            </w:r>
          </w:p>
        </w:tc>
        <w:tc>
          <w:tcPr>
            <w:tcW w:w="1709"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Urządzenie wielofunkcyjne nr 5</w:t>
            </w:r>
          </w:p>
        </w:tc>
        <w:tc>
          <w:tcPr>
            <w:tcW w:w="683"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r>
    </w:tbl>
    <w:p w:rsidR="00B7265E" w:rsidRDefault="00B7265E" w:rsidP="00A11C3F">
      <w:pPr>
        <w:pStyle w:val="Akapitzlist"/>
        <w:spacing w:after="0" w:line="240" w:lineRule="auto"/>
        <w:ind w:left="426"/>
        <w:rPr>
          <w:rFonts w:ascii="Times New Roman" w:eastAsia="Times New Roman" w:hAnsi="Times New Roman" w:cs="Times New Roman"/>
          <w:b/>
          <w:lang w:eastAsia="pl-PL"/>
        </w:rPr>
      </w:pPr>
    </w:p>
    <w:p w:rsidR="00FC768F" w:rsidRDefault="00FC768F" w:rsidP="00FC768F">
      <w:pPr>
        <w:spacing w:after="0" w:line="240" w:lineRule="auto"/>
        <w:jc w:val="both"/>
        <w:rPr>
          <w:rFonts w:ascii="Times New Roman" w:hAnsi="Times New Roman" w:cs="Times New Roman"/>
          <w:b/>
          <w:bCs/>
        </w:rPr>
      </w:pPr>
      <w:r w:rsidRPr="00FC768F">
        <w:rPr>
          <w:rFonts w:ascii="Times New Roman" w:hAnsi="Times New Roman" w:cs="Times New Roman"/>
          <w:b/>
          <w:bCs/>
        </w:rPr>
        <w:t xml:space="preserve">Udzielam </w:t>
      </w:r>
      <w:r>
        <w:rPr>
          <w:rFonts w:ascii="Times New Roman" w:hAnsi="Times New Roman" w:cs="Times New Roman"/>
          <w:b/>
          <w:bCs/>
        </w:rPr>
        <w:t>gwarancji ………… miesięcy.</w:t>
      </w:r>
    </w:p>
    <w:p w:rsidR="00FC768F" w:rsidRDefault="00FC768F" w:rsidP="00A11C3F">
      <w:pPr>
        <w:pStyle w:val="Akapitzlist"/>
        <w:spacing w:after="0" w:line="240" w:lineRule="auto"/>
        <w:ind w:left="426"/>
        <w:rPr>
          <w:rFonts w:ascii="Times New Roman" w:eastAsia="Times New Roman" w:hAnsi="Times New Roman" w:cs="Times New Roman"/>
          <w:b/>
          <w:lang w:eastAsia="pl-PL"/>
        </w:rPr>
      </w:pPr>
    </w:p>
    <w:p w:rsidR="00FC768F" w:rsidRPr="00552B59" w:rsidRDefault="00FC768F" w:rsidP="00FC768F">
      <w:pPr>
        <w:spacing w:after="0" w:line="240" w:lineRule="auto"/>
        <w:rPr>
          <w:rFonts w:ascii="Times New Roman" w:hAnsi="Times New Roman" w:cs="Times New Roman"/>
          <w:u w:val="single"/>
        </w:rPr>
      </w:pPr>
      <w:r w:rsidRPr="00552B59">
        <w:rPr>
          <w:rFonts w:ascii="Times New Roman" w:hAnsi="Times New Roman" w:cs="Times New Roman"/>
          <w:b/>
          <w:u w:val="single"/>
        </w:rPr>
        <w:t xml:space="preserve">Część </w:t>
      </w:r>
      <w:r>
        <w:rPr>
          <w:rFonts w:ascii="Times New Roman" w:hAnsi="Times New Roman" w:cs="Times New Roman"/>
          <w:b/>
          <w:u w:val="single"/>
        </w:rPr>
        <w:t>XI</w:t>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 xml:space="preserve">cena </w:t>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(słownie: .....................................................................................................................................)</w:t>
      </w:r>
    </w:p>
    <w:p w:rsidR="00FC768F" w:rsidRPr="00552B59" w:rsidRDefault="00FC768F" w:rsidP="00FC768F">
      <w:pPr>
        <w:spacing w:after="0" w:line="240" w:lineRule="auto"/>
        <w:rPr>
          <w:rFonts w:ascii="Times New Roman" w:hAnsi="Times New Roman" w:cs="Times New Roman"/>
        </w:rPr>
      </w:pP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podatek VAT...........................................PLN</w:t>
      </w:r>
      <w:r w:rsidRPr="00552B59">
        <w:rPr>
          <w:rFonts w:ascii="Times New Roman" w:hAnsi="Times New Roman" w:cs="Times New Roman"/>
        </w:rPr>
        <w:cr/>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FC768F" w:rsidRPr="00552B59" w:rsidRDefault="00FC768F" w:rsidP="00FC768F">
      <w:pPr>
        <w:spacing w:after="0" w:line="240" w:lineRule="auto"/>
        <w:jc w:val="both"/>
        <w:rPr>
          <w:rFonts w:ascii="Times New Roman" w:hAnsi="Times New Roman" w:cs="Times New Roman"/>
        </w:rPr>
      </w:pPr>
    </w:p>
    <w:p w:rsidR="00FC768F" w:rsidRDefault="00FC768F" w:rsidP="00FC768F">
      <w:pPr>
        <w:spacing w:after="0" w:line="240" w:lineRule="auto"/>
        <w:jc w:val="both"/>
        <w:rPr>
          <w:rFonts w:ascii="Times New Roman" w:hAnsi="Times New Roman" w:cs="Times New Roman"/>
        </w:rPr>
      </w:pPr>
      <w:r w:rsidRPr="00552B59">
        <w:rPr>
          <w:rFonts w:ascii="Times New Roman" w:hAnsi="Times New Roman" w:cs="Times New Roman"/>
        </w:rPr>
        <w:t>(słownie: .....................................................................................................................................)</w:t>
      </w:r>
    </w:p>
    <w:p w:rsidR="00FC768F" w:rsidRDefault="00FC768F" w:rsidP="00FC768F">
      <w:pPr>
        <w:spacing w:after="0" w:line="240" w:lineRule="auto"/>
        <w:jc w:val="both"/>
        <w:rPr>
          <w:rFonts w:ascii="Times New Roman" w:hAnsi="Times New Roman" w:cs="Times New Roman"/>
        </w:rPr>
      </w:pPr>
    </w:p>
    <w:tbl>
      <w:tblPr>
        <w:tblStyle w:val="Tabela-Siatka"/>
        <w:tblW w:w="8723" w:type="dxa"/>
        <w:tblLook w:val="04A0" w:firstRow="1" w:lastRow="0" w:firstColumn="1" w:lastColumn="0" w:noHBand="0" w:noVBand="1"/>
      </w:tblPr>
      <w:tblGrid>
        <w:gridCol w:w="543"/>
        <w:gridCol w:w="1517"/>
        <w:gridCol w:w="724"/>
        <w:gridCol w:w="1430"/>
        <w:gridCol w:w="1016"/>
        <w:gridCol w:w="978"/>
        <w:gridCol w:w="1430"/>
        <w:gridCol w:w="1085"/>
      </w:tblGrid>
      <w:tr w:rsidR="00FC768F" w:rsidRPr="00BF3351" w:rsidTr="00FC768F">
        <w:trPr>
          <w:trHeight w:val="784"/>
        </w:trPr>
        <w:tc>
          <w:tcPr>
            <w:tcW w:w="54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lastRenderedPageBreak/>
              <w:t>Lp.</w:t>
            </w:r>
          </w:p>
        </w:tc>
        <w:tc>
          <w:tcPr>
            <w:tcW w:w="1517"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Sprzęt</w:t>
            </w:r>
          </w:p>
        </w:tc>
        <w:tc>
          <w:tcPr>
            <w:tcW w:w="724"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Ilość</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netto</w:t>
            </w:r>
          </w:p>
        </w:tc>
        <w:tc>
          <w:tcPr>
            <w:tcW w:w="1016"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netto</w:t>
            </w:r>
          </w:p>
        </w:tc>
        <w:tc>
          <w:tcPr>
            <w:tcW w:w="978"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Stawka VAT</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brutto</w:t>
            </w:r>
          </w:p>
        </w:tc>
        <w:tc>
          <w:tcPr>
            <w:tcW w:w="1085"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brutto</w:t>
            </w:r>
          </w:p>
        </w:tc>
      </w:tr>
      <w:tr w:rsidR="00FC768F"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ind w:left="29"/>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A</w:t>
            </w:r>
          </w:p>
        </w:tc>
        <w:tc>
          <w:tcPr>
            <w:tcW w:w="724"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w:t>
            </w:r>
          </w:p>
        </w:tc>
        <w:tc>
          <w:tcPr>
            <w:tcW w:w="1016"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=B*C</w:t>
            </w:r>
          </w:p>
        </w:tc>
        <w:tc>
          <w:tcPr>
            <w:tcW w:w="978"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D</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=C*D</w:t>
            </w:r>
          </w:p>
        </w:tc>
        <w:tc>
          <w:tcPr>
            <w:tcW w:w="1085"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=B*C*D</w:t>
            </w:r>
          </w:p>
        </w:tc>
      </w:tr>
      <w:tr w:rsidR="00FC768F"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517"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 xml:space="preserve">Serwer </w:t>
            </w:r>
          </w:p>
        </w:tc>
        <w:tc>
          <w:tcPr>
            <w:tcW w:w="724"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r>
    </w:tbl>
    <w:p w:rsidR="00FC768F" w:rsidRDefault="00FC768F" w:rsidP="00FC768F">
      <w:pPr>
        <w:spacing w:after="0" w:line="240" w:lineRule="auto"/>
        <w:jc w:val="both"/>
        <w:rPr>
          <w:rFonts w:ascii="Times New Roman" w:hAnsi="Times New Roman" w:cs="Times New Roman"/>
          <w:b/>
          <w:bCs/>
        </w:rPr>
      </w:pPr>
    </w:p>
    <w:p w:rsidR="00FC768F" w:rsidRDefault="00FC768F" w:rsidP="00FC768F">
      <w:pPr>
        <w:spacing w:after="0" w:line="240" w:lineRule="auto"/>
        <w:jc w:val="both"/>
        <w:rPr>
          <w:rFonts w:ascii="Times New Roman" w:hAnsi="Times New Roman" w:cs="Times New Roman"/>
          <w:b/>
          <w:bCs/>
        </w:rPr>
      </w:pPr>
      <w:r w:rsidRPr="00FC768F">
        <w:rPr>
          <w:rFonts w:ascii="Times New Roman" w:hAnsi="Times New Roman" w:cs="Times New Roman"/>
          <w:b/>
          <w:bCs/>
        </w:rPr>
        <w:t xml:space="preserve">Udzielam </w:t>
      </w:r>
      <w:r>
        <w:rPr>
          <w:rFonts w:ascii="Times New Roman" w:hAnsi="Times New Roman" w:cs="Times New Roman"/>
          <w:b/>
          <w:bCs/>
        </w:rPr>
        <w:t>gwarancji ………… miesięcy.</w:t>
      </w:r>
    </w:p>
    <w:p w:rsidR="00FC768F" w:rsidRPr="00552B59" w:rsidRDefault="00FC768F" w:rsidP="00FC768F">
      <w:pPr>
        <w:spacing w:after="0" w:line="240" w:lineRule="auto"/>
        <w:jc w:val="both"/>
        <w:rPr>
          <w:rFonts w:ascii="Times New Roman" w:hAnsi="Times New Roman" w:cs="Times New Roman"/>
          <w:b/>
        </w:rPr>
      </w:pPr>
    </w:p>
    <w:p w:rsidR="00FC768F" w:rsidRPr="00552B59" w:rsidRDefault="00FC768F" w:rsidP="00FC768F">
      <w:pPr>
        <w:spacing w:after="0" w:line="240" w:lineRule="auto"/>
        <w:rPr>
          <w:rFonts w:ascii="Times New Roman" w:hAnsi="Times New Roman" w:cs="Times New Roman"/>
          <w:u w:val="single"/>
        </w:rPr>
      </w:pPr>
      <w:r w:rsidRPr="00552B59">
        <w:rPr>
          <w:rFonts w:ascii="Times New Roman" w:hAnsi="Times New Roman" w:cs="Times New Roman"/>
          <w:b/>
          <w:u w:val="single"/>
        </w:rPr>
        <w:t xml:space="preserve">Część </w:t>
      </w:r>
      <w:r>
        <w:rPr>
          <w:rFonts w:ascii="Times New Roman" w:hAnsi="Times New Roman" w:cs="Times New Roman"/>
          <w:b/>
          <w:u w:val="single"/>
        </w:rPr>
        <w:t>XII</w:t>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 xml:space="preserve">cena </w:t>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(słownie: .....................................................................................................................................)</w:t>
      </w:r>
    </w:p>
    <w:p w:rsidR="00FC768F" w:rsidRPr="00552B59" w:rsidRDefault="00FC768F" w:rsidP="00FC768F">
      <w:pPr>
        <w:spacing w:after="0" w:line="240" w:lineRule="auto"/>
        <w:rPr>
          <w:rFonts w:ascii="Times New Roman" w:hAnsi="Times New Roman" w:cs="Times New Roman"/>
        </w:rPr>
      </w:pP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podatek VAT...........................................PLN</w:t>
      </w:r>
      <w:r w:rsidRPr="00552B59">
        <w:rPr>
          <w:rFonts w:ascii="Times New Roman" w:hAnsi="Times New Roman" w:cs="Times New Roman"/>
        </w:rPr>
        <w:cr/>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FC768F" w:rsidRPr="00552B59" w:rsidRDefault="00FC768F" w:rsidP="00FC768F">
      <w:pPr>
        <w:spacing w:after="0" w:line="240" w:lineRule="auto"/>
        <w:jc w:val="both"/>
        <w:rPr>
          <w:rFonts w:ascii="Times New Roman" w:hAnsi="Times New Roman" w:cs="Times New Roman"/>
        </w:rPr>
      </w:pPr>
    </w:p>
    <w:p w:rsidR="00FC768F" w:rsidRDefault="00FC768F" w:rsidP="00FC768F">
      <w:pPr>
        <w:spacing w:after="0" w:line="240" w:lineRule="auto"/>
        <w:jc w:val="both"/>
        <w:rPr>
          <w:rFonts w:ascii="Times New Roman" w:hAnsi="Times New Roman" w:cs="Times New Roman"/>
        </w:rPr>
      </w:pPr>
      <w:r w:rsidRPr="00552B59">
        <w:rPr>
          <w:rFonts w:ascii="Times New Roman" w:hAnsi="Times New Roman" w:cs="Times New Roman"/>
        </w:rPr>
        <w:t>(słownie: .....................................................................................................................................)</w:t>
      </w:r>
    </w:p>
    <w:p w:rsidR="00FC768F" w:rsidRDefault="00FC768F" w:rsidP="00FC768F">
      <w:pPr>
        <w:spacing w:after="0" w:line="240" w:lineRule="auto"/>
        <w:jc w:val="both"/>
        <w:rPr>
          <w:rFonts w:ascii="Times New Roman" w:hAnsi="Times New Roman" w:cs="Times New Roman"/>
        </w:rPr>
      </w:pPr>
    </w:p>
    <w:tbl>
      <w:tblPr>
        <w:tblStyle w:val="Tabela-Siatka"/>
        <w:tblW w:w="8739" w:type="dxa"/>
        <w:tblLook w:val="04A0" w:firstRow="1" w:lastRow="0" w:firstColumn="1" w:lastColumn="0" w:noHBand="0" w:noVBand="1"/>
      </w:tblPr>
      <w:tblGrid>
        <w:gridCol w:w="543"/>
        <w:gridCol w:w="1629"/>
        <w:gridCol w:w="683"/>
        <w:gridCol w:w="1430"/>
        <w:gridCol w:w="1016"/>
        <w:gridCol w:w="923"/>
        <w:gridCol w:w="1430"/>
        <w:gridCol w:w="1085"/>
      </w:tblGrid>
      <w:tr w:rsidR="00FC768F" w:rsidRPr="00BF3351" w:rsidTr="00FC768F">
        <w:trPr>
          <w:trHeight w:val="784"/>
        </w:trPr>
        <w:tc>
          <w:tcPr>
            <w:tcW w:w="54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Lp.</w:t>
            </w:r>
          </w:p>
        </w:tc>
        <w:tc>
          <w:tcPr>
            <w:tcW w:w="1629"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Sprzęt</w:t>
            </w:r>
          </w:p>
        </w:tc>
        <w:tc>
          <w:tcPr>
            <w:tcW w:w="68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Ilość</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netto</w:t>
            </w:r>
          </w:p>
        </w:tc>
        <w:tc>
          <w:tcPr>
            <w:tcW w:w="1016"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netto</w:t>
            </w:r>
          </w:p>
        </w:tc>
        <w:tc>
          <w:tcPr>
            <w:tcW w:w="92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Stawka VAT</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brutto</w:t>
            </w:r>
          </w:p>
        </w:tc>
        <w:tc>
          <w:tcPr>
            <w:tcW w:w="1085"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brutto</w:t>
            </w:r>
          </w:p>
        </w:tc>
      </w:tr>
      <w:tr w:rsidR="00FC768F"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ind w:left="29"/>
              <w:jc w:val="center"/>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A</w:t>
            </w:r>
          </w:p>
        </w:tc>
        <w:tc>
          <w:tcPr>
            <w:tcW w:w="68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w:t>
            </w:r>
          </w:p>
        </w:tc>
        <w:tc>
          <w:tcPr>
            <w:tcW w:w="1016"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=B*C</w:t>
            </w:r>
          </w:p>
        </w:tc>
        <w:tc>
          <w:tcPr>
            <w:tcW w:w="92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D</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=C*D</w:t>
            </w:r>
          </w:p>
        </w:tc>
        <w:tc>
          <w:tcPr>
            <w:tcW w:w="1085"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=B*C*D</w:t>
            </w:r>
          </w:p>
        </w:tc>
      </w:tr>
      <w:tr w:rsidR="00FC768F"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629"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Stanowisko do przetwarzania danych numerycznych i obrazowych</w:t>
            </w:r>
            <w:r>
              <w:rPr>
                <w:rFonts w:ascii="Times New Roman" w:eastAsia="Times New Roman" w:hAnsi="Times New Roman" w:cs="Times New Roman"/>
                <w:color w:val="000000"/>
                <w:sz w:val="24"/>
                <w:szCs w:val="24"/>
                <w:lang w:eastAsia="pl-PL"/>
              </w:rPr>
              <w:t xml:space="preserve"> </w:t>
            </w:r>
          </w:p>
        </w:tc>
        <w:tc>
          <w:tcPr>
            <w:tcW w:w="683"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923"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r>
    </w:tbl>
    <w:p w:rsidR="00FC768F" w:rsidRDefault="00FC768F" w:rsidP="00FC768F">
      <w:pPr>
        <w:spacing w:after="0" w:line="240" w:lineRule="auto"/>
        <w:jc w:val="both"/>
        <w:rPr>
          <w:rFonts w:ascii="Times New Roman" w:hAnsi="Times New Roman" w:cs="Times New Roman"/>
          <w:b/>
        </w:rPr>
      </w:pPr>
    </w:p>
    <w:p w:rsidR="00FC768F" w:rsidRDefault="00FC768F" w:rsidP="00FC768F">
      <w:pPr>
        <w:spacing w:after="0" w:line="240" w:lineRule="auto"/>
        <w:jc w:val="both"/>
        <w:rPr>
          <w:rFonts w:ascii="Times New Roman" w:hAnsi="Times New Roman" w:cs="Times New Roman"/>
          <w:b/>
          <w:bCs/>
        </w:rPr>
      </w:pPr>
      <w:r w:rsidRPr="00FC768F">
        <w:rPr>
          <w:rFonts w:ascii="Times New Roman" w:hAnsi="Times New Roman" w:cs="Times New Roman"/>
          <w:b/>
          <w:bCs/>
        </w:rPr>
        <w:t xml:space="preserve">Udzielam </w:t>
      </w:r>
      <w:r>
        <w:rPr>
          <w:rFonts w:ascii="Times New Roman" w:hAnsi="Times New Roman" w:cs="Times New Roman"/>
          <w:b/>
          <w:bCs/>
        </w:rPr>
        <w:t>gwarancji ………… miesięcy.</w:t>
      </w:r>
    </w:p>
    <w:p w:rsidR="00FC768F" w:rsidRPr="00552B59" w:rsidRDefault="00FC768F" w:rsidP="00FC768F">
      <w:pPr>
        <w:spacing w:after="0" w:line="240" w:lineRule="auto"/>
        <w:jc w:val="both"/>
        <w:rPr>
          <w:rFonts w:ascii="Times New Roman" w:hAnsi="Times New Roman" w:cs="Times New Roman"/>
          <w:b/>
        </w:rPr>
      </w:pPr>
    </w:p>
    <w:p w:rsidR="00FC768F" w:rsidRPr="00552B59" w:rsidRDefault="00FC768F" w:rsidP="00FC768F">
      <w:pPr>
        <w:spacing w:after="0" w:line="240" w:lineRule="auto"/>
        <w:rPr>
          <w:rFonts w:ascii="Times New Roman" w:hAnsi="Times New Roman" w:cs="Times New Roman"/>
          <w:u w:val="single"/>
        </w:rPr>
      </w:pPr>
      <w:r w:rsidRPr="00552B59">
        <w:rPr>
          <w:rFonts w:ascii="Times New Roman" w:hAnsi="Times New Roman" w:cs="Times New Roman"/>
          <w:b/>
          <w:u w:val="single"/>
        </w:rPr>
        <w:t xml:space="preserve">Część </w:t>
      </w:r>
      <w:r>
        <w:rPr>
          <w:rFonts w:ascii="Times New Roman" w:hAnsi="Times New Roman" w:cs="Times New Roman"/>
          <w:b/>
          <w:u w:val="single"/>
        </w:rPr>
        <w:t>XIII</w:t>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 xml:space="preserve">cena </w:t>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(słownie: .....................................................................................................................................)</w:t>
      </w:r>
    </w:p>
    <w:p w:rsidR="00FC768F" w:rsidRPr="00552B59" w:rsidRDefault="00FC768F" w:rsidP="00FC768F">
      <w:pPr>
        <w:spacing w:after="0" w:line="240" w:lineRule="auto"/>
        <w:rPr>
          <w:rFonts w:ascii="Times New Roman" w:hAnsi="Times New Roman" w:cs="Times New Roman"/>
        </w:rPr>
      </w:pP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podatek VAT...........................................PLN</w:t>
      </w:r>
      <w:r w:rsidRPr="00552B59">
        <w:rPr>
          <w:rFonts w:ascii="Times New Roman" w:hAnsi="Times New Roman" w:cs="Times New Roman"/>
        </w:rPr>
        <w:cr/>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FC768F" w:rsidRPr="00552B59" w:rsidRDefault="00FC768F" w:rsidP="00FC768F">
      <w:pPr>
        <w:spacing w:after="0" w:line="240" w:lineRule="auto"/>
        <w:jc w:val="both"/>
        <w:rPr>
          <w:rFonts w:ascii="Times New Roman" w:hAnsi="Times New Roman" w:cs="Times New Roman"/>
        </w:rPr>
      </w:pPr>
    </w:p>
    <w:p w:rsidR="00FC768F" w:rsidRDefault="00FC768F" w:rsidP="00FC768F">
      <w:pPr>
        <w:spacing w:after="0" w:line="240" w:lineRule="auto"/>
        <w:jc w:val="both"/>
        <w:rPr>
          <w:rFonts w:ascii="Times New Roman" w:hAnsi="Times New Roman" w:cs="Times New Roman"/>
        </w:rPr>
      </w:pPr>
      <w:r w:rsidRPr="00552B59">
        <w:rPr>
          <w:rFonts w:ascii="Times New Roman" w:hAnsi="Times New Roman" w:cs="Times New Roman"/>
        </w:rPr>
        <w:t>(słownie: .....................................................................................................................................)</w:t>
      </w:r>
    </w:p>
    <w:p w:rsidR="00FC768F" w:rsidRDefault="00FC768F" w:rsidP="00FC768F">
      <w:pPr>
        <w:spacing w:after="0" w:line="240" w:lineRule="auto"/>
        <w:jc w:val="both"/>
        <w:rPr>
          <w:rFonts w:ascii="Times New Roman" w:hAnsi="Times New Roman" w:cs="Times New Roman"/>
        </w:rPr>
      </w:pPr>
    </w:p>
    <w:tbl>
      <w:tblPr>
        <w:tblStyle w:val="Tabela-Siatka"/>
        <w:tblW w:w="8723" w:type="dxa"/>
        <w:tblLook w:val="04A0" w:firstRow="1" w:lastRow="0" w:firstColumn="1" w:lastColumn="0" w:noHBand="0" w:noVBand="1"/>
      </w:tblPr>
      <w:tblGrid>
        <w:gridCol w:w="543"/>
        <w:gridCol w:w="1896"/>
        <w:gridCol w:w="683"/>
        <w:gridCol w:w="1430"/>
        <w:gridCol w:w="1016"/>
        <w:gridCol w:w="923"/>
        <w:gridCol w:w="1430"/>
        <w:gridCol w:w="1085"/>
      </w:tblGrid>
      <w:tr w:rsidR="00FC768F" w:rsidRPr="00BF3351" w:rsidTr="00FC768F">
        <w:trPr>
          <w:trHeight w:val="784"/>
        </w:trPr>
        <w:tc>
          <w:tcPr>
            <w:tcW w:w="54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Lp.</w:t>
            </w:r>
          </w:p>
        </w:tc>
        <w:tc>
          <w:tcPr>
            <w:tcW w:w="1517"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B816BD" w:rsidP="00FC768F">
            <w:pPr>
              <w:jc w:val="center"/>
              <w:rPr>
                <w:rFonts w:ascii="Times New Roman" w:hAnsi="Times New Roman" w:cs="Times New Roman"/>
                <w:sz w:val="24"/>
                <w:szCs w:val="24"/>
              </w:rPr>
            </w:pPr>
            <w:r>
              <w:rPr>
                <w:rFonts w:ascii="Times New Roman" w:hAnsi="Times New Roman" w:cs="Times New Roman"/>
                <w:sz w:val="24"/>
                <w:szCs w:val="24"/>
              </w:rPr>
              <w:t>Oprogramowanie</w:t>
            </w:r>
          </w:p>
        </w:tc>
        <w:tc>
          <w:tcPr>
            <w:tcW w:w="724"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Ilość</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netto</w:t>
            </w:r>
          </w:p>
        </w:tc>
        <w:tc>
          <w:tcPr>
            <w:tcW w:w="1016"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netto</w:t>
            </w:r>
          </w:p>
        </w:tc>
        <w:tc>
          <w:tcPr>
            <w:tcW w:w="978"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Stawka VAT</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brutto</w:t>
            </w:r>
          </w:p>
        </w:tc>
        <w:tc>
          <w:tcPr>
            <w:tcW w:w="1085"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brutto</w:t>
            </w:r>
          </w:p>
        </w:tc>
      </w:tr>
      <w:tr w:rsidR="00FC768F"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ind w:left="29"/>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A</w:t>
            </w:r>
          </w:p>
        </w:tc>
        <w:tc>
          <w:tcPr>
            <w:tcW w:w="724"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w:t>
            </w:r>
          </w:p>
        </w:tc>
        <w:tc>
          <w:tcPr>
            <w:tcW w:w="1016"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=B*C</w:t>
            </w:r>
          </w:p>
        </w:tc>
        <w:tc>
          <w:tcPr>
            <w:tcW w:w="978"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D</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=C*D</w:t>
            </w:r>
          </w:p>
        </w:tc>
        <w:tc>
          <w:tcPr>
            <w:tcW w:w="1085"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=B*C*D</w:t>
            </w:r>
          </w:p>
        </w:tc>
      </w:tr>
      <w:tr w:rsidR="00FC768F"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517" w:type="dxa"/>
            <w:tcBorders>
              <w:top w:val="single" w:sz="4" w:space="0" w:color="auto"/>
              <w:left w:val="single" w:sz="4" w:space="0" w:color="auto"/>
              <w:bottom w:val="single" w:sz="4" w:space="0" w:color="auto"/>
              <w:right w:val="single" w:sz="4" w:space="0" w:color="auto"/>
            </w:tcBorders>
            <w:vAlign w:val="center"/>
          </w:tcPr>
          <w:p w:rsidR="00FC768F" w:rsidRPr="008C6436" w:rsidRDefault="00FC768F" w:rsidP="00FC768F">
            <w:pPr>
              <w:rPr>
                <w:rFonts w:ascii="Times New Roman" w:eastAsia="Times New Roman" w:hAnsi="Times New Roman" w:cs="Times New Roman"/>
                <w:color w:val="000000"/>
                <w:sz w:val="24"/>
                <w:szCs w:val="24"/>
                <w:lang w:val="en-US" w:eastAsia="pl-PL"/>
              </w:rPr>
            </w:pPr>
            <w:r w:rsidRPr="00BF3351">
              <w:rPr>
                <w:rFonts w:ascii="Times New Roman" w:eastAsia="Times New Roman" w:hAnsi="Times New Roman" w:cs="Times New Roman"/>
                <w:color w:val="000000"/>
                <w:sz w:val="24"/>
                <w:szCs w:val="24"/>
                <w:lang w:val="en-US" w:eastAsia="pl-PL"/>
              </w:rPr>
              <w:t>MS Office 2019 Professional MOLP EDU</w:t>
            </w:r>
          </w:p>
        </w:tc>
        <w:tc>
          <w:tcPr>
            <w:tcW w:w="724"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49</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r>
      <w:tr w:rsidR="00FC768F"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FC768F" w:rsidRPr="00BF3351" w:rsidRDefault="00FC768F" w:rsidP="00FC768F">
            <w:pPr>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2</w:t>
            </w:r>
          </w:p>
        </w:tc>
        <w:tc>
          <w:tcPr>
            <w:tcW w:w="1517" w:type="dxa"/>
            <w:tcBorders>
              <w:top w:val="single" w:sz="4" w:space="0" w:color="auto"/>
              <w:left w:val="single" w:sz="4" w:space="0" w:color="auto"/>
              <w:bottom w:val="single" w:sz="4" w:space="0" w:color="auto"/>
              <w:right w:val="single" w:sz="4" w:space="0" w:color="auto"/>
            </w:tcBorders>
            <w:vAlign w:val="center"/>
          </w:tcPr>
          <w:p w:rsidR="00FC768F" w:rsidRPr="008C6436" w:rsidRDefault="00FC768F" w:rsidP="00FC768F">
            <w:pPr>
              <w:rPr>
                <w:rFonts w:ascii="Times New Roman" w:eastAsia="Times New Roman" w:hAnsi="Times New Roman" w:cs="Times New Roman"/>
                <w:color w:val="000000"/>
                <w:sz w:val="24"/>
                <w:szCs w:val="24"/>
                <w:lang w:val="en-US" w:eastAsia="pl-PL"/>
              </w:rPr>
            </w:pPr>
            <w:r w:rsidRPr="00BF3351">
              <w:rPr>
                <w:rFonts w:ascii="Times New Roman" w:eastAsia="Times New Roman" w:hAnsi="Times New Roman" w:cs="Times New Roman"/>
                <w:color w:val="000000"/>
                <w:sz w:val="24"/>
                <w:szCs w:val="24"/>
                <w:lang w:val="en-US" w:eastAsia="pl-PL"/>
              </w:rPr>
              <w:t>MS Visio Professional 2019 MOLP EDU</w:t>
            </w:r>
          </w:p>
        </w:tc>
        <w:tc>
          <w:tcPr>
            <w:tcW w:w="724"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5</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FC768F" w:rsidRDefault="00FC768F"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r>
    </w:tbl>
    <w:p w:rsidR="00FC768F" w:rsidRPr="00552B59" w:rsidRDefault="00FC768F" w:rsidP="00FC768F">
      <w:pPr>
        <w:spacing w:after="0" w:line="240" w:lineRule="auto"/>
        <w:jc w:val="both"/>
        <w:rPr>
          <w:rFonts w:ascii="Times New Roman" w:hAnsi="Times New Roman" w:cs="Times New Roman"/>
          <w:b/>
        </w:rPr>
      </w:pPr>
    </w:p>
    <w:p w:rsidR="00FC768F" w:rsidRPr="00552B59" w:rsidRDefault="00FC768F" w:rsidP="00FC768F">
      <w:pPr>
        <w:spacing w:after="0" w:line="240" w:lineRule="auto"/>
        <w:rPr>
          <w:rFonts w:ascii="Times New Roman" w:hAnsi="Times New Roman" w:cs="Times New Roman"/>
          <w:u w:val="single"/>
        </w:rPr>
      </w:pPr>
      <w:r w:rsidRPr="00552B59">
        <w:rPr>
          <w:rFonts w:ascii="Times New Roman" w:hAnsi="Times New Roman" w:cs="Times New Roman"/>
          <w:b/>
          <w:u w:val="single"/>
        </w:rPr>
        <w:t xml:space="preserve">Część </w:t>
      </w:r>
      <w:r>
        <w:rPr>
          <w:rFonts w:ascii="Times New Roman" w:hAnsi="Times New Roman" w:cs="Times New Roman"/>
          <w:b/>
          <w:u w:val="single"/>
        </w:rPr>
        <w:t>XIV</w:t>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 xml:space="preserve">cena </w:t>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(słownie: .....................................................................................................................................)</w:t>
      </w:r>
    </w:p>
    <w:p w:rsidR="00FC768F" w:rsidRPr="00552B59" w:rsidRDefault="00FC768F" w:rsidP="00FC768F">
      <w:pPr>
        <w:spacing w:after="0" w:line="240" w:lineRule="auto"/>
        <w:rPr>
          <w:rFonts w:ascii="Times New Roman" w:hAnsi="Times New Roman" w:cs="Times New Roman"/>
        </w:rPr>
      </w:pP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podatek VAT...........................................PLN</w:t>
      </w:r>
      <w:r w:rsidRPr="00552B59">
        <w:rPr>
          <w:rFonts w:ascii="Times New Roman" w:hAnsi="Times New Roman" w:cs="Times New Roman"/>
        </w:rPr>
        <w:cr/>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FC768F" w:rsidRPr="00552B59" w:rsidRDefault="00FC768F" w:rsidP="00FC768F">
      <w:pPr>
        <w:spacing w:after="0" w:line="240" w:lineRule="auto"/>
        <w:jc w:val="both"/>
        <w:rPr>
          <w:rFonts w:ascii="Times New Roman" w:hAnsi="Times New Roman" w:cs="Times New Roman"/>
        </w:rPr>
      </w:pPr>
    </w:p>
    <w:p w:rsidR="00FC768F" w:rsidRDefault="00FC768F" w:rsidP="00FC768F">
      <w:pPr>
        <w:spacing w:after="0" w:line="240" w:lineRule="auto"/>
        <w:jc w:val="both"/>
        <w:rPr>
          <w:rFonts w:ascii="Times New Roman" w:hAnsi="Times New Roman" w:cs="Times New Roman"/>
        </w:rPr>
      </w:pPr>
      <w:r w:rsidRPr="00552B59">
        <w:rPr>
          <w:rFonts w:ascii="Times New Roman" w:hAnsi="Times New Roman" w:cs="Times New Roman"/>
        </w:rPr>
        <w:t>(słownie: .....................................................................................................................................)</w:t>
      </w:r>
    </w:p>
    <w:p w:rsidR="00FC768F" w:rsidRDefault="00FC768F" w:rsidP="00FC768F">
      <w:pPr>
        <w:spacing w:after="0" w:line="240" w:lineRule="auto"/>
        <w:jc w:val="both"/>
        <w:rPr>
          <w:rFonts w:ascii="Times New Roman" w:hAnsi="Times New Roman" w:cs="Times New Roman"/>
        </w:rPr>
      </w:pPr>
    </w:p>
    <w:tbl>
      <w:tblPr>
        <w:tblStyle w:val="Tabela-Siatka"/>
        <w:tblW w:w="8723" w:type="dxa"/>
        <w:tblLook w:val="04A0" w:firstRow="1" w:lastRow="0" w:firstColumn="1" w:lastColumn="0" w:noHBand="0" w:noVBand="1"/>
      </w:tblPr>
      <w:tblGrid>
        <w:gridCol w:w="543"/>
        <w:gridCol w:w="1896"/>
        <w:gridCol w:w="683"/>
        <w:gridCol w:w="1430"/>
        <w:gridCol w:w="1016"/>
        <w:gridCol w:w="923"/>
        <w:gridCol w:w="1430"/>
        <w:gridCol w:w="1085"/>
      </w:tblGrid>
      <w:tr w:rsidR="00FC768F" w:rsidRPr="00BF3351" w:rsidTr="00FC768F">
        <w:trPr>
          <w:trHeight w:val="784"/>
        </w:trPr>
        <w:tc>
          <w:tcPr>
            <w:tcW w:w="54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Lp.</w:t>
            </w:r>
          </w:p>
        </w:tc>
        <w:tc>
          <w:tcPr>
            <w:tcW w:w="1517"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B816BD" w:rsidP="00FC768F">
            <w:pPr>
              <w:jc w:val="center"/>
              <w:rPr>
                <w:rFonts w:ascii="Times New Roman" w:hAnsi="Times New Roman" w:cs="Times New Roman"/>
                <w:sz w:val="24"/>
                <w:szCs w:val="24"/>
              </w:rPr>
            </w:pPr>
            <w:r>
              <w:rPr>
                <w:rFonts w:ascii="Times New Roman" w:hAnsi="Times New Roman" w:cs="Times New Roman"/>
                <w:sz w:val="24"/>
                <w:szCs w:val="24"/>
              </w:rPr>
              <w:t>Oprogramowanie</w:t>
            </w:r>
          </w:p>
        </w:tc>
        <w:tc>
          <w:tcPr>
            <w:tcW w:w="724"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Ilość</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netto</w:t>
            </w:r>
          </w:p>
        </w:tc>
        <w:tc>
          <w:tcPr>
            <w:tcW w:w="1016"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netto</w:t>
            </w:r>
          </w:p>
        </w:tc>
        <w:tc>
          <w:tcPr>
            <w:tcW w:w="978"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Stawka VAT</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brutto</w:t>
            </w:r>
          </w:p>
        </w:tc>
        <w:tc>
          <w:tcPr>
            <w:tcW w:w="1085"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brutto</w:t>
            </w:r>
          </w:p>
        </w:tc>
      </w:tr>
      <w:tr w:rsidR="00FC768F"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ind w:left="29"/>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A</w:t>
            </w:r>
          </w:p>
        </w:tc>
        <w:tc>
          <w:tcPr>
            <w:tcW w:w="724"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w:t>
            </w:r>
          </w:p>
        </w:tc>
        <w:tc>
          <w:tcPr>
            <w:tcW w:w="1016"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=B*C</w:t>
            </w:r>
          </w:p>
        </w:tc>
        <w:tc>
          <w:tcPr>
            <w:tcW w:w="978"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D</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=C*D</w:t>
            </w:r>
          </w:p>
        </w:tc>
        <w:tc>
          <w:tcPr>
            <w:tcW w:w="1085"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=B*C*D</w:t>
            </w:r>
          </w:p>
        </w:tc>
      </w:tr>
      <w:tr w:rsidR="00FC768F"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517"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Adobe Acrobat Pro 2020 PL Win/Mac licencja komercyjna, wersja pudełkowa</w:t>
            </w:r>
          </w:p>
        </w:tc>
        <w:tc>
          <w:tcPr>
            <w:tcW w:w="724"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2</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FC768F" w:rsidRPr="00BF3351" w:rsidRDefault="00B816BD"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bookmarkStart w:id="4" w:name="_GoBack"/>
            <w:bookmarkEnd w:id="4"/>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r>
    </w:tbl>
    <w:p w:rsidR="00FC768F" w:rsidRPr="00552B59" w:rsidRDefault="00FC768F" w:rsidP="00FC768F">
      <w:pPr>
        <w:spacing w:after="0" w:line="240" w:lineRule="auto"/>
        <w:jc w:val="both"/>
        <w:rPr>
          <w:rFonts w:ascii="Times New Roman" w:hAnsi="Times New Roman" w:cs="Times New Roman"/>
          <w:b/>
        </w:rPr>
      </w:pPr>
    </w:p>
    <w:p w:rsidR="00FC768F" w:rsidRPr="00552B59" w:rsidRDefault="00FC768F" w:rsidP="00FC768F">
      <w:pPr>
        <w:spacing w:after="0" w:line="240" w:lineRule="auto"/>
        <w:rPr>
          <w:rFonts w:ascii="Times New Roman" w:hAnsi="Times New Roman" w:cs="Times New Roman"/>
          <w:u w:val="single"/>
        </w:rPr>
      </w:pPr>
      <w:r w:rsidRPr="00552B59">
        <w:rPr>
          <w:rFonts w:ascii="Times New Roman" w:hAnsi="Times New Roman" w:cs="Times New Roman"/>
          <w:b/>
          <w:u w:val="single"/>
        </w:rPr>
        <w:t xml:space="preserve">Część </w:t>
      </w:r>
      <w:r>
        <w:rPr>
          <w:rFonts w:ascii="Times New Roman" w:hAnsi="Times New Roman" w:cs="Times New Roman"/>
          <w:b/>
          <w:u w:val="single"/>
        </w:rPr>
        <w:t>XV</w:t>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 xml:space="preserve">cena </w:t>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 xml:space="preserve">netto.......................................................................................................................................PLN </w:t>
      </w:r>
      <w:r w:rsidRPr="00552B59">
        <w:rPr>
          <w:rFonts w:ascii="Times New Roman" w:hAnsi="Times New Roman" w:cs="Times New Roman"/>
        </w:rPr>
        <w:cr/>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(słownie: .....................................................................................................................................)</w:t>
      </w:r>
    </w:p>
    <w:p w:rsidR="00FC768F" w:rsidRPr="00552B59" w:rsidRDefault="00FC768F" w:rsidP="00FC768F">
      <w:pPr>
        <w:spacing w:after="0" w:line="240" w:lineRule="auto"/>
        <w:rPr>
          <w:rFonts w:ascii="Times New Roman" w:hAnsi="Times New Roman" w:cs="Times New Roman"/>
        </w:rPr>
      </w:pP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rPr>
        <w:t>podatek VAT...........................................PLN</w:t>
      </w:r>
      <w:r w:rsidRPr="00552B59">
        <w:rPr>
          <w:rFonts w:ascii="Times New Roman" w:hAnsi="Times New Roman" w:cs="Times New Roman"/>
        </w:rPr>
        <w:cr/>
      </w:r>
    </w:p>
    <w:p w:rsidR="00FC768F" w:rsidRPr="00552B59" w:rsidRDefault="00FC768F" w:rsidP="00FC768F">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rsidR="00FC768F" w:rsidRPr="00552B59" w:rsidRDefault="00FC768F" w:rsidP="00FC768F">
      <w:pPr>
        <w:spacing w:after="0" w:line="240" w:lineRule="auto"/>
        <w:jc w:val="both"/>
        <w:rPr>
          <w:rFonts w:ascii="Times New Roman" w:hAnsi="Times New Roman" w:cs="Times New Roman"/>
        </w:rPr>
      </w:pPr>
    </w:p>
    <w:p w:rsidR="00FC768F" w:rsidRDefault="00FC768F" w:rsidP="00FC768F">
      <w:pPr>
        <w:spacing w:after="0" w:line="240" w:lineRule="auto"/>
        <w:jc w:val="both"/>
        <w:rPr>
          <w:rFonts w:ascii="Times New Roman" w:hAnsi="Times New Roman" w:cs="Times New Roman"/>
        </w:rPr>
      </w:pPr>
      <w:r w:rsidRPr="00552B59">
        <w:rPr>
          <w:rFonts w:ascii="Times New Roman" w:hAnsi="Times New Roman" w:cs="Times New Roman"/>
        </w:rPr>
        <w:t>(słownie: .....................................................................................................................................)</w:t>
      </w:r>
    </w:p>
    <w:p w:rsidR="00FC768F" w:rsidRPr="00552B59" w:rsidRDefault="00FC768F" w:rsidP="00FC768F">
      <w:pPr>
        <w:spacing w:after="0" w:line="240" w:lineRule="auto"/>
        <w:jc w:val="both"/>
        <w:rPr>
          <w:rFonts w:ascii="Times New Roman" w:hAnsi="Times New Roman" w:cs="Times New Roman"/>
          <w:b/>
        </w:rPr>
      </w:pPr>
    </w:p>
    <w:tbl>
      <w:tblPr>
        <w:tblStyle w:val="Tabela-Siatka"/>
        <w:tblW w:w="8723" w:type="dxa"/>
        <w:tblLook w:val="04A0" w:firstRow="1" w:lastRow="0" w:firstColumn="1" w:lastColumn="0" w:noHBand="0" w:noVBand="1"/>
      </w:tblPr>
      <w:tblGrid>
        <w:gridCol w:w="543"/>
        <w:gridCol w:w="1896"/>
        <w:gridCol w:w="683"/>
        <w:gridCol w:w="1430"/>
        <w:gridCol w:w="1016"/>
        <w:gridCol w:w="923"/>
        <w:gridCol w:w="1430"/>
        <w:gridCol w:w="1085"/>
      </w:tblGrid>
      <w:tr w:rsidR="00FC768F" w:rsidRPr="00BF3351" w:rsidTr="00FC768F">
        <w:trPr>
          <w:trHeight w:val="784"/>
        </w:trPr>
        <w:tc>
          <w:tcPr>
            <w:tcW w:w="54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Lp.</w:t>
            </w:r>
          </w:p>
        </w:tc>
        <w:tc>
          <w:tcPr>
            <w:tcW w:w="1517"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B816BD" w:rsidP="00FC768F">
            <w:pPr>
              <w:jc w:val="center"/>
              <w:rPr>
                <w:rFonts w:ascii="Times New Roman" w:hAnsi="Times New Roman" w:cs="Times New Roman"/>
                <w:sz w:val="24"/>
                <w:szCs w:val="24"/>
              </w:rPr>
            </w:pPr>
            <w:r>
              <w:rPr>
                <w:rFonts w:ascii="Times New Roman" w:hAnsi="Times New Roman" w:cs="Times New Roman"/>
                <w:sz w:val="24"/>
                <w:szCs w:val="24"/>
              </w:rPr>
              <w:t>Oprogramowanie</w:t>
            </w:r>
          </w:p>
        </w:tc>
        <w:tc>
          <w:tcPr>
            <w:tcW w:w="724"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Ilość</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netto</w:t>
            </w:r>
          </w:p>
        </w:tc>
        <w:tc>
          <w:tcPr>
            <w:tcW w:w="1016"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netto</w:t>
            </w:r>
          </w:p>
        </w:tc>
        <w:tc>
          <w:tcPr>
            <w:tcW w:w="978"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Stawka VAT</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Cena jednostkowa brutto</w:t>
            </w:r>
          </w:p>
        </w:tc>
        <w:tc>
          <w:tcPr>
            <w:tcW w:w="1085"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Wartość brutto</w:t>
            </w:r>
          </w:p>
        </w:tc>
      </w:tr>
      <w:tr w:rsidR="00FC768F" w:rsidRPr="00BF3351" w:rsidTr="00FC768F">
        <w:trPr>
          <w:trHeight w:val="255"/>
        </w:trPr>
        <w:tc>
          <w:tcPr>
            <w:tcW w:w="543"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ind w:left="29"/>
              <w:jc w:val="center"/>
              <w:rPr>
                <w:rFonts w:ascii="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A</w:t>
            </w:r>
          </w:p>
        </w:tc>
        <w:tc>
          <w:tcPr>
            <w:tcW w:w="724"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w:t>
            </w:r>
          </w:p>
        </w:tc>
        <w:tc>
          <w:tcPr>
            <w:tcW w:w="1016"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=B*C</w:t>
            </w:r>
          </w:p>
        </w:tc>
        <w:tc>
          <w:tcPr>
            <w:tcW w:w="978"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D</w:t>
            </w:r>
          </w:p>
        </w:tc>
        <w:tc>
          <w:tcPr>
            <w:tcW w:w="1430"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=C*D</w:t>
            </w:r>
          </w:p>
        </w:tc>
        <w:tc>
          <w:tcPr>
            <w:tcW w:w="1085" w:type="dxa"/>
            <w:tcBorders>
              <w:top w:val="single" w:sz="4" w:space="0" w:color="auto"/>
              <w:left w:val="single" w:sz="4" w:space="0" w:color="auto"/>
              <w:bottom w:val="single" w:sz="4" w:space="0" w:color="auto"/>
              <w:right w:val="single" w:sz="4" w:space="0" w:color="auto"/>
            </w:tcBorders>
            <w:vAlign w:val="center"/>
            <w:hideMark/>
          </w:tcPr>
          <w:p w:rsidR="00FC768F" w:rsidRPr="00BF3351" w:rsidRDefault="00FC768F" w:rsidP="00FC768F">
            <w:pPr>
              <w:jc w:val="center"/>
              <w:rPr>
                <w:rFonts w:ascii="Times New Roman" w:hAnsi="Times New Roman" w:cs="Times New Roman"/>
                <w:sz w:val="24"/>
                <w:szCs w:val="24"/>
              </w:rPr>
            </w:pPr>
            <w:r w:rsidRPr="00BF3351">
              <w:rPr>
                <w:rFonts w:ascii="Times New Roman" w:hAnsi="Times New Roman" w:cs="Times New Roman"/>
                <w:sz w:val="24"/>
                <w:szCs w:val="24"/>
              </w:rPr>
              <w:t>=B*C*D</w:t>
            </w:r>
          </w:p>
        </w:tc>
      </w:tr>
      <w:tr w:rsidR="00FC768F" w:rsidRPr="00BF3351" w:rsidTr="00FC768F">
        <w:trPr>
          <w:trHeight w:val="264"/>
        </w:trPr>
        <w:tc>
          <w:tcPr>
            <w:tcW w:w="543" w:type="dxa"/>
            <w:tcBorders>
              <w:top w:val="single" w:sz="4" w:space="0" w:color="auto"/>
              <w:left w:val="single" w:sz="4" w:space="0" w:color="auto"/>
              <w:bottom w:val="single" w:sz="4" w:space="0" w:color="auto"/>
              <w:right w:val="single" w:sz="4" w:space="0" w:color="auto"/>
            </w:tcBorders>
            <w:vAlign w:val="bottom"/>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517"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Adobe In Design CS 6 PL Win - licencja wieczysta, komercyjna</w:t>
            </w:r>
          </w:p>
        </w:tc>
        <w:tc>
          <w:tcPr>
            <w:tcW w:w="724"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eastAsia="Times New Roman" w:hAnsi="Times New Roman" w:cs="Times New Roman"/>
                <w:color w:val="000000"/>
                <w:sz w:val="24"/>
                <w:szCs w:val="24"/>
                <w:lang w:eastAsia="pl-PL"/>
              </w:rPr>
            </w:pPr>
            <w:r w:rsidRPr="00BF3351">
              <w:rPr>
                <w:rFonts w:ascii="Times New Roman" w:eastAsia="Times New Roman" w:hAnsi="Times New Roman" w:cs="Times New Roman"/>
                <w:color w:val="000000"/>
                <w:sz w:val="24"/>
                <w:szCs w:val="24"/>
                <w:lang w:eastAsia="pl-PL"/>
              </w:rPr>
              <w:t>1</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978" w:type="dxa"/>
            <w:tcBorders>
              <w:top w:val="single" w:sz="4" w:space="0" w:color="auto"/>
              <w:left w:val="single" w:sz="4" w:space="0" w:color="auto"/>
              <w:bottom w:val="single" w:sz="4" w:space="0" w:color="auto"/>
              <w:right w:val="single" w:sz="4" w:space="0" w:color="auto"/>
            </w:tcBorders>
            <w:vAlign w:val="center"/>
          </w:tcPr>
          <w:p w:rsidR="00FC768F" w:rsidRPr="00BF3351" w:rsidRDefault="00B816BD" w:rsidP="00FC768F">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430"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c>
          <w:tcPr>
            <w:tcW w:w="1085" w:type="dxa"/>
            <w:tcBorders>
              <w:top w:val="single" w:sz="4" w:space="0" w:color="auto"/>
              <w:left w:val="single" w:sz="4" w:space="0" w:color="auto"/>
              <w:bottom w:val="single" w:sz="4" w:space="0" w:color="auto"/>
              <w:right w:val="single" w:sz="4" w:space="0" w:color="auto"/>
            </w:tcBorders>
            <w:vAlign w:val="center"/>
          </w:tcPr>
          <w:p w:rsidR="00FC768F" w:rsidRPr="00BF3351" w:rsidRDefault="00FC768F" w:rsidP="00FC768F">
            <w:pPr>
              <w:jc w:val="center"/>
              <w:rPr>
                <w:rFonts w:ascii="Times New Roman" w:hAnsi="Times New Roman" w:cs="Times New Roman"/>
                <w:color w:val="000000"/>
                <w:sz w:val="24"/>
                <w:szCs w:val="24"/>
              </w:rPr>
            </w:pPr>
          </w:p>
        </w:tc>
      </w:tr>
    </w:tbl>
    <w:p w:rsidR="00FC768F" w:rsidRDefault="00FC768F" w:rsidP="00A11C3F">
      <w:pPr>
        <w:pStyle w:val="Akapitzlist"/>
        <w:spacing w:after="0" w:line="240" w:lineRule="auto"/>
        <w:ind w:left="426"/>
        <w:rPr>
          <w:rFonts w:ascii="Times New Roman" w:eastAsia="Times New Roman" w:hAnsi="Times New Roman" w:cs="Times New Roman"/>
          <w:b/>
          <w:lang w:eastAsia="pl-PL"/>
        </w:rPr>
      </w:pPr>
    </w:p>
    <w:p w:rsidR="00FC768F" w:rsidRPr="00FC768F" w:rsidRDefault="00FC768F" w:rsidP="00F63512">
      <w:pPr>
        <w:pStyle w:val="Akapitzlist"/>
        <w:widowControl w:val="0"/>
        <w:numPr>
          <w:ilvl w:val="0"/>
          <w:numId w:val="62"/>
        </w:numPr>
        <w:spacing w:after="0" w:line="240" w:lineRule="auto"/>
        <w:jc w:val="both"/>
        <w:rPr>
          <w:rFonts w:ascii="Times New Roman" w:eastAsia="Times New Roman" w:hAnsi="Times New Roman" w:cs="Times New Roman"/>
          <w:lang w:eastAsia="pl-PL"/>
        </w:rPr>
      </w:pPr>
      <w:r w:rsidRPr="00FC768F">
        <w:rPr>
          <w:rFonts w:ascii="Times New Roman" w:eastAsia="Times New Roman" w:hAnsi="Times New Roman" w:cs="Times New Roman"/>
          <w:lang w:eastAsia="pl-PL"/>
        </w:rPr>
        <w:t>oświadczamy, że wybór oferty:</w:t>
      </w:r>
    </w:p>
    <w:p w:rsidR="00FC768F" w:rsidRPr="00FC768F" w:rsidRDefault="00FC768F" w:rsidP="00F63512">
      <w:pPr>
        <w:widowControl w:val="0"/>
        <w:numPr>
          <w:ilvl w:val="0"/>
          <w:numId w:val="61"/>
        </w:numPr>
        <w:tabs>
          <w:tab w:val="left" w:pos="851"/>
        </w:tabs>
        <w:spacing w:after="0" w:line="240" w:lineRule="auto"/>
        <w:ind w:left="851" w:hanging="425"/>
        <w:jc w:val="both"/>
        <w:rPr>
          <w:rFonts w:ascii="Times New Roman" w:eastAsia="Times New Roman" w:hAnsi="Times New Roman" w:cs="Times New Roman"/>
          <w:lang w:eastAsia="pl-PL"/>
        </w:rPr>
      </w:pPr>
      <w:r w:rsidRPr="00FC768F">
        <w:rPr>
          <w:rFonts w:ascii="Times New Roman" w:eastAsia="Times New Roman" w:hAnsi="Times New Roman" w:cs="Times New Roman"/>
          <w:lang w:eastAsia="pl-PL"/>
        </w:rPr>
        <w:lastRenderedPageBreak/>
        <w:t>nie będzie prowadził do powstania u Zamawiającego obowiązku podatkowego zgodnie z przepisami o podatku od towarów i usług.</w:t>
      </w:r>
    </w:p>
    <w:p w:rsidR="00FC768F" w:rsidRPr="00FC768F" w:rsidRDefault="00FC768F" w:rsidP="00F63512">
      <w:pPr>
        <w:widowControl w:val="0"/>
        <w:numPr>
          <w:ilvl w:val="0"/>
          <w:numId w:val="61"/>
        </w:numPr>
        <w:tabs>
          <w:tab w:val="left" w:pos="851"/>
        </w:tabs>
        <w:spacing w:after="0" w:line="240" w:lineRule="auto"/>
        <w:ind w:left="851" w:hanging="425"/>
        <w:jc w:val="both"/>
        <w:rPr>
          <w:rFonts w:ascii="Times New Roman" w:eastAsia="Times New Roman" w:hAnsi="Times New Roman" w:cs="Times New Roman"/>
          <w:lang w:eastAsia="pl-PL"/>
        </w:rPr>
      </w:pPr>
      <w:r w:rsidRPr="00FC768F">
        <w:rPr>
          <w:rFonts w:ascii="Times New Roman" w:eastAsia="Times New Roman" w:hAnsi="Times New Roman" w:cs="Times New Roman"/>
          <w:lang w:eastAsia="pl-PL"/>
        </w:rPr>
        <w:t xml:space="preserve">będzie prowadził do powstania u Zamawiającego obowiązku podatkowego zgodnie </w:t>
      </w:r>
      <w:r w:rsidRPr="00FC768F">
        <w:rPr>
          <w:rFonts w:ascii="Times New Roman" w:eastAsia="Times New Roman" w:hAnsi="Times New Roman" w:cs="Times New Roman"/>
          <w:lang w:eastAsia="pl-PL"/>
        </w:rPr>
        <w:br/>
        <w:t>z przepisami o podatku od towarów i usług. Powyższy obowiązek podatkowy będzie dotyczył ……………………………………… (</w:t>
      </w:r>
      <w:r w:rsidRPr="00FC768F">
        <w:rPr>
          <w:rFonts w:ascii="Times New Roman" w:eastAsia="Times New Roman" w:hAnsi="Times New Roman" w:cs="Times New Roman"/>
          <w:i/>
          <w:lang w:eastAsia="pl-PL"/>
        </w:rPr>
        <w:t>Wpisać nazwę /rodzaj towaru lub usługi, które będą prowadziły do powstania u Zamawiającego obowiązku podatkowego zgodnie z przepisami o podatku od towarów i usług)</w:t>
      </w:r>
      <w:r w:rsidRPr="00FC768F">
        <w:rPr>
          <w:rFonts w:ascii="Times New Roman" w:eastAsia="Times New Roman" w:hAnsi="Times New Roman" w:cs="Times New Roman"/>
          <w:i/>
          <w:vertAlign w:val="superscript"/>
          <w:lang w:eastAsia="pl-PL"/>
        </w:rPr>
        <w:t xml:space="preserve"> </w:t>
      </w:r>
      <w:r w:rsidRPr="00FC768F">
        <w:rPr>
          <w:rFonts w:ascii="Times New Roman" w:eastAsia="Times New Roman" w:hAnsi="Times New Roman" w:cs="Times New Roman"/>
          <w:lang w:eastAsia="pl-PL"/>
        </w:rPr>
        <w:t>objętych przedmiotem zamówienia.</w:t>
      </w:r>
    </w:p>
    <w:p w:rsidR="00FC768F" w:rsidRPr="00FC768F" w:rsidRDefault="00FC768F" w:rsidP="00F63512">
      <w:pPr>
        <w:widowControl w:val="0"/>
        <w:numPr>
          <w:ilvl w:val="0"/>
          <w:numId w:val="62"/>
        </w:numPr>
        <w:spacing w:after="0" w:line="240" w:lineRule="auto"/>
        <w:contextualSpacing/>
        <w:jc w:val="both"/>
        <w:rPr>
          <w:rFonts w:ascii="Times New Roman" w:eastAsia="Times New Roman" w:hAnsi="Times New Roman" w:cs="Times New Roman"/>
          <w:lang w:eastAsia="pl-PL"/>
        </w:rPr>
      </w:pPr>
      <w:r w:rsidRPr="00FC768F">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rsidR="00FC768F" w:rsidRPr="00FC768F" w:rsidRDefault="00FC768F" w:rsidP="00F63512">
      <w:pPr>
        <w:numPr>
          <w:ilvl w:val="0"/>
          <w:numId w:val="62"/>
        </w:numPr>
        <w:tabs>
          <w:tab w:val="num" w:pos="426"/>
        </w:tabs>
        <w:spacing w:after="0" w:line="276" w:lineRule="auto"/>
        <w:contextualSpacing/>
        <w:jc w:val="both"/>
        <w:rPr>
          <w:rFonts w:ascii="Times New Roman" w:hAnsi="Times New Roman" w:cs="Times New Roman"/>
        </w:rPr>
      </w:pPr>
      <w:r w:rsidRPr="00FC768F">
        <w:rPr>
          <w:rFonts w:ascii="Times New Roman" w:hAnsi="Times New Roman" w:cs="Times New Roman"/>
        </w:rPr>
        <w:t xml:space="preserve">oferta liczy </w:t>
      </w:r>
      <w:r w:rsidRPr="00FC768F">
        <w:rPr>
          <w:rFonts w:ascii="Times New Roman" w:hAnsi="Times New Roman" w:cs="Times New Roman"/>
          <w:b/>
          <w:u w:val="single"/>
        </w:rPr>
        <w:t>........................</w:t>
      </w:r>
      <w:r w:rsidRPr="00FC768F">
        <w:rPr>
          <w:rFonts w:ascii="Times New Roman" w:hAnsi="Times New Roman" w:cs="Times New Roman"/>
        </w:rPr>
        <w:t xml:space="preserve"> kolejno ponumerowanych kart,</w:t>
      </w:r>
    </w:p>
    <w:p w:rsidR="00FC768F" w:rsidRPr="00FC768F" w:rsidRDefault="00FC768F" w:rsidP="00FC768F">
      <w:pPr>
        <w:ind w:left="6372"/>
        <w:jc w:val="right"/>
        <w:rPr>
          <w:rFonts w:ascii="Times New Roman" w:hAnsi="Times New Roman" w:cs="Times New Roman"/>
          <w:b/>
          <w:i/>
          <w:u w:val="single"/>
        </w:rPr>
      </w:pPr>
    </w:p>
    <w:p w:rsidR="00FC768F" w:rsidRPr="00FC768F" w:rsidRDefault="00FC768F" w:rsidP="00FC768F">
      <w:pPr>
        <w:jc w:val="both"/>
        <w:rPr>
          <w:rFonts w:ascii="Times New Roman" w:hAnsi="Times New Roman" w:cs="Times New Roman"/>
          <w:b/>
          <w:i/>
        </w:rPr>
      </w:pPr>
      <w:r w:rsidRPr="00FC768F">
        <w:rPr>
          <w:rFonts w:ascii="Times New Roman" w:hAnsi="Times New Roman" w:cs="Times New Roman"/>
          <w:b/>
          <w:bCs/>
          <w:i/>
          <w:iCs/>
        </w:rPr>
        <w:t xml:space="preserve">Uwaga! Wykonawca zobowiązany jest do wypełnienia miejsc wykropkowanych. </w:t>
      </w:r>
    </w:p>
    <w:p w:rsidR="005C7EF9" w:rsidRDefault="005C7EF9"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B816BD" w:rsidRDefault="00B816BD" w:rsidP="00A11C3F">
      <w:pPr>
        <w:pStyle w:val="Akapitzlist"/>
        <w:spacing w:after="0" w:line="240" w:lineRule="auto"/>
        <w:ind w:left="426"/>
        <w:rPr>
          <w:rFonts w:ascii="Times New Roman" w:eastAsia="Times New Roman" w:hAnsi="Times New Roman" w:cs="Times New Roman"/>
          <w:b/>
          <w:lang w:eastAsia="pl-PL"/>
        </w:rPr>
      </w:pPr>
    </w:p>
    <w:p w:rsidR="00B816BD" w:rsidRDefault="00B816BD" w:rsidP="00A11C3F">
      <w:pPr>
        <w:pStyle w:val="Akapitzlist"/>
        <w:spacing w:after="0" w:line="240" w:lineRule="auto"/>
        <w:ind w:left="426"/>
        <w:rPr>
          <w:rFonts w:ascii="Times New Roman" w:eastAsia="Times New Roman" w:hAnsi="Times New Roman" w:cs="Times New Roman"/>
          <w:b/>
          <w:lang w:eastAsia="pl-PL"/>
        </w:rPr>
      </w:pPr>
    </w:p>
    <w:p w:rsidR="00B816BD" w:rsidRDefault="00B816BD"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256AFC" w:rsidRDefault="00256AFC" w:rsidP="00A11C3F">
      <w:pPr>
        <w:pStyle w:val="Akapitzlist"/>
        <w:spacing w:after="0" w:line="240" w:lineRule="auto"/>
        <w:ind w:left="426"/>
        <w:rPr>
          <w:rFonts w:ascii="Times New Roman" w:eastAsia="Times New Roman" w:hAnsi="Times New Roman" w:cs="Times New Roman"/>
          <w:b/>
          <w:lang w:eastAsia="pl-PL"/>
        </w:rPr>
      </w:pPr>
    </w:p>
    <w:p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2</w:t>
      </w:r>
    </w:p>
    <w:p w:rsidR="005C7EF9" w:rsidRDefault="005C7EF9" w:rsidP="00A11C3F">
      <w:pPr>
        <w:pStyle w:val="Akapitzlist"/>
        <w:spacing w:after="0" w:line="240" w:lineRule="auto"/>
        <w:ind w:left="426"/>
        <w:rPr>
          <w:rFonts w:ascii="Times New Roman" w:eastAsia="Times New Roman" w:hAnsi="Times New Roman" w:cs="Times New Roman"/>
          <w:b/>
          <w:lang w:eastAsia="pl-PL"/>
        </w:rPr>
      </w:pPr>
    </w:p>
    <w:p w:rsidR="005C7EF9" w:rsidRPr="00691CD7" w:rsidRDefault="005C7EF9" w:rsidP="005C7EF9">
      <w:pPr>
        <w:spacing w:after="0" w:line="240" w:lineRule="auto"/>
        <w:rPr>
          <w:rFonts w:ascii="Times New Roman" w:eastAsia="Times New Roman" w:hAnsi="Times New Roman" w:cs="Times New Roman"/>
          <w:b/>
          <w:sz w:val="24"/>
          <w:szCs w:val="24"/>
          <w:lang w:eastAsia="pl-PL"/>
        </w:rPr>
      </w:pPr>
    </w:p>
    <w:p w:rsidR="00256AFC" w:rsidRPr="006434EE" w:rsidRDefault="00256AFC" w:rsidP="00256AFC">
      <w:pPr>
        <w:spacing w:after="0" w:line="240" w:lineRule="auto"/>
        <w:jc w:val="center"/>
        <w:rPr>
          <w:rFonts w:ascii="Times New Roman" w:eastAsia="Times New Roman" w:hAnsi="Times New Roman" w:cs="Times New Roman"/>
          <w:b/>
          <w:sz w:val="24"/>
          <w:szCs w:val="24"/>
          <w:lang w:eastAsia="pl-PL"/>
        </w:rPr>
      </w:pPr>
      <w:r w:rsidRPr="006434EE">
        <w:rPr>
          <w:rFonts w:ascii="Times New Roman" w:eastAsia="Times New Roman" w:hAnsi="Times New Roman" w:cs="Times New Roman"/>
          <w:b/>
          <w:sz w:val="24"/>
          <w:szCs w:val="24"/>
          <w:lang w:eastAsia="pl-PL"/>
        </w:rPr>
        <w:t>OPIS PRZEDMIOTU ZAMÓWIENIA,</w:t>
      </w:r>
    </w:p>
    <w:p w:rsidR="005C7EF9" w:rsidRPr="005C7EF9" w:rsidRDefault="005C7EF9" w:rsidP="005C7EF9">
      <w:pPr>
        <w:rPr>
          <w:lang w:eastAsia="pl-PL"/>
        </w:rPr>
      </w:pPr>
    </w:p>
    <w:p w:rsidR="00256AFC" w:rsidRPr="00256AFC" w:rsidRDefault="00256AFC" w:rsidP="00256AFC">
      <w:pPr>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Część I</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Zestaw komputerowy nr 1</w:t>
      </w:r>
      <w:r w:rsidRPr="00256AFC">
        <w:rPr>
          <w:rFonts w:ascii="Times New Roman" w:hAnsi="Times New Roman" w:cs="Times New Roman"/>
          <w:sz w:val="24"/>
          <w:szCs w:val="24"/>
        </w:rPr>
        <w:tab/>
      </w:r>
    </w:p>
    <w:tbl>
      <w:tblPr>
        <w:tblW w:w="9279" w:type="dxa"/>
        <w:tblLayout w:type="fixed"/>
        <w:tblCellMar>
          <w:left w:w="0" w:type="dxa"/>
          <w:right w:w="0" w:type="dxa"/>
        </w:tblCellMar>
        <w:tblLook w:val="0000" w:firstRow="0" w:lastRow="0" w:firstColumn="0" w:lastColumn="0" w:noHBand="0" w:noVBand="0"/>
      </w:tblPr>
      <w:tblGrid>
        <w:gridCol w:w="3256"/>
        <w:gridCol w:w="6023"/>
      </w:tblGrid>
      <w:tr w:rsidR="00256AFC" w:rsidRPr="00256AFC" w:rsidTr="00D018E3">
        <w:trPr>
          <w:trHeight w:hRule="exact" w:val="932"/>
        </w:trPr>
        <w:tc>
          <w:tcPr>
            <w:tcW w:w="3256" w:type="dxa"/>
            <w:tcBorders>
              <w:top w:val="single" w:sz="4" w:space="0" w:color="auto"/>
              <w:left w:val="single" w:sz="4" w:space="0" w:color="auto"/>
              <w:bottom w:val="single" w:sz="4" w:space="0" w:color="auto"/>
              <w:right w:val="single" w:sz="4" w:space="0" w:color="auto"/>
            </w:tcBorders>
            <w:vAlign w:val="bottom"/>
          </w:tcPr>
          <w:p w:rsidR="00256AFC" w:rsidRPr="00256AFC" w:rsidRDefault="00256AFC" w:rsidP="00256AFC">
            <w:pPr>
              <w:spacing w:after="0" w:line="240" w:lineRule="auto"/>
              <w:ind w:left="137" w:right="142"/>
              <w:jc w:val="both"/>
              <w:rPr>
                <w:rFonts w:ascii="Times New Roman" w:eastAsia="Arial Unicode MS" w:hAnsi="Times New Roman" w:cs="Times New Roman"/>
                <w:sz w:val="24"/>
                <w:szCs w:val="24"/>
              </w:rPr>
            </w:pPr>
            <w:r w:rsidRPr="00256AFC">
              <w:rPr>
                <w:rFonts w:ascii="Times New Roman" w:hAnsi="Times New Roman" w:cs="Times New Roman"/>
                <w:b/>
                <w:sz w:val="24"/>
                <w:szCs w:val="24"/>
              </w:rPr>
              <w:t>Nazwa producenta i oznaczenie produktu oferowanego</w:t>
            </w:r>
          </w:p>
        </w:tc>
        <w:tc>
          <w:tcPr>
            <w:tcW w:w="6023" w:type="dxa"/>
            <w:tcBorders>
              <w:top w:val="single" w:sz="4" w:space="0" w:color="auto"/>
              <w:left w:val="nil"/>
              <w:bottom w:val="single" w:sz="4" w:space="0" w:color="auto"/>
              <w:right w:val="single" w:sz="4" w:space="0" w:color="auto"/>
            </w:tcBorders>
            <w:vAlign w:val="bottom"/>
          </w:tcPr>
          <w:p w:rsidR="00256AFC" w:rsidRPr="00256AFC" w:rsidRDefault="00256AFC" w:rsidP="00256AFC">
            <w:pPr>
              <w:spacing w:after="0" w:line="240" w:lineRule="auto"/>
              <w:ind w:left="96"/>
              <w:jc w:val="both"/>
              <w:rPr>
                <w:rFonts w:ascii="Times New Roman" w:eastAsia="Arial Unicode MS" w:hAnsi="Times New Roman" w:cs="Times New Roman"/>
                <w:sz w:val="24"/>
                <w:szCs w:val="24"/>
              </w:rPr>
            </w:pPr>
            <w:r w:rsidRPr="00256AFC">
              <w:rPr>
                <w:rFonts w:ascii="Times New Roman" w:hAnsi="Times New Roman" w:cs="Times New Roman"/>
                <w:sz w:val="24"/>
                <w:szCs w:val="24"/>
              </w:rPr>
              <w:t> </w:t>
            </w:r>
          </w:p>
        </w:tc>
      </w:tr>
    </w:tbl>
    <w:p w:rsidR="00256AFC" w:rsidRPr="00256AFC" w:rsidRDefault="00256AFC" w:rsidP="00256AFC">
      <w:pPr>
        <w:spacing w:after="0" w:line="240" w:lineRule="auto"/>
        <w:jc w:val="both"/>
        <w:rPr>
          <w:rFonts w:ascii="Times New Roman" w:hAnsi="Times New Roman" w:cs="Times New Roman"/>
          <w:b/>
          <w:sz w:val="24"/>
          <w:szCs w:val="24"/>
        </w:rPr>
      </w:pPr>
    </w:p>
    <w:tbl>
      <w:tblPr>
        <w:tblW w:w="9214" w:type="dxa"/>
        <w:tblInd w:w="-5" w:type="dxa"/>
        <w:tblLayout w:type="fixed"/>
        <w:tblLook w:val="0000" w:firstRow="0" w:lastRow="0" w:firstColumn="0" w:lastColumn="0" w:noHBand="0" w:noVBand="0"/>
      </w:tblPr>
      <w:tblGrid>
        <w:gridCol w:w="1985"/>
        <w:gridCol w:w="7229"/>
      </w:tblGrid>
      <w:tr w:rsidR="00256AFC" w:rsidRPr="00256AFC" w:rsidTr="00256AFC">
        <w:tc>
          <w:tcPr>
            <w:tcW w:w="1985" w:type="dxa"/>
            <w:tcBorders>
              <w:top w:val="single" w:sz="4" w:space="0" w:color="000000"/>
              <w:left w:val="single" w:sz="4" w:space="0" w:color="000000"/>
              <w:bottom w:val="single" w:sz="4" w:space="0" w:color="000000"/>
            </w:tcBorders>
            <w:shd w:val="clear" w:color="auto" w:fill="auto"/>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Komponent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r>
      <w:tr w:rsidR="00256AFC" w:rsidRPr="00256AFC" w:rsidTr="00256AFC">
        <w:tc>
          <w:tcPr>
            <w:tcW w:w="1985" w:type="dxa"/>
            <w:tcBorders>
              <w:top w:val="single" w:sz="4" w:space="0" w:color="000000"/>
              <w:left w:val="single" w:sz="4" w:space="0" w:color="000000"/>
              <w:bottom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Jednostka centralna AIO</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lang w:val="en-US"/>
              </w:rPr>
            </w:pPr>
            <w:r w:rsidRPr="00256AFC">
              <w:rPr>
                <w:rFonts w:ascii="Times New Roman" w:hAnsi="Times New Roman" w:cs="Times New Roman"/>
                <w:sz w:val="24"/>
                <w:szCs w:val="24"/>
                <w:lang w:val="en-US"/>
              </w:rPr>
              <w:t xml:space="preserve">- Komputer All In One </w:t>
            </w:r>
          </w:p>
          <w:p w:rsidR="00256AFC" w:rsidRPr="00256AFC" w:rsidRDefault="00256AFC" w:rsidP="00256AFC">
            <w:pPr>
              <w:snapToGrid w:val="0"/>
              <w:spacing w:after="0" w:line="240" w:lineRule="auto"/>
              <w:rPr>
                <w:rFonts w:ascii="Times New Roman" w:hAnsi="Times New Roman" w:cs="Times New Roman"/>
                <w:sz w:val="24"/>
                <w:szCs w:val="24"/>
                <w:lang w:val="en-US"/>
              </w:rPr>
            </w:pPr>
            <w:r w:rsidRPr="00256AFC">
              <w:rPr>
                <w:rFonts w:ascii="Times New Roman" w:hAnsi="Times New Roman" w:cs="Times New Roman"/>
                <w:sz w:val="24"/>
                <w:szCs w:val="24"/>
                <w:lang w:val="en-US"/>
              </w:rPr>
              <w:t xml:space="preserve">- Procesor: </w:t>
            </w:r>
          </w:p>
          <w:p w:rsidR="00256AFC" w:rsidRPr="00256AFC" w:rsidRDefault="00256AFC" w:rsidP="00256AFC">
            <w:pPr>
              <w:snapToGrid w:val="0"/>
              <w:spacing w:after="0" w:line="240" w:lineRule="auto"/>
              <w:ind w:left="175"/>
              <w:rPr>
                <w:rFonts w:ascii="Times New Roman" w:hAnsi="Times New Roman" w:cs="Times New Roman"/>
                <w:bCs/>
                <w:sz w:val="24"/>
                <w:szCs w:val="24"/>
              </w:rPr>
            </w:pPr>
            <w:r w:rsidRPr="00256AFC">
              <w:rPr>
                <w:rFonts w:ascii="Times New Roman" w:hAnsi="Times New Roman" w:cs="Times New Roman"/>
                <w:sz w:val="24"/>
                <w:szCs w:val="24"/>
              </w:rPr>
              <w:t xml:space="preserve">6 rdzeniowy,  12 wątkowy,  64bitowy,  z pamięcią cache nie mniej niż 12 MB, </w:t>
            </w:r>
            <w:r w:rsidRPr="00256AFC">
              <w:rPr>
                <w:rFonts w:ascii="Times New Roman" w:hAnsi="Times New Roman" w:cs="Times New Roman"/>
                <w:bCs/>
                <w:sz w:val="24"/>
                <w:szCs w:val="24"/>
              </w:rPr>
              <w:t xml:space="preserve">osiągający w testach Average CPU Mark wynik nie gorszy niż </w:t>
            </w:r>
          </w:p>
          <w:p w:rsidR="00256AFC" w:rsidRPr="00256AFC" w:rsidRDefault="00256AFC" w:rsidP="00256AFC">
            <w:pPr>
              <w:snapToGrid w:val="0"/>
              <w:spacing w:after="0" w:line="240" w:lineRule="auto"/>
              <w:ind w:left="175"/>
              <w:rPr>
                <w:rFonts w:ascii="Times New Roman" w:hAnsi="Times New Roman" w:cs="Times New Roman"/>
                <w:sz w:val="24"/>
                <w:szCs w:val="24"/>
              </w:rPr>
            </w:pPr>
            <w:r w:rsidRPr="00256AFC">
              <w:rPr>
                <w:rFonts w:ascii="Times New Roman" w:hAnsi="Times New Roman" w:cs="Times New Roman"/>
                <w:bCs/>
                <w:sz w:val="24"/>
                <w:szCs w:val="24"/>
              </w:rPr>
              <w:t>13903 punktów według zestawienia z dnia 18.03.2021 dostępnego w załączniku „PassMark CPU Benchmarks.pdf”</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Pamięć RAM: nie mniej niż 8GB DDR4</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 Karta graficzna: </w:t>
            </w:r>
          </w:p>
          <w:p w:rsidR="00256AFC" w:rsidRPr="00256AFC" w:rsidRDefault="00256AFC" w:rsidP="00256AFC">
            <w:pPr>
              <w:snapToGrid w:val="0"/>
              <w:spacing w:after="0" w:line="240" w:lineRule="auto"/>
              <w:ind w:left="175"/>
              <w:rPr>
                <w:rFonts w:ascii="Times New Roman" w:hAnsi="Times New Roman" w:cs="Times New Roman"/>
                <w:sz w:val="24"/>
                <w:szCs w:val="24"/>
              </w:rPr>
            </w:pPr>
            <w:r w:rsidRPr="00256AFC">
              <w:rPr>
                <w:rFonts w:ascii="Times New Roman" w:hAnsi="Times New Roman" w:cs="Times New Roman"/>
                <w:sz w:val="24"/>
                <w:szCs w:val="24"/>
              </w:rPr>
              <w:t xml:space="preserve">nie  mniej  niż 4 GB  pamięci GDDR6 na  karcie  graficznej, osiągająca w teście Average G3D Mark wynik nie gorszy niż 7772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Video Card Benchmarks.pdf”</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Dysk SSD: Nie mniej niż 512 GB PCIe</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Złącza zewnętrzne: min. 4 x USB 3.0, min. 2 x Thunderbolt, RJ-45</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Łączność: WiFi 802.11 a/b/g/n/ac</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System operacyjny: macOS</w:t>
            </w:r>
          </w:p>
          <w:p w:rsidR="00256AFC" w:rsidRPr="00256AFC" w:rsidRDefault="00256AFC" w:rsidP="00256AFC">
            <w:pPr>
              <w:spacing w:after="0" w:line="240" w:lineRule="auto"/>
              <w:rPr>
                <w:rFonts w:ascii="Times New Roman" w:hAnsi="Times New Roman" w:cs="Times New Roman"/>
                <w:b/>
                <w:sz w:val="24"/>
                <w:szCs w:val="24"/>
              </w:rPr>
            </w:pPr>
            <w:r w:rsidRPr="00256AFC">
              <w:rPr>
                <w:rFonts w:ascii="Times New Roman" w:hAnsi="Times New Roman" w:cs="Times New Roman"/>
                <w:sz w:val="24"/>
                <w:szCs w:val="24"/>
              </w:rPr>
              <w:t>- Ekran</w:t>
            </w:r>
            <w:r w:rsidRPr="00256AFC">
              <w:rPr>
                <w:rFonts w:ascii="Times New Roman" w:hAnsi="Times New Roman" w:cs="Times New Roman"/>
                <w:b/>
                <w:sz w:val="24"/>
                <w:szCs w:val="24"/>
              </w:rPr>
              <w:t xml:space="preserve">: </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przekątna 27 cali, rozdzielczość nominalna 5120x2880 pikseli</w:t>
            </w:r>
          </w:p>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Zestaw komputerowy nr 2</w:t>
      </w:r>
    </w:p>
    <w:tbl>
      <w:tblPr>
        <w:tblW w:w="9279" w:type="dxa"/>
        <w:tblLayout w:type="fixed"/>
        <w:tblCellMar>
          <w:left w:w="0" w:type="dxa"/>
          <w:right w:w="0" w:type="dxa"/>
        </w:tblCellMar>
        <w:tblLook w:val="0000" w:firstRow="0" w:lastRow="0" w:firstColumn="0" w:lastColumn="0" w:noHBand="0" w:noVBand="0"/>
      </w:tblPr>
      <w:tblGrid>
        <w:gridCol w:w="3256"/>
        <w:gridCol w:w="6023"/>
      </w:tblGrid>
      <w:tr w:rsidR="00256AFC" w:rsidRPr="00256AFC" w:rsidTr="00D018E3">
        <w:trPr>
          <w:trHeight w:hRule="exact" w:val="837"/>
        </w:trPr>
        <w:tc>
          <w:tcPr>
            <w:tcW w:w="3256" w:type="dxa"/>
            <w:tcBorders>
              <w:top w:val="single" w:sz="4" w:space="0" w:color="auto"/>
              <w:left w:val="single" w:sz="4" w:space="0" w:color="auto"/>
              <w:bottom w:val="single" w:sz="4" w:space="0" w:color="auto"/>
              <w:right w:val="single" w:sz="4" w:space="0" w:color="auto"/>
            </w:tcBorders>
            <w:vAlign w:val="bottom"/>
          </w:tcPr>
          <w:p w:rsidR="00256AFC" w:rsidRPr="00256AFC" w:rsidRDefault="00256AFC" w:rsidP="00256AFC">
            <w:pPr>
              <w:spacing w:after="0" w:line="240" w:lineRule="auto"/>
              <w:ind w:left="137" w:right="142"/>
              <w:jc w:val="both"/>
              <w:rPr>
                <w:rFonts w:ascii="Times New Roman" w:eastAsia="Arial Unicode MS" w:hAnsi="Times New Roman" w:cs="Times New Roman"/>
                <w:sz w:val="24"/>
                <w:szCs w:val="24"/>
              </w:rPr>
            </w:pPr>
            <w:r w:rsidRPr="00256AFC">
              <w:rPr>
                <w:rFonts w:ascii="Times New Roman" w:hAnsi="Times New Roman" w:cs="Times New Roman"/>
                <w:b/>
                <w:sz w:val="24"/>
                <w:szCs w:val="24"/>
              </w:rPr>
              <w:t>Nazwa producenta i oznaczenie produktu oferowanego</w:t>
            </w:r>
          </w:p>
        </w:tc>
        <w:tc>
          <w:tcPr>
            <w:tcW w:w="6023" w:type="dxa"/>
            <w:tcBorders>
              <w:top w:val="single" w:sz="4" w:space="0" w:color="auto"/>
              <w:left w:val="nil"/>
              <w:bottom w:val="single" w:sz="4" w:space="0" w:color="auto"/>
              <w:right w:val="single" w:sz="4" w:space="0" w:color="auto"/>
            </w:tcBorders>
            <w:vAlign w:val="bottom"/>
          </w:tcPr>
          <w:p w:rsidR="00256AFC" w:rsidRPr="00256AFC" w:rsidRDefault="00256AFC" w:rsidP="00256AFC">
            <w:pPr>
              <w:spacing w:after="0" w:line="240" w:lineRule="auto"/>
              <w:ind w:left="96"/>
              <w:jc w:val="both"/>
              <w:rPr>
                <w:rFonts w:ascii="Times New Roman" w:eastAsia="Arial Unicode MS" w:hAnsi="Times New Roman" w:cs="Times New Roman"/>
                <w:sz w:val="24"/>
                <w:szCs w:val="24"/>
              </w:rPr>
            </w:pPr>
            <w:r w:rsidRPr="00256AFC">
              <w:rPr>
                <w:rFonts w:ascii="Times New Roman" w:hAnsi="Times New Roman" w:cs="Times New Roman"/>
                <w:sz w:val="24"/>
                <w:szCs w:val="24"/>
              </w:rPr>
              <w:t> </w:t>
            </w:r>
          </w:p>
        </w:tc>
      </w:tr>
    </w:tbl>
    <w:p w:rsidR="00256AFC" w:rsidRPr="00256AFC" w:rsidRDefault="00256AFC" w:rsidP="00256AFC">
      <w:pPr>
        <w:spacing w:after="0" w:line="240" w:lineRule="auto"/>
        <w:jc w:val="both"/>
        <w:rPr>
          <w:rFonts w:ascii="Times New Roman" w:hAnsi="Times New Roman" w:cs="Times New Roman"/>
          <w:b/>
          <w:sz w:val="24"/>
          <w:szCs w:val="24"/>
        </w:rPr>
      </w:pPr>
    </w:p>
    <w:tbl>
      <w:tblPr>
        <w:tblW w:w="9214" w:type="dxa"/>
        <w:tblInd w:w="-5" w:type="dxa"/>
        <w:tblLayout w:type="fixed"/>
        <w:tblLook w:val="0000" w:firstRow="0" w:lastRow="0" w:firstColumn="0" w:lastColumn="0" w:noHBand="0" w:noVBand="0"/>
      </w:tblPr>
      <w:tblGrid>
        <w:gridCol w:w="1985"/>
        <w:gridCol w:w="7229"/>
      </w:tblGrid>
      <w:tr w:rsidR="00256AFC" w:rsidRPr="00256AFC" w:rsidTr="00256AFC">
        <w:tc>
          <w:tcPr>
            <w:tcW w:w="1985" w:type="dxa"/>
            <w:tcBorders>
              <w:top w:val="single" w:sz="4" w:space="0" w:color="000000"/>
              <w:left w:val="single" w:sz="4" w:space="0" w:color="000000"/>
              <w:bottom w:val="single" w:sz="4" w:space="0" w:color="000000"/>
            </w:tcBorders>
            <w:shd w:val="clear" w:color="auto" w:fill="auto"/>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Komponent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r>
      <w:tr w:rsidR="00256AFC" w:rsidRPr="00256AFC" w:rsidTr="00256AFC">
        <w:tc>
          <w:tcPr>
            <w:tcW w:w="1985" w:type="dxa"/>
            <w:tcBorders>
              <w:top w:val="single" w:sz="4" w:space="0" w:color="000000"/>
              <w:left w:val="single" w:sz="4" w:space="0" w:color="000000"/>
              <w:bottom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Jednostka centralna AIO</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lang w:val="en-US"/>
              </w:rPr>
            </w:pPr>
            <w:r w:rsidRPr="00256AFC">
              <w:rPr>
                <w:rFonts w:ascii="Times New Roman" w:hAnsi="Times New Roman" w:cs="Times New Roman"/>
                <w:sz w:val="24"/>
                <w:szCs w:val="24"/>
                <w:lang w:val="en-US"/>
              </w:rPr>
              <w:t xml:space="preserve">- Komputer All In One </w:t>
            </w:r>
          </w:p>
          <w:p w:rsidR="00256AFC" w:rsidRPr="00256AFC" w:rsidRDefault="00256AFC" w:rsidP="00256AFC">
            <w:pPr>
              <w:snapToGrid w:val="0"/>
              <w:spacing w:after="0" w:line="240" w:lineRule="auto"/>
              <w:rPr>
                <w:rFonts w:ascii="Times New Roman" w:hAnsi="Times New Roman" w:cs="Times New Roman"/>
                <w:sz w:val="24"/>
                <w:szCs w:val="24"/>
                <w:lang w:val="en-US"/>
              </w:rPr>
            </w:pPr>
            <w:r w:rsidRPr="00256AFC">
              <w:rPr>
                <w:rFonts w:ascii="Times New Roman" w:hAnsi="Times New Roman" w:cs="Times New Roman"/>
                <w:sz w:val="24"/>
                <w:szCs w:val="24"/>
                <w:lang w:val="en-US"/>
              </w:rPr>
              <w:t xml:space="preserve">- Procesor: </w:t>
            </w:r>
          </w:p>
          <w:p w:rsidR="00256AFC" w:rsidRPr="00256AFC" w:rsidRDefault="00256AFC" w:rsidP="00256AFC">
            <w:pPr>
              <w:snapToGrid w:val="0"/>
              <w:spacing w:after="0" w:line="240" w:lineRule="auto"/>
              <w:ind w:left="175"/>
              <w:rPr>
                <w:rFonts w:ascii="Times New Roman" w:hAnsi="Times New Roman" w:cs="Times New Roman"/>
                <w:sz w:val="24"/>
                <w:szCs w:val="24"/>
              </w:rPr>
            </w:pPr>
            <w:r w:rsidRPr="00256AFC">
              <w:rPr>
                <w:rFonts w:ascii="Times New Roman" w:hAnsi="Times New Roman" w:cs="Times New Roman"/>
                <w:sz w:val="24"/>
                <w:szCs w:val="24"/>
              </w:rPr>
              <w:t xml:space="preserve">10 rdzeniowy,  20 wątkowy,  64bitowy, </w:t>
            </w:r>
            <w:r w:rsidRPr="00256AFC">
              <w:rPr>
                <w:rFonts w:ascii="Times New Roman" w:hAnsi="Times New Roman" w:cs="Times New Roman"/>
                <w:bCs/>
                <w:sz w:val="24"/>
                <w:szCs w:val="24"/>
              </w:rPr>
              <w:t>osiągający w testach Average CPU Mark wynik nie gorszy niż 20172 punktów według zestawienia z dnia 18.03.2021 dostępnego w załączniku „PassMark CPU Benchmarks.pdf”</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Pamięć RAM: nie mniej niż 32GB DDR4 ECC</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 Karta graficzna: </w:t>
            </w:r>
          </w:p>
          <w:p w:rsidR="00256AFC" w:rsidRPr="00256AFC" w:rsidRDefault="00256AFC" w:rsidP="00256AFC">
            <w:pPr>
              <w:snapToGrid w:val="0"/>
              <w:spacing w:after="0" w:line="240" w:lineRule="auto"/>
              <w:ind w:left="175"/>
              <w:rPr>
                <w:rFonts w:ascii="Times New Roman" w:hAnsi="Times New Roman" w:cs="Times New Roman"/>
                <w:sz w:val="24"/>
                <w:szCs w:val="24"/>
              </w:rPr>
            </w:pPr>
            <w:r w:rsidRPr="00256AFC">
              <w:rPr>
                <w:rFonts w:ascii="Times New Roman" w:hAnsi="Times New Roman" w:cs="Times New Roman"/>
                <w:sz w:val="24"/>
                <w:szCs w:val="24"/>
              </w:rPr>
              <w:t xml:space="preserve">nie  mniej  niż 8 GB  pamięci HBM2 na  karcie  graficznej, osiągająca w teście Average G3D Mark wynik nie gorszy niż 12209 punktów </w:t>
            </w:r>
            <w:r w:rsidRPr="00256AFC">
              <w:rPr>
                <w:rFonts w:ascii="Times New Roman" w:hAnsi="Times New Roman" w:cs="Times New Roman"/>
                <w:sz w:val="24"/>
                <w:szCs w:val="24"/>
              </w:rPr>
              <w:lastRenderedPageBreak/>
              <w:t xml:space="preserve">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Video Card Benchmarks.pdf”</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Dysk SSD: Nie mniej niż 1TB</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Złącza zewnętrzne: min. 4 x USB 3.0, min. 4 x Thunderbolt, RJ-45</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Łączność: WiFi 802.11 a/b/g/n/ac</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System operacyjny: macOS</w:t>
            </w:r>
          </w:p>
          <w:p w:rsidR="00256AFC" w:rsidRPr="00256AFC" w:rsidRDefault="00256AFC" w:rsidP="00256AFC">
            <w:pPr>
              <w:spacing w:after="0" w:line="240" w:lineRule="auto"/>
              <w:rPr>
                <w:rFonts w:ascii="Times New Roman" w:hAnsi="Times New Roman" w:cs="Times New Roman"/>
                <w:b/>
                <w:sz w:val="24"/>
                <w:szCs w:val="24"/>
              </w:rPr>
            </w:pPr>
            <w:r w:rsidRPr="00256AFC">
              <w:rPr>
                <w:rFonts w:ascii="Times New Roman" w:hAnsi="Times New Roman" w:cs="Times New Roman"/>
                <w:sz w:val="24"/>
                <w:szCs w:val="24"/>
              </w:rPr>
              <w:t>- Ekran</w:t>
            </w:r>
            <w:r w:rsidRPr="00256AFC">
              <w:rPr>
                <w:rFonts w:ascii="Times New Roman" w:hAnsi="Times New Roman" w:cs="Times New Roman"/>
                <w:b/>
                <w:sz w:val="24"/>
                <w:szCs w:val="24"/>
              </w:rPr>
              <w:t xml:space="preserve">: </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przekątna 27 cali, rozdzielczość nominalna 5120x2880 pikseli</w:t>
            </w:r>
          </w:p>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p>
    <w:p w:rsidR="00256AFC" w:rsidRPr="00256AFC" w:rsidRDefault="00256AFC" w:rsidP="00256AFC">
      <w:pPr>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Część II</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Zestaw komputerowy nr 3</w:t>
      </w:r>
    </w:p>
    <w:tbl>
      <w:tblPr>
        <w:tblW w:w="9279" w:type="dxa"/>
        <w:tblLayout w:type="fixed"/>
        <w:tblCellMar>
          <w:left w:w="0" w:type="dxa"/>
          <w:right w:w="0" w:type="dxa"/>
        </w:tblCellMar>
        <w:tblLook w:val="0000" w:firstRow="0" w:lastRow="0" w:firstColumn="0" w:lastColumn="0" w:noHBand="0" w:noVBand="0"/>
      </w:tblPr>
      <w:tblGrid>
        <w:gridCol w:w="3256"/>
        <w:gridCol w:w="6023"/>
      </w:tblGrid>
      <w:tr w:rsidR="00256AFC" w:rsidRPr="00256AFC" w:rsidTr="00D018E3">
        <w:trPr>
          <w:trHeight w:hRule="exact" w:val="936"/>
        </w:trPr>
        <w:tc>
          <w:tcPr>
            <w:tcW w:w="3256" w:type="dxa"/>
            <w:tcBorders>
              <w:top w:val="single" w:sz="4" w:space="0" w:color="auto"/>
              <w:left w:val="single" w:sz="4" w:space="0" w:color="auto"/>
              <w:bottom w:val="single" w:sz="4" w:space="0" w:color="auto"/>
              <w:right w:val="single" w:sz="4" w:space="0" w:color="auto"/>
            </w:tcBorders>
            <w:vAlign w:val="bottom"/>
          </w:tcPr>
          <w:p w:rsidR="00256AFC" w:rsidRPr="00256AFC" w:rsidRDefault="00256AFC" w:rsidP="00256AFC">
            <w:pPr>
              <w:spacing w:after="0" w:line="240" w:lineRule="auto"/>
              <w:ind w:left="137" w:right="142"/>
              <w:jc w:val="both"/>
              <w:rPr>
                <w:rFonts w:ascii="Times New Roman" w:eastAsia="Arial Unicode MS" w:hAnsi="Times New Roman" w:cs="Times New Roman"/>
                <w:sz w:val="24"/>
                <w:szCs w:val="24"/>
              </w:rPr>
            </w:pPr>
            <w:r w:rsidRPr="00256AFC">
              <w:rPr>
                <w:rFonts w:ascii="Times New Roman" w:hAnsi="Times New Roman" w:cs="Times New Roman"/>
                <w:b/>
                <w:sz w:val="24"/>
                <w:szCs w:val="24"/>
              </w:rPr>
              <w:t>Nazwa producenta i oznaczenie produktu oferowanego</w:t>
            </w:r>
          </w:p>
        </w:tc>
        <w:tc>
          <w:tcPr>
            <w:tcW w:w="6023" w:type="dxa"/>
            <w:tcBorders>
              <w:top w:val="single" w:sz="4" w:space="0" w:color="auto"/>
              <w:left w:val="nil"/>
              <w:bottom w:val="single" w:sz="4" w:space="0" w:color="auto"/>
              <w:right w:val="single" w:sz="4" w:space="0" w:color="auto"/>
            </w:tcBorders>
            <w:vAlign w:val="bottom"/>
          </w:tcPr>
          <w:p w:rsidR="00256AFC" w:rsidRPr="00256AFC" w:rsidRDefault="00256AFC" w:rsidP="00256AFC">
            <w:pPr>
              <w:spacing w:after="0" w:line="240" w:lineRule="auto"/>
              <w:ind w:left="96"/>
              <w:jc w:val="both"/>
              <w:rPr>
                <w:rFonts w:ascii="Times New Roman" w:eastAsia="Arial Unicode MS" w:hAnsi="Times New Roman" w:cs="Times New Roman"/>
                <w:sz w:val="24"/>
                <w:szCs w:val="24"/>
              </w:rPr>
            </w:pPr>
            <w:r w:rsidRPr="00256AFC">
              <w:rPr>
                <w:rFonts w:ascii="Times New Roman" w:hAnsi="Times New Roman" w:cs="Times New Roman"/>
                <w:sz w:val="24"/>
                <w:szCs w:val="24"/>
              </w:rPr>
              <w:t> </w:t>
            </w:r>
          </w:p>
        </w:tc>
      </w:tr>
    </w:tbl>
    <w:p w:rsidR="00256AFC" w:rsidRPr="00256AFC" w:rsidRDefault="00256AFC" w:rsidP="00256AFC">
      <w:pPr>
        <w:spacing w:after="0" w:line="240" w:lineRule="auto"/>
        <w:rPr>
          <w:rFonts w:ascii="Times New Roman" w:hAnsi="Times New Roman" w:cs="Times New Roman"/>
          <w:sz w:val="24"/>
          <w:szCs w:val="24"/>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985"/>
        <w:gridCol w:w="7229"/>
      </w:tblGrid>
      <w:tr w:rsidR="00256AFC" w:rsidRPr="00256AFC" w:rsidTr="00256AFC">
        <w:trPr>
          <w:trHeight w:val="284"/>
        </w:trPr>
        <w:tc>
          <w:tcPr>
            <w:tcW w:w="1077" w:type="pct"/>
            <w:shd w:val="clear" w:color="auto" w:fill="auto"/>
            <w:vAlign w:val="center"/>
          </w:tcPr>
          <w:p w:rsidR="00256AFC" w:rsidRPr="00256AFC" w:rsidRDefault="00256AFC" w:rsidP="00256AFC">
            <w:pPr>
              <w:spacing w:after="0" w:line="240" w:lineRule="auto"/>
              <w:jc w:val="both"/>
              <w:rPr>
                <w:rFonts w:ascii="Times New Roman" w:hAnsi="Times New Roman" w:cs="Times New Roman"/>
                <w:b/>
                <w:sz w:val="24"/>
                <w:szCs w:val="24"/>
              </w:rPr>
            </w:pPr>
            <w:r w:rsidRPr="00256AFC">
              <w:rPr>
                <w:rFonts w:ascii="Times New Roman" w:hAnsi="Times New Roman" w:cs="Times New Roman"/>
                <w:b/>
                <w:sz w:val="24"/>
                <w:szCs w:val="24"/>
              </w:rPr>
              <w:t>Nazwa komponentu</w:t>
            </w:r>
          </w:p>
        </w:tc>
        <w:tc>
          <w:tcPr>
            <w:tcW w:w="3923" w:type="pct"/>
            <w:shd w:val="clear" w:color="auto" w:fill="auto"/>
            <w:vAlign w:val="center"/>
          </w:tcPr>
          <w:p w:rsidR="00256AFC" w:rsidRPr="00256AFC" w:rsidRDefault="00256AFC" w:rsidP="00256AFC">
            <w:pPr>
              <w:spacing w:after="0" w:line="240" w:lineRule="auto"/>
              <w:ind w:left="-71"/>
              <w:jc w:val="both"/>
              <w:rPr>
                <w:rFonts w:ascii="Times New Roman" w:hAnsi="Times New Roman" w:cs="Times New Roman"/>
                <w:b/>
                <w:sz w:val="24"/>
                <w:szCs w:val="24"/>
              </w:rPr>
            </w:pPr>
            <w:r w:rsidRPr="00256AFC">
              <w:rPr>
                <w:rFonts w:ascii="Times New Roman" w:hAnsi="Times New Roman" w:cs="Times New Roman"/>
                <w:b/>
                <w:sz w:val="24"/>
                <w:szCs w:val="24"/>
              </w:rPr>
              <w:t xml:space="preserve"> Wymagane minimalne parametry techniczne komputerów</w:t>
            </w:r>
          </w:p>
        </w:tc>
      </w:tr>
      <w:tr w:rsidR="00256AFC" w:rsidRPr="00256AFC" w:rsidTr="00256AFC">
        <w:trPr>
          <w:trHeight w:val="284"/>
        </w:trPr>
        <w:tc>
          <w:tcPr>
            <w:tcW w:w="1077"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Typ</w:t>
            </w:r>
          </w:p>
        </w:tc>
        <w:tc>
          <w:tcPr>
            <w:tcW w:w="3923"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Komputer stacjonarny. W ofercie wymagane jest podanie modelu, symbolu oraz producenta.</w:t>
            </w:r>
          </w:p>
        </w:tc>
      </w:tr>
      <w:tr w:rsidR="00256AFC" w:rsidRPr="00256AFC" w:rsidTr="00256AFC">
        <w:trPr>
          <w:trHeight w:val="284"/>
        </w:trPr>
        <w:tc>
          <w:tcPr>
            <w:tcW w:w="1077"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Zastosowanie</w:t>
            </w:r>
          </w:p>
        </w:tc>
        <w:tc>
          <w:tcPr>
            <w:tcW w:w="3923"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Komputer będzie wykorzystywany dla potrzeb aplikacji biurowych, aplikacji edukacyjnych, aplikacji obliczeniowych, aplikacji graficznych, dostępu do Internetu oraz poczty elektronicznej.</w:t>
            </w:r>
          </w:p>
        </w:tc>
      </w:tr>
      <w:tr w:rsidR="00256AFC" w:rsidRPr="00256AFC" w:rsidTr="00256AFC">
        <w:trPr>
          <w:trHeight w:val="284"/>
        </w:trPr>
        <w:tc>
          <w:tcPr>
            <w:tcW w:w="1077"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Procesor</w:t>
            </w:r>
          </w:p>
        </w:tc>
        <w:tc>
          <w:tcPr>
            <w:tcW w:w="3923" w:type="pct"/>
          </w:tcPr>
          <w:p w:rsidR="00256AFC" w:rsidRPr="00256AFC" w:rsidRDefault="00256AFC" w:rsidP="00256AFC">
            <w:pPr>
              <w:spacing w:after="0" w:line="240" w:lineRule="auto"/>
              <w:jc w:val="both"/>
              <w:rPr>
                <w:rFonts w:ascii="Times New Roman" w:hAnsi="Times New Roman" w:cs="Times New Roman"/>
                <w:bCs/>
                <w:i/>
                <w:sz w:val="24"/>
                <w:szCs w:val="24"/>
              </w:rPr>
            </w:pPr>
            <w:r w:rsidRPr="00256AFC">
              <w:rPr>
                <w:rFonts w:ascii="Times New Roman" w:hAnsi="Times New Roman" w:cs="Times New Roman"/>
                <w:bCs/>
                <w:sz w:val="24"/>
                <w:szCs w:val="24"/>
              </w:rPr>
              <w:t>Min. 2-rdzeniowy, 4-wątkowy, niskonapięciowy o typowym TDP na poziomie 15W, min. 2,6GHz, osiągający w testach Average CPU Mark wynik nie gorszy niż 4153 punktów według zestawienia z dnia 18.03.2021 dostępnego w załączniku „PassMark CPU Benchmarks.pdf”</w:t>
            </w:r>
          </w:p>
        </w:tc>
      </w:tr>
      <w:tr w:rsidR="00256AFC" w:rsidRPr="00256AFC" w:rsidTr="00256AFC">
        <w:trPr>
          <w:trHeight w:val="284"/>
        </w:trPr>
        <w:tc>
          <w:tcPr>
            <w:tcW w:w="1077"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Pamięć operacyjna</w:t>
            </w:r>
          </w:p>
        </w:tc>
        <w:tc>
          <w:tcPr>
            <w:tcW w:w="3923" w:type="pct"/>
          </w:tcPr>
          <w:p w:rsidR="00256AFC" w:rsidRPr="00256AFC" w:rsidRDefault="00256AFC" w:rsidP="00256AFC">
            <w:pPr>
              <w:spacing w:after="0" w:line="240" w:lineRule="auto"/>
              <w:jc w:val="both"/>
              <w:rPr>
                <w:rFonts w:ascii="Times New Roman" w:hAnsi="Times New Roman" w:cs="Times New Roman"/>
                <w:bCs/>
                <w:iCs/>
                <w:sz w:val="24"/>
                <w:szCs w:val="24"/>
                <w:highlight w:val="yellow"/>
              </w:rPr>
            </w:pPr>
            <w:r w:rsidRPr="00256AFC">
              <w:rPr>
                <w:rFonts w:ascii="Times New Roman" w:hAnsi="Times New Roman" w:cs="Times New Roman"/>
                <w:bCs/>
                <w:iCs/>
                <w:sz w:val="24"/>
                <w:szCs w:val="24"/>
              </w:rPr>
              <w:t>1x 8GB 2400Mhz z możliwością rozbudowy do min 32GB, minimum 1 slot wolny na dalszą rozbudowę.</w:t>
            </w:r>
          </w:p>
        </w:tc>
      </w:tr>
      <w:tr w:rsidR="00256AFC" w:rsidRPr="00D018E3" w:rsidTr="00256AFC">
        <w:trPr>
          <w:trHeight w:val="284"/>
        </w:trPr>
        <w:tc>
          <w:tcPr>
            <w:tcW w:w="1077"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Parametry pamieci masowej</w:t>
            </w:r>
          </w:p>
        </w:tc>
        <w:tc>
          <w:tcPr>
            <w:tcW w:w="3923" w:type="pct"/>
          </w:tcPr>
          <w:p w:rsidR="00256AFC" w:rsidRPr="00256AFC" w:rsidRDefault="00256AFC" w:rsidP="00256AFC">
            <w:pPr>
              <w:spacing w:after="0" w:line="240" w:lineRule="auto"/>
              <w:jc w:val="both"/>
              <w:rPr>
                <w:rFonts w:ascii="Times New Roman" w:hAnsi="Times New Roman" w:cs="Times New Roman"/>
                <w:bCs/>
                <w:sz w:val="24"/>
                <w:szCs w:val="24"/>
                <w:lang w:val="sv-SE"/>
              </w:rPr>
            </w:pPr>
            <w:r w:rsidRPr="00256AFC">
              <w:rPr>
                <w:rFonts w:ascii="Times New Roman" w:hAnsi="Times New Roman" w:cs="Times New Roman"/>
                <w:bCs/>
                <w:sz w:val="24"/>
                <w:szCs w:val="24"/>
                <w:lang w:val="sv-SE"/>
              </w:rPr>
              <w:t>SSD M.2 PCIe NVMe min. 256 GB</w:t>
            </w:r>
          </w:p>
        </w:tc>
      </w:tr>
      <w:tr w:rsidR="00256AFC" w:rsidRPr="00256AFC" w:rsidTr="00256AFC">
        <w:trPr>
          <w:trHeight w:val="284"/>
        </w:trPr>
        <w:tc>
          <w:tcPr>
            <w:tcW w:w="1077"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Grafika</w:t>
            </w:r>
          </w:p>
        </w:tc>
        <w:tc>
          <w:tcPr>
            <w:tcW w:w="3923"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Zintegrowana z płytą główną, ze wsparciem dla DirectX 12.</w:t>
            </w:r>
          </w:p>
        </w:tc>
      </w:tr>
      <w:tr w:rsidR="00256AFC" w:rsidRPr="00256AFC" w:rsidTr="00256AFC">
        <w:trPr>
          <w:trHeight w:val="284"/>
        </w:trPr>
        <w:tc>
          <w:tcPr>
            <w:tcW w:w="1077"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Wyposażenie multimedialne</w:t>
            </w:r>
          </w:p>
        </w:tc>
        <w:tc>
          <w:tcPr>
            <w:tcW w:w="3923"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Karta dźwiękowa HD zintegrowana z płytą główną, wbudowane głośniki stereo.</w:t>
            </w:r>
          </w:p>
        </w:tc>
      </w:tr>
      <w:tr w:rsidR="00256AFC" w:rsidRPr="00256AFC" w:rsidTr="00256AFC">
        <w:trPr>
          <w:trHeight w:val="284"/>
        </w:trPr>
        <w:tc>
          <w:tcPr>
            <w:tcW w:w="1077" w:type="pct"/>
          </w:tcPr>
          <w:p w:rsidR="00256AFC" w:rsidRPr="00256AFC" w:rsidRDefault="00256AFC" w:rsidP="00256AFC">
            <w:pPr>
              <w:spacing w:after="0" w:line="240" w:lineRule="auto"/>
              <w:ind w:left="360" w:hanging="360"/>
              <w:jc w:val="both"/>
              <w:rPr>
                <w:rFonts w:ascii="Times New Roman" w:hAnsi="Times New Roman" w:cs="Times New Roman"/>
                <w:bCs/>
                <w:color w:val="000000"/>
                <w:sz w:val="24"/>
                <w:szCs w:val="24"/>
              </w:rPr>
            </w:pPr>
            <w:r w:rsidRPr="00256AFC">
              <w:rPr>
                <w:rFonts w:ascii="Times New Roman" w:hAnsi="Times New Roman" w:cs="Times New Roman"/>
                <w:bCs/>
                <w:color w:val="000000"/>
                <w:sz w:val="24"/>
                <w:szCs w:val="24"/>
              </w:rPr>
              <w:t>Obudowa</w:t>
            </w:r>
          </w:p>
        </w:tc>
        <w:tc>
          <w:tcPr>
            <w:tcW w:w="3923"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Obudowa typu All in One – zintegrowany komputer w obudowie wraz z monitorem z matrycą IPS  min. 23,8” o parametrach:</w:t>
            </w:r>
          </w:p>
          <w:p w:rsidR="00256AFC" w:rsidRPr="00256AFC" w:rsidRDefault="00256AFC" w:rsidP="00256AFC">
            <w:pPr>
              <w:spacing w:after="0" w:line="240" w:lineRule="auto"/>
              <w:ind w:left="360"/>
              <w:jc w:val="both"/>
              <w:rPr>
                <w:rFonts w:ascii="Times New Roman" w:hAnsi="Times New Roman" w:cs="Times New Roman"/>
                <w:bCs/>
                <w:sz w:val="24"/>
                <w:szCs w:val="24"/>
              </w:rPr>
            </w:pPr>
            <w:r w:rsidRPr="00256AFC">
              <w:rPr>
                <w:rFonts w:ascii="Times New Roman" w:hAnsi="Times New Roman" w:cs="Times New Roman"/>
                <w:bCs/>
                <w:sz w:val="24"/>
                <w:szCs w:val="24"/>
              </w:rPr>
              <w:t>- rozdzielczośc min. FHD 1920 x 1080,</w:t>
            </w:r>
          </w:p>
          <w:p w:rsidR="00256AFC" w:rsidRPr="00256AFC" w:rsidRDefault="00256AFC" w:rsidP="00256AFC">
            <w:pPr>
              <w:spacing w:after="0" w:line="240" w:lineRule="auto"/>
              <w:ind w:left="360"/>
              <w:jc w:val="both"/>
              <w:rPr>
                <w:rFonts w:ascii="Times New Roman" w:hAnsi="Times New Roman" w:cs="Times New Roman"/>
                <w:bCs/>
                <w:sz w:val="24"/>
                <w:szCs w:val="24"/>
              </w:rPr>
            </w:pPr>
            <w:r w:rsidRPr="00256AFC">
              <w:rPr>
                <w:rFonts w:ascii="Times New Roman" w:hAnsi="Times New Roman" w:cs="Times New Roman"/>
                <w:bCs/>
                <w:sz w:val="24"/>
                <w:szCs w:val="24"/>
              </w:rPr>
              <w:t>- typowy kontrast min. 1000:1</w:t>
            </w:r>
          </w:p>
          <w:p w:rsidR="00256AFC" w:rsidRPr="00256AFC" w:rsidRDefault="00256AFC" w:rsidP="00256AFC">
            <w:pPr>
              <w:spacing w:after="0" w:line="240" w:lineRule="auto"/>
              <w:ind w:left="360"/>
              <w:jc w:val="both"/>
              <w:rPr>
                <w:rFonts w:ascii="Times New Roman" w:hAnsi="Times New Roman" w:cs="Times New Roman"/>
                <w:bCs/>
                <w:iCs/>
                <w:sz w:val="24"/>
                <w:szCs w:val="24"/>
              </w:rPr>
            </w:pPr>
            <w:r w:rsidRPr="00256AFC">
              <w:rPr>
                <w:rFonts w:ascii="Times New Roman" w:hAnsi="Times New Roman" w:cs="Times New Roman"/>
                <w:bCs/>
                <w:iCs/>
                <w:sz w:val="24"/>
                <w:szCs w:val="24"/>
              </w:rPr>
              <w:t xml:space="preserve">- typowa jasność min. 250 cd/m2, </w:t>
            </w:r>
          </w:p>
          <w:p w:rsidR="00256AFC" w:rsidRPr="00256AFC" w:rsidRDefault="00256AFC" w:rsidP="00256AFC">
            <w:pPr>
              <w:spacing w:after="0" w:line="240" w:lineRule="auto"/>
              <w:ind w:left="360"/>
              <w:jc w:val="both"/>
              <w:rPr>
                <w:rFonts w:ascii="Times New Roman" w:hAnsi="Times New Roman" w:cs="Times New Roman"/>
                <w:bCs/>
                <w:iCs/>
                <w:sz w:val="24"/>
                <w:szCs w:val="24"/>
              </w:rPr>
            </w:pPr>
            <w:r w:rsidRPr="00256AFC">
              <w:rPr>
                <w:rFonts w:ascii="Times New Roman" w:hAnsi="Times New Roman" w:cs="Times New Roman"/>
                <w:bCs/>
                <w:iCs/>
                <w:sz w:val="24"/>
                <w:szCs w:val="24"/>
              </w:rPr>
              <w:t>- matryca matowa,</w:t>
            </w:r>
          </w:p>
          <w:p w:rsidR="00256AFC" w:rsidRPr="00256AFC" w:rsidRDefault="00256AFC" w:rsidP="00256AFC">
            <w:pPr>
              <w:spacing w:after="0" w:line="240" w:lineRule="auto"/>
              <w:ind w:left="360"/>
              <w:jc w:val="both"/>
              <w:rPr>
                <w:rFonts w:ascii="Times New Roman" w:hAnsi="Times New Roman" w:cs="Times New Roman"/>
                <w:bCs/>
                <w:sz w:val="24"/>
                <w:szCs w:val="24"/>
              </w:rPr>
            </w:pPr>
            <w:r w:rsidRPr="00256AFC">
              <w:rPr>
                <w:rFonts w:ascii="Times New Roman" w:hAnsi="Times New Roman" w:cs="Times New Roman"/>
                <w:bCs/>
                <w:sz w:val="24"/>
                <w:szCs w:val="24"/>
              </w:rPr>
              <w:t>- kąty widzenia pion/poziom: min. 178/178 stopni.</w:t>
            </w:r>
          </w:p>
          <w:p w:rsidR="00256AFC" w:rsidRPr="00256AFC" w:rsidRDefault="00256AFC" w:rsidP="00256AFC">
            <w:pPr>
              <w:spacing w:after="0" w:line="240" w:lineRule="auto"/>
              <w:jc w:val="both"/>
              <w:rPr>
                <w:rFonts w:ascii="Times New Roman" w:hAnsi="Times New Roman" w:cs="Times New Roman"/>
                <w:bCs/>
                <w:iCs/>
                <w:sz w:val="24"/>
                <w:szCs w:val="24"/>
              </w:rPr>
            </w:pPr>
            <w:r w:rsidRPr="00256AFC">
              <w:rPr>
                <w:rFonts w:ascii="Times New Roman" w:hAnsi="Times New Roman" w:cs="Times New Roman"/>
                <w:bCs/>
                <w:iCs/>
                <w:sz w:val="24"/>
                <w:szCs w:val="24"/>
              </w:rPr>
              <w:t>Możliwość regulacji pochylenia min. od -5 do +20 stopni.</w:t>
            </w: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Maksymalna suma wymiarów bez podstawy 95 cm.</w:t>
            </w:r>
          </w:p>
          <w:p w:rsidR="00256AFC" w:rsidRPr="00256AFC" w:rsidRDefault="00256AFC" w:rsidP="00256AFC">
            <w:pPr>
              <w:spacing w:after="0" w:line="240" w:lineRule="auto"/>
              <w:jc w:val="both"/>
              <w:rPr>
                <w:rFonts w:ascii="Times New Roman" w:hAnsi="Times New Roman" w:cs="Times New Roman"/>
                <w:bCs/>
                <w:iCs/>
                <w:sz w:val="24"/>
                <w:szCs w:val="24"/>
              </w:rPr>
            </w:pPr>
            <w:r w:rsidRPr="00256AFC">
              <w:rPr>
                <w:rFonts w:ascii="Times New Roman" w:hAnsi="Times New Roman" w:cs="Times New Roman"/>
                <w:bCs/>
                <w:iCs/>
                <w:sz w:val="24"/>
                <w:szCs w:val="24"/>
              </w:rPr>
              <w:t>Waga bez podstawy max. 5,4 kg.</w:t>
            </w: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 xml:space="preserve">Posiadająca min. 1 zewnętrzną półkę 5,25” SLIM na napęd optyczny oraz min. 1 wewnętrzną półkę 3,5” umożliwiającą zamontowanie dysku 2,5”/3,5” (HDD/SSD).  Zaprojektowana i wykonana przez producenta komputera opatrzona trwałym logo producenta. </w:t>
            </w: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lastRenderedPageBreak/>
              <w:t>Wymagany jest wbudowany fabrycznie wizualny system diagnostyczny, służący do sygnalizowania i diagnozowania problemów z komputerem i jego komponentami, który musi sygnalizować co najmniej:</w:t>
            </w:r>
          </w:p>
          <w:p w:rsidR="00256AFC" w:rsidRPr="00256AFC" w:rsidRDefault="00256AFC" w:rsidP="00F63512">
            <w:pPr>
              <w:numPr>
                <w:ilvl w:val="0"/>
                <w:numId w:val="66"/>
              </w:num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 xml:space="preserve">awarie procesora </w:t>
            </w:r>
          </w:p>
          <w:p w:rsidR="00256AFC" w:rsidRPr="00256AFC" w:rsidRDefault="00256AFC" w:rsidP="00F63512">
            <w:pPr>
              <w:numPr>
                <w:ilvl w:val="0"/>
                <w:numId w:val="66"/>
              </w:num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uszkodzenie kontrolera Video</w:t>
            </w:r>
          </w:p>
          <w:p w:rsidR="00256AFC" w:rsidRPr="00256AFC" w:rsidRDefault="00256AFC" w:rsidP="00F63512">
            <w:pPr>
              <w:numPr>
                <w:ilvl w:val="0"/>
                <w:numId w:val="66"/>
              </w:num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uszkodzenie pamięci RAM</w:t>
            </w:r>
          </w:p>
          <w:p w:rsidR="00256AFC" w:rsidRPr="00256AFC" w:rsidRDefault="00256AFC" w:rsidP="00F63512">
            <w:pPr>
              <w:numPr>
                <w:ilvl w:val="0"/>
                <w:numId w:val="66"/>
              </w:num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uszkodzenie zasilacza</w:t>
            </w: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 xml:space="preserve">Obudowa musi umożliwiać zastosowanie zabezpieczenia fizycznego w postaci linki metalowej (np. złącze blokady Kensington) </w:t>
            </w:r>
          </w:p>
          <w:p w:rsidR="00256AFC" w:rsidRPr="00256AFC" w:rsidRDefault="00256AFC" w:rsidP="00256AFC">
            <w:pPr>
              <w:spacing w:after="0" w:line="240" w:lineRule="auto"/>
              <w:jc w:val="both"/>
              <w:rPr>
                <w:rFonts w:ascii="Times New Roman" w:hAnsi="Times New Roman" w:cs="Times New Roman"/>
                <w:bCs/>
                <w:i/>
                <w:color w:val="00B050"/>
                <w:sz w:val="24"/>
                <w:szCs w:val="24"/>
              </w:rPr>
            </w:pPr>
            <w:r w:rsidRPr="00256AFC">
              <w:rPr>
                <w:rFonts w:ascii="Times New Roman" w:hAnsi="Times New Roman" w:cs="Times New Roman"/>
                <w:bCs/>
                <w:sz w:val="24"/>
                <w:szCs w:val="24"/>
              </w:rPr>
              <w:t>Zasilacz o mocy max. 65W i średniej efektywności min. 89%.</w:t>
            </w:r>
          </w:p>
        </w:tc>
      </w:tr>
      <w:tr w:rsidR="00256AFC" w:rsidRPr="00256AFC" w:rsidTr="00256AFC">
        <w:trPr>
          <w:trHeight w:val="284"/>
        </w:trPr>
        <w:tc>
          <w:tcPr>
            <w:tcW w:w="1077" w:type="pct"/>
          </w:tcPr>
          <w:p w:rsidR="00256AFC" w:rsidRPr="00256AFC" w:rsidRDefault="00256AFC" w:rsidP="00256AFC">
            <w:p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lastRenderedPageBreak/>
              <w:t>BIOS</w:t>
            </w:r>
          </w:p>
        </w:tc>
        <w:tc>
          <w:tcPr>
            <w:tcW w:w="3923"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 xml:space="preserve">Możliwość odczytania z BIOS: </w:t>
            </w: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1. Wersji BIOS</w:t>
            </w: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 xml:space="preserve">2. Modelu procesora, prędkości procesora, </w:t>
            </w: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 xml:space="preserve">3. Informacji o ilości pamięci RAM wraz z informacją o jej prędkości i technologii wykonania a także o pojemności </w:t>
            </w:r>
          </w:p>
          <w:p w:rsidR="00256AFC" w:rsidRPr="00256AFC" w:rsidRDefault="00256AFC" w:rsidP="00256AFC">
            <w:pPr>
              <w:spacing w:after="0" w:line="240" w:lineRule="auto"/>
              <w:jc w:val="both"/>
              <w:rPr>
                <w:rFonts w:ascii="Times New Roman" w:hAnsi="Times New Roman" w:cs="Times New Roman"/>
                <w:bCs/>
                <w:sz w:val="24"/>
                <w:szCs w:val="24"/>
                <w:highlight w:val="yellow"/>
              </w:rPr>
            </w:pP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Funkcja blokowania/odblokowania BOOT-owania stacji roboczej z dysku twardego, zewnętrznych urządzeń oraz sieci bez potrzeby uruchamiania systemu operacyjnego z dysku twardego komputera lub innych, podłączonych do niego, urządzeń zewnętrznych.</w:t>
            </w:r>
          </w:p>
          <w:p w:rsidR="00256AFC" w:rsidRPr="00256AFC" w:rsidRDefault="00256AFC" w:rsidP="00256AFC">
            <w:pPr>
              <w:spacing w:after="0" w:line="240" w:lineRule="auto"/>
              <w:rPr>
                <w:rFonts w:ascii="Times New Roman" w:hAnsi="Times New Roman" w:cs="Times New Roman"/>
                <w:bCs/>
                <w:sz w:val="24"/>
                <w:szCs w:val="24"/>
                <w:highlight w:val="yellow"/>
              </w:rPr>
            </w:pPr>
            <w:r w:rsidRPr="00256AFC">
              <w:rPr>
                <w:rFonts w:ascii="Times New Roman" w:hAnsi="Times New Roman" w:cs="Times New Roman"/>
                <w:bCs/>
                <w:sz w:val="24"/>
                <w:szCs w:val="24"/>
              </w:rPr>
              <w:t>Możliwość - bez potrzeby uruchamiania systemu operacyjnego z dysku twardego komputera lub innych, podłączonych do niego urządzeń zewnętrznych - ustawienia hasła na poziomie administratora.</w:t>
            </w:r>
          </w:p>
        </w:tc>
      </w:tr>
      <w:tr w:rsidR="00256AFC" w:rsidRPr="00256AFC" w:rsidTr="00256AFC">
        <w:trPr>
          <w:trHeight w:val="284"/>
        </w:trPr>
        <w:tc>
          <w:tcPr>
            <w:tcW w:w="1077"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Bezpieczeństwo</w:t>
            </w:r>
          </w:p>
        </w:tc>
        <w:tc>
          <w:tcPr>
            <w:tcW w:w="3923"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1. BIOS musi posiadać możliwość:</w:t>
            </w: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 xml:space="preserve">- ustawienia hasła dostępu do BIOS (administratora) w sposób gwarantujący utrzymanie zapisanego hasła nawet w przypadku odłączenia wszystkich źródeł zasilania i podtrzymania BIOS, </w:t>
            </w: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 kontroli sekwencji boot-ującej,</w:t>
            </w: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 startu systemu z urządzenia USB,</w:t>
            </w: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 funkcja blokowania boot-owania stacji roboczej z zewnętrznych urządzeń.</w:t>
            </w: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2. Komputer musi posiadać zintegrowany w płycie głównej aktywny układ zgodny ze standardem Trusted Platform Module (TPM v2.0).</w:t>
            </w:r>
          </w:p>
        </w:tc>
      </w:tr>
      <w:tr w:rsidR="00256AFC" w:rsidRPr="00256AFC" w:rsidTr="00256AFC">
        <w:trPr>
          <w:trHeight w:val="284"/>
        </w:trPr>
        <w:tc>
          <w:tcPr>
            <w:tcW w:w="1077"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Certyfikaty i standardy</w:t>
            </w:r>
          </w:p>
        </w:tc>
        <w:tc>
          <w:tcPr>
            <w:tcW w:w="3923" w:type="pct"/>
          </w:tcPr>
          <w:p w:rsidR="00256AFC" w:rsidRPr="00256AFC" w:rsidRDefault="00256AFC" w:rsidP="00F63512">
            <w:pPr>
              <w:numPr>
                <w:ilvl w:val="0"/>
                <w:numId w:val="65"/>
              </w:num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Certyfikat ISO 9001:2015 dla producenta sprzętu (załączyć dokument potwierdzający spełnianie wymogu)</w:t>
            </w:r>
          </w:p>
          <w:p w:rsidR="00256AFC" w:rsidRPr="00256AFC" w:rsidRDefault="00256AFC" w:rsidP="00F63512">
            <w:pPr>
              <w:numPr>
                <w:ilvl w:val="0"/>
                <w:numId w:val="65"/>
              </w:num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Certyfikat ISO 14001:2015 dla producenta sprzętu (załączyć dokument potwierdzający spełnianie wymogu)</w:t>
            </w:r>
          </w:p>
          <w:p w:rsidR="00256AFC" w:rsidRPr="00256AFC" w:rsidRDefault="00256AFC" w:rsidP="00F63512">
            <w:pPr>
              <w:numPr>
                <w:ilvl w:val="0"/>
                <w:numId w:val="65"/>
              </w:num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Deklaracja zgodności CE (załączyć do oferty)</w:t>
            </w:r>
          </w:p>
          <w:p w:rsidR="00256AFC" w:rsidRPr="00256AFC" w:rsidRDefault="00256AFC" w:rsidP="00F63512">
            <w:pPr>
              <w:numPr>
                <w:ilvl w:val="0"/>
                <w:numId w:val="65"/>
              </w:num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Deklaracja zgodności z dyrektywą RoHS - 2011/65/EC (załączyć do oferty)</w:t>
            </w:r>
          </w:p>
        </w:tc>
      </w:tr>
      <w:tr w:rsidR="00256AFC" w:rsidRPr="00256AFC" w:rsidTr="00256AFC">
        <w:trPr>
          <w:trHeight w:val="284"/>
        </w:trPr>
        <w:tc>
          <w:tcPr>
            <w:tcW w:w="1077"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Warunki gwarancji</w:t>
            </w:r>
          </w:p>
        </w:tc>
        <w:tc>
          <w:tcPr>
            <w:tcW w:w="3923"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sz w:val="24"/>
                <w:szCs w:val="24"/>
              </w:rPr>
              <w:t>3-lata</w:t>
            </w:r>
            <w:r w:rsidRPr="00256AFC">
              <w:rPr>
                <w:rFonts w:ascii="Times New Roman" w:hAnsi="Times New Roman" w:cs="Times New Roman"/>
                <w:b/>
                <w:bCs/>
                <w:sz w:val="24"/>
                <w:szCs w:val="24"/>
              </w:rPr>
              <w:t xml:space="preserve"> </w:t>
            </w:r>
            <w:r w:rsidRPr="00256AFC">
              <w:rPr>
                <w:rFonts w:ascii="Times New Roman" w:hAnsi="Times New Roman" w:cs="Times New Roman"/>
                <w:bCs/>
                <w:sz w:val="24"/>
                <w:szCs w:val="24"/>
              </w:rPr>
              <w:t>gwarancji producenta, serwis w miejscu instalacji w następnym dniu roboczym, w przypadku uszkodzenia pamięci masowej (dysk SSD), uszkodzona pamięć zostaje u Zamawiającego.</w:t>
            </w:r>
          </w:p>
          <w:p w:rsidR="00256AFC" w:rsidRPr="00256AFC" w:rsidRDefault="00256AFC" w:rsidP="00256AFC">
            <w:pPr>
              <w:spacing w:after="0" w:line="240" w:lineRule="auto"/>
              <w:jc w:val="both"/>
              <w:rPr>
                <w:rFonts w:ascii="Times New Roman" w:hAnsi="Times New Roman" w:cs="Times New Roman"/>
                <w:bCs/>
                <w:sz w:val="24"/>
                <w:szCs w:val="24"/>
                <w:highlight w:val="yellow"/>
              </w:rPr>
            </w:pPr>
            <w:r w:rsidRPr="00256AFC">
              <w:rPr>
                <w:rFonts w:ascii="Times New Roman" w:hAnsi="Times New Roman" w:cs="Times New Roman"/>
                <w:bCs/>
                <w:sz w:val="24"/>
                <w:szCs w:val="24"/>
                <w:highlight w:val="yellow"/>
              </w:rPr>
              <w:t xml:space="preserve"> </w:t>
            </w: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Firma oferująca musi posiadać autoryzacje producenta komputera – dokumenty potwierdzające załączyć do oferty.</w:t>
            </w:r>
          </w:p>
          <w:p w:rsidR="00256AFC" w:rsidRPr="00256AFC" w:rsidRDefault="00256AFC" w:rsidP="00256AFC">
            <w:pPr>
              <w:spacing w:after="0" w:line="240" w:lineRule="auto"/>
              <w:jc w:val="both"/>
              <w:rPr>
                <w:rFonts w:ascii="Times New Roman" w:hAnsi="Times New Roman" w:cs="Times New Roman"/>
                <w:bCs/>
                <w:sz w:val="24"/>
                <w:szCs w:val="24"/>
                <w:highlight w:val="yellow"/>
              </w:rPr>
            </w:pPr>
            <w:r w:rsidRPr="00256AFC">
              <w:rPr>
                <w:rFonts w:ascii="Times New Roman" w:hAnsi="Times New Roman" w:cs="Times New Roman"/>
                <w:bCs/>
                <w:sz w:val="24"/>
                <w:szCs w:val="24"/>
              </w:rPr>
              <w:t>Oświadczenie producenta komputera, że usługi serwisowe są świadczone przez producenta lub przez Autoryzowanych Partnerów Serwisowych.</w:t>
            </w:r>
          </w:p>
        </w:tc>
      </w:tr>
      <w:tr w:rsidR="00256AFC" w:rsidRPr="00256AFC" w:rsidTr="00256AFC">
        <w:tc>
          <w:tcPr>
            <w:tcW w:w="1077" w:type="pct"/>
          </w:tcPr>
          <w:p w:rsidR="00256AFC" w:rsidRPr="00256AFC" w:rsidRDefault="00256AFC" w:rsidP="00256AFC">
            <w:pPr>
              <w:tabs>
                <w:tab w:val="left" w:pos="213"/>
              </w:tabs>
              <w:spacing w:after="0" w:line="240" w:lineRule="auto"/>
              <w:jc w:val="both"/>
              <w:rPr>
                <w:rFonts w:ascii="Times New Roman" w:hAnsi="Times New Roman" w:cs="Times New Roman"/>
                <w:sz w:val="24"/>
                <w:szCs w:val="24"/>
              </w:rPr>
            </w:pPr>
            <w:r w:rsidRPr="00256AFC">
              <w:rPr>
                <w:rFonts w:ascii="Times New Roman" w:hAnsi="Times New Roman" w:cs="Times New Roman"/>
                <w:bCs/>
                <w:sz w:val="24"/>
                <w:szCs w:val="24"/>
              </w:rPr>
              <w:lastRenderedPageBreak/>
              <w:t>Wsparcie techniczne producenta</w:t>
            </w:r>
          </w:p>
        </w:tc>
        <w:tc>
          <w:tcPr>
            <w:tcW w:w="3923" w:type="pct"/>
          </w:tcPr>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Ogólnopolska, telefoniczna infolinia/linia techniczna producenta komputera, (ogólnopolski numer – w ofercie należy podać numer telefonu) dostępna w czasie obowiązywania gwarancji na sprzęt i umożliwiająca po podaniu numeru seryjnego urządzenia:</w:t>
            </w: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 weryfikację konfiguracji fabrycznej wraz z wersją fabrycznie dostarczonego oprogramowania (system operacyjny, szczegółowa konfiguracja sprzętowa - CPU, HDD, pamięć)</w:t>
            </w: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 czasu obowiązywania i typ udzielonej gwarancji</w:t>
            </w: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256AFC" w:rsidRPr="00256AFC" w:rsidRDefault="00256AFC" w:rsidP="00256AFC">
            <w:pPr>
              <w:spacing w:after="0" w:line="240" w:lineRule="auto"/>
              <w:jc w:val="both"/>
              <w:rPr>
                <w:rFonts w:ascii="Times New Roman" w:hAnsi="Times New Roman" w:cs="Times New Roman"/>
                <w:bCs/>
                <w:sz w:val="24"/>
                <w:szCs w:val="24"/>
                <w:highlight w:val="yellow"/>
              </w:rPr>
            </w:pPr>
            <w:r w:rsidRPr="00256AFC">
              <w:rPr>
                <w:rFonts w:ascii="Times New Roman" w:hAnsi="Times New Roman" w:cs="Times New Roman"/>
                <w:bCs/>
                <w:sz w:val="24"/>
                <w:szCs w:val="24"/>
              </w:rPr>
              <w:t>Możliwość weryfikacji czasu obowiązywania i reżimu gwarancji bezpośrednio z sieci Internet za pośrednictwem strony www producenta komputera</w:t>
            </w:r>
          </w:p>
        </w:tc>
      </w:tr>
      <w:tr w:rsidR="00256AFC" w:rsidRPr="00256AFC" w:rsidTr="00256AFC">
        <w:tc>
          <w:tcPr>
            <w:tcW w:w="1077" w:type="pct"/>
          </w:tcPr>
          <w:p w:rsidR="00256AFC" w:rsidRPr="00256AFC" w:rsidRDefault="00256AFC" w:rsidP="00256AFC">
            <w:p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Wymagania dodatkowe</w:t>
            </w:r>
          </w:p>
        </w:tc>
        <w:tc>
          <w:tcPr>
            <w:tcW w:w="3923" w:type="pct"/>
          </w:tcPr>
          <w:p w:rsidR="00256AFC" w:rsidRPr="00256AFC" w:rsidRDefault="00256AFC" w:rsidP="00F63512">
            <w:pPr>
              <w:numPr>
                <w:ilvl w:val="0"/>
                <w:numId w:val="67"/>
              </w:num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 xml:space="preserve">Zainstalowany system operacyjny </w:t>
            </w:r>
            <w:r w:rsidRPr="00256AFC">
              <w:rPr>
                <w:rFonts w:ascii="Times New Roman" w:hAnsi="Times New Roman" w:cs="Times New Roman"/>
                <w:bCs/>
                <w:iCs/>
                <w:sz w:val="24"/>
                <w:szCs w:val="24"/>
              </w:rPr>
              <w:t>Windows 10 Professional 64bit PL</w:t>
            </w:r>
            <w:r w:rsidRPr="00256AFC">
              <w:rPr>
                <w:rFonts w:ascii="Times New Roman" w:hAnsi="Times New Roman" w:cs="Times New Roman"/>
                <w:bCs/>
                <w:i/>
                <w:color w:val="00B050"/>
                <w:sz w:val="24"/>
                <w:szCs w:val="24"/>
              </w:rPr>
              <w:t xml:space="preserve"> </w:t>
            </w:r>
          </w:p>
          <w:p w:rsidR="00256AFC" w:rsidRPr="00256AFC" w:rsidRDefault="00256AFC" w:rsidP="00F63512">
            <w:pPr>
              <w:numPr>
                <w:ilvl w:val="0"/>
                <w:numId w:val="67"/>
              </w:num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Wbudowane porty i złącza:</w:t>
            </w:r>
          </w:p>
          <w:p w:rsidR="00256AFC" w:rsidRPr="00256AFC" w:rsidRDefault="00256AFC" w:rsidP="00256AFC">
            <w:pPr>
              <w:spacing w:after="0" w:line="240" w:lineRule="auto"/>
              <w:ind w:left="360"/>
              <w:rPr>
                <w:rFonts w:ascii="Times New Roman" w:hAnsi="Times New Roman" w:cs="Times New Roman"/>
                <w:bCs/>
                <w:sz w:val="24"/>
                <w:szCs w:val="24"/>
                <w:lang w:val="en-US"/>
              </w:rPr>
            </w:pPr>
            <w:r w:rsidRPr="00256AFC">
              <w:rPr>
                <w:rFonts w:ascii="Times New Roman" w:hAnsi="Times New Roman" w:cs="Times New Roman"/>
                <w:bCs/>
                <w:sz w:val="24"/>
                <w:szCs w:val="24"/>
                <w:lang w:val="en-US"/>
              </w:rPr>
              <w:t>- port wideo: min. 1 szt. HDMI 1.4</w:t>
            </w:r>
          </w:p>
          <w:p w:rsidR="00256AFC" w:rsidRPr="00256AFC" w:rsidRDefault="00256AFC" w:rsidP="00256AFC">
            <w:pPr>
              <w:spacing w:after="0" w:line="240" w:lineRule="auto"/>
              <w:ind w:left="360"/>
              <w:rPr>
                <w:rFonts w:ascii="Times New Roman" w:hAnsi="Times New Roman" w:cs="Times New Roman"/>
                <w:bCs/>
                <w:sz w:val="24"/>
                <w:szCs w:val="24"/>
              </w:rPr>
            </w:pPr>
            <w:r w:rsidRPr="00256AFC">
              <w:rPr>
                <w:rFonts w:ascii="Times New Roman" w:hAnsi="Times New Roman" w:cs="Times New Roman"/>
                <w:bCs/>
                <w:sz w:val="24"/>
                <w:szCs w:val="24"/>
              </w:rPr>
              <w:t xml:space="preserve">- min. 4 szt. USB w tym: min. 2 szt. USB 3.2 Gen 1, </w:t>
            </w:r>
          </w:p>
          <w:p w:rsidR="00256AFC" w:rsidRPr="00256AFC" w:rsidRDefault="00256AFC" w:rsidP="00256AFC">
            <w:pPr>
              <w:spacing w:after="0" w:line="240" w:lineRule="auto"/>
              <w:ind w:left="360"/>
              <w:rPr>
                <w:rFonts w:ascii="Times New Roman" w:hAnsi="Times New Roman" w:cs="Times New Roman"/>
                <w:bCs/>
                <w:sz w:val="24"/>
                <w:szCs w:val="24"/>
              </w:rPr>
            </w:pPr>
            <w:r w:rsidRPr="00256AFC">
              <w:rPr>
                <w:rFonts w:ascii="Times New Roman" w:hAnsi="Times New Roman" w:cs="Times New Roman"/>
                <w:bCs/>
                <w:sz w:val="24"/>
                <w:szCs w:val="24"/>
              </w:rPr>
              <w:t xml:space="preserve">- port sieciowy RJ-45, </w:t>
            </w:r>
          </w:p>
          <w:p w:rsidR="00256AFC" w:rsidRPr="00256AFC" w:rsidRDefault="00256AFC" w:rsidP="00256AFC">
            <w:pPr>
              <w:spacing w:after="0" w:line="240" w:lineRule="auto"/>
              <w:ind w:left="360"/>
              <w:rPr>
                <w:rFonts w:ascii="Times New Roman" w:hAnsi="Times New Roman" w:cs="Times New Roman"/>
                <w:bCs/>
                <w:sz w:val="24"/>
                <w:szCs w:val="24"/>
              </w:rPr>
            </w:pPr>
            <w:r w:rsidRPr="00256AFC">
              <w:rPr>
                <w:rFonts w:ascii="Times New Roman" w:hAnsi="Times New Roman" w:cs="Times New Roman"/>
                <w:bCs/>
                <w:sz w:val="24"/>
                <w:szCs w:val="24"/>
              </w:rPr>
              <w:t>- porty audio: wyjście słuchawek + wejście mikrofonowe tzw. port COMBO audio</w:t>
            </w:r>
          </w:p>
          <w:p w:rsidR="00256AFC" w:rsidRPr="00256AFC" w:rsidRDefault="00256AFC" w:rsidP="00256AFC">
            <w:pPr>
              <w:spacing w:after="0" w:line="240" w:lineRule="auto"/>
              <w:ind w:left="360"/>
              <w:rPr>
                <w:rFonts w:ascii="Times New Roman" w:hAnsi="Times New Roman" w:cs="Times New Roman"/>
                <w:bCs/>
                <w:sz w:val="24"/>
                <w:szCs w:val="24"/>
              </w:rPr>
            </w:pPr>
            <w:r w:rsidRPr="00256AFC">
              <w:rPr>
                <w:rFonts w:ascii="Times New Roman" w:hAnsi="Times New Roman" w:cs="Times New Roman"/>
                <w:bCs/>
                <w:sz w:val="24"/>
                <w:szCs w:val="24"/>
              </w:rPr>
              <w:t xml:space="preserve">- zintegrowana w obudowie matrycy kamera internetowa o rozdzielczości 5MP z podwójnym mikrofonem – wymagana mechaniczna przesłona prywatności kamery zintegrowana w obudowie komputera </w:t>
            </w:r>
          </w:p>
          <w:p w:rsidR="00256AFC" w:rsidRPr="00256AFC" w:rsidRDefault="00256AFC" w:rsidP="00256AFC">
            <w:pPr>
              <w:spacing w:after="0" w:line="240" w:lineRule="auto"/>
              <w:ind w:left="360"/>
              <w:rPr>
                <w:rFonts w:ascii="Times New Roman" w:hAnsi="Times New Roman" w:cs="Times New Roman"/>
                <w:bCs/>
                <w:sz w:val="24"/>
                <w:szCs w:val="24"/>
              </w:rPr>
            </w:pPr>
            <w:r w:rsidRPr="00256AFC">
              <w:rPr>
                <w:rFonts w:ascii="Times New Roman" w:hAnsi="Times New Roman" w:cs="Times New Roman"/>
                <w:bCs/>
                <w:sz w:val="24"/>
                <w:szCs w:val="24"/>
              </w:rPr>
              <w:t>Wymagana ilość i rozmieszczenie (na zewnątrz obudowy komputera) portów USB nie może być osiągnięta w wyniku stosowania konwerterów, przejściówek, adapterów itp.</w:t>
            </w:r>
          </w:p>
          <w:p w:rsidR="00256AFC" w:rsidRPr="00256AFC" w:rsidRDefault="00256AFC" w:rsidP="00F63512">
            <w:pPr>
              <w:numPr>
                <w:ilvl w:val="0"/>
                <w:numId w:val="67"/>
              </w:num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 xml:space="preserve">Karta sieciowa 10/100/1000 Ethernet RJ 45 (zintegrowana) </w:t>
            </w:r>
          </w:p>
          <w:p w:rsidR="00256AFC" w:rsidRPr="00256AFC" w:rsidRDefault="00256AFC" w:rsidP="00F63512">
            <w:pPr>
              <w:numPr>
                <w:ilvl w:val="0"/>
                <w:numId w:val="67"/>
              </w:num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 xml:space="preserve">Karta WiFi ac z Bluetooth 4.2 </w:t>
            </w:r>
          </w:p>
          <w:p w:rsidR="00256AFC" w:rsidRPr="00256AFC" w:rsidRDefault="00256AFC" w:rsidP="00F63512">
            <w:pPr>
              <w:numPr>
                <w:ilvl w:val="0"/>
                <w:numId w:val="67"/>
              </w:num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Płyta główna wyposażona w:</w:t>
            </w:r>
          </w:p>
          <w:p w:rsidR="00256AFC" w:rsidRPr="00256AFC" w:rsidRDefault="00256AFC" w:rsidP="00256AFC">
            <w:pPr>
              <w:spacing w:after="0" w:line="240" w:lineRule="auto"/>
              <w:ind w:left="360"/>
              <w:rPr>
                <w:rFonts w:ascii="Times New Roman" w:hAnsi="Times New Roman" w:cs="Times New Roman"/>
                <w:bCs/>
                <w:sz w:val="24"/>
                <w:szCs w:val="24"/>
              </w:rPr>
            </w:pPr>
            <w:r w:rsidRPr="00256AFC">
              <w:rPr>
                <w:rFonts w:ascii="Times New Roman" w:hAnsi="Times New Roman" w:cs="Times New Roman"/>
                <w:bCs/>
                <w:sz w:val="24"/>
                <w:szCs w:val="24"/>
              </w:rPr>
              <w:t>- 2 złącza SODIMM z obsługą do 32GB pamięci RAM 2400MHz</w:t>
            </w:r>
          </w:p>
          <w:p w:rsidR="00256AFC" w:rsidRPr="00256AFC" w:rsidRDefault="00256AFC" w:rsidP="00256AFC">
            <w:pPr>
              <w:spacing w:after="0" w:line="240" w:lineRule="auto"/>
              <w:ind w:left="360"/>
              <w:rPr>
                <w:rFonts w:ascii="Times New Roman" w:hAnsi="Times New Roman" w:cs="Times New Roman"/>
                <w:bCs/>
                <w:sz w:val="24"/>
                <w:szCs w:val="24"/>
              </w:rPr>
            </w:pPr>
            <w:r w:rsidRPr="00256AFC">
              <w:rPr>
                <w:rFonts w:ascii="Times New Roman" w:hAnsi="Times New Roman" w:cs="Times New Roman"/>
                <w:bCs/>
                <w:sz w:val="24"/>
                <w:szCs w:val="24"/>
              </w:rPr>
              <w:t>- sloty: 1 szt. M.2 PCIe x1 dla WLAN/BT + 1 szt. M.2 PCIe x4 dla dysku SSD</w:t>
            </w:r>
          </w:p>
          <w:p w:rsidR="00256AFC" w:rsidRPr="00256AFC" w:rsidRDefault="00256AFC" w:rsidP="00256AFC">
            <w:pPr>
              <w:spacing w:after="0" w:line="240" w:lineRule="auto"/>
              <w:ind w:left="360"/>
              <w:rPr>
                <w:rFonts w:ascii="Times New Roman" w:hAnsi="Times New Roman" w:cs="Times New Roman"/>
                <w:bCs/>
                <w:sz w:val="24"/>
                <w:szCs w:val="24"/>
              </w:rPr>
            </w:pPr>
            <w:r w:rsidRPr="00256AFC">
              <w:rPr>
                <w:rFonts w:ascii="Times New Roman" w:hAnsi="Times New Roman" w:cs="Times New Roman"/>
                <w:bCs/>
                <w:sz w:val="24"/>
                <w:szCs w:val="24"/>
              </w:rPr>
              <w:t>- 1 złącze SATA</w:t>
            </w:r>
          </w:p>
          <w:p w:rsidR="00256AFC" w:rsidRPr="00256AFC" w:rsidRDefault="00256AFC" w:rsidP="00F63512">
            <w:pPr>
              <w:numPr>
                <w:ilvl w:val="0"/>
                <w:numId w:val="67"/>
              </w:num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 xml:space="preserve">Klawiatura </w:t>
            </w:r>
            <w:r w:rsidRPr="00256AFC">
              <w:rPr>
                <w:rFonts w:ascii="Times New Roman" w:hAnsi="Times New Roman" w:cs="Times New Roman"/>
                <w:sz w:val="24"/>
                <w:szCs w:val="24"/>
              </w:rPr>
              <w:t>USB</w:t>
            </w:r>
            <w:r w:rsidRPr="00256AFC">
              <w:rPr>
                <w:rFonts w:ascii="Times New Roman" w:hAnsi="Times New Roman" w:cs="Times New Roman"/>
                <w:bCs/>
                <w:sz w:val="24"/>
                <w:szCs w:val="24"/>
              </w:rPr>
              <w:t xml:space="preserve"> w układzie polski programisty </w:t>
            </w:r>
          </w:p>
          <w:p w:rsidR="00256AFC" w:rsidRPr="00256AFC" w:rsidRDefault="00256AFC" w:rsidP="00F63512">
            <w:pPr>
              <w:numPr>
                <w:ilvl w:val="0"/>
                <w:numId w:val="67"/>
              </w:num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 xml:space="preserve">Mysz optyczna </w:t>
            </w:r>
            <w:r w:rsidRPr="00256AFC">
              <w:rPr>
                <w:rFonts w:ascii="Times New Roman" w:hAnsi="Times New Roman" w:cs="Times New Roman"/>
                <w:sz w:val="24"/>
                <w:szCs w:val="24"/>
              </w:rPr>
              <w:t>USB</w:t>
            </w:r>
            <w:r w:rsidRPr="00256AFC">
              <w:rPr>
                <w:rFonts w:ascii="Times New Roman" w:hAnsi="Times New Roman" w:cs="Times New Roman"/>
                <w:bCs/>
                <w:sz w:val="24"/>
                <w:szCs w:val="24"/>
              </w:rPr>
              <w:t xml:space="preserve"> z min dwoma klawiszami oraz rolką (scroll)</w:t>
            </w:r>
          </w:p>
          <w:p w:rsidR="00256AFC" w:rsidRPr="00256AFC" w:rsidRDefault="00256AFC" w:rsidP="00F63512">
            <w:pPr>
              <w:numPr>
                <w:ilvl w:val="0"/>
                <w:numId w:val="67"/>
              </w:num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 xml:space="preserve">Nagrywarka SATA DVD+/-RW SLIM </w:t>
            </w:r>
          </w:p>
          <w:p w:rsidR="00256AFC" w:rsidRPr="00256AFC" w:rsidRDefault="00256AFC" w:rsidP="00F63512">
            <w:pPr>
              <w:numPr>
                <w:ilvl w:val="0"/>
                <w:numId w:val="67"/>
              </w:num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Czytnik kart SD (SD, SDHC, SDXC)</w:t>
            </w:r>
          </w:p>
        </w:tc>
      </w:tr>
    </w:tbl>
    <w:p w:rsidR="00256AFC" w:rsidRPr="00256AFC" w:rsidRDefault="00256AFC" w:rsidP="00256AFC">
      <w:pPr>
        <w:spacing w:after="0" w:line="240" w:lineRule="auto"/>
        <w:rPr>
          <w:rFonts w:ascii="Times New Roman" w:hAnsi="Times New Roman" w:cs="Times New Roman"/>
          <w:sz w:val="24"/>
          <w:szCs w:val="24"/>
        </w:rPr>
      </w:pP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Zestaw komputerowy nr 4</w:t>
      </w:r>
    </w:p>
    <w:tbl>
      <w:tblPr>
        <w:tblW w:w="9279" w:type="dxa"/>
        <w:tblLayout w:type="fixed"/>
        <w:tblCellMar>
          <w:left w:w="0" w:type="dxa"/>
          <w:right w:w="0" w:type="dxa"/>
        </w:tblCellMar>
        <w:tblLook w:val="0000" w:firstRow="0" w:lastRow="0" w:firstColumn="0" w:lastColumn="0" w:noHBand="0" w:noVBand="0"/>
      </w:tblPr>
      <w:tblGrid>
        <w:gridCol w:w="3256"/>
        <w:gridCol w:w="6023"/>
      </w:tblGrid>
      <w:tr w:rsidR="00256AFC" w:rsidRPr="00256AFC" w:rsidTr="00256AFC">
        <w:trPr>
          <w:trHeight w:hRule="exact" w:val="665"/>
        </w:trPr>
        <w:tc>
          <w:tcPr>
            <w:tcW w:w="3256" w:type="dxa"/>
            <w:tcBorders>
              <w:top w:val="single" w:sz="4" w:space="0" w:color="auto"/>
              <w:left w:val="single" w:sz="4" w:space="0" w:color="auto"/>
              <w:bottom w:val="single" w:sz="4" w:space="0" w:color="auto"/>
              <w:right w:val="single" w:sz="4" w:space="0" w:color="auto"/>
            </w:tcBorders>
            <w:vAlign w:val="bottom"/>
          </w:tcPr>
          <w:p w:rsidR="00256AFC" w:rsidRPr="00256AFC" w:rsidRDefault="00256AFC" w:rsidP="00256AFC">
            <w:pPr>
              <w:spacing w:after="0" w:line="240" w:lineRule="auto"/>
              <w:ind w:left="137" w:right="142"/>
              <w:jc w:val="both"/>
              <w:rPr>
                <w:rFonts w:ascii="Times New Roman" w:eastAsia="Arial Unicode MS" w:hAnsi="Times New Roman" w:cs="Times New Roman"/>
                <w:sz w:val="24"/>
                <w:szCs w:val="24"/>
              </w:rPr>
            </w:pPr>
            <w:r w:rsidRPr="00256AFC">
              <w:rPr>
                <w:rFonts w:ascii="Times New Roman" w:hAnsi="Times New Roman" w:cs="Times New Roman"/>
                <w:b/>
                <w:sz w:val="24"/>
                <w:szCs w:val="24"/>
              </w:rPr>
              <w:t>Nazwa producenta i oznaczenie produktu oferowanego</w:t>
            </w:r>
          </w:p>
        </w:tc>
        <w:tc>
          <w:tcPr>
            <w:tcW w:w="6023" w:type="dxa"/>
            <w:tcBorders>
              <w:top w:val="single" w:sz="4" w:space="0" w:color="auto"/>
              <w:left w:val="nil"/>
              <w:bottom w:val="single" w:sz="4" w:space="0" w:color="auto"/>
              <w:right w:val="single" w:sz="4" w:space="0" w:color="auto"/>
            </w:tcBorders>
            <w:vAlign w:val="bottom"/>
          </w:tcPr>
          <w:p w:rsidR="00256AFC" w:rsidRPr="00256AFC" w:rsidRDefault="00256AFC" w:rsidP="00256AFC">
            <w:pPr>
              <w:spacing w:after="0" w:line="240" w:lineRule="auto"/>
              <w:ind w:left="96"/>
              <w:jc w:val="both"/>
              <w:rPr>
                <w:rFonts w:ascii="Times New Roman" w:eastAsia="Arial Unicode MS" w:hAnsi="Times New Roman" w:cs="Times New Roman"/>
                <w:sz w:val="24"/>
                <w:szCs w:val="24"/>
              </w:rPr>
            </w:pPr>
            <w:r w:rsidRPr="00256AFC">
              <w:rPr>
                <w:rFonts w:ascii="Times New Roman" w:hAnsi="Times New Roman" w:cs="Times New Roman"/>
                <w:sz w:val="24"/>
                <w:szCs w:val="24"/>
              </w:rPr>
              <w:t> </w:t>
            </w:r>
          </w:p>
        </w:tc>
      </w:tr>
    </w:tbl>
    <w:p w:rsidR="00256AFC" w:rsidRPr="00256AFC" w:rsidRDefault="00256AFC" w:rsidP="00256AFC">
      <w:pPr>
        <w:spacing w:after="0" w:line="240" w:lineRule="auto"/>
        <w:rPr>
          <w:rFonts w:ascii="Times New Roman" w:hAnsi="Times New Roman" w:cs="Times New Roman"/>
          <w:sz w:val="24"/>
          <w:szCs w:val="24"/>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1782"/>
        <w:gridCol w:w="7432"/>
      </w:tblGrid>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vAlign w:val="center"/>
            <w:hideMark/>
          </w:tcPr>
          <w:p w:rsidR="00256AFC" w:rsidRPr="00256AFC" w:rsidRDefault="00256AFC" w:rsidP="00256AFC">
            <w:pPr>
              <w:spacing w:after="0" w:line="240" w:lineRule="auto"/>
              <w:jc w:val="both"/>
              <w:rPr>
                <w:rFonts w:ascii="Times New Roman" w:hAnsi="Times New Roman" w:cs="Times New Roman"/>
                <w:b/>
                <w:sz w:val="24"/>
                <w:szCs w:val="24"/>
              </w:rPr>
            </w:pPr>
            <w:r w:rsidRPr="00256AFC">
              <w:rPr>
                <w:rFonts w:ascii="Times New Roman" w:hAnsi="Times New Roman" w:cs="Times New Roman"/>
                <w:b/>
                <w:sz w:val="24"/>
                <w:szCs w:val="24"/>
              </w:rPr>
              <w:t>Nazwa komponentu</w:t>
            </w:r>
          </w:p>
        </w:tc>
        <w:tc>
          <w:tcPr>
            <w:tcW w:w="4115" w:type="pct"/>
            <w:tcBorders>
              <w:top w:val="single" w:sz="4" w:space="0" w:color="auto"/>
              <w:left w:val="single" w:sz="4" w:space="0" w:color="auto"/>
              <w:bottom w:val="single" w:sz="4" w:space="0" w:color="auto"/>
              <w:right w:val="single" w:sz="4" w:space="0" w:color="auto"/>
            </w:tcBorders>
            <w:vAlign w:val="center"/>
            <w:hideMark/>
          </w:tcPr>
          <w:p w:rsidR="00256AFC" w:rsidRPr="00256AFC" w:rsidRDefault="00256AFC" w:rsidP="00256AFC">
            <w:pPr>
              <w:spacing w:after="0" w:line="240" w:lineRule="auto"/>
              <w:ind w:left="-71"/>
              <w:jc w:val="both"/>
              <w:rPr>
                <w:rFonts w:ascii="Times New Roman" w:hAnsi="Times New Roman" w:cs="Times New Roman"/>
                <w:b/>
                <w:sz w:val="24"/>
                <w:szCs w:val="24"/>
              </w:rPr>
            </w:pPr>
            <w:r w:rsidRPr="00256AFC">
              <w:rPr>
                <w:rFonts w:ascii="Times New Roman" w:hAnsi="Times New Roman" w:cs="Times New Roman"/>
                <w:b/>
                <w:sz w:val="24"/>
                <w:szCs w:val="24"/>
              </w:rPr>
              <w:t>Wymagane minimalne parametry techniczne komputerów</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lastRenderedPageBreak/>
              <w:t>Ekran</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jc w:val="both"/>
              <w:rPr>
                <w:rFonts w:ascii="Times New Roman" w:hAnsi="Times New Roman" w:cs="Times New Roman"/>
                <w:sz w:val="24"/>
                <w:szCs w:val="24"/>
              </w:rPr>
            </w:pPr>
            <w:r w:rsidRPr="00256AFC">
              <w:rPr>
                <w:rFonts w:ascii="Times New Roman" w:hAnsi="Times New Roman" w:cs="Times New Roman"/>
                <w:sz w:val="24"/>
                <w:szCs w:val="24"/>
              </w:rPr>
              <w:t>Przekątna: min. 23,8”</w:t>
            </w:r>
          </w:p>
          <w:p w:rsidR="00256AFC" w:rsidRPr="00256AFC" w:rsidRDefault="00256AFC" w:rsidP="00256AFC">
            <w:pPr>
              <w:spacing w:after="0" w:line="240" w:lineRule="auto"/>
              <w:outlineLvl w:val="0"/>
              <w:rPr>
                <w:rFonts w:ascii="Times New Roman" w:hAnsi="Times New Roman" w:cs="Times New Roman"/>
                <w:sz w:val="24"/>
                <w:szCs w:val="24"/>
                <w:highlight w:val="yellow"/>
              </w:rPr>
            </w:pPr>
            <w:r w:rsidRPr="00256AFC">
              <w:rPr>
                <w:rFonts w:ascii="Times New Roman" w:hAnsi="Times New Roman" w:cs="Times New Roman"/>
                <w:sz w:val="24"/>
                <w:szCs w:val="24"/>
              </w:rPr>
              <w:t>Rozdzielczość: min. FHD (1920x1080) IPS lub WVA lub MVA, matowa, podświetlenie LED, 250nits, kąty widzenia min. 178 stopni w pionie i poziomie, kontrast min 1000:1</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Obudowa</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F63512">
            <w:pPr>
              <w:numPr>
                <w:ilvl w:val="0"/>
                <w:numId w:val="66"/>
              </w:numPr>
              <w:autoSpaceDN w:val="0"/>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zintegrowana z monitorem (AIO)</w:t>
            </w:r>
          </w:p>
          <w:p w:rsidR="00256AFC" w:rsidRPr="00256AFC" w:rsidRDefault="00256AFC" w:rsidP="00F63512">
            <w:pPr>
              <w:numPr>
                <w:ilvl w:val="0"/>
                <w:numId w:val="66"/>
              </w:numPr>
              <w:autoSpaceDN w:val="0"/>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 xml:space="preserve">musi umożliwiać zastosowanie zabezpieczenia fizycznego w postaci linki metalowej (złącze blokady Kensingtona lub równoważne pozwalające na fizyczne zabezpieczenie urządzenia) </w:t>
            </w:r>
          </w:p>
          <w:p w:rsidR="00256AFC" w:rsidRPr="00256AFC" w:rsidRDefault="00256AFC" w:rsidP="00F63512">
            <w:pPr>
              <w:numPr>
                <w:ilvl w:val="0"/>
                <w:numId w:val="66"/>
              </w:numPr>
              <w:autoSpaceDN w:val="0"/>
              <w:spacing w:after="0" w:line="240" w:lineRule="auto"/>
              <w:jc w:val="both"/>
              <w:rPr>
                <w:rFonts w:ascii="Times New Roman" w:hAnsi="Times New Roman" w:cs="Times New Roman"/>
                <w:b/>
                <w:bCs/>
                <w:sz w:val="24"/>
                <w:szCs w:val="24"/>
              </w:rPr>
            </w:pPr>
            <w:r w:rsidRPr="00256AFC">
              <w:rPr>
                <w:rFonts w:ascii="Times New Roman" w:hAnsi="Times New Roman" w:cs="Times New Roman"/>
                <w:bCs/>
                <w:sz w:val="24"/>
                <w:szCs w:val="24"/>
              </w:rPr>
              <w:t>Możliwość zainstalowania komputera na ścianie przy wykorzystaniu ściennego systemu montażowego VESA z możliwością demontażu stopy.</w:t>
            </w:r>
          </w:p>
          <w:p w:rsidR="00256AFC" w:rsidRPr="00256AFC" w:rsidRDefault="00256AFC" w:rsidP="00F63512">
            <w:pPr>
              <w:numPr>
                <w:ilvl w:val="0"/>
                <w:numId w:val="66"/>
              </w:numPr>
              <w:autoSpaceDN w:val="0"/>
              <w:spacing w:after="0" w:line="240" w:lineRule="auto"/>
              <w:jc w:val="both"/>
              <w:rPr>
                <w:rFonts w:ascii="Times New Roman" w:hAnsi="Times New Roman" w:cs="Times New Roman"/>
                <w:b/>
                <w:bCs/>
                <w:sz w:val="24"/>
                <w:szCs w:val="24"/>
              </w:rPr>
            </w:pPr>
            <w:r w:rsidRPr="00256AFC">
              <w:rPr>
                <w:rFonts w:ascii="Times New Roman" w:hAnsi="Times New Roman" w:cs="Times New Roman"/>
                <w:bCs/>
                <w:sz w:val="24"/>
                <w:szCs w:val="24"/>
              </w:rPr>
              <w:t>Obudowa trwale oznaczona nazwą producenta, nazwą komputera, part numberem, numerem seryjnym</w:t>
            </w:r>
          </w:p>
          <w:p w:rsidR="00256AFC" w:rsidRPr="00256AFC" w:rsidRDefault="00256AFC" w:rsidP="00F63512">
            <w:pPr>
              <w:numPr>
                <w:ilvl w:val="0"/>
                <w:numId w:val="66"/>
              </w:numPr>
              <w:autoSpaceDN w:val="0"/>
              <w:spacing w:after="0" w:line="240" w:lineRule="auto"/>
              <w:jc w:val="both"/>
              <w:rPr>
                <w:rFonts w:ascii="Times New Roman" w:hAnsi="Times New Roman" w:cs="Times New Roman"/>
                <w:b/>
                <w:bCs/>
                <w:sz w:val="24"/>
                <w:szCs w:val="24"/>
              </w:rPr>
            </w:pPr>
            <w:r w:rsidRPr="00256AFC">
              <w:rPr>
                <w:rFonts w:ascii="Times New Roman" w:hAnsi="Times New Roman" w:cs="Times New Roman"/>
                <w:sz w:val="24"/>
                <w:szCs w:val="24"/>
              </w:rPr>
              <w:t>Podstawa musi umożliwiać regulację kąta pionie w zakresie -5 do +25 stopni, w poziomie -45 do +45 stopni oraz podniesienie: 100 mm</w:t>
            </w:r>
          </w:p>
        </w:tc>
      </w:tr>
      <w:tr w:rsidR="00256AFC" w:rsidRPr="00256AFC" w:rsidTr="00256AFC">
        <w:trPr>
          <w:trHeight w:val="318"/>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Chipset</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Dostosowany do zaoferowanego procesora</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Płyta główna</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Zaprojektowana i wyprodukowana przez producenta komputera </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Wyposażona w min. 2 złącza M.2 z czego jedno obsługujące dysk SSD PCIe NVMe</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bCs/>
                <w:sz w:val="24"/>
                <w:szCs w:val="24"/>
              </w:rPr>
            </w:pPr>
            <w:r w:rsidRPr="00256AFC">
              <w:rPr>
                <w:rFonts w:ascii="Times New Roman" w:hAnsi="Times New Roman" w:cs="Times New Roman"/>
                <w:sz w:val="24"/>
                <w:szCs w:val="24"/>
              </w:rPr>
              <w:t>Procesor</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4 rdzeniowy,  8 wątkowy,  64bitowy,  </w:t>
            </w:r>
            <w:r w:rsidRPr="00256AFC">
              <w:rPr>
                <w:rFonts w:ascii="Times New Roman" w:hAnsi="Times New Roman" w:cs="Times New Roman"/>
                <w:bCs/>
                <w:sz w:val="24"/>
                <w:szCs w:val="24"/>
              </w:rPr>
              <w:t>osiągający w testach Average CPU Mark wynik nie gorszy niż 6515 punktów według zestawienia z dnia 18.03.2021 dostępnego w załączniku „PassMark CPU Benchmarks.pdf”</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Pamięć operacyjna</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jc w:val="both"/>
              <w:rPr>
                <w:rFonts w:ascii="Times New Roman" w:hAnsi="Times New Roman" w:cs="Times New Roman"/>
                <w:color w:val="000000"/>
                <w:sz w:val="24"/>
                <w:szCs w:val="24"/>
              </w:rPr>
            </w:pPr>
            <w:r w:rsidRPr="00256AFC">
              <w:rPr>
                <w:rFonts w:ascii="Times New Roman" w:hAnsi="Times New Roman" w:cs="Times New Roman"/>
                <w:color w:val="000000"/>
                <w:sz w:val="24"/>
                <w:szCs w:val="24"/>
              </w:rPr>
              <w:t>Min. 1x 16GB SO-DIMM DDR4-2666, możliwość rozbudowy pamięci do 32GB.</w:t>
            </w:r>
          </w:p>
          <w:p w:rsidR="00256AFC" w:rsidRPr="00256AFC" w:rsidRDefault="00256AFC" w:rsidP="00256AFC">
            <w:pPr>
              <w:spacing w:after="0" w:line="240" w:lineRule="auto"/>
              <w:jc w:val="both"/>
              <w:rPr>
                <w:rFonts w:ascii="Times New Roman" w:hAnsi="Times New Roman" w:cs="Times New Roman"/>
                <w:color w:val="000000"/>
                <w:sz w:val="24"/>
                <w:szCs w:val="24"/>
              </w:rPr>
            </w:pPr>
            <w:r w:rsidRPr="00256AFC">
              <w:rPr>
                <w:rFonts w:ascii="Times New Roman" w:hAnsi="Times New Roman" w:cs="Times New Roman"/>
                <w:color w:val="000000"/>
                <w:sz w:val="24"/>
                <w:szCs w:val="24"/>
              </w:rPr>
              <w:t>Jeden wolny slot na rozbudowę pamięci RAM, możliwość wsparcia zarządzania pamięci w trybie dual-channel.</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Dysk twardy</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Min. 512GB SSD M.2 PCIe NVMe, umożliwiający odtworzenie systemu operacyjnego fabrycznie zainstalowanego na komputerze po awarii. </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Napęd optyczny</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Nagrywarka DVD +/-RW</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Karta graficzna</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Zintegrowana karta graficzna wykorzystująca pamięć RAM systemu dynamicznie przydzielaną na potrzeby grafiki w trybie UMA (Unified Memory Access) – z możliwością dynamicznego przydzielenia pamięci.</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Audio/Video</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Wbudowana, zgodna z HD Audio, wbudowane głośniki stereo 2 x 3W, wbudowany podwójny mikrofon, wbudowana kamera HD 720p z wbudowaną przesłoną mechaniczną umożliwiającą jej fizyczne zasłonięcie.</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Karta sieciowa</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lang w:val="en-US"/>
              </w:rPr>
            </w:pPr>
            <w:r w:rsidRPr="00256AFC">
              <w:rPr>
                <w:rFonts w:ascii="Times New Roman" w:hAnsi="Times New Roman" w:cs="Times New Roman"/>
                <w:sz w:val="24"/>
                <w:szCs w:val="24"/>
                <w:lang w:val="en-US"/>
              </w:rPr>
              <w:t>LAN 10/100/1000 Mbit/s z funkcją Wake on LAN</w:t>
            </w:r>
          </w:p>
          <w:p w:rsidR="00256AFC" w:rsidRPr="00256AFC" w:rsidRDefault="00256AFC" w:rsidP="00256AFC">
            <w:pPr>
              <w:spacing w:after="0" w:line="240" w:lineRule="auto"/>
              <w:rPr>
                <w:rFonts w:ascii="Times New Roman" w:hAnsi="Times New Roman" w:cs="Times New Roman"/>
                <w:sz w:val="24"/>
                <w:szCs w:val="24"/>
                <w:lang w:val="en-US"/>
              </w:rPr>
            </w:pPr>
            <w:r w:rsidRPr="00256AFC">
              <w:rPr>
                <w:rFonts w:ascii="Times New Roman" w:hAnsi="Times New Roman" w:cs="Times New Roman"/>
                <w:sz w:val="24"/>
                <w:szCs w:val="24"/>
                <w:lang w:val="en-US"/>
              </w:rPr>
              <w:t>WiFi AC 2x2 + Bluetooth min. 5.0</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Porty/złącza</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outlineLvl w:val="0"/>
              <w:rPr>
                <w:rFonts w:ascii="Times New Roman" w:hAnsi="Times New Roman" w:cs="Times New Roman"/>
                <w:sz w:val="24"/>
                <w:szCs w:val="24"/>
              </w:rPr>
            </w:pPr>
            <w:r w:rsidRPr="00256AFC">
              <w:rPr>
                <w:rFonts w:ascii="Times New Roman" w:hAnsi="Times New Roman" w:cs="Times New Roman"/>
                <w:sz w:val="24"/>
                <w:szCs w:val="24"/>
              </w:rPr>
              <w:t>Wbudowane (minimum): HDMI-in, HDMI-out 1.4, 6x USB z czego min. 2x USB 3.1 Gen 2, 1x RJ 45 (LAN), 1x wyjście na słuchawki/wejście na mikrofon (combo), czytnik kart pamięci min 3w1. Wymagana ilość portów nie może być osiągnięta w wyniku stosowania konwerterów, przejściówek itp.</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Klawiatura/mysz</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Klawiatura przewodowa w układzie US.</w:t>
            </w:r>
            <w:r w:rsidRPr="00256AFC">
              <w:rPr>
                <w:rFonts w:ascii="Times New Roman" w:hAnsi="Times New Roman" w:cs="Times New Roman"/>
                <w:sz w:val="24"/>
                <w:szCs w:val="24"/>
              </w:rPr>
              <w:br/>
              <w:t xml:space="preserve">Mysz przewodowa z rolką (scroll) </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Zasilacz</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bCs/>
                <w:color w:val="000000"/>
                <w:sz w:val="24"/>
                <w:szCs w:val="24"/>
              </w:rPr>
              <w:t xml:space="preserve">Zasilacz o sprawności minimum 88% o mocy nie większej niż 65W. </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System operacyjny</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jc w:val="both"/>
              <w:rPr>
                <w:rFonts w:ascii="Times New Roman" w:hAnsi="Times New Roman" w:cs="Times New Roman"/>
                <w:sz w:val="24"/>
                <w:szCs w:val="24"/>
              </w:rPr>
            </w:pPr>
            <w:r w:rsidRPr="00256AFC">
              <w:rPr>
                <w:rFonts w:ascii="Times New Roman" w:hAnsi="Times New Roman" w:cs="Times New Roman"/>
                <w:bCs/>
                <w:iCs/>
                <w:sz w:val="24"/>
                <w:szCs w:val="24"/>
              </w:rPr>
              <w:t>Windows 10 Professional 64bit PL</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lastRenderedPageBreak/>
              <w:t xml:space="preserve">BIOS  </w:t>
            </w:r>
          </w:p>
        </w:tc>
        <w:tc>
          <w:tcPr>
            <w:tcW w:w="4115" w:type="pct"/>
            <w:tcBorders>
              <w:top w:val="single" w:sz="4" w:space="0" w:color="auto"/>
              <w:left w:val="single" w:sz="4" w:space="0" w:color="auto"/>
              <w:bottom w:val="single" w:sz="4" w:space="0" w:color="auto"/>
              <w:right w:val="single" w:sz="4" w:space="0" w:color="auto"/>
            </w:tcBorders>
          </w:tcPr>
          <w:p w:rsidR="00256AFC" w:rsidRPr="00256AFC" w:rsidRDefault="00256AFC" w:rsidP="00256AFC">
            <w:p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BIOS zgodny ze specyfikacją UEFI, wyprodukowany przez producenta komputera, zawierający logo producenta komputera lub nazwę producenta komputera.</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b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r w:rsidRPr="00256AFC">
              <w:rPr>
                <w:rFonts w:ascii="Times New Roman" w:hAnsi="Times New Roman" w:cs="Times New Roman"/>
                <w:sz w:val="24"/>
                <w:szCs w:val="24"/>
              </w:rPr>
              <w:br/>
              <w:t>- modelu komputera, producencie komputera</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numerze seryjnym,</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numerze inwentarzowym,</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MAC Adres karty sieciowej,</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wersja Biosu wraz z datą produkcji,</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zainstalowanym procesorze, jego taktowaniu i ilości rdzeni</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ilości pamięci RAM wraz z taktowaniem,</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napędach lub dyskach podłączonych do portów SATA oraz M.2 (model dysku twardego i napędu optycznego)</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o zainstalowanej licencji systemu operacyjnego na płycie głównej</w:t>
            </w:r>
          </w:p>
          <w:p w:rsidR="00256AFC" w:rsidRPr="00256AFC" w:rsidRDefault="00256AFC" w:rsidP="00256AFC">
            <w:pPr>
              <w:spacing w:after="0" w:line="240" w:lineRule="auto"/>
              <w:rPr>
                <w:rFonts w:ascii="Times New Roman" w:hAnsi="Times New Roman" w:cs="Times New Roman"/>
                <w:sz w:val="24"/>
                <w:szCs w:val="24"/>
              </w:rPr>
            </w:pP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Możliwość z poziomu Bios:</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wyłączenia selektywnego (pojedynczego) portów USB,</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wyłączenia selektywnego (pojedynczego) portów SATA,</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wyłączenia wbudowanej kamery, karty WiFi, karty audio, mikrofonu, głośników, czytnika kart</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włączania/wyłączania trybu PXE</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włączania/wyłączania obsługi TPM</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włączania/wyłączania wirtualizacji oraz funkcji I/O</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włączania/wyłączania funkcji Turbo procesora o ile ją obsługuje</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 ustawienia hasła: administratora, Power-On, HDD, </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wyboru trybu uruchomienia komputera po utracie zasilania (włącz, wyłącz, poprzedni stan)</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 ustawienia trybu wyłączenia komputera w stan niskiego poboru energii </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zdefiniowania trzech sekwencji bootujących (podstawowa, WOL, po awarii)</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załadowania optymalnych ustawień Bios</w:t>
            </w:r>
            <w:r w:rsidRPr="00256AFC">
              <w:rPr>
                <w:rFonts w:ascii="Times New Roman" w:hAnsi="Times New Roman" w:cs="Times New Roman"/>
                <w:sz w:val="24"/>
                <w:szCs w:val="24"/>
              </w:rPr>
              <w:br/>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Zintegrowany System Diagnostyczny</w:t>
            </w:r>
          </w:p>
        </w:tc>
        <w:tc>
          <w:tcPr>
            <w:tcW w:w="4115" w:type="pct"/>
            <w:tcBorders>
              <w:top w:val="single" w:sz="4" w:space="0" w:color="auto"/>
              <w:left w:val="single" w:sz="4" w:space="0" w:color="auto"/>
              <w:bottom w:val="single" w:sz="4" w:space="0" w:color="auto"/>
              <w:right w:val="single" w:sz="4" w:space="0" w:color="auto"/>
            </w:tcBorders>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Wizualny system diagnostyczny producenta działający nawet w przypadku uszkodzenia dysku twardego z systemem operacyjnym komputera umożliwiający na wykonanie diagnostyki następujących podzespołów:</w:t>
            </w:r>
          </w:p>
          <w:p w:rsidR="00256AFC" w:rsidRPr="00256AFC" w:rsidRDefault="00256AFC" w:rsidP="00F63512">
            <w:pPr>
              <w:numPr>
                <w:ilvl w:val="0"/>
                <w:numId w:val="68"/>
              </w:numPr>
              <w:spacing w:after="0" w:line="240" w:lineRule="auto"/>
              <w:contextualSpacing/>
              <w:rPr>
                <w:rFonts w:ascii="Times New Roman" w:hAnsi="Times New Roman" w:cs="Times New Roman"/>
                <w:sz w:val="24"/>
                <w:szCs w:val="24"/>
                <w:lang w:eastAsia="pl-PL"/>
              </w:rPr>
            </w:pPr>
            <w:r w:rsidRPr="00256AFC">
              <w:rPr>
                <w:rFonts w:ascii="Times New Roman" w:hAnsi="Times New Roman" w:cs="Times New Roman"/>
                <w:sz w:val="24"/>
                <w:szCs w:val="24"/>
                <w:lang w:eastAsia="pl-PL"/>
              </w:rPr>
              <w:t xml:space="preserve">wykonanie testu pamięci RAM </w:t>
            </w:r>
          </w:p>
          <w:p w:rsidR="00256AFC" w:rsidRPr="00256AFC" w:rsidRDefault="00256AFC" w:rsidP="00F63512">
            <w:pPr>
              <w:numPr>
                <w:ilvl w:val="0"/>
                <w:numId w:val="68"/>
              </w:numPr>
              <w:spacing w:after="0" w:line="240" w:lineRule="auto"/>
              <w:contextualSpacing/>
              <w:rPr>
                <w:rFonts w:ascii="Times New Roman" w:hAnsi="Times New Roman" w:cs="Times New Roman"/>
                <w:sz w:val="24"/>
                <w:szCs w:val="24"/>
                <w:lang w:eastAsia="pl-PL"/>
              </w:rPr>
            </w:pPr>
            <w:r w:rsidRPr="00256AFC">
              <w:rPr>
                <w:rFonts w:ascii="Times New Roman" w:hAnsi="Times New Roman" w:cs="Times New Roman"/>
                <w:sz w:val="24"/>
                <w:szCs w:val="24"/>
                <w:lang w:eastAsia="pl-PL"/>
              </w:rPr>
              <w:t>test dysku twardego wraz z możliwością wyświetlania danych SMART</w:t>
            </w:r>
          </w:p>
          <w:p w:rsidR="00256AFC" w:rsidRPr="00256AFC" w:rsidRDefault="00256AFC" w:rsidP="00F63512">
            <w:pPr>
              <w:numPr>
                <w:ilvl w:val="0"/>
                <w:numId w:val="68"/>
              </w:numPr>
              <w:spacing w:after="0" w:line="240" w:lineRule="auto"/>
              <w:contextualSpacing/>
              <w:rPr>
                <w:rFonts w:ascii="Times New Roman" w:hAnsi="Times New Roman" w:cs="Times New Roman"/>
                <w:sz w:val="24"/>
                <w:szCs w:val="24"/>
                <w:lang w:eastAsia="pl-PL"/>
              </w:rPr>
            </w:pPr>
            <w:r w:rsidRPr="00256AFC">
              <w:rPr>
                <w:rFonts w:ascii="Times New Roman" w:hAnsi="Times New Roman" w:cs="Times New Roman"/>
                <w:sz w:val="24"/>
                <w:szCs w:val="24"/>
                <w:lang w:eastAsia="pl-PL"/>
              </w:rPr>
              <w:t xml:space="preserve">test matrycy LCD </w:t>
            </w:r>
          </w:p>
          <w:p w:rsidR="00256AFC" w:rsidRPr="00256AFC" w:rsidRDefault="00256AFC" w:rsidP="00F63512">
            <w:pPr>
              <w:numPr>
                <w:ilvl w:val="0"/>
                <w:numId w:val="68"/>
              </w:numPr>
              <w:spacing w:after="0" w:line="240" w:lineRule="auto"/>
              <w:contextualSpacing/>
              <w:rPr>
                <w:rFonts w:ascii="Times New Roman" w:hAnsi="Times New Roman" w:cs="Times New Roman"/>
                <w:sz w:val="24"/>
                <w:szCs w:val="24"/>
                <w:lang w:eastAsia="pl-PL"/>
              </w:rPr>
            </w:pPr>
            <w:r w:rsidRPr="00256AFC">
              <w:rPr>
                <w:rFonts w:ascii="Times New Roman" w:hAnsi="Times New Roman" w:cs="Times New Roman"/>
                <w:sz w:val="24"/>
                <w:szCs w:val="24"/>
                <w:lang w:eastAsia="pl-PL"/>
              </w:rPr>
              <w:t>test magistrali PCI-e</w:t>
            </w:r>
          </w:p>
          <w:p w:rsidR="00256AFC" w:rsidRPr="00256AFC" w:rsidRDefault="00256AFC" w:rsidP="00F63512">
            <w:pPr>
              <w:numPr>
                <w:ilvl w:val="0"/>
                <w:numId w:val="68"/>
              </w:numPr>
              <w:spacing w:after="0" w:line="240" w:lineRule="auto"/>
              <w:contextualSpacing/>
              <w:rPr>
                <w:rFonts w:ascii="Times New Roman" w:hAnsi="Times New Roman" w:cs="Times New Roman"/>
                <w:sz w:val="24"/>
                <w:szCs w:val="24"/>
                <w:lang w:eastAsia="pl-PL"/>
              </w:rPr>
            </w:pPr>
            <w:r w:rsidRPr="00256AFC">
              <w:rPr>
                <w:rFonts w:ascii="Times New Roman" w:hAnsi="Times New Roman" w:cs="Times New Roman"/>
                <w:sz w:val="24"/>
                <w:szCs w:val="24"/>
                <w:lang w:eastAsia="pl-PL"/>
              </w:rPr>
              <w:t>test portów USB</w:t>
            </w:r>
          </w:p>
          <w:p w:rsidR="00256AFC" w:rsidRPr="00256AFC" w:rsidRDefault="00256AFC" w:rsidP="00F63512">
            <w:pPr>
              <w:numPr>
                <w:ilvl w:val="0"/>
                <w:numId w:val="68"/>
              </w:numPr>
              <w:spacing w:after="0" w:line="240" w:lineRule="auto"/>
              <w:contextualSpacing/>
              <w:rPr>
                <w:rFonts w:ascii="Times New Roman" w:hAnsi="Times New Roman" w:cs="Times New Roman"/>
                <w:sz w:val="24"/>
                <w:szCs w:val="24"/>
                <w:lang w:eastAsia="pl-PL"/>
              </w:rPr>
            </w:pPr>
            <w:r w:rsidRPr="00256AFC">
              <w:rPr>
                <w:rFonts w:ascii="Times New Roman" w:hAnsi="Times New Roman" w:cs="Times New Roman"/>
                <w:sz w:val="24"/>
                <w:szCs w:val="24"/>
                <w:lang w:eastAsia="pl-PL"/>
              </w:rPr>
              <w:t>test CPU</w:t>
            </w:r>
          </w:p>
          <w:p w:rsidR="00256AFC" w:rsidRPr="00256AFC" w:rsidRDefault="00256AFC" w:rsidP="00F63512">
            <w:pPr>
              <w:numPr>
                <w:ilvl w:val="0"/>
                <w:numId w:val="68"/>
              </w:numPr>
              <w:spacing w:after="0" w:line="240" w:lineRule="auto"/>
              <w:contextualSpacing/>
              <w:rPr>
                <w:rFonts w:ascii="Times New Roman" w:hAnsi="Times New Roman" w:cs="Times New Roman"/>
                <w:sz w:val="24"/>
                <w:szCs w:val="24"/>
                <w:lang w:eastAsia="pl-PL"/>
              </w:rPr>
            </w:pPr>
            <w:r w:rsidRPr="00256AFC">
              <w:rPr>
                <w:rFonts w:ascii="Times New Roman" w:hAnsi="Times New Roman" w:cs="Times New Roman"/>
                <w:sz w:val="24"/>
                <w:szCs w:val="24"/>
                <w:lang w:eastAsia="pl-PL"/>
              </w:rPr>
              <w:t>test myszy i klawiatury</w:t>
            </w:r>
          </w:p>
          <w:p w:rsidR="00256AFC" w:rsidRPr="00256AFC" w:rsidRDefault="00256AFC" w:rsidP="00F63512">
            <w:pPr>
              <w:numPr>
                <w:ilvl w:val="0"/>
                <w:numId w:val="68"/>
              </w:numPr>
              <w:spacing w:after="0" w:line="240" w:lineRule="auto"/>
              <w:contextualSpacing/>
              <w:rPr>
                <w:rFonts w:ascii="Times New Roman" w:hAnsi="Times New Roman" w:cs="Times New Roman"/>
                <w:sz w:val="24"/>
                <w:szCs w:val="24"/>
                <w:lang w:eastAsia="pl-PL"/>
              </w:rPr>
            </w:pPr>
            <w:r w:rsidRPr="00256AFC">
              <w:rPr>
                <w:rFonts w:ascii="Times New Roman" w:hAnsi="Times New Roman" w:cs="Times New Roman"/>
                <w:sz w:val="24"/>
                <w:szCs w:val="24"/>
                <w:lang w:eastAsia="pl-PL"/>
              </w:rPr>
              <w:t>test napędu optycznego</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lastRenderedPageBreak/>
              <w:t>Wizualna sygnalizacja w przypadku błędów któregokolwiek z powyższych podzespołów komputera.</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Ponadto system powinien umożliwiać identyfikacje testowanej jednostki i jej komponentów w następującym zakresie:</w:t>
            </w:r>
          </w:p>
          <w:p w:rsidR="00256AFC" w:rsidRPr="00256AFC" w:rsidRDefault="00256AFC" w:rsidP="00F63512">
            <w:pPr>
              <w:numPr>
                <w:ilvl w:val="0"/>
                <w:numId w:val="69"/>
              </w:numPr>
              <w:spacing w:after="0" w:line="240" w:lineRule="auto"/>
              <w:contextualSpacing/>
              <w:rPr>
                <w:rFonts w:ascii="Times New Roman" w:hAnsi="Times New Roman" w:cs="Times New Roman"/>
                <w:sz w:val="24"/>
                <w:szCs w:val="24"/>
                <w:lang w:eastAsia="pl-PL"/>
              </w:rPr>
            </w:pPr>
            <w:r w:rsidRPr="00256AFC">
              <w:rPr>
                <w:rFonts w:ascii="Times New Roman" w:hAnsi="Times New Roman" w:cs="Times New Roman"/>
                <w:sz w:val="24"/>
                <w:szCs w:val="24"/>
                <w:lang w:eastAsia="pl-PL"/>
              </w:rPr>
              <w:t>Komputer: Producent, PN, model</w:t>
            </w:r>
          </w:p>
          <w:p w:rsidR="00256AFC" w:rsidRPr="00256AFC" w:rsidRDefault="00256AFC" w:rsidP="00F63512">
            <w:pPr>
              <w:numPr>
                <w:ilvl w:val="0"/>
                <w:numId w:val="69"/>
              </w:numPr>
              <w:spacing w:after="0" w:line="240" w:lineRule="auto"/>
              <w:contextualSpacing/>
              <w:rPr>
                <w:rFonts w:ascii="Times New Roman" w:hAnsi="Times New Roman" w:cs="Times New Roman"/>
                <w:sz w:val="24"/>
                <w:szCs w:val="24"/>
                <w:lang w:eastAsia="pl-PL"/>
              </w:rPr>
            </w:pPr>
            <w:r w:rsidRPr="00256AFC">
              <w:rPr>
                <w:rFonts w:ascii="Times New Roman" w:hAnsi="Times New Roman" w:cs="Times New Roman"/>
                <w:sz w:val="24"/>
                <w:szCs w:val="24"/>
                <w:lang w:eastAsia="pl-PL"/>
              </w:rPr>
              <w:t>BIOS: Wersja oraz data wydania Bios</w:t>
            </w:r>
          </w:p>
          <w:p w:rsidR="00256AFC" w:rsidRPr="00256AFC" w:rsidRDefault="00256AFC" w:rsidP="00F63512">
            <w:pPr>
              <w:numPr>
                <w:ilvl w:val="0"/>
                <w:numId w:val="69"/>
              </w:numPr>
              <w:spacing w:after="0" w:line="240" w:lineRule="auto"/>
              <w:contextualSpacing/>
              <w:rPr>
                <w:rFonts w:ascii="Times New Roman" w:hAnsi="Times New Roman" w:cs="Times New Roman"/>
                <w:sz w:val="24"/>
                <w:szCs w:val="24"/>
                <w:lang w:eastAsia="pl-PL"/>
              </w:rPr>
            </w:pPr>
            <w:r w:rsidRPr="00256AFC">
              <w:rPr>
                <w:rFonts w:ascii="Times New Roman" w:hAnsi="Times New Roman" w:cs="Times New Roman"/>
                <w:sz w:val="24"/>
                <w:szCs w:val="24"/>
                <w:lang w:eastAsia="pl-PL"/>
              </w:rPr>
              <w:t>Procesor: ilość rdzeni, wątków, obsługiwane instrukcje i pamięć cache</w:t>
            </w:r>
          </w:p>
          <w:p w:rsidR="00256AFC" w:rsidRPr="00256AFC" w:rsidRDefault="00256AFC" w:rsidP="00F63512">
            <w:pPr>
              <w:numPr>
                <w:ilvl w:val="0"/>
                <w:numId w:val="69"/>
              </w:numPr>
              <w:spacing w:after="0" w:line="240" w:lineRule="auto"/>
              <w:contextualSpacing/>
              <w:rPr>
                <w:rFonts w:ascii="Times New Roman" w:hAnsi="Times New Roman" w:cs="Times New Roman"/>
                <w:sz w:val="24"/>
                <w:szCs w:val="24"/>
                <w:lang w:eastAsia="pl-PL"/>
              </w:rPr>
            </w:pPr>
            <w:r w:rsidRPr="00256AFC">
              <w:rPr>
                <w:rFonts w:ascii="Times New Roman" w:hAnsi="Times New Roman" w:cs="Times New Roman"/>
                <w:sz w:val="24"/>
                <w:szCs w:val="24"/>
                <w:lang w:eastAsia="pl-PL"/>
              </w:rPr>
              <w:t>Pamięć RAM: Ilość zainstalowanej pamięci RAM, producent oraz numer seryjny poszczególnych kości pamięci</w:t>
            </w:r>
          </w:p>
          <w:p w:rsidR="00256AFC" w:rsidRPr="00256AFC" w:rsidRDefault="00256AFC" w:rsidP="00F63512">
            <w:pPr>
              <w:numPr>
                <w:ilvl w:val="0"/>
                <w:numId w:val="69"/>
              </w:numPr>
              <w:spacing w:after="0" w:line="240" w:lineRule="auto"/>
              <w:contextualSpacing/>
              <w:rPr>
                <w:rFonts w:ascii="Times New Roman" w:hAnsi="Times New Roman" w:cs="Times New Roman"/>
                <w:sz w:val="24"/>
                <w:szCs w:val="24"/>
                <w:lang w:eastAsia="pl-PL"/>
              </w:rPr>
            </w:pPr>
            <w:r w:rsidRPr="00256AFC">
              <w:rPr>
                <w:rFonts w:ascii="Times New Roman" w:hAnsi="Times New Roman" w:cs="Times New Roman"/>
                <w:sz w:val="24"/>
                <w:szCs w:val="24"/>
                <w:lang w:eastAsia="pl-PL"/>
              </w:rPr>
              <w:t>Dysk twardy: model, numer seryjny, wersja firmware, pojemność, prędkość obrotowa, temperatura pracy</w:t>
            </w:r>
          </w:p>
          <w:p w:rsidR="00256AFC" w:rsidRPr="00256AFC" w:rsidRDefault="00256AFC" w:rsidP="00F63512">
            <w:pPr>
              <w:numPr>
                <w:ilvl w:val="0"/>
                <w:numId w:val="69"/>
              </w:numPr>
              <w:spacing w:after="0" w:line="240" w:lineRule="auto"/>
              <w:contextualSpacing/>
              <w:rPr>
                <w:rFonts w:ascii="Times New Roman" w:hAnsi="Times New Roman" w:cs="Times New Roman"/>
                <w:sz w:val="24"/>
                <w:szCs w:val="24"/>
                <w:lang w:eastAsia="pl-PL"/>
              </w:rPr>
            </w:pPr>
            <w:r w:rsidRPr="00256AFC">
              <w:rPr>
                <w:rFonts w:ascii="Times New Roman" w:hAnsi="Times New Roman" w:cs="Times New Roman"/>
                <w:sz w:val="24"/>
                <w:szCs w:val="24"/>
                <w:lang w:eastAsia="pl-PL"/>
              </w:rPr>
              <w:t>LCD: producent, model, rozmiar, rozdzielczość</w:t>
            </w:r>
          </w:p>
          <w:p w:rsidR="00256AFC" w:rsidRPr="00256AFC" w:rsidRDefault="00256AFC" w:rsidP="00F63512">
            <w:pPr>
              <w:numPr>
                <w:ilvl w:val="0"/>
                <w:numId w:val="69"/>
              </w:numPr>
              <w:spacing w:after="0" w:line="240" w:lineRule="auto"/>
              <w:contextualSpacing/>
              <w:rPr>
                <w:rFonts w:ascii="Times New Roman" w:hAnsi="Times New Roman" w:cs="Times New Roman"/>
                <w:sz w:val="24"/>
                <w:szCs w:val="24"/>
                <w:lang w:eastAsia="pl-PL"/>
              </w:rPr>
            </w:pPr>
            <w:r w:rsidRPr="00256AFC">
              <w:rPr>
                <w:rFonts w:ascii="Times New Roman" w:hAnsi="Times New Roman" w:cs="Times New Roman"/>
                <w:sz w:val="24"/>
                <w:szCs w:val="24"/>
                <w:lang w:eastAsia="pl-PL"/>
              </w:rPr>
              <w:t>Napęd optyczny: producent, wspierane nośniki/tryby zapisu</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System Diagnostyczny działający nawet w przypadku uszkodzenia dysku twardego z systemem operacyjnym komputera.</w:t>
            </w:r>
          </w:p>
          <w:p w:rsidR="00256AFC" w:rsidRPr="00256AFC" w:rsidRDefault="00256AFC" w:rsidP="00256AFC">
            <w:pPr>
              <w:spacing w:after="0" w:line="240" w:lineRule="auto"/>
              <w:rPr>
                <w:rFonts w:ascii="Times New Roman" w:hAnsi="Times New Roman" w:cs="Times New Roman"/>
                <w:bCs/>
                <w:sz w:val="24"/>
                <w:szCs w:val="24"/>
              </w:rPr>
            </w:pP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lastRenderedPageBreak/>
              <w:t>Certyfikaty i standardy</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F63512">
            <w:pPr>
              <w:numPr>
                <w:ilvl w:val="0"/>
                <w:numId w:val="70"/>
              </w:num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Certyfikat ISO 9001 dla producenta sprzętu</w:t>
            </w:r>
          </w:p>
          <w:p w:rsidR="00256AFC" w:rsidRPr="00256AFC" w:rsidRDefault="00256AFC" w:rsidP="00F63512">
            <w:pPr>
              <w:numPr>
                <w:ilvl w:val="0"/>
                <w:numId w:val="70"/>
              </w:num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Energy Star 8.0</w:t>
            </w:r>
          </w:p>
          <w:p w:rsidR="00256AFC" w:rsidRPr="00256AFC" w:rsidRDefault="00256AFC" w:rsidP="00F63512">
            <w:pPr>
              <w:numPr>
                <w:ilvl w:val="0"/>
                <w:numId w:val="70"/>
              </w:num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Deklaracja zgodności CE</w:t>
            </w:r>
          </w:p>
          <w:p w:rsidR="00256AFC" w:rsidRPr="00256AFC" w:rsidRDefault="00256AFC" w:rsidP="00F63512">
            <w:pPr>
              <w:numPr>
                <w:ilvl w:val="0"/>
                <w:numId w:val="70"/>
              </w:num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EPEAT min. Silver</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Waga/rozmiary urządzenia</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bCs/>
                <w:color w:val="FF0000"/>
                <w:sz w:val="24"/>
                <w:szCs w:val="24"/>
              </w:rPr>
            </w:pPr>
            <w:r w:rsidRPr="00256AFC">
              <w:rPr>
                <w:rFonts w:ascii="Times New Roman" w:hAnsi="Times New Roman" w:cs="Times New Roman"/>
                <w:bCs/>
                <w:sz w:val="24"/>
                <w:szCs w:val="24"/>
              </w:rPr>
              <w:t>Waga urządzenia max. 6.5 kg</w:t>
            </w:r>
          </w:p>
          <w:p w:rsidR="00256AFC" w:rsidRPr="00256AFC" w:rsidRDefault="00256AFC" w:rsidP="00256AFC">
            <w:p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Szerokość nie większa niż: 541 mm</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Bezpieczeństwo</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sz w:val="24"/>
                <w:szCs w:val="24"/>
                <w:lang w:val="en-US"/>
              </w:rPr>
            </w:pPr>
            <w:r w:rsidRPr="00256AFC">
              <w:rPr>
                <w:rFonts w:ascii="Times New Roman" w:hAnsi="Times New Roman" w:cs="Times New Roman"/>
                <w:sz w:val="24"/>
                <w:szCs w:val="24"/>
                <w:lang w:val="en-US"/>
              </w:rPr>
              <w:t>Złącze typu Kensington Lock</w:t>
            </w:r>
          </w:p>
          <w:p w:rsidR="00256AFC" w:rsidRPr="00256AFC" w:rsidRDefault="00256AFC" w:rsidP="00256AFC">
            <w:pPr>
              <w:spacing w:after="0" w:line="240" w:lineRule="auto"/>
              <w:rPr>
                <w:rFonts w:ascii="Times New Roman" w:hAnsi="Times New Roman" w:cs="Times New Roman"/>
                <w:sz w:val="24"/>
                <w:szCs w:val="24"/>
                <w:lang w:val="en-US"/>
              </w:rPr>
            </w:pPr>
            <w:r w:rsidRPr="00256AFC">
              <w:rPr>
                <w:rFonts w:ascii="Times New Roman" w:hAnsi="Times New Roman" w:cs="Times New Roman"/>
                <w:sz w:val="24"/>
                <w:szCs w:val="24"/>
                <w:lang w:val="en-US"/>
              </w:rPr>
              <w:t>Trusted Platform Module (TPM) 2.0</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Wbudowana mechaniczna zasłona obiektywu kamery.</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Gwarancja</w:t>
            </w:r>
          </w:p>
        </w:tc>
        <w:tc>
          <w:tcPr>
            <w:tcW w:w="411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 xml:space="preserve">3 lata świadczona w miejscu użytkowania sprzętu (on-site). </w:t>
            </w:r>
          </w:p>
          <w:p w:rsidR="00256AFC" w:rsidRPr="00256AFC" w:rsidRDefault="00256AFC" w:rsidP="00256AFC">
            <w:p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Oświadczenie producenta komputera, że w przypadku niewywiązywania się z obowiązków gwarancyjnych oferenta lub firmy serwisującej, przejmie na siebie wszelkie zobowiązania związane z serwisem.</w:t>
            </w:r>
          </w:p>
        </w:tc>
      </w:tr>
      <w:tr w:rsidR="00256AFC" w:rsidRPr="00256AFC" w:rsidTr="00256AFC">
        <w:trPr>
          <w:trHeight w:val="284"/>
        </w:trPr>
        <w:tc>
          <w:tcPr>
            <w:tcW w:w="885" w:type="pct"/>
            <w:tcBorders>
              <w:top w:val="single" w:sz="4" w:space="0" w:color="auto"/>
              <w:left w:val="single" w:sz="4" w:space="0" w:color="auto"/>
              <w:bottom w:val="single" w:sz="4" w:space="0" w:color="auto"/>
              <w:right w:val="single" w:sz="4" w:space="0" w:color="auto"/>
            </w:tcBorders>
            <w:hideMark/>
          </w:tcPr>
          <w:p w:rsidR="00256AFC" w:rsidRPr="00256AFC" w:rsidRDefault="00256AFC" w:rsidP="00256AFC">
            <w:pPr>
              <w:tabs>
                <w:tab w:val="left" w:pos="213"/>
              </w:tabs>
              <w:spacing w:after="0" w:line="240" w:lineRule="auto"/>
              <w:jc w:val="both"/>
              <w:rPr>
                <w:rFonts w:ascii="Times New Roman" w:hAnsi="Times New Roman" w:cs="Times New Roman"/>
                <w:sz w:val="24"/>
                <w:szCs w:val="24"/>
              </w:rPr>
            </w:pPr>
            <w:r w:rsidRPr="00256AFC">
              <w:rPr>
                <w:rFonts w:ascii="Times New Roman" w:hAnsi="Times New Roman" w:cs="Times New Roman"/>
                <w:bCs/>
                <w:sz w:val="24"/>
                <w:szCs w:val="24"/>
              </w:rPr>
              <w:t>Wsparcie techniczne producenta</w:t>
            </w:r>
          </w:p>
        </w:tc>
        <w:tc>
          <w:tcPr>
            <w:tcW w:w="4115" w:type="pct"/>
            <w:tcBorders>
              <w:top w:val="single" w:sz="4" w:space="0" w:color="auto"/>
              <w:left w:val="single" w:sz="4" w:space="0" w:color="auto"/>
              <w:bottom w:val="single" w:sz="4" w:space="0" w:color="auto"/>
              <w:right w:val="single" w:sz="4" w:space="0" w:color="auto"/>
            </w:tcBorders>
          </w:tcPr>
          <w:p w:rsidR="00256AFC" w:rsidRPr="00256AFC" w:rsidRDefault="00256AFC" w:rsidP="00256AFC">
            <w:p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Wymagana jest zaawansowana pomoc techniczna dostępna 24h na dobę przez 7 dni w tygodniu przez 365 dni w roku.</w:t>
            </w:r>
          </w:p>
          <w:p w:rsidR="00256AFC" w:rsidRPr="00256AFC" w:rsidRDefault="00256AFC" w:rsidP="00256AFC">
            <w:p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 xml:space="preserve">Bezpośredni kontakt z Autoryzowanym Partnerem Serwisowym Producenta (brak konieczności zgłaszania każdej usterki sprzętowej telefonicznie), mający na celu przyśpieszenie procesu diagnostyki i skrócenia czasu usunięcia usterki. </w:t>
            </w:r>
          </w:p>
          <w:p w:rsidR="00256AFC" w:rsidRPr="00256AFC" w:rsidRDefault="00256AFC" w:rsidP="00256AFC">
            <w:pPr>
              <w:spacing w:after="0" w:line="240" w:lineRule="auto"/>
              <w:rPr>
                <w:rFonts w:ascii="Times New Roman" w:hAnsi="Times New Roman" w:cs="Times New Roman"/>
                <w:bCs/>
                <w:sz w:val="24"/>
                <w:szCs w:val="24"/>
              </w:rPr>
            </w:pPr>
            <w:r w:rsidRPr="00256AFC">
              <w:rPr>
                <w:rFonts w:ascii="Times New Roman" w:hAnsi="Times New Roman" w:cs="Times New Roman"/>
                <w:bCs/>
                <w:sz w:val="24"/>
                <w:szCs w:val="24"/>
              </w:rPr>
              <w:t>Aktualna lista Autoryzowanych Partnerów Serwisowych dostępna na stronie Producenta komputera.</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Wsparcie techniczne świadczone przez producenta lub autoryzowanego partnera serwisowego dla urządzeń i preinstalowanego oprogramowania OEM, zakupionego z urządzeniem, dostarczane zdalnie. </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Możliwość sprawdzenia aktualnego okresu i poziomu wsparcia technicznego dla urządzeń za </w:t>
            </w:r>
            <w:r w:rsidRPr="00256AFC">
              <w:rPr>
                <w:rFonts w:ascii="Times New Roman" w:hAnsi="Times New Roman" w:cs="Times New Roman"/>
                <w:bCs/>
                <w:sz w:val="24"/>
                <w:szCs w:val="24"/>
              </w:rPr>
              <w:t>pośrednictwem strony internetowej producenta.</w:t>
            </w:r>
          </w:p>
          <w:p w:rsidR="00256AFC" w:rsidRPr="00256AFC" w:rsidRDefault="00256AFC" w:rsidP="00256AFC">
            <w:pPr>
              <w:spacing w:after="0" w:line="240" w:lineRule="auto"/>
              <w:rPr>
                <w:rFonts w:ascii="Times New Roman" w:hAnsi="Times New Roman" w:cs="Times New Roman"/>
                <w:sz w:val="24"/>
                <w:szCs w:val="24"/>
              </w:rPr>
            </w:pP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Możliwość sprawdzenia konfiguracji sprzętowej komputera oraz warunków gwarancji po podaniu numeru seryjnego </w:t>
            </w:r>
            <w:r w:rsidRPr="00256AFC">
              <w:rPr>
                <w:rFonts w:ascii="Times New Roman" w:hAnsi="Times New Roman" w:cs="Times New Roman"/>
                <w:bCs/>
                <w:sz w:val="24"/>
                <w:szCs w:val="24"/>
              </w:rPr>
              <w:t>bezpośrednio na stronie producenta</w:t>
            </w:r>
            <w:r w:rsidRPr="00256AFC">
              <w:rPr>
                <w:rFonts w:ascii="Times New Roman" w:hAnsi="Times New Roman" w:cs="Times New Roman"/>
                <w:sz w:val="24"/>
                <w:szCs w:val="24"/>
              </w:rPr>
              <w:t xml:space="preserve">. </w:t>
            </w:r>
          </w:p>
          <w:p w:rsidR="00256AFC" w:rsidRPr="00256AFC" w:rsidRDefault="00256AFC" w:rsidP="00256AFC">
            <w:pPr>
              <w:spacing w:after="0" w:line="240" w:lineRule="auto"/>
              <w:rPr>
                <w:rFonts w:ascii="Times New Roman" w:hAnsi="Times New Roman" w:cs="Times New Roman"/>
                <w:sz w:val="24"/>
                <w:szCs w:val="24"/>
              </w:rPr>
            </w:pPr>
          </w:p>
          <w:p w:rsidR="00256AFC" w:rsidRPr="00256AFC" w:rsidRDefault="00256AFC" w:rsidP="00256AFC">
            <w:pPr>
              <w:spacing w:after="0" w:line="240" w:lineRule="auto"/>
              <w:rPr>
                <w:rFonts w:ascii="Times New Roman" w:hAnsi="Times New Roman" w:cs="Times New Roman"/>
                <w:sz w:val="24"/>
                <w:szCs w:val="24"/>
                <w:highlight w:val="yellow"/>
              </w:rPr>
            </w:pPr>
            <w:r w:rsidRPr="00256AFC">
              <w:rPr>
                <w:rFonts w:ascii="Times New Roman" w:hAnsi="Times New Roman" w:cs="Times New Roman"/>
                <w:sz w:val="24"/>
                <w:szCs w:val="24"/>
              </w:rPr>
              <w:lastRenderedPageBreak/>
              <w:t>Naprawa komputera w następnym dniu roboczym, przy zgłoszeniu usterki do południa roboczego dnia poprzednie.</w:t>
            </w:r>
          </w:p>
        </w:tc>
      </w:tr>
    </w:tbl>
    <w:p w:rsidR="00256AFC" w:rsidRPr="00256AFC" w:rsidRDefault="00256AFC" w:rsidP="00256AFC">
      <w:pPr>
        <w:spacing w:after="0" w:line="240" w:lineRule="auto"/>
        <w:rPr>
          <w:rFonts w:ascii="Times New Roman" w:hAnsi="Times New Roman" w:cs="Times New Roman"/>
          <w:sz w:val="24"/>
          <w:szCs w:val="24"/>
        </w:rPr>
      </w:pPr>
    </w:p>
    <w:p w:rsidR="00256AFC" w:rsidRPr="00256AFC" w:rsidRDefault="00256AFC" w:rsidP="00256AFC">
      <w:pPr>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Część III</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Drukarka laserowa nr 1</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Technologia  druku:  Laserowa, monochromatyczna</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Maks. rozmiar  nośnika:  A4</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Rozdzielczość druku  w czerni: 1200 x 1200 dpi</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Łączność: USB 2.0</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Wydajność: do 10000  str./miesiąc</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 xml:space="preserve">Szybkość druku: do 20 str. / min.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Podajnik papieru: min. 150 arkuszy</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Odbiornik papieru: min. 100 arkuszy</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 xml:space="preserve">obsługiwane systemy operacyjne: Windows 7, Windows 8, Windows 10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kabel zasilający oraz kabel USB</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Drukarka laserowa nr 2</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Technologia  druku:  Laserowa, monochromatyczna</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Maks. rozmiar  nośnika:  A4</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Rozdzielczość druku  w czerni: 1200 x 1200 dpi</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Łączność: USB 2.0,  interfejs sieci Ethernet 10/100/1000</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Wydajność: do 80000  str./miesiąc</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Szybkość druku: do 38 str. / min.</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Drukowanie dwustronne: Automatycznie</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Podajnik papieru: min. 250 arkuszy</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Odbiornik papieru: min. 150 arkuszy</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 xml:space="preserve">obsługiwane systemy operacyjne: Windows 7, Windows 8, Windows 10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kabel zasilający oraz kabel USB</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Drukarka laserowa nr 3</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Technologia  druku:  Laserowa</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Maks. rozmiar  nośnika:  A4</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Rozdzielczość druku  w czerni: 600 x 600 dpi</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Rozdzielczość druku  w kolorze: 600 x 600 dpi</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Łączność: USB 2.0,  interfejs sieci Ethernet 10/100,  interfejs bezprzewodowy 802.11b/g/n</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Wydajność: do 40 000  str./miesiąc</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Szybkość druku: do 21 str. / min.</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Drukowanie dwustronne: Automatycznie</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lastRenderedPageBreak/>
              <w:t xml:space="preserve">obsługiwane systemy operacyjne: Windows 7, Windows 8, Windows 10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kabel zasilający oraz kabel USB</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Drukarka igłowa</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Technologia  druku:  igłowa</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Szybkość druku: min. 73 znaki/s</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Maksymalna ilość warstw wydruku: 5</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Obsługiwane nośniki: Etykiety, Papier ciągły, Pojedyncze kartki</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Podawanie nośników: Ręczne podawanie pojedynczych kartek, Traktor pchający</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Emulacja: Epson FX, IBM ProPrinter</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Łączność: USB 2.0,  Port równoległy LPT (IEEE 1284)</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kabel zasilający oraz kabel USB</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p>
    <w:p w:rsidR="00256AFC" w:rsidRPr="00256AFC" w:rsidRDefault="00256AFC" w:rsidP="00256AFC">
      <w:pPr>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Część IV</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Drukarka 3D</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 xml:space="preserve">Obszar roboczy: min. 230x150x140 mm;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 xml:space="preserve">Średnica filamentu: 1,75 mm;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Średnica dyszy: 0,4 mm</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Materiały do druku: ABS, PLA, PVA</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Maksymalna temperatura głowicy: 220°C</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Interfejsy: Karta SD, USB</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Wyświetlacz: Wbudowany, dotykowy</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 xml:space="preserve">Moc: min. 300 W;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Obsługiwane typy plików wejściowych: .obj , .stl</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Szerokość: max. 480 mm</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Wysokość: max. 400 mm</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Głębokość: max. 335 mm</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Waga: max. 15 kg</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 xml:space="preserve">Podgrzewana komora robocza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System chłodzenia wydruku</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p>
    <w:p w:rsidR="00256AFC" w:rsidRPr="00256AFC" w:rsidRDefault="00256AFC" w:rsidP="00256AFC">
      <w:pPr>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Część V</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Drukarka brajlowska</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3"/>
              </w:numPr>
              <w:snapToGrid w:val="0"/>
              <w:spacing w:after="0" w:line="240" w:lineRule="auto"/>
              <w:ind w:left="321" w:hanging="219"/>
              <w:contextualSpacing/>
              <w:rPr>
                <w:rFonts w:ascii="Times New Roman" w:hAnsi="Times New Roman" w:cs="Times New Roman"/>
                <w:sz w:val="24"/>
                <w:szCs w:val="24"/>
              </w:rPr>
            </w:pPr>
            <w:r w:rsidRPr="00256AFC">
              <w:rPr>
                <w:rFonts w:ascii="Times New Roman" w:hAnsi="Times New Roman" w:cs="Times New Roman"/>
                <w:sz w:val="24"/>
                <w:szCs w:val="24"/>
              </w:rPr>
              <w:t>wspieranie standardowych sterowników drukarek dla systemu Windows do łączenia tekstu z grafiką w programach takich jak Word lub Excel. Ustawienia i preferencje drukowania powinny dostosować się na komputerze, by wydrukowane dokumenty wyglądały dokładnie tak, jak pojawiają się na ekranie.</w:t>
            </w:r>
          </w:p>
          <w:p w:rsidR="00256AFC" w:rsidRPr="00256AFC" w:rsidRDefault="00256AFC" w:rsidP="00F63512">
            <w:pPr>
              <w:numPr>
                <w:ilvl w:val="0"/>
                <w:numId w:val="63"/>
              </w:numPr>
              <w:spacing w:after="0" w:line="240" w:lineRule="auto"/>
              <w:ind w:left="321"/>
              <w:contextualSpacing/>
              <w:rPr>
                <w:rFonts w:ascii="Times New Roman" w:hAnsi="Times New Roman" w:cs="Times New Roman"/>
                <w:sz w:val="24"/>
                <w:szCs w:val="24"/>
              </w:rPr>
            </w:pPr>
            <w:r w:rsidRPr="00256AFC">
              <w:rPr>
                <w:rFonts w:ascii="Times New Roman" w:hAnsi="Times New Roman" w:cs="Times New Roman"/>
                <w:sz w:val="24"/>
                <w:szCs w:val="24"/>
              </w:rPr>
              <w:lastRenderedPageBreak/>
              <w:t xml:space="preserve">obsługiwane systemy operacyjne: Windows 7, Windows 8, Windows 10 </w:t>
            </w:r>
          </w:p>
          <w:p w:rsidR="00256AFC" w:rsidRPr="00256AFC" w:rsidRDefault="00256AFC" w:rsidP="00F63512">
            <w:pPr>
              <w:numPr>
                <w:ilvl w:val="0"/>
                <w:numId w:val="63"/>
              </w:numPr>
              <w:snapToGrid w:val="0"/>
              <w:spacing w:after="0" w:line="240" w:lineRule="auto"/>
              <w:ind w:left="321" w:hanging="219"/>
              <w:contextualSpacing/>
              <w:rPr>
                <w:rFonts w:ascii="Times New Roman" w:hAnsi="Times New Roman" w:cs="Times New Roman"/>
                <w:sz w:val="24"/>
                <w:szCs w:val="24"/>
              </w:rPr>
            </w:pPr>
            <w:r w:rsidRPr="00256AFC">
              <w:rPr>
                <w:rFonts w:ascii="Times New Roman" w:hAnsi="Times New Roman" w:cs="Times New Roman"/>
                <w:sz w:val="24"/>
                <w:szCs w:val="24"/>
              </w:rPr>
              <w:t>prędkość druku do 25 znaków na sekundę</w:t>
            </w:r>
          </w:p>
          <w:p w:rsidR="00256AFC" w:rsidRPr="00256AFC" w:rsidRDefault="00256AFC" w:rsidP="00F63512">
            <w:pPr>
              <w:numPr>
                <w:ilvl w:val="0"/>
                <w:numId w:val="63"/>
              </w:numPr>
              <w:snapToGrid w:val="0"/>
              <w:spacing w:after="0" w:line="240" w:lineRule="auto"/>
              <w:ind w:left="321" w:hanging="219"/>
              <w:contextualSpacing/>
              <w:rPr>
                <w:rFonts w:ascii="Times New Roman" w:hAnsi="Times New Roman" w:cs="Times New Roman"/>
                <w:sz w:val="24"/>
                <w:szCs w:val="24"/>
              </w:rPr>
            </w:pPr>
            <w:r w:rsidRPr="00256AFC">
              <w:rPr>
                <w:rFonts w:ascii="Times New Roman" w:hAnsi="Times New Roman" w:cs="Times New Roman"/>
                <w:sz w:val="24"/>
                <w:szCs w:val="24"/>
              </w:rPr>
              <w:t>na stronie wydruku tekst może być łączony z grafiką o rozdzielczości min. 17 DPI</w:t>
            </w:r>
          </w:p>
          <w:p w:rsidR="00256AFC" w:rsidRPr="00256AFC" w:rsidRDefault="00256AFC" w:rsidP="00F63512">
            <w:pPr>
              <w:numPr>
                <w:ilvl w:val="0"/>
                <w:numId w:val="63"/>
              </w:numPr>
              <w:snapToGrid w:val="0"/>
              <w:spacing w:after="0" w:line="240" w:lineRule="auto"/>
              <w:ind w:left="321" w:hanging="219"/>
              <w:contextualSpacing/>
              <w:rPr>
                <w:rFonts w:ascii="Times New Roman" w:hAnsi="Times New Roman" w:cs="Times New Roman"/>
                <w:sz w:val="24"/>
                <w:szCs w:val="24"/>
              </w:rPr>
            </w:pPr>
            <w:r w:rsidRPr="00256AFC">
              <w:rPr>
                <w:rFonts w:ascii="Times New Roman" w:hAnsi="Times New Roman" w:cs="Times New Roman"/>
                <w:sz w:val="24"/>
                <w:szCs w:val="24"/>
              </w:rPr>
              <w:t>wydruk dwustronny w dwóch przebiegach drukowania</w:t>
            </w:r>
          </w:p>
          <w:p w:rsidR="00256AFC" w:rsidRPr="00256AFC" w:rsidRDefault="00256AFC" w:rsidP="00F63512">
            <w:pPr>
              <w:numPr>
                <w:ilvl w:val="0"/>
                <w:numId w:val="63"/>
              </w:numPr>
              <w:snapToGrid w:val="0"/>
              <w:spacing w:after="0" w:line="240" w:lineRule="auto"/>
              <w:ind w:left="321" w:hanging="219"/>
              <w:contextualSpacing/>
              <w:rPr>
                <w:rFonts w:ascii="Times New Roman" w:hAnsi="Times New Roman" w:cs="Times New Roman"/>
                <w:sz w:val="24"/>
                <w:szCs w:val="24"/>
              </w:rPr>
            </w:pPr>
            <w:r w:rsidRPr="00256AFC">
              <w:rPr>
                <w:rFonts w:ascii="Times New Roman" w:hAnsi="Times New Roman" w:cs="Times New Roman"/>
                <w:sz w:val="24"/>
                <w:szCs w:val="24"/>
              </w:rPr>
              <w:t xml:space="preserve">drukowanie na papierze perforowanym i na pojedynczych arkuszach papieru brajlowskiego </w:t>
            </w:r>
            <w:r w:rsidRPr="00256AFC">
              <w:rPr>
                <w:rFonts w:ascii="Times New Roman" w:hAnsi="Times New Roman" w:cs="Times New Roman"/>
                <w:color w:val="000000"/>
                <w:sz w:val="24"/>
                <w:szCs w:val="24"/>
              </w:rPr>
              <w:t>A4, 160 g</w:t>
            </w:r>
          </w:p>
          <w:p w:rsidR="00256AFC" w:rsidRPr="00256AFC" w:rsidRDefault="00256AFC" w:rsidP="00F63512">
            <w:pPr>
              <w:numPr>
                <w:ilvl w:val="0"/>
                <w:numId w:val="63"/>
              </w:numPr>
              <w:snapToGrid w:val="0"/>
              <w:spacing w:after="0" w:line="240" w:lineRule="auto"/>
              <w:ind w:left="321" w:hanging="219"/>
              <w:contextualSpacing/>
              <w:rPr>
                <w:rFonts w:ascii="Times New Roman" w:hAnsi="Times New Roman" w:cs="Times New Roman"/>
                <w:sz w:val="24"/>
                <w:szCs w:val="24"/>
              </w:rPr>
            </w:pPr>
            <w:r w:rsidRPr="00256AFC">
              <w:rPr>
                <w:rFonts w:ascii="Times New Roman" w:hAnsi="Times New Roman" w:cs="Times New Roman"/>
                <w:sz w:val="24"/>
                <w:szCs w:val="24"/>
              </w:rPr>
              <w:t>wyposażona w jednoarkuszowy podajnik</w:t>
            </w:r>
          </w:p>
          <w:p w:rsidR="00256AFC" w:rsidRPr="00256AFC" w:rsidRDefault="00256AFC" w:rsidP="00F63512">
            <w:pPr>
              <w:numPr>
                <w:ilvl w:val="0"/>
                <w:numId w:val="63"/>
              </w:numPr>
              <w:snapToGrid w:val="0"/>
              <w:spacing w:after="0" w:line="240" w:lineRule="auto"/>
              <w:ind w:left="321" w:hanging="219"/>
              <w:contextualSpacing/>
              <w:rPr>
                <w:rFonts w:ascii="Times New Roman" w:hAnsi="Times New Roman" w:cs="Times New Roman"/>
                <w:sz w:val="24"/>
                <w:szCs w:val="24"/>
              </w:rPr>
            </w:pPr>
            <w:r w:rsidRPr="00256AFC">
              <w:rPr>
                <w:rFonts w:ascii="Times New Roman" w:hAnsi="Times New Roman" w:cs="Times New Roman"/>
                <w:sz w:val="24"/>
                <w:szCs w:val="24"/>
              </w:rPr>
              <w:t>wyposażona w pakiet oprogramowania, umożliwiający drukowanie w brajlu z poziomu dowolnego programu do edycji tekstów lub grafiki, łączenie tekstów brajlowskich z tabelami, wykresami lub zeskanowaną czy też tworzoną przez użytkowników grafiką. Program tłumaczący do postaci brajlowskiej dokumenty w formacie Microsoft Office. Narzędzie umożliwiające przeglądanie na ekranie komputera i edycję przed wydrukiem dokumentów z rozszerzeniem PRN, skonwertowanych wcześniej do postaci brajlowskiej. Aplikacja translatora dokumentów do postaci brajlowskiej.</w:t>
            </w:r>
          </w:p>
          <w:p w:rsidR="00256AFC" w:rsidRPr="00256AFC" w:rsidRDefault="00256AFC" w:rsidP="00F63512">
            <w:pPr>
              <w:numPr>
                <w:ilvl w:val="0"/>
                <w:numId w:val="63"/>
              </w:numPr>
              <w:snapToGrid w:val="0"/>
              <w:spacing w:after="0" w:line="240" w:lineRule="auto"/>
              <w:ind w:left="321" w:hanging="219"/>
              <w:contextualSpacing/>
              <w:rPr>
                <w:rFonts w:ascii="Times New Roman" w:hAnsi="Times New Roman" w:cs="Times New Roman"/>
                <w:sz w:val="24"/>
                <w:szCs w:val="24"/>
              </w:rPr>
            </w:pPr>
            <w:r w:rsidRPr="00256AFC">
              <w:rPr>
                <w:rFonts w:ascii="Times New Roman" w:hAnsi="Times New Roman" w:cs="Times New Roman"/>
                <w:sz w:val="24"/>
                <w:szCs w:val="24"/>
              </w:rPr>
              <w:t>wszystkie parametry jej pracy można ustawiać z poziomu komputera, lokalnie lub w sieci, z pomocą czytnika ekranu lub bez niego</w:t>
            </w:r>
          </w:p>
          <w:p w:rsidR="00256AFC" w:rsidRPr="00256AFC" w:rsidRDefault="00256AFC" w:rsidP="00F63512">
            <w:pPr>
              <w:numPr>
                <w:ilvl w:val="0"/>
                <w:numId w:val="63"/>
              </w:numPr>
              <w:snapToGrid w:val="0"/>
              <w:spacing w:after="0" w:line="240" w:lineRule="auto"/>
              <w:ind w:left="321" w:hanging="219"/>
              <w:contextualSpacing/>
              <w:rPr>
                <w:rFonts w:ascii="Times New Roman" w:hAnsi="Times New Roman" w:cs="Times New Roman"/>
                <w:sz w:val="24"/>
                <w:szCs w:val="24"/>
              </w:rPr>
            </w:pPr>
            <w:r w:rsidRPr="00256AFC">
              <w:rPr>
                <w:rFonts w:ascii="Times New Roman" w:hAnsi="Times New Roman" w:cs="Times New Roman"/>
                <w:sz w:val="24"/>
                <w:szCs w:val="24"/>
              </w:rPr>
              <w:t>wyposażona w czcionki brajlowskie i czcionki ekranowe, które powinny być instalowane razem ze sterownikiem drukarki brajlowskiej. Czcionki powinny móc być wybierane w dowolnym programie Windows oferującym wybieranie czcionek Windows. Czcionki brajlowskie i czcionki ekranowe są wyświetlane na ekranie jako standardowe znaki tekstowe i są drukowane jako wzorce punktów brajlowskich. Podczas stosowania tych czcionek każdy znak drukarski jest konwertowany na jeden znak brajlowski, odpowiadający kodowi ASCII tego znaku drukarskiego. Na wyjściu brajlowskim nie będzie skrótów ani przetłumaczonych symboli.</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p>
    <w:p w:rsidR="00256AFC" w:rsidRPr="00256AFC" w:rsidRDefault="00256AFC" w:rsidP="00256AFC">
      <w:pPr>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Część VI</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Tablet</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Ekran:</w:t>
            </w:r>
            <w:r w:rsidRPr="00256AFC">
              <w:rPr>
                <w:rFonts w:ascii="Times New Roman" w:hAnsi="Times New Roman" w:cs="Times New Roman"/>
                <w:sz w:val="24"/>
                <w:szCs w:val="24"/>
              </w:rPr>
              <w:tab/>
            </w:r>
          </w:p>
          <w:p w:rsidR="00256AFC" w:rsidRPr="00256AFC" w:rsidRDefault="00256AFC" w:rsidP="00256AFC">
            <w:pPr>
              <w:snapToGrid w:val="0"/>
              <w:spacing w:after="0" w:line="240" w:lineRule="auto"/>
              <w:ind w:left="176"/>
              <w:rPr>
                <w:rFonts w:ascii="Times New Roman" w:hAnsi="Times New Roman" w:cs="Times New Roman"/>
                <w:sz w:val="24"/>
                <w:szCs w:val="24"/>
              </w:rPr>
            </w:pPr>
            <w:r w:rsidRPr="00256AFC">
              <w:rPr>
                <w:rFonts w:ascii="Times New Roman" w:hAnsi="Times New Roman" w:cs="Times New Roman"/>
                <w:sz w:val="24"/>
                <w:szCs w:val="24"/>
              </w:rPr>
              <w:t>dotykowy, pojemnościowy, wykonany w technologii IPS, wielkość 10,9 cali, rozdzielczość min. 2360 x 1640</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Pamięć wbudowana: nie mniej niż 256GB</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 Procesor: </w:t>
            </w:r>
          </w:p>
          <w:p w:rsidR="00256AFC" w:rsidRPr="00256AFC" w:rsidRDefault="00256AFC" w:rsidP="00256AFC">
            <w:pPr>
              <w:snapToGrid w:val="0"/>
              <w:spacing w:after="0" w:line="240" w:lineRule="auto"/>
              <w:ind w:left="176"/>
              <w:rPr>
                <w:rFonts w:ascii="Times New Roman" w:hAnsi="Times New Roman" w:cs="Times New Roman"/>
                <w:sz w:val="24"/>
                <w:szCs w:val="24"/>
              </w:rPr>
            </w:pPr>
            <w:r w:rsidRPr="00256AFC">
              <w:rPr>
                <w:rFonts w:ascii="Times New Roman" w:hAnsi="Times New Roman" w:cs="Times New Roman"/>
                <w:sz w:val="24"/>
                <w:szCs w:val="24"/>
              </w:rPr>
              <w:t>6 rdzeniowy, architektura arm 64 bit</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Wbudowane kamery: tył min. 12 Mpix, przód min. 7 Mpix</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System operacyjny: iOS 14</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wbudowany modem LTE</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lastRenderedPageBreak/>
              <w:t>- Łączność WiFi: 802.11ax</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 Waga: max. 460g </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klawiatura z pełnowymiarowymi podświetlanymi klawiszami z mechanizmem nożycowym i skokiem 1 mm, obsługująca kursor i gesty Multi‑Touch, z swobodną regulacją kąta nachylenia ekranu, wyposażona w port USB-C do ładowania tableta, która składa się do postaci etui, skutecznie chroniąc tablet z obu stron podczas przenoszenia</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rysik z komunikacją bluetooth, który magnetycznie przyłącza się i łączy w parę z tabletem</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rPr>
          <w:trHeight w:val="567"/>
        </w:trPr>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wieloportowa przejściówka z USB-C na cyfrowe AV</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rPr>
          <w:trHeight w:val="567"/>
        </w:trPr>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Etui zabezpieczające urządzenie przed zniszczeniem</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lang w:val="en-GB"/>
        </w:rPr>
      </w:pPr>
      <w:r w:rsidRPr="00256AFC">
        <w:rPr>
          <w:rFonts w:ascii="Times New Roman" w:hAnsi="Times New Roman" w:cs="Times New Roman"/>
          <w:sz w:val="24"/>
          <w:szCs w:val="24"/>
          <w:lang w:val="en-GB"/>
        </w:rPr>
        <w:t>Laptop nr 1</w:t>
      </w:r>
    </w:p>
    <w:tbl>
      <w:tblPr>
        <w:tblW w:w="9351" w:type="dxa"/>
        <w:tblLayout w:type="fixed"/>
        <w:tblLook w:val="0000" w:firstRow="0" w:lastRow="0" w:firstColumn="0" w:lastColumn="0" w:noHBand="0" w:noVBand="0"/>
      </w:tblPr>
      <w:tblGrid>
        <w:gridCol w:w="6232"/>
        <w:gridCol w:w="3119"/>
      </w:tblGrid>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11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4"/>
              </w:numPr>
              <w:snapToGrid w:val="0"/>
              <w:spacing w:after="0" w:line="240" w:lineRule="auto"/>
              <w:ind w:left="318"/>
              <w:contextualSpacing/>
              <w:rPr>
                <w:rFonts w:ascii="Times New Roman" w:hAnsi="Times New Roman" w:cs="Times New Roman"/>
                <w:sz w:val="24"/>
                <w:szCs w:val="24"/>
              </w:rPr>
            </w:pPr>
            <w:r w:rsidRPr="00256AFC">
              <w:rPr>
                <w:rFonts w:ascii="Times New Roman" w:hAnsi="Times New Roman" w:cs="Times New Roman"/>
                <w:sz w:val="24"/>
                <w:szCs w:val="24"/>
              </w:rPr>
              <w:t xml:space="preserve">Procesor: 6  rdzeniowy,  12 wątkowy, 64bitowy,  osiągający w testach Average CPU Mark wynik nie gorszy niż 12622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CPU Benchmarks.pdf”</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Pamięć RAM: Nie mniej niż 16GB DDR4</w:t>
            </w:r>
          </w:p>
          <w:p w:rsidR="00256AFC" w:rsidRPr="00256AFC" w:rsidRDefault="00256AFC" w:rsidP="00F63512">
            <w:pPr>
              <w:numPr>
                <w:ilvl w:val="0"/>
                <w:numId w:val="64"/>
              </w:numPr>
              <w:snapToGrid w:val="0"/>
              <w:spacing w:after="0" w:line="240" w:lineRule="auto"/>
              <w:ind w:left="313" w:hanging="284"/>
              <w:contextualSpacing/>
              <w:rPr>
                <w:rFonts w:ascii="Times New Roman" w:hAnsi="Times New Roman" w:cs="Times New Roman"/>
                <w:sz w:val="24"/>
                <w:szCs w:val="24"/>
              </w:rPr>
            </w:pPr>
            <w:r w:rsidRPr="00256AFC">
              <w:rPr>
                <w:rFonts w:ascii="Times New Roman" w:hAnsi="Times New Roman" w:cs="Times New Roman"/>
                <w:sz w:val="24"/>
                <w:szCs w:val="24"/>
              </w:rPr>
              <w:t xml:space="preserve">Karta graficzna: posiadająca pamięć min. 6GB GDDR6, osiągająca w teście Average G3D Mark wynik nie gorszy niż 11355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Video Card Benchmarks.pdf”</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Dysk SSD: PCIe, nie mniej niż 512 GB</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Porty: wyjście HDMI, nie mniej niż 3 porty USB 3.0 i co najmniej 1 port USB-C, port Gigabit Ethernet</w:t>
            </w:r>
          </w:p>
          <w:p w:rsidR="00256AFC" w:rsidRPr="00256AFC" w:rsidRDefault="00256AFC" w:rsidP="00F63512">
            <w:pPr>
              <w:numPr>
                <w:ilvl w:val="0"/>
                <w:numId w:val="64"/>
              </w:numPr>
              <w:snapToGrid w:val="0"/>
              <w:spacing w:after="0" w:line="240" w:lineRule="auto"/>
              <w:ind w:left="306" w:hanging="284"/>
              <w:contextualSpacing/>
              <w:rPr>
                <w:rFonts w:ascii="Times New Roman" w:hAnsi="Times New Roman" w:cs="Times New Roman"/>
                <w:sz w:val="24"/>
                <w:szCs w:val="24"/>
              </w:rPr>
            </w:pPr>
            <w:r w:rsidRPr="00256AFC">
              <w:rPr>
                <w:rFonts w:ascii="Times New Roman" w:hAnsi="Times New Roman" w:cs="Times New Roman"/>
                <w:sz w:val="24"/>
                <w:szCs w:val="24"/>
              </w:rPr>
              <w:t>Obsługa sieci bezprzewodowej w standardzie IEEE 802.11 a/b/g/n/ac</w:t>
            </w:r>
          </w:p>
          <w:p w:rsidR="00256AFC" w:rsidRPr="00256AFC" w:rsidRDefault="00256AFC" w:rsidP="00F63512">
            <w:pPr>
              <w:numPr>
                <w:ilvl w:val="0"/>
                <w:numId w:val="64"/>
              </w:numPr>
              <w:snapToGrid w:val="0"/>
              <w:spacing w:after="0" w:line="240" w:lineRule="auto"/>
              <w:ind w:left="306" w:hanging="284"/>
              <w:contextualSpacing/>
              <w:rPr>
                <w:rFonts w:ascii="Times New Roman" w:hAnsi="Times New Roman" w:cs="Times New Roman"/>
                <w:sz w:val="24"/>
                <w:szCs w:val="24"/>
              </w:rPr>
            </w:pPr>
            <w:r w:rsidRPr="00256AFC">
              <w:rPr>
                <w:rFonts w:ascii="Times New Roman" w:hAnsi="Times New Roman" w:cs="Times New Roman"/>
                <w:sz w:val="24"/>
                <w:szCs w:val="24"/>
              </w:rPr>
              <w:t>Obsługa Bluetooth 5.0</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System operacyjny: Microsoft Windows 10 Pro 64 bit</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Ekran: przekątna 17,3 cala, rozdzielczość nominalna 1920x1080 pikseli, matowy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Myszka optyczna,  bezprzewodowa, z wyłącznikiem zasilania, rozdzielczość nie mniej niż 1000 dpi, nanoodbiornik z interfejsem USB, nie mniej niż 3 przyciski, rolka przewijania</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Torba ładowana z góry, z dużą przednią kieszenią na kable i akcesoria, regulowany pasek naramienny o długości min. 1 m, kolor czarny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lang w:val="en-GB"/>
        </w:rPr>
        <w:t>Laptop nr 2</w:t>
      </w:r>
      <w:r w:rsidRPr="00256AFC">
        <w:rPr>
          <w:rFonts w:ascii="Times New Roman" w:hAnsi="Times New Roman" w:cs="Times New Roman"/>
          <w:sz w:val="24"/>
          <w:szCs w:val="24"/>
        </w:rPr>
        <w:t xml:space="preserve"> </w:t>
      </w:r>
    </w:p>
    <w:tbl>
      <w:tblPr>
        <w:tblW w:w="9358" w:type="dxa"/>
        <w:tblInd w:w="-5" w:type="dxa"/>
        <w:tblLayout w:type="fixed"/>
        <w:tblCellMar>
          <w:left w:w="63" w:type="dxa"/>
          <w:right w:w="63" w:type="dxa"/>
        </w:tblCellMar>
        <w:tblLook w:val="04A0" w:firstRow="1" w:lastRow="0" w:firstColumn="1" w:lastColumn="0" w:noHBand="0" w:noVBand="1"/>
      </w:tblPr>
      <w:tblGrid>
        <w:gridCol w:w="6239"/>
        <w:gridCol w:w="3119"/>
      </w:tblGrid>
      <w:tr w:rsidR="00256AFC" w:rsidRPr="00256AFC" w:rsidTr="00256AFC">
        <w:tc>
          <w:tcPr>
            <w:tcW w:w="6239" w:type="dxa"/>
            <w:tcBorders>
              <w:top w:val="single" w:sz="2" w:space="0" w:color="000000"/>
              <w:left w:val="single" w:sz="2" w:space="0" w:color="000000"/>
              <w:bottom w:val="single" w:sz="2" w:space="0" w:color="000000"/>
              <w:right w:val="single" w:sz="2" w:space="0" w:color="000000"/>
            </w:tcBorders>
            <w:vAlign w:val="center"/>
            <w:hideMark/>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119" w:type="dxa"/>
            <w:tcBorders>
              <w:top w:val="single" w:sz="2" w:space="0" w:color="000000"/>
              <w:left w:val="single" w:sz="2" w:space="0" w:color="000000"/>
              <w:bottom w:val="single" w:sz="2" w:space="0" w:color="000000"/>
              <w:right w:val="single" w:sz="2" w:space="0" w:color="000000"/>
            </w:tcBorders>
            <w:vAlign w:val="center"/>
            <w:hideMark/>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239" w:type="dxa"/>
            <w:tcBorders>
              <w:top w:val="single" w:sz="4" w:space="0" w:color="000000"/>
              <w:left w:val="single" w:sz="4" w:space="0" w:color="000000"/>
              <w:bottom w:val="single" w:sz="4" w:space="0" w:color="000000"/>
              <w:right w:val="single" w:sz="4" w:space="0" w:color="000000"/>
            </w:tcBorders>
            <w:shd w:val="clear" w:color="auto" w:fill="auto"/>
            <w:hideMark/>
          </w:tcPr>
          <w:p w:rsidR="00256AFC" w:rsidRPr="00256AFC" w:rsidRDefault="00256AFC" w:rsidP="00F63512">
            <w:pPr>
              <w:numPr>
                <w:ilvl w:val="0"/>
                <w:numId w:val="64"/>
              </w:numPr>
              <w:snapToGrid w:val="0"/>
              <w:spacing w:after="0" w:line="240" w:lineRule="auto"/>
              <w:ind w:left="318"/>
              <w:contextualSpacing/>
              <w:rPr>
                <w:rFonts w:ascii="Times New Roman" w:hAnsi="Times New Roman" w:cs="Times New Roman"/>
                <w:sz w:val="24"/>
                <w:szCs w:val="24"/>
              </w:rPr>
            </w:pPr>
            <w:r w:rsidRPr="00256AFC">
              <w:rPr>
                <w:rFonts w:ascii="Times New Roman" w:hAnsi="Times New Roman" w:cs="Times New Roman"/>
                <w:sz w:val="24"/>
                <w:szCs w:val="24"/>
              </w:rPr>
              <w:lastRenderedPageBreak/>
              <w:t xml:space="preserve">Procesor: 6  rdzeniowy,  12 wątkowy, 64bitowy,  z pamięcią cache nie mniej niż 12 MB, posiadający  zintegrowaną kartę graficzną, osiągający w testach Average CPU Mark wynik nie gorszy niż 11338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CPU Benchmarks.pdf”</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Pamięć RAM: Nie mniej niż 16GB DDR4</w:t>
            </w:r>
          </w:p>
          <w:p w:rsidR="00256AFC" w:rsidRPr="00256AFC" w:rsidRDefault="00256AFC" w:rsidP="00F63512">
            <w:pPr>
              <w:numPr>
                <w:ilvl w:val="0"/>
                <w:numId w:val="64"/>
              </w:numPr>
              <w:snapToGrid w:val="0"/>
              <w:spacing w:after="0" w:line="240" w:lineRule="auto"/>
              <w:ind w:left="358"/>
              <w:contextualSpacing/>
              <w:rPr>
                <w:rFonts w:ascii="Times New Roman" w:hAnsi="Times New Roman" w:cs="Times New Roman"/>
                <w:sz w:val="24"/>
                <w:szCs w:val="24"/>
              </w:rPr>
            </w:pPr>
            <w:r w:rsidRPr="00256AFC">
              <w:rPr>
                <w:rFonts w:ascii="Times New Roman" w:hAnsi="Times New Roman" w:cs="Times New Roman"/>
                <w:sz w:val="24"/>
                <w:szCs w:val="24"/>
              </w:rPr>
              <w:t xml:space="preserve">Karta graficzna: pamięć własna min. 4GB GDDR5, obsługa  DirectX  12 i CUDA, osiągająca w teście Average G3D Mark wynik nie gorszy niż 6969 punktów według zestawienia z dnia </w:t>
            </w:r>
            <w:r w:rsidRPr="00256AFC">
              <w:rPr>
                <w:rFonts w:ascii="Times New Roman" w:hAnsi="Times New Roman" w:cs="Times New Roman"/>
                <w:bCs/>
                <w:sz w:val="24"/>
                <w:szCs w:val="24"/>
              </w:rPr>
              <w:t xml:space="preserve">07.10.2020 </w:t>
            </w:r>
            <w:r w:rsidRPr="00256AFC">
              <w:rPr>
                <w:rFonts w:ascii="Times New Roman" w:hAnsi="Times New Roman" w:cs="Times New Roman"/>
                <w:sz w:val="24"/>
                <w:szCs w:val="24"/>
              </w:rPr>
              <w:t>dostępnego w załączniku „PassMark Video Card Benchmarks.pdf”</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Dysk SSD: PCIe, nie mniej niż 1024 GB</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Porty: wyjście HDMI, nie mniej niż 3 porty USB 3.1 w tym co najmniej 1 port USB typu C</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Czytnik kart pamięci</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Obsługa sieci bezprzewodowej w standardzie IEEE 802.11a/b/g/n/ac</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System operacyjny: Microsoft Windows 10 Pro 64 bit</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Ekran: przekątna 15,6 cala, rozdzielczość nominalna 3840 x 2160 pikseli, OLED</w:t>
            </w:r>
          </w:p>
        </w:tc>
        <w:tc>
          <w:tcPr>
            <w:tcW w:w="3119" w:type="dxa"/>
            <w:tcBorders>
              <w:top w:val="single" w:sz="2" w:space="0" w:color="000000"/>
              <w:left w:val="single" w:sz="2" w:space="0" w:color="000000"/>
              <w:bottom w:val="single" w:sz="2" w:space="0" w:color="000000"/>
              <w:right w:val="single" w:sz="2"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9" w:type="dxa"/>
            <w:tcBorders>
              <w:top w:val="single" w:sz="4" w:space="0" w:color="000000"/>
              <w:left w:val="single" w:sz="4" w:space="0" w:color="000000"/>
              <w:bottom w:val="single" w:sz="4" w:space="0" w:color="000000"/>
              <w:right w:val="single" w:sz="4" w:space="0" w:color="000000"/>
            </w:tcBorders>
            <w:shd w:val="clear" w:color="auto" w:fill="auto"/>
            <w:hideMark/>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optyczna,  bezprzewodowa, z wyłącznikiem zasilania, rozdzielczość nie mniej niż 1000 dpi, nanoodbiornik z interfejsem USB, nie mniej niż 3 przyciski, rolka przewijania</w:t>
            </w:r>
          </w:p>
        </w:tc>
        <w:tc>
          <w:tcPr>
            <w:tcW w:w="3119" w:type="dxa"/>
            <w:tcBorders>
              <w:top w:val="single" w:sz="2" w:space="0" w:color="000000"/>
              <w:left w:val="single" w:sz="2" w:space="0" w:color="000000"/>
              <w:bottom w:val="single" w:sz="2" w:space="0" w:color="000000"/>
              <w:right w:val="single" w:sz="2"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9" w:type="dxa"/>
            <w:tcBorders>
              <w:top w:val="single" w:sz="4" w:space="0" w:color="000000"/>
              <w:left w:val="single" w:sz="4" w:space="0" w:color="000000"/>
              <w:bottom w:val="single" w:sz="4" w:space="0" w:color="000000"/>
              <w:right w:val="single" w:sz="4" w:space="0" w:color="000000"/>
            </w:tcBorders>
            <w:shd w:val="clear" w:color="auto" w:fill="auto"/>
            <w:hideMark/>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ładowana z góry, z dużą przednią kieszenią na kable i akcesoria, regulowany pasek naramienny o długości min. 1 m, kolor czarny</w:t>
            </w:r>
          </w:p>
        </w:tc>
        <w:tc>
          <w:tcPr>
            <w:tcW w:w="3119" w:type="dxa"/>
            <w:tcBorders>
              <w:top w:val="single" w:sz="2" w:space="0" w:color="000000"/>
              <w:left w:val="single" w:sz="2" w:space="0" w:color="000000"/>
              <w:bottom w:val="single" w:sz="2" w:space="0" w:color="000000"/>
              <w:right w:val="single" w:sz="2"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lang w:val="en-GB"/>
        </w:rPr>
      </w:pPr>
      <w:r w:rsidRPr="00256AFC">
        <w:rPr>
          <w:rFonts w:ascii="Times New Roman" w:hAnsi="Times New Roman" w:cs="Times New Roman"/>
          <w:sz w:val="24"/>
          <w:szCs w:val="24"/>
          <w:lang w:val="en-GB"/>
        </w:rPr>
        <w:t>Laptop nr 3</w:t>
      </w:r>
    </w:p>
    <w:tbl>
      <w:tblPr>
        <w:tblW w:w="9356" w:type="dxa"/>
        <w:tblInd w:w="-5" w:type="dxa"/>
        <w:tblLayout w:type="fixed"/>
        <w:tblLook w:val="0000" w:firstRow="0" w:lastRow="0" w:firstColumn="0" w:lastColumn="0" w:noHBand="0" w:noVBand="0"/>
      </w:tblPr>
      <w:tblGrid>
        <w:gridCol w:w="6237"/>
        <w:gridCol w:w="3119"/>
      </w:tblGrid>
      <w:tr w:rsidR="00256AFC" w:rsidRPr="00256AFC" w:rsidTr="00256AF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11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 Procesor: 8 wątkowy, oparty na architekturze ARM,  osiągający w testach Average CPU Mark wynik nie gorszy niż 14968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CPU Benchmarks.pdf”</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Pamięć RAM: Nie mniej niż 8GB</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Karta graficzna: Zintegrowana</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Dysk SSD PCIe: Nie mniej niż 256 GB</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Minimum dwa porty Thunderbolt 3</w:t>
            </w:r>
          </w:p>
          <w:p w:rsidR="00256AFC" w:rsidRPr="00256AFC" w:rsidRDefault="00256AFC" w:rsidP="00F63512">
            <w:pPr>
              <w:numPr>
                <w:ilvl w:val="0"/>
                <w:numId w:val="64"/>
              </w:numPr>
              <w:snapToGrid w:val="0"/>
              <w:spacing w:after="0" w:line="240" w:lineRule="auto"/>
              <w:ind w:left="179" w:hanging="179"/>
              <w:contextualSpacing/>
              <w:rPr>
                <w:rFonts w:ascii="Times New Roman" w:hAnsi="Times New Roman" w:cs="Times New Roman"/>
                <w:sz w:val="24"/>
                <w:szCs w:val="24"/>
              </w:rPr>
            </w:pPr>
            <w:r w:rsidRPr="00256AFC">
              <w:rPr>
                <w:rFonts w:ascii="Times New Roman" w:hAnsi="Times New Roman" w:cs="Times New Roman"/>
                <w:sz w:val="24"/>
                <w:szCs w:val="24"/>
              </w:rPr>
              <w:t>Obsługa sieci bezprzewodowej w standardzie IEEE 802.11 a/b/g/n/ac/ax</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System operacyjny: macOS</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podświetlana klawiatura z touchbarem</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chłodzony wentylatorem</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Ekran</w:t>
            </w:r>
            <w:r w:rsidRPr="00256AFC">
              <w:rPr>
                <w:rFonts w:ascii="Times New Roman" w:hAnsi="Times New Roman" w:cs="Times New Roman"/>
                <w:b/>
                <w:sz w:val="24"/>
                <w:szCs w:val="24"/>
              </w:rPr>
              <w:t xml:space="preserve">: </w:t>
            </w:r>
            <w:r w:rsidRPr="00256AFC">
              <w:rPr>
                <w:rFonts w:ascii="Times New Roman" w:hAnsi="Times New Roman" w:cs="Times New Roman"/>
                <w:sz w:val="24"/>
                <w:szCs w:val="24"/>
              </w:rPr>
              <w:t xml:space="preserve">przekątna 13,3 cala, podświetlenie LED, rozdzielczość nominalna 2560 x 1600 pikseli </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lang w:val="en-GB"/>
        </w:rPr>
      </w:pPr>
      <w:r w:rsidRPr="00256AFC">
        <w:rPr>
          <w:rFonts w:ascii="Times New Roman" w:hAnsi="Times New Roman" w:cs="Times New Roman"/>
          <w:sz w:val="24"/>
          <w:szCs w:val="24"/>
          <w:lang w:val="en-GB"/>
        </w:rPr>
        <w:t>Laptop nr 4</w:t>
      </w:r>
    </w:p>
    <w:tbl>
      <w:tblPr>
        <w:tblW w:w="9351" w:type="dxa"/>
        <w:tblLayout w:type="fixed"/>
        <w:tblLook w:val="0000" w:firstRow="0" w:lastRow="0" w:firstColumn="0" w:lastColumn="0" w:noHBand="0" w:noVBand="0"/>
      </w:tblPr>
      <w:tblGrid>
        <w:gridCol w:w="6232"/>
        <w:gridCol w:w="3119"/>
      </w:tblGrid>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11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4"/>
              </w:numPr>
              <w:snapToGrid w:val="0"/>
              <w:spacing w:after="0" w:line="240" w:lineRule="auto"/>
              <w:ind w:left="318"/>
              <w:contextualSpacing/>
              <w:rPr>
                <w:rFonts w:ascii="Times New Roman" w:hAnsi="Times New Roman" w:cs="Times New Roman"/>
                <w:sz w:val="24"/>
                <w:szCs w:val="24"/>
              </w:rPr>
            </w:pPr>
            <w:r w:rsidRPr="00256AFC">
              <w:rPr>
                <w:rFonts w:ascii="Times New Roman" w:hAnsi="Times New Roman" w:cs="Times New Roman"/>
                <w:sz w:val="24"/>
                <w:szCs w:val="24"/>
              </w:rPr>
              <w:lastRenderedPageBreak/>
              <w:t xml:space="preserve">Procesor: 6  rdzeniowy,  12 wątkowy, 64bitowy,  osiągający w testach Average CPU Mark wynik nie gorszy niż 11338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CPU Benchmarks.pdf”</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Pamięć RAM: Nie mniej niż 8GB DDR4</w:t>
            </w:r>
          </w:p>
          <w:p w:rsidR="00256AFC" w:rsidRPr="00256AFC" w:rsidRDefault="00256AFC" w:rsidP="00F63512">
            <w:pPr>
              <w:numPr>
                <w:ilvl w:val="0"/>
                <w:numId w:val="64"/>
              </w:numPr>
              <w:snapToGrid w:val="0"/>
              <w:spacing w:after="0" w:line="240" w:lineRule="auto"/>
              <w:ind w:left="313" w:hanging="284"/>
              <w:contextualSpacing/>
              <w:rPr>
                <w:rFonts w:ascii="Times New Roman" w:hAnsi="Times New Roman" w:cs="Times New Roman"/>
                <w:sz w:val="24"/>
                <w:szCs w:val="24"/>
              </w:rPr>
            </w:pPr>
            <w:r w:rsidRPr="00256AFC">
              <w:rPr>
                <w:rFonts w:ascii="Times New Roman" w:hAnsi="Times New Roman" w:cs="Times New Roman"/>
                <w:sz w:val="24"/>
                <w:szCs w:val="24"/>
              </w:rPr>
              <w:t xml:space="preserve">Karta graficzna: posiadająca pamięć min. 6GB GDDR6, osiągająca w teście Average G3D Mark wynik nie gorszy niż 11355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Video Card Benchmarks.pdf”</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Dysk SSD: PCIe, nie mniej niż 512 GB</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Porty: wyjście HDMI, nie mniej niż 4 porty USB 3.2, w tym co najmniej 2 porty USB-C, port Gigabit Ethernet</w:t>
            </w:r>
          </w:p>
          <w:p w:rsidR="00256AFC" w:rsidRPr="00256AFC" w:rsidRDefault="00256AFC" w:rsidP="00F63512">
            <w:pPr>
              <w:numPr>
                <w:ilvl w:val="0"/>
                <w:numId w:val="64"/>
              </w:numPr>
              <w:snapToGrid w:val="0"/>
              <w:spacing w:after="0" w:line="240" w:lineRule="auto"/>
              <w:ind w:left="306" w:hanging="284"/>
              <w:contextualSpacing/>
              <w:rPr>
                <w:rFonts w:ascii="Times New Roman" w:hAnsi="Times New Roman" w:cs="Times New Roman"/>
                <w:sz w:val="24"/>
                <w:szCs w:val="24"/>
              </w:rPr>
            </w:pPr>
            <w:r w:rsidRPr="00256AFC">
              <w:rPr>
                <w:rFonts w:ascii="Times New Roman" w:hAnsi="Times New Roman" w:cs="Times New Roman"/>
                <w:sz w:val="24"/>
                <w:szCs w:val="24"/>
              </w:rPr>
              <w:t>Obsługa sieci bezprzewodowej w standardzie IEEE 802.11 a/b/g/n/ac</w:t>
            </w:r>
          </w:p>
          <w:p w:rsidR="00256AFC" w:rsidRPr="00256AFC" w:rsidRDefault="00256AFC" w:rsidP="00F63512">
            <w:pPr>
              <w:numPr>
                <w:ilvl w:val="0"/>
                <w:numId w:val="64"/>
              </w:numPr>
              <w:snapToGrid w:val="0"/>
              <w:spacing w:after="0" w:line="240" w:lineRule="auto"/>
              <w:ind w:left="306" w:hanging="284"/>
              <w:contextualSpacing/>
              <w:rPr>
                <w:rFonts w:ascii="Times New Roman" w:hAnsi="Times New Roman" w:cs="Times New Roman"/>
                <w:sz w:val="24"/>
                <w:szCs w:val="24"/>
              </w:rPr>
            </w:pPr>
            <w:r w:rsidRPr="00256AFC">
              <w:rPr>
                <w:rFonts w:ascii="Times New Roman" w:hAnsi="Times New Roman" w:cs="Times New Roman"/>
                <w:sz w:val="24"/>
                <w:szCs w:val="24"/>
              </w:rPr>
              <w:t>Obsługa Bluetooth 5.0</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System operacyjny: Microsoft Windows 10 Pro 64 bit</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Ekran: przekątna 15,6 cala, rozdzielczość nominalna 1920x1080 pikseli, matowy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Myszka optyczna,  bezprzewodowa, z wyłącznikiem zasilania, rozdzielczość nie mniej niż 1000 dpi, nanoodbiornik z interfejsem USB, nie mniej niż 3 przyciski, rolka przewijania</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Torba ładowana z góry, z dużą przednią kieszenią na kable i akcesoria, regulowany pasek naramienny o długości min. 1 m, kolor czarny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lang w:val="en-GB"/>
        </w:rPr>
      </w:pPr>
      <w:r w:rsidRPr="00256AFC">
        <w:rPr>
          <w:rFonts w:ascii="Times New Roman" w:hAnsi="Times New Roman" w:cs="Times New Roman"/>
          <w:sz w:val="24"/>
          <w:szCs w:val="24"/>
          <w:lang w:val="en-GB"/>
        </w:rPr>
        <w:t>Laptop nr 5</w:t>
      </w:r>
    </w:p>
    <w:tbl>
      <w:tblPr>
        <w:tblW w:w="9351" w:type="dxa"/>
        <w:tblLayout w:type="fixed"/>
        <w:tblLook w:val="0000" w:firstRow="0" w:lastRow="0" w:firstColumn="0" w:lastColumn="0" w:noHBand="0" w:noVBand="0"/>
      </w:tblPr>
      <w:tblGrid>
        <w:gridCol w:w="6232"/>
        <w:gridCol w:w="3119"/>
      </w:tblGrid>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11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4"/>
              </w:numPr>
              <w:snapToGrid w:val="0"/>
              <w:spacing w:after="0" w:line="240" w:lineRule="auto"/>
              <w:ind w:left="318"/>
              <w:contextualSpacing/>
              <w:rPr>
                <w:rFonts w:ascii="Times New Roman" w:hAnsi="Times New Roman" w:cs="Times New Roman"/>
                <w:sz w:val="24"/>
                <w:szCs w:val="24"/>
              </w:rPr>
            </w:pPr>
            <w:r w:rsidRPr="00256AFC">
              <w:rPr>
                <w:rFonts w:ascii="Times New Roman" w:hAnsi="Times New Roman" w:cs="Times New Roman"/>
                <w:sz w:val="24"/>
                <w:szCs w:val="24"/>
              </w:rPr>
              <w:t xml:space="preserve">Procesor: 6  rdzeniowy,  12 wątkowy, 64bitowy,  osiągający w testach Average CPU Mark wynik nie gorszy niż 14845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CPU Benchmarks.pdf”</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Pamięć RAM: Nie mniej niż 8GB DDR4</w:t>
            </w:r>
          </w:p>
          <w:p w:rsidR="00256AFC" w:rsidRPr="00256AFC" w:rsidRDefault="00256AFC" w:rsidP="00F63512">
            <w:pPr>
              <w:numPr>
                <w:ilvl w:val="0"/>
                <w:numId w:val="64"/>
              </w:numPr>
              <w:snapToGrid w:val="0"/>
              <w:spacing w:after="0" w:line="240" w:lineRule="auto"/>
              <w:ind w:left="313" w:hanging="284"/>
              <w:contextualSpacing/>
              <w:rPr>
                <w:rFonts w:ascii="Times New Roman" w:hAnsi="Times New Roman" w:cs="Times New Roman"/>
                <w:sz w:val="24"/>
                <w:szCs w:val="24"/>
              </w:rPr>
            </w:pPr>
            <w:r w:rsidRPr="00256AFC">
              <w:rPr>
                <w:rFonts w:ascii="Times New Roman" w:hAnsi="Times New Roman" w:cs="Times New Roman"/>
                <w:sz w:val="24"/>
                <w:szCs w:val="24"/>
              </w:rPr>
              <w:t xml:space="preserve">Karta graficzna: posiadająca pamięć min. 4GB GDDR6, osiągająca w teście Average G3D Mark wynik nie gorszy niż 7505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Video Card Benchmarks.pdf”</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Dysk SSD: PCIe, nie mniej niż 512 GB</w:t>
            </w:r>
          </w:p>
          <w:p w:rsidR="00256AFC" w:rsidRPr="00256AFC" w:rsidRDefault="00256AFC" w:rsidP="00F63512">
            <w:pPr>
              <w:numPr>
                <w:ilvl w:val="0"/>
                <w:numId w:val="64"/>
              </w:numPr>
              <w:snapToGrid w:val="0"/>
              <w:spacing w:after="0" w:line="240" w:lineRule="auto"/>
              <w:ind w:left="306" w:hanging="284"/>
              <w:contextualSpacing/>
              <w:rPr>
                <w:rFonts w:ascii="Times New Roman" w:hAnsi="Times New Roman" w:cs="Times New Roman"/>
                <w:sz w:val="24"/>
                <w:szCs w:val="24"/>
              </w:rPr>
            </w:pPr>
            <w:r w:rsidRPr="00256AFC">
              <w:rPr>
                <w:rFonts w:ascii="Times New Roman" w:hAnsi="Times New Roman" w:cs="Times New Roman"/>
                <w:sz w:val="24"/>
                <w:szCs w:val="24"/>
              </w:rPr>
              <w:t>Porty: wyjście HDMI, nie mniej niż 4 porty USB 3.0, w tym co najmniej 1 port USB-C, port Gigabit Ethernet, DisplayPort Mini</w:t>
            </w:r>
          </w:p>
          <w:p w:rsidR="00256AFC" w:rsidRPr="00256AFC" w:rsidRDefault="00256AFC" w:rsidP="00F63512">
            <w:pPr>
              <w:numPr>
                <w:ilvl w:val="0"/>
                <w:numId w:val="64"/>
              </w:numPr>
              <w:snapToGrid w:val="0"/>
              <w:spacing w:after="0" w:line="240" w:lineRule="auto"/>
              <w:ind w:left="306" w:hanging="284"/>
              <w:contextualSpacing/>
              <w:rPr>
                <w:rFonts w:ascii="Times New Roman" w:hAnsi="Times New Roman" w:cs="Times New Roman"/>
                <w:sz w:val="24"/>
                <w:szCs w:val="24"/>
              </w:rPr>
            </w:pPr>
            <w:r w:rsidRPr="00256AFC">
              <w:rPr>
                <w:rFonts w:ascii="Times New Roman" w:hAnsi="Times New Roman" w:cs="Times New Roman"/>
                <w:sz w:val="24"/>
                <w:szCs w:val="24"/>
              </w:rPr>
              <w:t>Obsługa sieci bezprzewodowej w standardzie IEEE 802.11 a/b/g/n/ac</w:t>
            </w:r>
          </w:p>
          <w:p w:rsidR="00256AFC" w:rsidRPr="00256AFC" w:rsidRDefault="00256AFC" w:rsidP="00F63512">
            <w:pPr>
              <w:numPr>
                <w:ilvl w:val="0"/>
                <w:numId w:val="64"/>
              </w:numPr>
              <w:snapToGrid w:val="0"/>
              <w:spacing w:after="0" w:line="240" w:lineRule="auto"/>
              <w:ind w:left="306" w:hanging="284"/>
              <w:contextualSpacing/>
              <w:rPr>
                <w:rFonts w:ascii="Times New Roman" w:hAnsi="Times New Roman" w:cs="Times New Roman"/>
                <w:sz w:val="24"/>
                <w:szCs w:val="24"/>
              </w:rPr>
            </w:pPr>
            <w:r w:rsidRPr="00256AFC">
              <w:rPr>
                <w:rFonts w:ascii="Times New Roman" w:hAnsi="Times New Roman" w:cs="Times New Roman"/>
                <w:sz w:val="24"/>
                <w:szCs w:val="24"/>
              </w:rPr>
              <w:t>Obsługa Bluetooth 5.0</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System operacyjny: Microsoft Windows 10 Pro 64 bit</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lastRenderedPageBreak/>
              <w:t>Ekran: przekątna 15,6 cala, rozdzielczość nominalna 1920x1080 pikseli, matowy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Myszka optyczna,  bezprzewodowa, z wyłącznikiem zasilania, rozdzielczość nie mniej niż 1000 dpi, nanoodbiornik z interfejsem USB, nie mniej niż 3 przyciski, rolka przewijania</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Torba ładowana z góry, z dużą przednią kieszenią na kable i akcesoria, regulowany pasek naramienny o długości min. 1 m, kolor czarny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Laptop nr 6</w:t>
      </w:r>
    </w:p>
    <w:tbl>
      <w:tblPr>
        <w:tblW w:w="9351" w:type="dxa"/>
        <w:tblLayout w:type="fixed"/>
        <w:tblLook w:val="0000" w:firstRow="0" w:lastRow="0" w:firstColumn="0" w:lastColumn="0" w:noHBand="0" w:noVBand="0"/>
      </w:tblPr>
      <w:tblGrid>
        <w:gridCol w:w="6232"/>
        <w:gridCol w:w="3119"/>
      </w:tblGrid>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11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 xml:space="preserve">- </w:t>
            </w:r>
            <w:r w:rsidRPr="00256AFC">
              <w:rPr>
                <w:rFonts w:ascii="Times New Roman" w:hAnsi="Times New Roman" w:cs="Times New Roman"/>
                <w:sz w:val="24"/>
                <w:szCs w:val="24"/>
              </w:rPr>
              <w:tab/>
              <w:t xml:space="preserve">Procesor: </w:t>
            </w:r>
          </w:p>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ab/>
              <w:t xml:space="preserve">4 rdzeniowy,  8 wątkowy,  64bitowy,  </w:t>
            </w:r>
            <w:r w:rsidRPr="00256AFC">
              <w:rPr>
                <w:rFonts w:ascii="Times New Roman" w:hAnsi="Times New Roman" w:cs="Times New Roman"/>
                <w:bCs/>
                <w:sz w:val="24"/>
                <w:szCs w:val="24"/>
              </w:rPr>
              <w:t>osiągający w testach Average CPU Mark wynik nie gorszy niż 7961 punktów według zestawienia z dnia 18.03.2021 dostępnego w załączniku „PassMark CPU Benchmarks.pdf”</w:t>
            </w:r>
          </w:p>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 xml:space="preserve">- </w:t>
            </w:r>
            <w:r w:rsidRPr="00256AFC">
              <w:rPr>
                <w:rFonts w:ascii="Times New Roman" w:hAnsi="Times New Roman" w:cs="Times New Roman"/>
                <w:sz w:val="24"/>
                <w:szCs w:val="24"/>
              </w:rPr>
              <w:tab/>
              <w:t>Pamięć RAM: nie mniej niż 16GB DDR4</w:t>
            </w:r>
          </w:p>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 xml:space="preserve">- </w:t>
            </w:r>
            <w:r w:rsidRPr="00256AFC">
              <w:rPr>
                <w:rFonts w:ascii="Times New Roman" w:hAnsi="Times New Roman" w:cs="Times New Roman"/>
                <w:sz w:val="24"/>
                <w:szCs w:val="24"/>
              </w:rPr>
              <w:tab/>
              <w:t xml:space="preserve">Karta graficzna: </w:t>
            </w:r>
          </w:p>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ab/>
              <w:t xml:space="preserve">obsługa  DirectX  12, osiągająca w teście Average G3D Mark wynik nie gorszy niż 1488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Video Card Benchmarks.pdf”</w:t>
            </w:r>
          </w:p>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 xml:space="preserve">- </w:t>
            </w:r>
            <w:r w:rsidRPr="00256AFC">
              <w:rPr>
                <w:rFonts w:ascii="Times New Roman" w:hAnsi="Times New Roman" w:cs="Times New Roman"/>
                <w:sz w:val="24"/>
                <w:szCs w:val="24"/>
              </w:rPr>
              <w:tab/>
              <w:t>Dysk SSD: Nie mniej niż 480GB M.2 NVMe PCIe</w:t>
            </w:r>
          </w:p>
          <w:p w:rsidR="00256AFC" w:rsidRPr="00256AFC" w:rsidRDefault="00256AFC" w:rsidP="00F63512">
            <w:pPr>
              <w:numPr>
                <w:ilvl w:val="0"/>
                <w:numId w:val="64"/>
              </w:numPr>
              <w:snapToGrid w:val="0"/>
              <w:spacing w:after="0" w:line="240" w:lineRule="auto"/>
              <w:ind w:left="176" w:hanging="176"/>
              <w:contextualSpacing/>
              <w:rPr>
                <w:rFonts w:ascii="Times New Roman" w:hAnsi="Times New Roman" w:cs="Times New Roman"/>
                <w:sz w:val="24"/>
                <w:szCs w:val="24"/>
              </w:rPr>
            </w:pPr>
            <w:r w:rsidRPr="00256AFC">
              <w:rPr>
                <w:rFonts w:ascii="Times New Roman" w:hAnsi="Times New Roman" w:cs="Times New Roman"/>
                <w:sz w:val="24"/>
                <w:szCs w:val="24"/>
              </w:rPr>
              <w:t>Porty: wyjście HDMI, RJ45, nie mniej niż 3 porty USB w tym co najmniej 2 porty USB 3.0</w:t>
            </w:r>
          </w:p>
          <w:p w:rsidR="00256AFC" w:rsidRPr="00256AFC" w:rsidRDefault="00256AFC" w:rsidP="00F63512">
            <w:pPr>
              <w:numPr>
                <w:ilvl w:val="0"/>
                <w:numId w:val="64"/>
              </w:numPr>
              <w:snapToGrid w:val="0"/>
              <w:spacing w:after="0" w:line="240" w:lineRule="auto"/>
              <w:ind w:left="176" w:hanging="176"/>
              <w:contextualSpacing/>
              <w:rPr>
                <w:rFonts w:ascii="Times New Roman" w:hAnsi="Times New Roman" w:cs="Times New Roman"/>
                <w:sz w:val="24"/>
                <w:szCs w:val="24"/>
              </w:rPr>
            </w:pPr>
            <w:r w:rsidRPr="00256AFC">
              <w:rPr>
                <w:rFonts w:ascii="Times New Roman" w:hAnsi="Times New Roman" w:cs="Times New Roman"/>
                <w:sz w:val="24"/>
                <w:szCs w:val="24"/>
              </w:rPr>
              <w:t>Obsługa sieci bezprzewodowej w standardzie IEEE 802.11a/b/g/n/ac</w:t>
            </w:r>
          </w:p>
          <w:p w:rsidR="00256AFC" w:rsidRPr="00256AFC" w:rsidRDefault="00256AFC" w:rsidP="00F63512">
            <w:pPr>
              <w:numPr>
                <w:ilvl w:val="0"/>
                <w:numId w:val="64"/>
              </w:numPr>
              <w:snapToGrid w:val="0"/>
              <w:spacing w:after="0" w:line="240" w:lineRule="auto"/>
              <w:ind w:left="176" w:hanging="176"/>
              <w:contextualSpacing/>
              <w:rPr>
                <w:rFonts w:ascii="Times New Roman" w:hAnsi="Times New Roman" w:cs="Times New Roman"/>
                <w:sz w:val="24"/>
                <w:szCs w:val="24"/>
              </w:rPr>
            </w:pPr>
            <w:r w:rsidRPr="00256AFC">
              <w:rPr>
                <w:rFonts w:ascii="Times New Roman" w:hAnsi="Times New Roman" w:cs="Times New Roman"/>
                <w:sz w:val="24"/>
                <w:szCs w:val="24"/>
              </w:rPr>
              <w:t>Wbudowane głośniki stereo, mikrofon, kamera</w:t>
            </w:r>
          </w:p>
          <w:p w:rsidR="00256AFC" w:rsidRPr="00256AFC" w:rsidRDefault="00256AFC" w:rsidP="00F63512">
            <w:pPr>
              <w:numPr>
                <w:ilvl w:val="0"/>
                <w:numId w:val="64"/>
              </w:numPr>
              <w:snapToGrid w:val="0"/>
              <w:spacing w:after="0" w:line="240" w:lineRule="auto"/>
              <w:ind w:left="176" w:hanging="176"/>
              <w:contextualSpacing/>
              <w:rPr>
                <w:rFonts w:ascii="Times New Roman" w:hAnsi="Times New Roman" w:cs="Times New Roman"/>
                <w:sz w:val="24"/>
                <w:szCs w:val="24"/>
              </w:rPr>
            </w:pPr>
            <w:r w:rsidRPr="00256AFC">
              <w:rPr>
                <w:rFonts w:ascii="Times New Roman" w:hAnsi="Times New Roman" w:cs="Times New Roman"/>
                <w:sz w:val="24"/>
                <w:szCs w:val="24"/>
              </w:rPr>
              <w:t>System operacyjny: Microsoft Windows 10 Pro 64 bit</w:t>
            </w:r>
          </w:p>
          <w:p w:rsidR="00256AFC" w:rsidRPr="00256AFC" w:rsidRDefault="00256AFC" w:rsidP="00F63512">
            <w:pPr>
              <w:numPr>
                <w:ilvl w:val="0"/>
                <w:numId w:val="64"/>
              </w:numPr>
              <w:snapToGrid w:val="0"/>
              <w:spacing w:after="0" w:line="240" w:lineRule="auto"/>
              <w:ind w:left="176" w:hanging="176"/>
              <w:contextualSpacing/>
              <w:rPr>
                <w:rFonts w:ascii="Times New Roman" w:hAnsi="Times New Roman" w:cs="Times New Roman"/>
                <w:sz w:val="24"/>
                <w:szCs w:val="24"/>
              </w:rPr>
            </w:pPr>
            <w:r w:rsidRPr="00256AFC">
              <w:rPr>
                <w:rFonts w:ascii="Times New Roman" w:hAnsi="Times New Roman" w:cs="Times New Roman"/>
                <w:sz w:val="24"/>
                <w:szCs w:val="24"/>
              </w:rPr>
              <w:t>Ekran: przekątna 15,6 cala, rozdzielczość nominalna 1920x1080 pikseli, matowy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optyczna,  bezprzewodowa, z wyłącznikiem zasilania, rozdzielczość nie mniej niż 800 dpi, nanoodbiornik z interfejsem USB, nie mniej niż 3 przyciski, rolka przewijania</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ładowana z góry, z dużą przednią kieszenią na kable i akcesoria, regulowany pasek naramienny o długości min. 1 m, kolor czarny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lang w:val="en-GB"/>
        </w:rPr>
      </w:pPr>
      <w:r w:rsidRPr="00256AFC">
        <w:rPr>
          <w:rFonts w:ascii="Times New Roman" w:hAnsi="Times New Roman" w:cs="Times New Roman"/>
          <w:sz w:val="24"/>
          <w:szCs w:val="24"/>
          <w:lang w:val="en-GB"/>
        </w:rPr>
        <w:t>Laptop nr 7</w:t>
      </w:r>
    </w:p>
    <w:tbl>
      <w:tblPr>
        <w:tblW w:w="9351" w:type="dxa"/>
        <w:tblLayout w:type="fixed"/>
        <w:tblLook w:val="0000" w:firstRow="0" w:lastRow="0" w:firstColumn="0" w:lastColumn="0" w:noHBand="0" w:noVBand="0"/>
      </w:tblPr>
      <w:tblGrid>
        <w:gridCol w:w="6232"/>
        <w:gridCol w:w="3119"/>
      </w:tblGrid>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11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4"/>
              </w:numPr>
              <w:snapToGrid w:val="0"/>
              <w:spacing w:after="0" w:line="240" w:lineRule="auto"/>
              <w:ind w:left="306"/>
              <w:contextualSpacing/>
              <w:rPr>
                <w:rFonts w:ascii="Times New Roman" w:hAnsi="Times New Roman" w:cs="Times New Roman"/>
                <w:sz w:val="24"/>
                <w:szCs w:val="24"/>
              </w:rPr>
            </w:pPr>
            <w:r w:rsidRPr="00256AFC">
              <w:rPr>
                <w:rFonts w:ascii="Times New Roman" w:hAnsi="Times New Roman" w:cs="Times New Roman"/>
                <w:sz w:val="24"/>
                <w:szCs w:val="24"/>
              </w:rPr>
              <w:t xml:space="preserve">Procesor: 4  rdzeniowy,  8 wątkowy, 64bitowy,  osiągający w testach Average CPU Mark wynik nie gorszy niż 10087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CPU Benchmarks.pdf”</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Pamięć RAM: Nie mniej niż 16GB DDR4</w:t>
            </w:r>
          </w:p>
          <w:p w:rsidR="00256AFC" w:rsidRPr="00256AFC" w:rsidRDefault="00256AFC" w:rsidP="00F63512">
            <w:pPr>
              <w:numPr>
                <w:ilvl w:val="0"/>
                <w:numId w:val="64"/>
              </w:numPr>
              <w:snapToGrid w:val="0"/>
              <w:spacing w:after="0" w:line="240" w:lineRule="auto"/>
              <w:ind w:left="313" w:hanging="284"/>
              <w:contextualSpacing/>
              <w:rPr>
                <w:rFonts w:ascii="Times New Roman" w:hAnsi="Times New Roman" w:cs="Times New Roman"/>
                <w:sz w:val="24"/>
                <w:szCs w:val="24"/>
              </w:rPr>
            </w:pPr>
            <w:r w:rsidRPr="00256AFC">
              <w:rPr>
                <w:rFonts w:ascii="Times New Roman" w:hAnsi="Times New Roman" w:cs="Times New Roman"/>
                <w:sz w:val="24"/>
                <w:szCs w:val="24"/>
              </w:rPr>
              <w:lastRenderedPageBreak/>
              <w:t>Karta graficzna: zintegrowana</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Dysk SSD: PCIe, nie mniej niż 1 TB</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Porty: wyjście HDMI, nie mniej niż 2 porty USB 3.1 i co najmniej 1 port USB-C</w:t>
            </w:r>
          </w:p>
          <w:p w:rsidR="00256AFC" w:rsidRPr="00256AFC" w:rsidRDefault="00256AFC" w:rsidP="00F63512">
            <w:pPr>
              <w:numPr>
                <w:ilvl w:val="0"/>
                <w:numId w:val="64"/>
              </w:numPr>
              <w:snapToGrid w:val="0"/>
              <w:spacing w:after="0" w:line="240" w:lineRule="auto"/>
              <w:ind w:left="306" w:hanging="284"/>
              <w:contextualSpacing/>
              <w:rPr>
                <w:rFonts w:ascii="Times New Roman" w:hAnsi="Times New Roman" w:cs="Times New Roman"/>
                <w:sz w:val="24"/>
                <w:szCs w:val="24"/>
              </w:rPr>
            </w:pPr>
            <w:r w:rsidRPr="00256AFC">
              <w:rPr>
                <w:rFonts w:ascii="Times New Roman" w:hAnsi="Times New Roman" w:cs="Times New Roman"/>
                <w:sz w:val="24"/>
                <w:szCs w:val="24"/>
              </w:rPr>
              <w:t>Obsługa sieci bezprzewodowej w standardzie IEEE 802.11 a/b/g/n/ac</w:t>
            </w:r>
          </w:p>
          <w:p w:rsidR="00256AFC" w:rsidRPr="00256AFC" w:rsidRDefault="00256AFC" w:rsidP="00F63512">
            <w:pPr>
              <w:numPr>
                <w:ilvl w:val="0"/>
                <w:numId w:val="64"/>
              </w:numPr>
              <w:snapToGrid w:val="0"/>
              <w:spacing w:after="0" w:line="240" w:lineRule="auto"/>
              <w:ind w:left="306" w:hanging="284"/>
              <w:contextualSpacing/>
              <w:rPr>
                <w:rFonts w:ascii="Times New Roman" w:hAnsi="Times New Roman" w:cs="Times New Roman"/>
                <w:sz w:val="24"/>
                <w:szCs w:val="24"/>
              </w:rPr>
            </w:pPr>
            <w:r w:rsidRPr="00256AFC">
              <w:rPr>
                <w:rFonts w:ascii="Times New Roman" w:hAnsi="Times New Roman" w:cs="Times New Roman"/>
                <w:sz w:val="24"/>
                <w:szCs w:val="24"/>
              </w:rPr>
              <w:t>Obsługa Bluetooth 5.0</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System operacyjny: Microsoft Windows 10 Pro 64 bit</w:t>
            </w:r>
          </w:p>
          <w:p w:rsidR="00256AFC" w:rsidRPr="00256AFC" w:rsidRDefault="00256AFC" w:rsidP="00F63512">
            <w:pPr>
              <w:numPr>
                <w:ilvl w:val="0"/>
                <w:numId w:val="64"/>
              </w:numPr>
              <w:snapToGrid w:val="0"/>
              <w:spacing w:after="0" w:line="240" w:lineRule="auto"/>
              <w:ind w:left="306"/>
              <w:contextualSpacing/>
              <w:rPr>
                <w:rFonts w:ascii="Times New Roman" w:hAnsi="Times New Roman" w:cs="Times New Roman"/>
                <w:sz w:val="24"/>
                <w:szCs w:val="24"/>
              </w:rPr>
            </w:pPr>
            <w:r w:rsidRPr="00256AFC">
              <w:rPr>
                <w:rFonts w:ascii="Times New Roman" w:hAnsi="Times New Roman" w:cs="Times New Roman"/>
                <w:sz w:val="24"/>
                <w:szCs w:val="24"/>
              </w:rPr>
              <w:t>Ekran: przekątna 13,3 cala, rozdzielczość nominalna 1920x1080 pikseli, powłoka antyrefleksyjna</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Myszka optyczna,  bezprzewodowa, z wyłącznikiem zasilania, rozdzielczość nie mniej niż 1000 dpi, nanoodbiornik z interfejsem USB, nie mniej niż 3 przyciski, rolka przewijania</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Torba ładowana z góry, z dużą przednią kieszenią na kable i akcesoria, regulowany pasek naramienny o długości min. 1 m, kolor czarny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lang w:val="en-GB"/>
        </w:rPr>
      </w:pPr>
      <w:r w:rsidRPr="00256AFC">
        <w:rPr>
          <w:rFonts w:ascii="Times New Roman" w:hAnsi="Times New Roman" w:cs="Times New Roman"/>
          <w:sz w:val="24"/>
          <w:szCs w:val="24"/>
          <w:lang w:val="en-GB"/>
        </w:rPr>
        <w:t>Laptop nr 8</w:t>
      </w:r>
    </w:p>
    <w:tbl>
      <w:tblPr>
        <w:tblW w:w="9351" w:type="dxa"/>
        <w:tblLayout w:type="fixed"/>
        <w:tblLook w:val="0000" w:firstRow="0" w:lastRow="0" w:firstColumn="0" w:lastColumn="0" w:noHBand="0" w:noVBand="0"/>
      </w:tblPr>
      <w:tblGrid>
        <w:gridCol w:w="6232"/>
        <w:gridCol w:w="3119"/>
      </w:tblGrid>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11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 xml:space="preserve">- </w:t>
            </w:r>
            <w:r w:rsidRPr="00256AFC">
              <w:rPr>
                <w:rFonts w:ascii="Times New Roman" w:hAnsi="Times New Roman" w:cs="Times New Roman"/>
                <w:sz w:val="24"/>
                <w:szCs w:val="24"/>
              </w:rPr>
              <w:tab/>
              <w:t xml:space="preserve">Procesor: </w:t>
            </w:r>
          </w:p>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ab/>
              <w:t xml:space="preserve">4 rdzeniowy,  8 wątkowy,  64bitowy,  </w:t>
            </w:r>
            <w:r w:rsidRPr="00256AFC">
              <w:rPr>
                <w:rFonts w:ascii="Times New Roman" w:hAnsi="Times New Roman" w:cs="Times New Roman"/>
                <w:bCs/>
                <w:sz w:val="24"/>
                <w:szCs w:val="24"/>
              </w:rPr>
              <w:t>osiągający w testach Average CPU Mark wynik nie gorszy niż 7961 punktów według zestawienia z dnia 18.03.2021 dostępnego w załączniku „PassMark CPU Benchmarks.pdf”</w:t>
            </w:r>
          </w:p>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 xml:space="preserve">- </w:t>
            </w:r>
            <w:r w:rsidRPr="00256AFC">
              <w:rPr>
                <w:rFonts w:ascii="Times New Roman" w:hAnsi="Times New Roman" w:cs="Times New Roman"/>
                <w:sz w:val="24"/>
                <w:szCs w:val="24"/>
              </w:rPr>
              <w:tab/>
              <w:t>Pamięć RAM: nie mniej niż 8GB DDR4</w:t>
            </w:r>
          </w:p>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 xml:space="preserve">- </w:t>
            </w:r>
            <w:r w:rsidRPr="00256AFC">
              <w:rPr>
                <w:rFonts w:ascii="Times New Roman" w:hAnsi="Times New Roman" w:cs="Times New Roman"/>
                <w:sz w:val="24"/>
                <w:szCs w:val="24"/>
              </w:rPr>
              <w:tab/>
              <w:t xml:space="preserve">Karta graficzna: </w:t>
            </w:r>
          </w:p>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ab/>
              <w:t xml:space="preserve">obsługa  DirectX  12, osiągająca w teście Average G3D Mark wynik nie gorszy niż 2661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Video Card Benchmarks.pdf”</w:t>
            </w:r>
          </w:p>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 xml:space="preserve">- </w:t>
            </w:r>
            <w:r w:rsidRPr="00256AFC">
              <w:rPr>
                <w:rFonts w:ascii="Times New Roman" w:hAnsi="Times New Roman" w:cs="Times New Roman"/>
                <w:sz w:val="24"/>
                <w:szCs w:val="24"/>
              </w:rPr>
              <w:tab/>
              <w:t>Dysk SSD: Nie mniej niż 512GB M.2 NVMe PCIe</w:t>
            </w:r>
          </w:p>
          <w:p w:rsidR="00256AFC" w:rsidRPr="00256AFC" w:rsidRDefault="00256AFC" w:rsidP="00F63512">
            <w:pPr>
              <w:numPr>
                <w:ilvl w:val="0"/>
                <w:numId w:val="64"/>
              </w:numPr>
              <w:snapToGrid w:val="0"/>
              <w:spacing w:after="0" w:line="240" w:lineRule="auto"/>
              <w:ind w:left="176" w:hanging="176"/>
              <w:contextualSpacing/>
              <w:rPr>
                <w:rFonts w:ascii="Times New Roman" w:hAnsi="Times New Roman" w:cs="Times New Roman"/>
                <w:sz w:val="24"/>
                <w:szCs w:val="24"/>
              </w:rPr>
            </w:pPr>
            <w:r w:rsidRPr="00256AFC">
              <w:rPr>
                <w:rFonts w:ascii="Times New Roman" w:hAnsi="Times New Roman" w:cs="Times New Roman"/>
                <w:sz w:val="24"/>
                <w:szCs w:val="24"/>
              </w:rPr>
              <w:t>Porty: wyjście HDMI, RJ45, nie mniej niż 3 porty USB w tym co najmniej 2 porty USB 3.0</w:t>
            </w:r>
          </w:p>
          <w:p w:rsidR="00256AFC" w:rsidRPr="00256AFC" w:rsidRDefault="00256AFC" w:rsidP="00F63512">
            <w:pPr>
              <w:numPr>
                <w:ilvl w:val="0"/>
                <w:numId w:val="64"/>
              </w:numPr>
              <w:snapToGrid w:val="0"/>
              <w:spacing w:after="0" w:line="240" w:lineRule="auto"/>
              <w:ind w:left="176" w:hanging="176"/>
              <w:contextualSpacing/>
              <w:rPr>
                <w:rFonts w:ascii="Times New Roman" w:hAnsi="Times New Roman" w:cs="Times New Roman"/>
                <w:sz w:val="24"/>
                <w:szCs w:val="24"/>
              </w:rPr>
            </w:pPr>
            <w:r w:rsidRPr="00256AFC">
              <w:rPr>
                <w:rFonts w:ascii="Times New Roman" w:hAnsi="Times New Roman" w:cs="Times New Roman"/>
                <w:sz w:val="24"/>
                <w:szCs w:val="24"/>
              </w:rPr>
              <w:t>Obsługa sieci bezprzewodowej w standardzie IEEE 802.11a/b/g/n/ac</w:t>
            </w:r>
          </w:p>
          <w:p w:rsidR="00256AFC" w:rsidRPr="00256AFC" w:rsidRDefault="00256AFC" w:rsidP="00F63512">
            <w:pPr>
              <w:numPr>
                <w:ilvl w:val="0"/>
                <w:numId w:val="64"/>
              </w:numPr>
              <w:snapToGrid w:val="0"/>
              <w:spacing w:after="0" w:line="240" w:lineRule="auto"/>
              <w:ind w:left="176" w:hanging="176"/>
              <w:contextualSpacing/>
              <w:rPr>
                <w:rFonts w:ascii="Times New Roman" w:hAnsi="Times New Roman" w:cs="Times New Roman"/>
                <w:sz w:val="24"/>
                <w:szCs w:val="24"/>
              </w:rPr>
            </w:pPr>
            <w:r w:rsidRPr="00256AFC">
              <w:rPr>
                <w:rFonts w:ascii="Times New Roman" w:hAnsi="Times New Roman" w:cs="Times New Roman"/>
                <w:sz w:val="24"/>
                <w:szCs w:val="24"/>
              </w:rPr>
              <w:t>Wbudowane głośniki stereo, mikrofon, kamera</w:t>
            </w:r>
          </w:p>
          <w:p w:rsidR="00256AFC" w:rsidRPr="00256AFC" w:rsidRDefault="00256AFC" w:rsidP="00F63512">
            <w:pPr>
              <w:numPr>
                <w:ilvl w:val="0"/>
                <w:numId w:val="64"/>
              </w:numPr>
              <w:snapToGrid w:val="0"/>
              <w:spacing w:after="0" w:line="240" w:lineRule="auto"/>
              <w:ind w:left="176" w:hanging="176"/>
              <w:contextualSpacing/>
              <w:rPr>
                <w:rFonts w:ascii="Times New Roman" w:hAnsi="Times New Roman" w:cs="Times New Roman"/>
                <w:sz w:val="24"/>
                <w:szCs w:val="24"/>
              </w:rPr>
            </w:pPr>
            <w:r w:rsidRPr="00256AFC">
              <w:rPr>
                <w:rFonts w:ascii="Times New Roman" w:hAnsi="Times New Roman" w:cs="Times New Roman"/>
                <w:sz w:val="24"/>
                <w:szCs w:val="24"/>
              </w:rPr>
              <w:t>System operacyjny: Microsoft Windows 10 Pro 64 bit</w:t>
            </w:r>
          </w:p>
          <w:p w:rsidR="00256AFC" w:rsidRPr="00256AFC" w:rsidRDefault="00256AFC" w:rsidP="00F63512">
            <w:pPr>
              <w:numPr>
                <w:ilvl w:val="0"/>
                <w:numId w:val="64"/>
              </w:numPr>
              <w:snapToGrid w:val="0"/>
              <w:spacing w:after="0" w:line="240" w:lineRule="auto"/>
              <w:ind w:left="176" w:hanging="176"/>
              <w:contextualSpacing/>
              <w:rPr>
                <w:rFonts w:ascii="Times New Roman" w:hAnsi="Times New Roman" w:cs="Times New Roman"/>
                <w:sz w:val="24"/>
                <w:szCs w:val="24"/>
              </w:rPr>
            </w:pPr>
            <w:r w:rsidRPr="00256AFC">
              <w:rPr>
                <w:rFonts w:ascii="Times New Roman" w:hAnsi="Times New Roman" w:cs="Times New Roman"/>
                <w:sz w:val="24"/>
                <w:szCs w:val="24"/>
              </w:rPr>
              <w:t>Ekran: przekątna 17,3 cala, rozdzielczość nominalna 1920x1080 pikseli, matowy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optyczna,  bezprzewodowa, z wyłącznikiem zasilania, rozdzielczość nie mniej niż 800 dpi, nanoodbiornik z interfejsem USB, nie mniej niż 3 przyciski, rolka przewijania</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ładowana z góry, z dużą przednią kieszenią na kable i akcesoria, regulowany pasek naramienny o długości min. 1 m, kolor czarny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lang w:val="en-GB"/>
        </w:rPr>
      </w:pPr>
      <w:r w:rsidRPr="00256AFC">
        <w:rPr>
          <w:rFonts w:ascii="Times New Roman" w:hAnsi="Times New Roman" w:cs="Times New Roman"/>
          <w:sz w:val="24"/>
          <w:szCs w:val="24"/>
          <w:lang w:val="en-GB"/>
        </w:rPr>
        <w:t>Laptop nr 9</w:t>
      </w:r>
    </w:p>
    <w:tbl>
      <w:tblPr>
        <w:tblW w:w="9351" w:type="dxa"/>
        <w:tblLayout w:type="fixed"/>
        <w:tblLook w:val="0000" w:firstRow="0" w:lastRow="0" w:firstColumn="0" w:lastColumn="0" w:noHBand="0" w:noVBand="0"/>
      </w:tblPr>
      <w:tblGrid>
        <w:gridCol w:w="6232"/>
        <w:gridCol w:w="3119"/>
      </w:tblGrid>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lastRenderedPageBreak/>
              <w:t>Parametry wymagane</w:t>
            </w:r>
          </w:p>
        </w:tc>
        <w:tc>
          <w:tcPr>
            <w:tcW w:w="311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 xml:space="preserve">- </w:t>
            </w:r>
            <w:r w:rsidRPr="00256AFC">
              <w:rPr>
                <w:rFonts w:ascii="Times New Roman" w:hAnsi="Times New Roman" w:cs="Times New Roman"/>
                <w:sz w:val="24"/>
                <w:szCs w:val="24"/>
              </w:rPr>
              <w:tab/>
              <w:t xml:space="preserve">Procesor: </w:t>
            </w:r>
          </w:p>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ab/>
              <w:t xml:space="preserve">2 rdzeniowy,  4 wątkowy,  64bitowy,  </w:t>
            </w:r>
            <w:r w:rsidRPr="00256AFC">
              <w:rPr>
                <w:rFonts w:ascii="Times New Roman" w:hAnsi="Times New Roman" w:cs="Times New Roman"/>
                <w:bCs/>
                <w:sz w:val="24"/>
                <w:szCs w:val="24"/>
              </w:rPr>
              <w:t>osiągający w testach Average CPU Mark wynik nie gorszy niż 3971 punktów według zestawienia z dnia 18.03.2021 dostępnego w załączniku „PassMark CPU Benchmarks.pdf”</w:t>
            </w:r>
          </w:p>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 xml:space="preserve">- </w:t>
            </w:r>
            <w:r w:rsidRPr="00256AFC">
              <w:rPr>
                <w:rFonts w:ascii="Times New Roman" w:hAnsi="Times New Roman" w:cs="Times New Roman"/>
                <w:sz w:val="24"/>
                <w:szCs w:val="24"/>
              </w:rPr>
              <w:tab/>
              <w:t>Pamięć RAM: nie mniej niż 8GB DDR4</w:t>
            </w:r>
          </w:p>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 xml:space="preserve">- </w:t>
            </w:r>
            <w:r w:rsidRPr="00256AFC">
              <w:rPr>
                <w:rFonts w:ascii="Times New Roman" w:hAnsi="Times New Roman" w:cs="Times New Roman"/>
                <w:sz w:val="24"/>
                <w:szCs w:val="24"/>
              </w:rPr>
              <w:tab/>
              <w:t xml:space="preserve">Karta graficzna: </w:t>
            </w:r>
          </w:p>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ab/>
              <w:t xml:space="preserve">obsługa  DirectX  12, osiągająca w teście Average G3D Mark wynik nie gorszy niż 1101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Video Card Benchmarks.pdf”</w:t>
            </w:r>
          </w:p>
          <w:p w:rsidR="00256AFC" w:rsidRPr="00256AFC" w:rsidRDefault="00256AFC" w:rsidP="00256AFC">
            <w:pPr>
              <w:snapToGrid w:val="0"/>
              <w:spacing w:after="0" w:line="240" w:lineRule="auto"/>
              <w:ind w:left="176" w:hanging="176"/>
              <w:rPr>
                <w:rFonts w:ascii="Times New Roman" w:hAnsi="Times New Roman" w:cs="Times New Roman"/>
                <w:sz w:val="24"/>
                <w:szCs w:val="24"/>
              </w:rPr>
            </w:pPr>
            <w:r w:rsidRPr="00256AFC">
              <w:rPr>
                <w:rFonts w:ascii="Times New Roman" w:hAnsi="Times New Roman" w:cs="Times New Roman"/>
                <w:sz w:val="24"/>
                <w:szCs w:val="24"/>
              </w:rPr>
              <w:t xml:space="preserve">- </w:t>
            </w:r>
            <w:r w:rsidRPr="00256AFC">
              <w:rPr>
                <w:rFonts w:ascii="Times New Roman" w:hAnsi="Times New Roman" w:cs="Times New Roman"/>
                <w:sz w:val="24"/>
                <w:szCs w:val="24"/>
              </w:rPr>
              <w:tab/>
              <w:t>Dysk SSD: Nie mniej niż 256GB M.2 NVMe PCIe</w:t>
            </w:r>
          </w:p>
          <w:p w:rsidR="00256AFC" w:rsidRPr="00256AFC" w:rsidRDefault="00256AFC" w:rsidP="00F63512">
            <w:pPr>
              <w:numPr>
                <w:ilvl w:val="0"/>
                <w:numId w:val="64"/>
              </w:numPr>
              <w:snapToGrid w:val="0"/>
              <w:spacing w:after="0" w:line="240" w:lineRule="auto"/>
              <w:ind w:left="176" w:hanging="176"/>
              <w:contextualSpacing/>
              <w:rPr>
                <w:rFonts w:ascii="Times New Roman" w:hAnsi="Times New Roman" w:cs="Times New Roman"/>
                <w:sz w:val="24"/>
                <w:szCs w:val="24"/>
              </w:rPr>
            </w:pPr>
            <w:r w:rsidRPr="00256AFC">
              <w:rPr>
                <w:rFonts w:ascii="Times New Roman" w:hAnsi="Times New Roman" w:cs="Times New Roman"/>
                <w:sz w:val="24"/>
                <w:szCs w:val="24"/>
              </w:rPr>
              <w:t>Porty: wyjście HDMI, RJ45, nie mniej niż 3 porty USB w tym co najmniej 2 porty USB 3.0</w:t>
            </w:r>
          </w:p>
          <w:p w:rsidR="00256AFC" w:rsidRPr="00256AFC" w:rsidRDefault="00256AFC" w:rsidP="00F63512">
            <w:pPr>
              <w:numPr>
                <w:ilvl w:val="0"/>
                <w:numId w:val="64"/>
              </w:numPr>
              <w:snapToGrid w:val="0"/>
              <w:spacing w:after="0" w:line="240" w:lineRule="auto"/>
              <w:ind w:left="176" w:hanging="176"/>
              <w:contextualSpacing/>
              <w:rPr>
                <w:rFonts w:ascii="Times New Roman" w:hAnsi="Times New Roman" w:cs="Times New Roman"/>
                <w:sz w:val="24"/>
                <w:szCs w:val="24"/>
              </w:rPr>
            </w:pPr>
            <w:r w:rsidRPr="00256AFC">
              <w:rPr>
                <w:rFonts w:ascii="Times New Roman" w:hAnsi="Times New Roman" w:cs="Times New Roman"/>
                <w:sz w:val="24"/>
                <w:szCs w:val="24"/>
              </w:rPr>
              <w:t>Obsługa sieci bezprzewodowej w standardzie IEEE 802.11a/b/g/n/ac</w:t>
            </w:r>
          </w:p>
          <w:p w:rsidR="00256AFC" w:rsidRPr="00256AFC" w:rsidRDefault="00256AFC" w:rsidP="00F63512">
            <w:pPr>
              <w:numPr>
                <w:ilvl w:val="0"/>
                <w:numId w:val="64"/>
              </w:numPr>
              <w:snapToGrid w:val="0"/>
              <w:spacing w:after="0" w:line="240" w:lineRule="auto"/>
              <w:ind w:left="176" w:hanging="176"/>
              <w:contextualSpacing/>
              <w:rPr>
                <w:rFonts w:ascii="Times New Roman" w:hAnsi="Times New Roman" w:cs="Times New Roman"/>
                <w:sz w:val="24"/>
                <w:szCs w:val="24"/>
              </w:rPr>
            </w:pPr>
            <w:r w:rsidRPr="00256AFC">
              <w:rPr>
                <w:rFonts w:ascii="Times New Roman" w:hAnsi="Times New Roman" w:cs="Times New Roman"/>
                <w:sz w:val="24"/>
                <w:szCs w:val="24"/>
              </w:rPr>
              <w:t>Wbudowane głośniki stereo, mikrofon, kamera</w:t>
            </w:r>
          </w:p>
          <w:p w:rsidR="00256AFC" w:rsidRPr="00256AFC" w:rsidRDefault="00256AFC" w:rsidP="00F63512">
            <w:pPr>
              <w:numPr>
                <w:ilvl w:val="0"/>
                <w:numId w:val="64"/>
              </w:numPr>
              <w:snapToGrid w:val="0"/>
              <w:spacing w:after="0" w:line="240" w:lineRule="auto"/>
              <w:ind w:left="176" w:hanging="176"/>
              <w:contextualSpacing/>
              <w:rPr>
                <w:rFonts w:ascii="Times New Roman" w:hAnsi="Times New Roman" w:cs="Times New Roman"/>
                <w:sz w:val="24"/>
                <w:szCs w:val="24"/>
              </w:rPr>
            </w:pPr>
            <w:r w:rsidRPr="00256AFC">
              <w:rPr>
                <w:rFonts w:ascii="Times New Roman" w:hAnsi="Times New Roman" w:cs="Times New Roman"/>
                <w:sz w:val="24"/>
                <w:szCs w:val="24"/>
              </w:rPr>
              <w:t>System operacyjny: Microsoft Windows 10 Pro 64 bit</w:t>
            </w:r>
          </w:p>
          <w:p w:rsidR="00256AFC" w:rsidRPr="00256AFC" w:rsidRDefault="00256AFC" w:rsidP="00F63512">
            <w:pPr>
              <w:numPr>
                <w:ilvl w:val="0"/>
                <w:numId w:val="64"/>
              </w:numPr>
              <w:snapToGrid w:val="0"/>
              <w:spacing w:after="0" w:line="240" w:lineRule="auto"/>
              <w:ind w:left="176" w:hanging="176"/>
              <w:contextualSpacing/>
              <w:rPr>
                <w:rFonts w:ascii="Times New Roman" w:hAnsi="Times New Roman" w:cs="Times New Roman"/>
                <w:sz w:val="24"/>
                <w:szCs w:val="24"/>
              </w:rPr>
            </w:pPr>
            <w:r w:rsidRPr="00256AFC">
              <w:rPr>
                <w:rFonts w:ascii="Times New Roman" w:hAnsi="Times New Roman" w:cs="Times New Roman"/>
                <w:sz w:val="24"/>
                <w:szCs w:val="24"/>
              </w:rPr>
              <w:t>Ekran: przekątna 15,6 cala, rozdzielczość nominalna 1920x1080 pikseli, matowy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optyczna,  bezprzewodowa, z wyłącznikiem zasilania, rozdzielczość nie mniej niż 800 dpi, nanoodbiornik z interfejsem USB, nie mniej niż 3 przyciski, rolka przewijania</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ładowana z góry, z dużą przednią kieszenią na kable i akcesoria, regulowany pasek naramienny o długości min. 1 m, kolor czarny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lang w:val="en-GB"/>
        </w:rPr>
      </w:pPr>
      <w:r w:rsidRPr="00256AFC">
        <w:rPr>
          <w:rFonts w:ascii="Times New Roman" w:hAnsi="Times New Roman" w:cs="Times New Roman"/>
          <w:sz w:val="24"/>
          <w:szCs w:val="24"/>
          <w:lang w:val="en-GB"/>
        </w:rPr>
        <w:t>Laptop nr 10</w:t>
      </w:r>
    </w:p>
    <w:tbl>
      <w:tblPr>
        <w:tblW w:w="9351" w:type="dxa"/>
        <w:tblLayout w:type="fixed"/>
        <w:tblLook w:val="0000" w:firstRow="0" w:lastRow="0" w:firstColumn="0" w:lastColumn="0" w:noHBand="0" w:noVBand="0"/>
      </w:tblPr>
      <w:tblGrid>
        <w:gridCol w:w="6232"/>
        <w:gridCol w:w="3119"/>
      </w:tblGrid>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11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4"/>
              </w:numPr>
              <w:snapToGrid w:val="0"/>
              <w:spacing w:after="0" w:line="240" w:lineRule="auto"/>
              <w:ind w:left="318"/>
              <w:contextualSpacing/>
              <w:rPr>
                <w:rFonts w:ascii="Times New Roman" w:hAnsi="Times New Roman" w:cs="Times New Roman"/>
                <w:sz w:val="24"/>
                <w:szCs w:val="24"/>
              </w:rPr>
            </w:pPr>
            <w:r w:rsidRPr="00256AFC">
              <w:rPr>
                <w:rFonts w:ascii="Times New Roman" w:hAnsi="Times New Roman" w:cs="Times New Roman"/>
                <w:sz w:val="24"/>
                <w:szCs w:val="24"/>
              </w:rPr>
              <w:t xml:space="preserve">Procesor: 6  rdzeniowy,  12 wątkowy, 64bitowy,  osiągający w testach Average CPU Mark wynik nie gorszy niż 12622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CPU Benchmarks.pdf”</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Pamięć RAM: Nie mniej niż 32GB DDR4</w:t>
            </w:r>
          </w:p>
          <w:p w:rsidR="00256AFC" w:rsidRPr="00256AFC" w:rsidRDefault="00256AFC" w:rsidP="00F63512">
            <w:pPr>
              <w:numPr>
                <w:ilvl w:val="0"/>
                <w:numId w:val="64"/>
              </w:numPr>
              <w:snapToGrid w:val="0"/>
              <w:spacing w:after="0" w:line="240" w:lineRule="auto"/>
              <w:ind w:left="313" w:hanging="284"/>
              <w:contextualSpacing/>
              <w:rPr>
                <w:rFonts w:ascii="Times New Roman" w:hAnsi="Times New Roman" w:cs="Times New Roman"/>
                <w:sz w:val="24"/>
                <w:szCs w:val="24"/>
              </w:rPr>
            </w:pPr>
            <w:r w:rsidRPr="00256AFC">
              <w:rPr>
                <w:rFonts w:ascii="Times New Roman" w:hAnsi="Times New Roman" w:cs="Times New Roman"/>
                <w:sz w:val="24"/>
                <w:szCs w:val="24"/>
              </w:rPr>
              <w:t xml:space="preserve">Karta graficzna: posiadająca pamięć min. 8GB GDDR6, osiągająca w teście Average G3D Mark wynik nie gorszy niż 12354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Video Card Benchmarks.pdf”</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Dysk SSD: PCIe, nie mniej niż 1 TB</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Porty: wyjście HDMI, nie mniej niż 3 porty USB 3.0 i co najmniej 1 port USB-C, port Gigabit Ethernet</w:t>
            </w:r>
          </w:p>
          <w:p w:rsidR="00256AFC" w:rsidRPr="00256AFC" w:rsidRDefault="00256AFC" w:rsidP="00F63512">
            <w:pPr>
              <w:numPr>
                <w:ilvl w:val="0"/>
                <w:numId w:val="64"/>
              </w:numPr>
              <w:snapToGrid w:val="0"/>
              <w:spacing w:after="0" w:line="240" w:lineRule="auto"/>
              <w:ind w:left="306" w:hanging="284"/>
              <w:contextualSpacing/>
              <w:rPr>
                <w:rFonts w:ascii="Times New Roman" w:hAnsi="Times New Roman" w:cs="Times New Roman"/>
                <w:sz w:val="24"/>
                <w:szCs w:val="24"/>
              </w:rPr>
            </w:pPr>
            <w:r w:rsidRPr="00256AFC">
              <w:rPr>
                <w:rFonts w:ascii="Times New Roman" w:hAnsi="Times New Roman" w:cs="Times New Roman"/>
                <w:sz w:val="24"/>
                <w:szCs w:val="24"/>
              </w:rPr>
              <w:t>Obsługa sieci bezprzewodowej w standardzie IEEE 802.11 a/b/g/n/ac/ax</w:t>
            </w:r>
          </w:p>
          <w:p w:rsidR="00256AFC" w:rsidRPr="00256AFC" w:rsidRDefault="00256AFC" w:rsidP="00F63512">
            <w:pPr>
              <w:numPr>
                <w:ilvl w:val="0"/>
                <w:numId w:val="64"/>
              </w:numPr>
              <w:snapToGrid w:val="0"/>
              <w:spacing w:after="0" w:line="240" w:lineRule="auto"/>
              <w:ind w:left="306" w:hanging="284"/>
              <w:contextualSpacing/>
              <w:rPr>
                <w:rFonts w:ascii="Times New Roman" w:hAnsi="Times New Roman" w:cs="Times New Roman"/>
                <w:sz w:val="24"/>
                <w:szCs w:val="24"/>
              </w:rPr>
            </w:pPr>
            <w:r w:rsidRPr="00256AFC">
              <w:rPr>
                <w:rFonts w:ascii="Times New Roman" w:hAnsi="Times New Roman" w:cs="Times New Roman"/>
                <w:sz w:val="24"/>
                <w:szCs w:val="24"/>
              </w:rPr>
              <w:lastRenderedPageBreak/>
              <w:t>Obsługa Bluetooth 5.0</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System operacyjny: Microsoft Windows 10 Pro 64 bit</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Ekran: przekątna 17,3 cala, rozdzielczość nominalna 1920x1080 pikseli, częstotliwość odświeżania obrazu min. 240 Hz, matowy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Myszka optyczna,  bezprzewodowa, z wyłącznikiem zasilania, rozdzielczość nie mniej niż 1000 dpi, nanoodbiornik z interfejsem USB, nie mniej niż 3 przyciski, rolka przewijania</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Torba ładowana z góry, z dużą przednią kieszenią na kable i akcesoria, regulowany pasek naramienny o długości min. 1 m, kolor czarny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lang w:val="en-GB"/>
        </w:rPr>
      </w:pPr>
      <w:r w:rsidRPr="00256AFC">
        <w:rPr>
          <w:rFonts w:ascii="Times New Roman" w:hAnsi="Times New Roman" w:cs="Times New Roman"/>
          <w:sz w:val="24"/>
          <w:szCs w:val="24"/>
          <w:lang w:val="en-GB"/>
        </w:rPr>
        <w:t>Laptop nr 11</w:t>
      </w:r>
    </w:p>
    <w:tbl>
      <w:tblPr>
        <w:tblW w:w="9351" w:type="dxa"/>
        <w:tblLayout w:type="fixed"/>
        <w:tblLook w:val="0000" w:firstRow="0" w:lastRow="0" w:firstColumn="0" w:lastColumn="0" w:noHBand="0" w:noVBand="0"/>
      </w:tblPr>
      <w:tblGrid>
        <w:gridCol w:w="6232"/>
        <w:gridCol w:w="3119"/>
      </w:tblGrid>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11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 Procesor: 8 wątkowy, oparty na architekturze ARM,  osiągający w testach Average CPU Mark wynik nie gorszy niż 14968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CPU Benchmarks.pdf”</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Pamięć RAM: Nie mniej niż 8GB</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Karta graficzna: Zintegrowana</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Dysk SSD PCIe: Nie mniej niż 512 GB</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Minimum dwa porty Thunderbolt 3</w:t>
            </w:r>
          </w:p>
          <w:p w:rsidR="00256AFC" w:rsidRPr="00256AFC" w:rsidRDefault="00256AFC" w:rsidP="00F63512">
            <w:pPr>
              <w:numPr>
                <w:ilvl w:val="0"/>
                <w:numId w:val="64"/>
              </w:numPr>
              <w:snapToGrid w:val="0"/>
              <w:spacing w:after="0" w:line="240" w:lineRule="auto"/>
              <w:ind w:left="179" w:hanging="179"/>
              <w:contextualSpacing/>
              <w:rPr>
                <w:rFonts w:ascii="Times New Roman" w:hAnsi="Times New Roman" w:cs="Times New Roman"/>
                <w:sz w:val="24"/>
                <w:szCs w:val="24"/>
              </w:rPr>
            </w:pPr>
            <w:r w:rsidRPr="00256AFC">
              <w:rPr>
                <w:rFonts w:ascii="Times New Roman" w:hAnsi="Times New Roman" w:cs="Times New Roman"/>
                <w:sz w:val="24"/>
                <w:szCs w:val="24"/>
              </w:rPr>
              <w:t>Obsługa sieci bezprzewodowej w standardzie IEEE 802.11 a/b/g/n/ac/ax</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System operacyjny: macOS</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podświetlana klawiatura z touchbarem</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chłodzony wentylatorem</w:t>
            </w:r>
          </w:p>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Ekran</w:t>
            </w:r>
            <w:r w:rsidRPr="00256AFC">
              <w:rPr>
                <w:rFonts w:ascii="Times New Roman" w:hAnsi="Times New Roman" w:cs="Times New Roman"/>
                <w:b/>
                <w:sz w:val="24"/>
                <w:szCs w:val="24"/>
              </w:rPr>
              <w:t xml:space="preserve">: </w:t>
            </w:r>
            <w:r w:rsidRPr="00256AFC">
              <w:rPr>
                <w:rFonts w:ascii="Times New Roman" w:hAnsi="Times New Roman" w:cs="Times New Roman"/>
                <w:sz w:val="24"/>
                <w:szCs w:val="24"/>
              </w:rPr>
              <w:t>przekątna 13,3 cala, podświetlenie LED, rozdzielczość nominalna 2560 x 1600 pikseli</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lang w:val="en-GB"/>
        </w:rPr>
      </w:pPr>
      <w:r w:rsidRPr="00256AFC">
        <w:rPr>
          <w:rFonts w:ascii="Times New Roman" w:hAnsi="Times New Roman" w:cs="Times New Roman"/>
          <w:sz w:val="24"/>
          <w:szCs w:val="24"/>
          <w:lang w:val="en-GB"/>
        </w:rPr>
        <w:t>Laptop nr 12</w:t>
      </w:r>
    </w:p>
    <w:tbl>
      <w:tblPr>
        <w:tblW w:w="9351" w:type="dxa"/>
        <w:tblLayout w:type="fixed"/>
        <w:tblLook w:val="0000" w:firstRow="0" w:lastRow="0" w:firstColumn="0" w:lastColumn="0" w:noHBand="0" w:noVBand="0"/>
      </w:tblPr>
      <w:tblGrid>
        <w:gridCol w:w="6232"/>
        <w:gridCol w:w="3119"/>
      </w:tblGrid>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11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4"/>
              </w:numPr>
              <w:snapToGrid w:val="0"/>
              <w:spacing w:after="0" w:line="240" w:lineRule="auto"/>
              <w:ind w:left="306"/>
              <w:contextualSpacing/>
              <w:rPr>
                <w:rFonts w:ascii="Times New Roman" w:hAnsi="Times New Roman" w:cs="Times New Roman"/>
                <w:sz w:val="24"/>
                <w:szCs w:val="24"/>
              </w:rPr>
            </w:pPr>
            <w:r w:rsidRPr="00256AFC">
              <w:rPr>
                <w:rFonts w:ascii="Times New Roman" w:hAnsi="Times New Roman" w:cs="Times New Roman"/>
                <w:sz w:val="24"/>
                <w:szCs w:val="24"/>
              </w:rPr>
              <w:t xml:space="preserve">Procesor: 6  rdzeniowy,  12 wątkowy, 64bitowy,  osiągający w testach Average CPU Mark wynik nie gorszy niż 11338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CPU Benchmarks.pdf”</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Pamięć RAM: Nie mniej niż 32GB DDR4</w:t>
            </w:r>
          </w:p>
          <w:p w:rsidR="00256AFC" w:rsidRPr="00256AFC" w:rsidRDefault="00256AFC" w:rsidP="00F63512">
            <w:pPr>
              <w:numPr>
                <w:ilvl w:val="0"/>
                <w:numId w:val="64"/>
              </w:numPr>
              <w:snapToGrid w:val="0"/>
              <w:spacing w:after="0" w:line="240" w:lineRule="auto"/>
              <w:ind w:left="313" w:hanging="284"/>
              <w:contextualSpacing/>
              <w:rPr>
                <w:rFonts w:ascii="Times New Roman" w:hAnsi="Times New Roman" w:cs="Times New Roman"/>
                <w:sz w:val="24"/>
                <w:szCs w:val="24"/>
              </w:rPr>
            </w:pPr>
            <w:r w:rsidRPr="00256AFC">
              <w:rPr>
                <w:rFonts w:ascii="Times New Roman" w:hAnsi="Times New Roman" w:cs="Times New Roman"/>
                <w:sz w:val="24"/>
                <w:szCs w:val="24"/>
              </w:rPr>
              <w:t xml:space="preserve">Karta graficzna: posiadająca pamięć min. 6GB GDDR6, osiągająca w teście Average G3D Mark wynik nie gorszy niż 11355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Video Card Benchmarks.pdf”</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Dysk SSD: PCIe, nie mniej niż 512 GB</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Porty: wyjście HDMI, nie mniej niż 3 porty USB 3.1 i co najmniej 1 port USB-C, port Gigabit Ethernet</w:t>
            </w:r>
          </w:p>
          <w:p w:rsidR="00256AFC" w:rsidRPr="00256AFC" w:rsidRDefault="00256AFC" w:rsidP="00F63512">
            <w:pPr>
              <w:numPr>
                <w:ilvl w:val="0"/>
                <w:numId w:val="64"/>
              </w:numPr>
              <w:snapToGrid w:val="0"/>
              <w:spacing w:after="0" w:line="240" w:lineRule="auto"/>
              <w:ind w:left="306" w:hanging="284"/>
              <w:contextualSpacing/>
              <w:rPr>
                <w:rFonts w:ascii="Times New Roman" w:hAnsi="Times New Roman" w:cs="Times New Roman"/>
                <w:sz w:val="24"/>
                <w:szCs w:val="24"/>
              </w:rPr>
            </w:pPr>
            <w:r w:rsidRPr="00256AFC">
              <w:rPr>
                <w:rFonts w:ascii="Times New Roman" w:hAnsi="Times New Roman" w:cs="Times New Roman"/>
                <w:sz w:val="24"/>
                <w:szCs w:val="24"/>
              </w:rPr>
              <w:lastRenderedPageBreak/>
              <w:t>Obsługa sieci bezprzewodowej w standardzie IEEE 802.11 a/b/g/n/ac</w:t>
            </w:r>
          </w:p>
          <w:p w:rsidR="00256AFC" w:rsidRPr="00256AFC" w:rsidRDefault="00256AFC" w:rsidP="00F63512">
            <w:pPr>
              <w:numPr>
                <w:ilvl w:val="0"/>
                <w:numId w:val="64"/>
              </w:numPr>
              <w:snapToGrid w:val="0"/>
              <w:spacing w:after="0" w:line="240" w:lineRule="auto"/>
              <w:ind w:left="306" w:hanging="284"/>
              <w:contextualSpacing/>
              <w:rPr>
                <w:rFonts w:ascii="Times New Roman" w:hAnsi="Times New Roman" w:cs="Times New Roman"/>
                <w:sz w:val="24"/>
                <w:szCs w:val="24"/>
              </w:rPr>
            </w:pPr>
            <w:r w:rsidRPr="00256AFC">
              <w:rPr>
                <w:rFonts w:ascii="Times New Roman" w:hAnsi="Times New Roman" w:cs="Times New Roman"/>
                <w:sz w:val="24"/>
                <w:szCs w:val="24"/>
              </w:rPr>
              <w:t>Obsługa Bluetooth 5.0</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System operacyjny: Microsoft Windows 10 Pro 64 bit</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Ekran: przekątna 17,3 cala, rozdzielczość nominalna 1920x1080 pikseli, matowy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Myszka optyczna,  bezprzewodowa, z wyłącznikiem zasilania, rozdzielczość nie mniej niż 1000 dpi, nanoodbiornik z interfejsem USB, nie mniej niż 3 przyciski, rolka przewijania</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Torba ładowana z góry, z dużą przednią kieszenią na kable i akcesoria, regulowany pasek naramienny o długości min. 1 m, kolor czarny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lang w:val="en-GB"/>
        </w:rPr>
      </w:pPr>
      <w:r w:rsidRPr="00256AFC">
        <w:rPr>
          <w:rFonts w:ascii="Times New Roman" w:hAnsi="Times New Roman" w:cs="Times New Roman"/>
          <w:sz w:val="24"/>
          <w:szCs w:val="24"/>
          <w:lang w:val="en-GB"/>
        </w:rPr>
        <w:t>Laptop nr 13</w:t>
      </w:r>
    </w:p>
    <w:tbl>
      <w:tblPr>
        <w:tblW w:w="9351" w:type="dxa"/>
        <w:tblLayout w:type="fixed"/>
        <w:tblLook w:val="0000" w:firstRow="0" w:lastRow="0" w:firstColumn="0" w:lastColumn="0" w:noHBand="0" w:noVBand="0"/>
      </w:tblPr>
      <w:tblGrid>
        <w:gridCol w:w="6232"/>
        <w:gridCol w:w="3119"/>
      </w:tblGrid>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11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4"/>
              </w:numPr>
              <w:snapToGrid w:val="0"/>
              <w:spacing w:after="0" w:line="240" w:lineRule="auto"/>
              <w:ind w:left="306"/>
              <w:contextualSpacing/>
              <w:rPr>
                <w:rFonts w:ascii="Times New Roman" w:hAnsi="Times New Roman" w:cs="Times New Roman"/>
                <w:sz w:val="24"/>
                <w:szCs w:val="24"/>
              </w:rPr>
            </w:pPr>
            <w:r w:rsidRPr="00256AFC">
              <w:rPr>
                <w:rFonts w:ascii="Times New Roman" w:hAnsi="Times New Roman" w:cs="Times New Roman"/>
                <w:sz w:val="24"/>
                <w:szCs w:val="24"/>
              </w:rPr>
              <w:t xml:space="preserve">Procesor: 6  rdzeniowy,  12 wątkowy, 64bitowy,  osiągający w testach Average CPU Mark wynik nie gorszy niż 11698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CPU Benchmarks.pdf”</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Pamięć RAM: Nie mniej niż 32GB DDR4</w:t>
            </w:r>
          </w:p>
          <w:p w:rsidR="00256AFC" w:rsidRPr="00256AFC" w:rsidRDefault="00256AFC" w:rsidP="00F63512">
            <w:pPr>
              <w:numPr>
                <w:ilvl w:val="0"/>
                <w:numId w:val="64"/>
              </w:numPr>
              <w:snapToGrid w:val="0"/>
              <w:spacing w:after="0" w:line="240" w:lineRule="auto"/>
              <w:ind w:left="306"/>
              <w:contextualSpacing/>
              <w:rPr>
                <w:rFonts w:ascii="Times New Roman" w:hAnsi="Times New Roman" w:cs="Times New Roman"/>
                <w:sz w:val="24"/>
                <w:szCs w:val="24"/>
              </w:rPr>
            </w:pPr>
            <w:r w:rsidRPr="00256AFC">
              <w:rPr>
                <w:rFonts w:ascii="Times New Roman" w:hAnsi="Times New Roman" w:cs="Times New Roman"/>
                <w:sz w:val="24"/>
                <w:szCs w:val="24"/>
              </w:rPr>
              <w:t xml:space="preserve">Karta graficzna: posiadająca pamięć min. 6GB GDDR6, osiągająca w teście Average G3D Mark wynik nie gorszy niż 10176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Video Card Benchmarks.pdf”</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Dysk SSD: PCIe, nie mniej niż 512 GB</w:t>
            </w:r>
          </w:p>
          <w:p w:rsidR="00256AFC" w:rsidRPr="00256AFC" w:rsidRDefault="00256AFC" w:rsidP="00F63512">
            <w:pPr>
              <w:numPr>
                <w:ilvl w:val="0"/>
                <w:numId w:val="64"/>
              </w:numPr>
              <w:snapToGrid w:val="0"/>
              <w:spacing w:after="0" w:line="240" w:lineRule="auto"/>
              <w:ind w:left="306"/>
              <w:contextualSpacing/>
              <w:rPr>
                <w:rFonts w:ascii="Times New Roman" w:hAnsi="Times New Roman" w:cs="Times New Roman"/>
                <w:sz w:val="24"/>
                <w:szCs w:val="24"/>
              </w:rPr>
            </w:pPr>
            <w:r w:rsidRPr="00256AFC">
              <w:rPr>
                <w:rFonts w:ascii="Times New Roman" w:hAnsi="Times New Roman" w:cs="Times New Roman"/>
                <w:sz w:val="24"/>
                <w:szCs w:val="24"/>
              </w:rPr>
              <w:t>Porty: wyjście HDMI, nie mniej niż 3 porty USB 3.1 i co najmniej 1 port USB-C, port Gigabit Ethernet, mini Display Port</w:t>
            </w:r>
          </w:p>
          <w:p w:rsidR="00256AFC" w:rsidRPr="00256AFC" w:rsidRDefault="00256AFC" w:rsidP="00F63512">
            <w:pPr>
              <w:numPr>
                <w:ilvl w:val="0"/>
                <w:numId w:val="64"/>
              </w:numPr>
              <w:snapToGrid w:val="0"/>
              <w:spacing w:after="0" w:line="240" w:lineRule="auto"/>
              <w:ind w:left="306" w:hanging="284"/>
              <w:contextualSpacing/>
              <w:rPr>
                <w:rFonts w:ascii="Times New Roman" w:hAnsi="Times New Roman" w:cs="Times New Roman"/>
                <w:sz w:val="24"/>
                <w:szCs w:val="24"/>
              </w:rPr>
            </w:pPr>
            <w:r w:rsidRPr="00256AFC">
              <w:rPr>
                <w:rFonts w:ascii="Times New Roman" w:hAnsi="Times New Roman" w:cs="Times New Roman"/>
                <w:sz w:val="24"/>
                <w:szCs w:val="24"/>
              </w:rPr>
              <w:t>Obsługa sieci bezprzewodowej w standardzie IEEE 802.11 a/b/g/n/ac</w:t>
            </w:r>
          </w:p>
          <w:p w:rsidR="00256AFC" w:rsidRPr="00256AFC" w:rsidRDefault="00256AFC" w:rsidP="00F63512">
            <w:pPr>
              <w:numPr>
                <w:ilvl w:val="0"/>
                <w:numId w:val="64"/>
              </w:numPr>
              <w:snapToGrid w:val="0"/>
              <w:spacing w:after="0" w:line="240" w:lineRule="auto"/>
              <w:ind w:left="306" w:hanging="284"/>
              <w:contextualSpacing/>
              <w:rPr>
                <w:rFonts w:ascii="Times New Roman" w:hAnsi="Times New Roman" w:cs="Times New Roman"/>
                <w:sz w:val="24"/>
                <w:szCs w:val="24"/>
              </w:rPr>
            </w:pPr>
            <w:r w:rsidRPr="00256AFC">
              <w:rPr>
                <w:rFonts w:ascii="Times New Roman" w:hAnsi="Times New Roman" w:cs="Times New Roman"/>
                <w:sz w:val="24"/>
                <w:szCs w:val="24"/>
              </w:rPr>
              <w:t>Obsługa Bluetooth 5.0</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System operacyjny: Microsoft Windows 10 Pro 64 bit</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Ekran: przekątna 15,6 cala, rozdzielczość nominalna 1920x1080 pikseli, matowy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Myszka optyczna,  bezprzewodowa, z wyłącznikiem zasilania, rozdzielczość nie mniej niż 1000 dpi, nanoodbiornik z interfejsem USB, nie mniej niż 3 przyciski, rolka przewijania</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Torba ładowana z góry, z dużą przednią kieszenią na kable i akcesoria, regulowany pasek naramienny o długości min. 1 m, kolor czarny</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b/>
          <w:sz w:val="24"/>
          <w:szCs w:val="24"/>
          <w:lang w:val="en-GB"/>
        </w:rPr>
      </w:pPr>
      <w:r w:rsidRPr="00256AFC">
        <w:rPr>
          <w:rFonts w:ascii="Times New Roman" w:hAnsi="Times New Roman" w:cs="Times New Roman"/>
          <w:b/>
          <w:sz w:val="24"/>
          <w:szCs w:val="24"/>
          <w:lang w:val="en-GB"/>
        </w:rPr>
        <w:t>Część VII</w:t>
      </w:r>
    </w:p>
    <w:p w:rsidR="00256AFC" w:rsidRPr="00256AFC" w:rsidRDefault="00256AFC" w:rsidP="00256AFC">
      <w:pPr>
        <w:spacing w:after="0" w:line="240" w:lineRule="auto"/>
        <w:rPr>
          <w:rFonts w:ascii="Times New Roman" w:hAnsi="Times New Roman" w:cs="Times New Roman"/>
          <w:sz w:val="24"/>
          <w:szCs w:val="24"/>
          <w:lang w:val="en-GB"/>
        </w:rPr>
      </w:pPr>
      <w:r w:rsidRPr="00256AFC">
        <w:rPr>
          <w:rFonts w:ascii="Times New Roman" w:hAnsi="Times New Roman" w:cs="Times New Roman"/>
          <w:sz w:val="24"/>
          <w:szCs w:val="24"/>
          <w:lang w:val="en-GB"/>
        </w:rPr>
        <w:t>Monitor nr 1</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lastRenderedPageBreak/>
              <w:t>-</w:t>
            </w:r>
            <w:r w:rsidRPr="00256AFC">
              <w:rPr>
                <w:rFonts w:ascii="Times New Roman" w:hAnsi="Times New Roman" w:cs="Times New Roman"/>
                <w:sz w:val="24"/>
                <w:szCs w:val="24"/>
              </w:rPr>
              <w:tab/>
              <w:t>przekątna 27 cali</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podświetlenie LED</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rozdzielczość matrycy co najmniej 1920 x 1080 / 60 Hz</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kontrast co najmniej 500 : 1, jasność co najmniej 250 cd/m2.</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czas reakcji maksymalnie 5 ms.</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złącza HDMI, DVI-D</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komplet kabli zasilających oraz kable do podłączenia do grafiki komputera DVI, HDMI</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 </w:t>
            </w:r>
          </w:p>
        </w:tc>
      </w:tr>
    </w:tbl>
    <w:p w:rsidR="00256AFC" w:rsidRPr="00256AFC" w:rsidRDefault="00256AFC" w:rsidP="00256AFC">
      <w:pPr>
        <w:spacing w:after="0" w:line="240" w:lineRule="auto"/>
        <w:rPr>
          <w:rFonts w:ascii="Times New Roman" w:hAnsi="Times New Roman" w:cs="Times New Roman"/>
          <w:sz w:val="24"/>
          <w:szCs w:val="24"/>
          <w:lang w:val="en-GB"/>
        </w:rPr>
      </w:pPr>
      <w:r w:rsidRPr="00256AFC">
        <w:rPr>
          <w:rFonts w:ascii="Times New Roman" w:hAnsi="Times New Roman" w:cs="Times New Roman"/>
          <w:sz w:val="24"/>
          <w:szCs w:val="24"/>
          <w:lang w:val="en-GB"/>
        </w:rPr>
        <w:t>Monitor nr 2</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 xml:space="preserve">przekątna 34 cale </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matryca IPS-ADS</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podświetlenie LED</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rozdzielczość matrycy co najmniej 3440 x 1440 / 144 Hz</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format obrazu 21:9</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kontrast co najmniej 1000 : 1, jasność co najmniej 350 cd/m2.</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czas reakcji maksymalnie 1 ms.</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wielkość plamki maksymalnie 0.233 mm</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obsługiwane technologie: HDR, FreeSync</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filtr światła niebieskiego</w:t>
            </w:r>
          </w:p>
          <w:p w:rsidR="00256AFC" w:rsidRPr="0018097F" w:rsidRDefault="00256AFC" w:rsidP="00256AFC">
            <w:pPr>
              <w:tabs>
                <w:tab w:val="left" w:pos="255"/>
              </w:tabs>
              <w:snapToGrid w:val="0"/>
              <w:spacing w:after="0" w:line="240" w:lineRule="auto"/>
              <w:rPr>
                <w:rFonts w:ascii="Times New Roman" w:hAnsi="Times New Roman" w:cs="Times New Roman"/>
                <w:sz w:val="24"/>
                <w:szCs w:val="24"/>
                <w:lang w:val="nl-NL"/>
              </w:rPr>
            </w:pPr>
            <w:r w:rsidRPr="0018097F">
              <w:rPr>
                <w:rFonts w:ascii="Times New Roman" w:hAnsi="Times New Roman" w:cs="Times New Roman"/>
                <w:sz w:val="24"/>
                <w:szCs w:val="24"/>
                <w:lang w:val="nl-NL"/>
              </w:rPr>
              <w:t>-</w:t>
            </w:r>
            <w:r w:rsidRPr="0018097F">
              <w:rPr>
                <w:rFonts w:ascii="Times New Roman" w:hAnsi="Times New Roman" w:cs="Times New Roman"/>
                <w:sz w:val="24"/>
                <w:szCs w:val="24"/>
                <w:lang w:val="nl-NL"/>
              </w:rPr>
              <w:tab/>
              <w:t>złącza min. 2 x DisplayPort, min. 2 x HDMI, min. 2 x USB 3.0</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głośniki 2 o mocy minimum 5 W</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kąty widzenia w pionie i w poziomie minimum 178 °</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komplet kabli zasilających oraz kable do podłączenia do komputera: HDMI, DP, USB</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 </w:t>
            </w:r>
          </w:p>
        </w:tc>
      </w:tr>
    </w:tbl>
    <w:p w:rsidR="00256AFC" w:rsidRPr="00256AFC" w:rsidRDefault="00256AFC" w:rsidP="00256AFC">
      <w:pPr>
        <w:spacing w:after="0" w:line="240" w:lineRule="auto"/>
        <w:rPr>
          <w:rFonts w:ascii="Times New Roman" w:hAnsi="Times New Roman" w:cs="Times New Roman"/>
          <w:sz w:val="24"/>
          <w:szCs w:val="24"/>
          <w:lang w:val="en-GB"/>
        </w:rPr>
      </w:pPr>
      <w:r w:rsidRPr="00256AFC">
        <w:rPr>
          <w:rFonts w:ascii="Times New Roman" w:hAnsi="Times New Roman" w:cs="Times New Roman"/>
          <w:sz w:val="24"/>
          <w:szCs w:val="24"/>
          <w:lang w:val="en-GB"/>
        </w:rPr>
        <w:t>Monitor nr 3</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przekątna 23,8 cala</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matryca IPS</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podświetlenie LED</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rozdzielczość matrycy co najmniej 1920 x 1080 / 60 Hz</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format obrazu 16:9</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kontrast co najmniej 1000 : 1, jasność co najmniej 250 cd/m2.</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czas reakcji maksymalnie 4 ms.</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wielkość plamki maksymalnie 0.275 mm</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filtr światła niebieskiego</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złącza min. 1 x VGA(DSub), min. 1 x DisplayPort, min. 1 x HDMI, min. 4 x USB 3.1</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głośnik</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kąty widzenia w pionie i w poziomie minimum 178 °</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komplet kabli zasilających oraz kable do podłączenia do komputera: HDMI, DP</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 </w:t>
            </w:r>
          </w:p>
        </w:tc>
      </w:tr>
    </w:tbl>
    <w:p w:rsidR="00256AFC" w:rsidRPr="00256AFC" w:rsidRDefault="00256AFC" w:rsidP="00256AFC">
      <w:pPr>
        <w:spacing w:after="0" w:line="240" w:lineRule="auto"/>
        <w:rPr>
          <w:rFonts w:ascii="Times New Roman" w:hAnsi="Times New Roman" w:cs="Times New Roman"/>
          <w:sz w:val="24"/>
          <w:szCs w:val="24"/>
          <w:lang w:val="en-US"/>
        </w:rPr>
      </w:pPr>
      <w:r w:rsidRPr="00256AFC">
        <w:rPr>
          <w:rFonts w:ascii="Times New Roman" w:hAnsi="Times New Roman" w:cs="Times New Roman"/>
          <w:sz w:val="24"/>
          <w:szCs w:val="24"/>
          <w:lang w:val="en-US"/>
        </w:rPr>
        <w:lastRenderedPageBreak/>
        <w:t>Monitor nr 4</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 xml:space="preserve">przekątna 34 cale </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matryca VA, zakrzywiona</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podświetlenie LED</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rozdzielczość matrycy co najmniej 3440 x 1440</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częstotliwość odświeżania min. 100 Hz</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format obrazu 21:9</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kontrast co najmniej 3000 : 1, jasność co najmniej 300 cd/m2.</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czas reakcji maksymalnie 1 ms.</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obsługiwane technologie: FreeSync</w:t>
            </w:r>
          </w:p>
          <w:p w:rsidR="00256AFC" w:rsidRPr="0018097F" w:rsidRDefault="00256AFC" w:rsidP="00256AFC">
            <w:pPr>
              <w:tabs>
                <w:tab w:val="left" w:pos="255"/>
              </w:tabs>
              <w:snapToGrid w:val="0"/>
              <w:spacing w:after="0" w:line="240" w:lineRule="auto"/>
              <w:rPr>
                <w:rFonts w:ascii="Times New Roman" w:hAnsi="Times New Roman" w:cs="Times New Roman"/>
                <w:sz w:val="24"/>
                <w:szCs w:val="24"/>
                <w:lang w:val="nl-NL"/>
              </w:rPr>
            </w:pPr>
            <w:r w:rsidRPr="0018097F">
              <w:rPr>
                <w:rFonts w:ascii="Times New Roman" w:hAnsi="Times New Roman" w:cs="Times New Roman"/>
                <w:sz w:val="24"/>
                <w:szCs w:val="24"/>
                <w:lang w:val="nl-NL"/>
              </w:rPr>
              <w:t>-</w:t>
            </w:r>
            <w:r w:rsidRPr="0018097F">
              <w:rPr>
                <w:rFonts w:ascii="Times New Roman" w:hAnsi="Times New Roman" w:cs="Times New Roman"/>
                <w:sz w:val="24"/>
                <w:szCs w:val="24"/>
                <w:lang w:val="nl-NL"/>
              </w:rPr>
              <w:tab/>
              <w:t>złącza min. 1 x DisplayPort, min. 2 x HDMI</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wbudowane głośniki</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kąty widzenia w pionie i w poziomie minimum 178 °</w:t>
            </w:r>
          </w:p>
          <w:p w:rsidR="00256AFC" w:rsidRPr="00256AFC" w:rsidRDefault="00256AFC" w:rsidP="00256AFC">
            <w:pPr>
              <w:tabs>
                <w:tab w:val="left" w:pos="255"/>
              </w:tabs>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w:t>
            </w:r>
            <w:r w:rsidRPr="00256AFC">
              <w:rPr>
                <w:rFonts w:ascii="Times New Roman" w:hAnsi="Times New Roman" w:cs="Times New Roman"/>
                <w:sz w:val="24"/>
                <w:szCs w:val="24"/>
              </w:rPr>
              <w:tab/>
              <w:t>komplet kabli zasilających oraz kable do podłączenia do komputera: HDMI, DP</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 </w:t>
            </w:r>
          </w:p>
        </w:tc>
      </w:tr>
    </w:tbl>
    <w:p w:rsidR="00256AFC" w:rsidRPr="00256AFC" w:rsidRDefault="00256AFC" w:rsidP="00256AFC">
      <w:pPr>
        <w:spacing w:after="0" w:line="240" w:lineRule="auto"/>
        <w:rPr>
          <w:rFonts w:ascii="Times New Roman" w:hAnsi="Times New Roman" w:cs="Times New Roman"/>
          <w:sz w:val="24"/>
          <w:szCs w:val="24"/>
        </w:rPr>
      </w:pPr>
    </w:p>
    <w:p w:rsidR="00256AFC" w:rsidRPr="00256AFC" w:rsidRDefault="00256AFC" w:rsidP="00256AFC">
      <w:pPr>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Część VIII</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Projektor multimedialny</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Technologia: DLP</w:t>
            </w:r>
            <w:r w:rsidRPr="00256AFC">
              <w:rPr>
                <w:rFonts w:ascii="Times New Roman" w:hAnsi="Times New Roman" w:cs="Times New Roman"/>
                <w:sz w:val="24"/>
                <w:szCs w:val="24"/>
              </w:rPr>
              <w:tab/>
            </w:r>
            <w:r w:rsidRPr="00256AFC">
              <w:rPr>
                <w:rFonts w:ascii="Times New Roman" w:hAnsi="Times New Roman" w:cs="Times New Roman"/>
                <w:sz w:val="24"/>
                <w:szCs w:val="24"/>
              </w:rPr>
              <w:tab/>
              <w:t xml:space="preserve"> </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Jasność nominalna: min. 350 ANSI lumenów</w:t>
            </w:r>
            <w:r w:rsidRPr="00256AFC">
              <w:rPr>
                <w:rFonts w:ascii="Times New Roman" w:hAnsi="Times New Roman" w:cs="Times New Roman"/>
                <w:sz w:val="24"/>
                <w:szCs w:val="24"/>
              </w:rPr>
              <w:tab/>
              <w:t xml:space="preserve"> </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Wbudowany głośnik</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Wbudowany akumulator: min. 20000mAh</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Obsługiwany tryb 3D</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Rozmiar obrazu: do 180"</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Rozdzielczość natywna: 1280x720</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Obsługiwane rozdzielczości: 720p, 1080p, 2K , 4K</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Współczynnik projekcji: 1.1:1</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Korekcja obrazu: Pionowo min. +/-35°, Poziomo min. +/-30°</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 xml:space="preserve">Procesor ARM min. dwurdzeniowy pracujący z częstotliwością min. 1,5 GHz </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Min. dwurdzeniowy układ GPU</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RAM: min. 1GB DDR3</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Pamięć wewnętrzna: min. 16GB</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System operacyjny: Android</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Obsługa: Miracast, Airplay, DLNA</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Porty wejściowe: min. 1xHDMI, min . 2xUSB 2.0</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Porty wyjściowe: audio mini jack</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Łączność: WiFi 802.11 a/b/g/n/ac, Bluetooth 4.0</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Wymiary: max. 138x135x119mm</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Waga: max. 1500 g</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lastRenderedPageBreak/>
              <w:t>Obsługiwane formaty wideo: VP6, VP8, MVC, VC1, Divx3/4/5/6, XvidHD, FLV, AVS, HD, MPEG-2, MPEG-4, H.265, RM, RMVB</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Obsługiwane formaty audio: MPEG1/2, MP3, AC-3, TureHD, AAC, HE-AAC, WMA, DTS</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Obsługiwane formaty obrazu: JPG, JPEG, BMP, GIF, PNG, TIF</w:t>
            </w:r>
          </w:p>
          <w:p w:rsidR="00256AFC" w:rsidRPr="00256AFC" w:rsidRDefault="00256AFC" w:rsidP="00F63512">
            <w:pPr>
              <w:numPr>
                <w:ilvl w:val="0"/>
                <w:numId w:val="63"/>
              </w:numPr>
              <w:snapToGrid w:val="0"/>
              <w:spacing w:after="0" w:line="240" w:lineRule="auto"/>
              <w:ind w:left="462" w:hanging="425"/>
              <w:contextualSpacing/>
              <w:rPr>
                <w:rFonts w:ascii="Times New Roman" w:hAnsi="Times New Roman" w:cs="Times New Roman"/>
                <w:sz w:val="24"/>
                <w:szCs w:val="24"/>
              </w:rPr>
            </w:pPr>
            <w:r w:rsidRPr="00256AFC">
              <w:rPr>
                <w:rFonts w:ascii="Times New Roman" w:hAnsi="Times New Roman" w:cs="Times New Roman"/>
                <w:sz w:val="24"/>
                <w:szCs w:val="24"/>
              </w:rPr>
              <w:t>Wyposażenie: Pilot bluetooth, Zasilacz, Torba do noszenia</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r w:rsidRPr="00256AFC">
              <w:rPr>
                <w:rFonts w:ascii="Times New Roman" w:hAnsi="Times New Roman" w:cs="Times New Roman"/>
                <w:sz w:val="24"/>
                <w:szCs w:val="24"/>
              </w:rPr>
              <w:lastRenderedPageBreak/>
              <w:t xml:space="preserve"> </w:t>
            </w:r>
          </w:p>
        </w:tc>
      </w:tr>
    </w:tbl>
    <w:p w:rsidR="00256AFC" w:rsidRPr="00256AFC" w:rsidRDefault="00256AFC" w:rsidP="00256AFC">
      <w:pPr>
        <w:spacing w:after="0" w:line="240" w:lineRule="auto"/>
        <w:rPr>
          <w:rFonts w:ascii="Times New Roman" w:hAnsi="Times New Roman" w:cs="Times New Roman"/>
          <w:sz w:val="24"/>
          <w:szCs w:val="24"/>
        </w:rPr>
      </w:pPr>
    </w:p>
    <w:p w:rsidR="00256AFC" w:rsidRPr="00256AFC" w:rsidRDefault="00256AFC" w:rsidP="00256AFC">
      <w:pPr>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Część IX</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Projektor nr 1</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Technologia: DLP</w:t>
            </w:r>
            <w:r w:rsidRPr="00256AFC">
              <w:rPr>
                <w:rFonts w:ascii="Times New Roman" w:hAnsi="Times New Roman" w:cs="Times New Roman"/>
                <w:sz w:val="24"/>
                <w:szCs w:val="24"/>
              </w:rPr>
              <w:tab/>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Rozdzielczość podstawowa rzeczywista: 1920x1080</w:t>
            </w:r>
            <w:r w:rsidRPr="00256AFC">
              <w:rPr>
                <w:rFonts w:ascii="Times New Roman" w:hAnsi="Times New Roman" w:cs="Times New Roman"/>
                <w:sz w:val="24"/>
                <w:szCs w:val="24"/>
              </w:rPr>
              <w:tab/>
              <w:t xml:space="preserve">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Jasność nominalna: min. 4000 ANSI lumenów</w:t>
            </w:r>
            <w:r w:rsidRPr="00256AFC">
              <w:rPr>
                <w:rFonts w:ascii="Times New Roman" w:hAnsi="Times New Roman" w:cs="Times New Roman"/>
                <w:sz w:val="24"/>
                <w:szCs w:val="24"/>
              </w:rPr>
              <w:tab/>
              <w:t xml:space="preserve">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Kontrast: min 16000:1</w:t>
            </w:r>
            <w:r w:rsidRPr="00256AFC">
              <w:rPr>
                <w:rFonts w:ascii="Times New Roman" w:hAnsi="Times New Roman" w:cs="Times New Roman"/>
                <w:sz w:val="24"/>
                <w:szCs w:val="24"/>
              </w:rPr>
              <w:tab/>
              <w:t xml:space="preserve">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 xml:space="preserve">Wejścia: min. 1xDSub, min. 2xHDMI (przynajmniej jeden z obsługą MHL), min. 2xUSB Typu A, min. 1xUSB Typu Mini B, audio mini jack, RJ45, RS232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Wyjścia: DSub, audio mini jack</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Wbudowany głośnik min. 10W</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Torba przenośna</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Projektor nr 2</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Technologia: DLP</w:t>
            </w:r>
            <w:r w:rsidRPr="00256AFC">
              <w:rPr>
                <w:rFonts w:ascii="Times New Roman" w:hAnsi="Times New Roman" w:cs="Times New Roman"/>
                <w:sz w:val="24"/>
                <w:szCs w:val="24"/>
              </w:rPr>
              <w:tab/>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Rozdzielczość podstawowa rzeczywista: 1920x1080</w:t>
            </w:r>
            <w:r w:rsidRPr="00256AFC">
              <w:rPr>
                <w:rFonts w:ascii="Times New Roman" w:hAnsi="Times New Roman" w:cs="Times New Roman"/>
                <w:sz w:val="24"/>
                <w:szCs w:val="24"/>
              </w:rPr>
              <w:tab/>
              <w:t xml:space="preserve">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Jasność nominalna: min. 3800 ANSI lumenów</w:t>
            </w:r>
            <w:r w:rsidRPr="00256AFC">
              <w:rPr>
                <w:rFonts w:ascii="Times New Roman" w:hAnsi="Times New Roman" w:cs="Times New Roman"/>
                <w:sz w:val="24"/>
                <w:szCs w:val="24"/>
              </w:rPr>
              <w:tab/>
              <w:t xml:space="preserve">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Kontrast: min 28000:1</w:t>
            </w:r>
            <w:r w:rsidRPr="00256AFC">
              <w:rPr>
                <w:rFonts w:ascii="Times New Roman" w:hAnsi="Times New Roman" w:cs="Times New Roman"/>
                <w:sz w:val="24"/>
                <w:szCs w:val="24"/>
              </w:rPr>
              <w:tab/>
              <w:t xml:space="preserve">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Wejścia sygnału: DSub, HDMI</w:t>
            </w:r>
            <w:r w:rsidRPr="00256AFC">
              <w:rPr>
                <w:rFonts w:ascii="Times New Roman" w:hAnsi="Times New Roman" w:cs="Times New Roman"/>
                <w:sz w:val="24"/>
                <w:szCs w:val="24"/>
              </w:rPr>
              <w:tab/>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Wbudowany głośnik</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Torba przenośna</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p>
    <w:p w:rsidR="00256AFC" w:rsidRPr="00256AFC" w:rsidRDefault="00256AFC" w:rsidP="00256AFC">
      <w:pPr>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Część X</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Urządzenie wielofunkcyjne nr 1</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Technologia  druku:  Atramentowa</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Maks. rozmiar  nośnika: A4</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Rozdzielczość druku: 4800 x 1200 dpi</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Szybkość druku w kolorze: do 5,7 str./min</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Szybkość druku w mono: do 9,9 str./min</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 xml:space="preserve">Typ  skanera: Płaski, kolorowy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Rozdzielczość skanera: 2400 x 1200 dpi</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lastRenderedPageBreak/>
              <w:t>Łączność : USB 2.0,  interfejs bezprzewodowy 802.11b/g/n</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Podajnik papieru na min. 100 arkuszy</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Drukowanie dwustronne: Automatycznie</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Drukowanie bezpośrednio ze smartfonów i tabletów</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Drukowanie bez marginesów</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Skanowanie do chmury</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 xml:space="preserve">obsługiwane systemy operacyjne: Windows 7, Windows 8, Windows 10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kabel zasilający oraz kabel USB</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Urządzenie wielofunkcyjne nr 2</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Technologia  druku:  Atramentowa</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Maks. rozmiar  nośnika: A4</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Rozdzielczość druku: 4800 x 1200 dpi</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Szybkość druku w kolorze: do 5,7 str./min</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Szybkość druku w mono: do 9,9 str./min</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 xml:space="preserve">Typ  skanera: Płaski, kolorowy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Rozdzielczość skanera: 2400 x 1200 dpi</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Łączność : USB 2.0,  interfejs bezprzewodowy 802.11b/g/n</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Podajnik papieru na min. 100 arkuszy</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Drukowanie dwustronne: Automatycznie</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Drukowanie bezpośrednio ze smartfonów i tabletów</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Drukowanie bez marginesów</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Skanowanie do chmury</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 xml:space="preserve">obsługiwane systemy operacyjne: Windows 7, Windows 8, Windows 10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kabel zasilający oraz kabel USB</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dodatkowy zestaw oryginalnych tuszy producenta urządzenia</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Urządzenie wielofunkcyjne nr 3</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Technologia  druku:  Laserowa, kolorowa</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Maks. rozmiar  nośnika:  A4</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 xml:space="preserve">Rozdzielczość druku  w czerni: 600 x 600 dpi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 xml:space="preserve">Rozdzielczość druku  w kolorze: 600 x 600 dpi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Typ  skanera: płaski, kolorowy, z automatycznym podajnikiem dokumentów</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Rozdzielczość skanera:  do 1200 dpi</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Odbieranie i wysyłanie faksów poprzez linię telefoniczną</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Łączność: USB 2.0,  interfejs sieci Ethernet, 2 porty RJ-11 do podłączenia linii telefonicznej i telefonu</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Wydajność: do 40 000  str./miesiąc</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Szybkość druku: do 21 str. / min.</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lastRenderedPageBreak/>
              <w:t>Drukowanie dwustronne: Automatycznie</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Podajnik papieru na min. 250 arkuszy</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Odbiornik papieru na min. 100 arkuszy</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Wbudowany dotykowy wyświetlacz</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 xml:space="preserve">obsługiwane systemy operacyjne: Windows 7, Windows 8, Windows 10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kabel zasilający oraz kabel USB</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3"/>
              </w:numPr>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dodatkowy oryginalny czarny toner producenta urządzenia, o min. wydajności do 1350 str. A4  wg normy producenta</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Urządzenie wielofunkcyjne nr 4</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Technologia  druku:  Laserowa</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Maks. rozmiar  nośnika:  A4</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 xml:space="preserve">Rozdzielczość druku  w czerni: 1200 x 1200 dpi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Typ  skanera: płaski, kolorowy, z automatycznym podajnikiem dokumentów</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Rozdzielczość skanera:  do 1200 dpi</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Odbieranie i wysyłanie faksów poprzez linię telefoniczną</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Łączność: USB 2.0,  interfejs sieci Ethernet 10/100, 2 porty RJ-11 do podłączenia linii telefonicznej i telefonu</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Wydajność: do 30 000  str./miesiąc</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Szybkość druku: do 28 str. / min.</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Drukowanie dwustronne: Automatycznie</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 xml:space="preserve">obsługiwane systemy operacyjne: Windows 7, Windows 8, Windows 10 </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kabel zasilający oraz kabel USB</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Urządzenie wielofunkcyjne nr 5</w:t>
      </w:r>
    </w:p>
    <w:tbl>
      <w:tblPr>
        <w:tblW w:w="9356" w:type="dxa"/>
        <w:tblInd w:w="-5" w:type="dxa"/>
        <w:tblLayout w:type="fixed"/>
        <w:tblLook w:val="0000" w:firstRow="0" w:lastRow="0" w:firstColumn="0" w:lastColumn="0" w:noHBand="0" w:noVBand="0"/>
      </w:tblPr>
      <w:tblGrid>
        <w:gridCol w:w="6117"/>
        <w:gridCol w:w="3239"/>
      </w:tblGrid>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23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Technologia  druku:  Laserowa</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Maks. rozmiar  nośnika:  A4</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Rozdzielczość druku  w czerni i kolorze : 1200 x 2400 dpi</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Typ  skanera: płaski, kolorowy, z automatycznym dwustronnym podajnikiem dokumentów na min. 50 arkuszy</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Rozdzielczość skanera:  min. 600 dpi</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Odbieranie i wysyłanie faksów poprzez linię telefoniczną</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Łączność: USB 2.0,  interfejs sieci Ethernet 10/100</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Wydajność: do 50 000  str./miesiąc</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Szybkość druku: do 28 str. / min.</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Drukowanie dwustronne: Automatycznie</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t>obsługiwane systemy operacyjne: Windows Vista, Windows 7, Windows 8, Windows 10</w:t>
            </w:r>
          </w:p>
          <w:p w:rsidR="00256AFC" w:rsidRPr="00256AFC" w:rsidRDefault="00256AFC" w:rsidP="00F63512">
            <w:pPr>
              <w:numPr>
                <w:ilvl w:val="0"/>
                <w:numId w:val="63"/>
              </w:numPr>
              <w:snapToGrid w:val="0"/>
              <w:spacing w:after="0" w:line="240" w:lineRule="auto"/>
              <w:ind w:left="462"/>
              <w:contextualSpacing/>
              <w:rPr>
                <w:rFonts w:ascii="Times New Roman" w:hAnsi="Times New Roman" w:cs="Times New Roman"/>
                <w:sz w:val="24"/>
                <w:szCs w:val="24"/>
              </w:rPr>
            </w:pPr>
            <w:r w:rsidRPr="00256AFC">
              <w:rPr>
                <w:rFonts w:ascii="Times New Roman" w:hAnsi="Times New Roman" w:cs="Times New Roman"/>
                <w:sz w:val="24"/>
                <w:szCs w:val="24"/>
              </w:rPr>
              <w:lastRenderedPageBreak/>
              <w:t>kabel zasilający oraz kabel USB</w:t>
            </w:r>
          </w:p>
        </w:tc>
        <w:tc>
          <w:tcPr>
            <w:tcW w:w="323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p>
    <w:p w:rsidR="00256AFC" w:rsidRPr="00256AFC" w:rsidRDefault="00256AFC" w:rsidP="00256AFC">
      <w:pPr>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Część XI</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Serwer </w:t>
      </w:r>
    </w:p>
    <w:tbl>
      <w:tblPr>
        <w:tblW w:w="9776" w:type="dxa"/>
        <w:tblLayout w:type="fixed"/>
        <w:tblCellMar>
          <w:left w:w="0" w:type="dxa"/>
          <w:right w:w="0" w:type="dxa"/>
        </w:tblCellMar>
        <w:tblLook w:val="0000" w:firstRow="0" w:lastRow="0" w:firstColumn="0" w:lastColumn="0" w:noHBand="0" w:noVBand="0"/>
      </w:tblPr>
      <w:tblGrid>
        <w:gridCol w:w="3256"/>
        <w:gridCol w:w="6520"/>
      </w:tblGrid>
      <w:tr w:rsidR="00256AFC" w:rsidRPr="00256AFC" w:rsidTr="00256AFC">
        <w:trPr>
          <w:trHeight w:hRule="exact" w:val="665"/>
        </w:trPr>
        <w:tc>
          <w:tcPr>
            <w:tcW w:w="3256" w:type="dxa"/>
            <w:tcBorders>
              <w:top w:val="single" w:sz="4" w:space="0" w:color="auto"/>
              <w:left w:val="single" w:sz="4" w:space="0" w:color="auto"/>
              <w:bottom w:val="single" w:sz="4" w:space="0" w:color="auto"/>
              <w:right w:val="single" w:sz="4" w:space="0" w:color="auto"/>
            </w:tcBorders>
            <w:vAlign w:val="bottom"/>
          </w:tcPr>
          <w:p w:rsidR="00256AFC" w:rsidRPr="00256AFC" w:rsidRDefault="00256AFC" w:rsidP="00256AFC">
            <w:pPr>
              <w:spacing w:after="0" w:line="240" w:lineRule="auto"/>
              <w:ind w:left="137" w:right="142"/>
              <w:jc w:val="both"/>
              <w:rPr>
                <w:rFonts w:ascii="Times New Roman" w:eastAsia="Arial Unicode MS" w:hAnsi="Times New Roman" w:cs="Times New Roman"/>
                <w:sz w:val="24"/>
                <w:szCs w:val="24"/>
              </w:rPr>
            </w:pPr>
            <w:r w:rsidRPr="00256AFC">
              <w:rPr>
                <w:rFonts w:ascii="Times New Roman" w:hAnsi="Times New Roman" w:cs="Times New Roman"/>
                <w:b/>
                <w:sz w:val="24"/>
                <w:szCs w:val="24"/>
              </w:rPr>
              <w:t>Nazwa producenta i oznaczenie produktu oferowanego</w:t>
            </w:r>
          </w:p>
        </w:tc>
        <w:tc>
          <w:tcPr>
            <w:tcW w:w="6520" w:type="dxa"/>
            <w:tcBorders>
              <w:top w:val="single" w:sz="4" w:space="0" w:color="auto"/>
              <w:left w:val="nil"/>
              <w:bottom w:val="single" w:sz="4" w:space="0" w:color="auto"/>
              <w:right w:val="single" w:sz="4" w:space="0" w:color="auto"/>
            </w:tcBorders>
            <w:vAlign w:val="bottom"/>
          </w:tcPr>
          <w:p w:rsidR="00256AFC" w:rsidRPr="00256AFC" w:rsidRDefault="00256AFC" w:rsidP="00256AFC">
            <w:pPr>
              <w:spacing w:after="0" w:line="240" w:lineRule="auto"/>
              <w:ind w:left="96"/>
              <w:jc w:val="both"/>
              <w:rPr>
                <w:rFonts w:ascii="Times New Roman" w:eastAsia="Arial Unicode MS" w:hAnsi="Times New Roman" w:cs="Times New Roman"/>
                <w:sz w:val="24"/>
                <w:szCs w:val="24"/>
              </w:rPr>
            </w:pPr>
            <w:r w:rsidRPr="00256AFC">
              <w:rPr>
                <w:rFonts w:ascii="Times New Roman" w:hAnsi="Times New Roman" w:cs="Times New Roman"/>
                <w:sz w:val="24"/>
                <w:szCs w:val="24"/>
              </w:rPr>
              <w:t> </w:t>
            </w:r>
          </w:p>
        </w:tc>
      </w:tr>
    </w:tbl>
    <w:p w:rsidR="00256AFC" w:rsidRPr="00256AFC" w:rsidRDefault="00256AFC" w:rsidP="00256AFC">
      <w:pPr>
        <w:spacing w:after="0" w:line="240" w:lineRule="auto"/>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4"/>
        <w:gridCol w:w="7512"/>
      </w:tblGrid>
      <w:tr w:rsidR="00256AFC" w:rsidRPr="00256AFC" w:rsidTr="00256AFC">
        <w:tc>
          <w:tcPr>
            <w:tcW w:w="2264" w:type="dxa"/>
            <w:tcMar>
              <w:top w:w="0" w:type="dxa"/>
              <w:left w:w="96" w:type="dxa"/>
              <w:bottom w:w="0" w:type="dxa"/>
              <w:right w:w="96" w:type="dxa"/>
            </w:tcMar>
            <w:vAlign w:val="center"/>
            <w:hideMark/>
          </w:tcPr>
          <w:p w:rsidR="00256AFC" w:rsidRPr="00256AFC" w:rsidRDefault="00256AFC" w:rsidP="00256AFC">
            <w:pPr>
              <w:autoSpaceDE w:val="0"/>
              <w:autoSpaceDN w:val="0"/>
              <w:adjustRightInd w:val="0"/>
              <w:spacing w:after="0" w:line="240" w:lineRule="auto"/>
              <w:jc w:val="center"/>
              <w:rPr>
                <w:rFonts w:ascii="Times New Roman" w:hAnsi="Times New Roman" w:cs="Times New Roman"/>
                <w:b/>
                <w:sz w:val="24"/>
                <w:szCs w:val="24"/>
              </w:rPr>
            </w:pPr>
            <w:r w:rsidRPr="00256AFC">
              <w:rPr>
                <w:rFonts w:ascii="Times New Roman" w:hAnsi="Times New Roman" w:cs="Times New Roman"/>
                <w:b/>
                <w:color w:val="000000"/>
                <w:sz w:val="24"/>
                <w:szCs w:val="24"/>
              </w:rPr>
              <w:t>Nazwa elementu, parametru lub cechy</w:t>
            </w:r>
          </w:p>
        </w:tc>
        <w:tc>
          <w:tcPr>
            <w:tcW w:w="7512" w:type="dxa"/>
            <w:tcMar>
              <w:top w:w="0" w:type="dxa"/>
              <w:left w:w="96" w:type="dxa"/>
              <w:bottom w:w="0" w:type="dxa"/>
              <w:right w:w="96" w:type="dxa"/>
            </w:tcMar>
            <w:vAlign w:val="center"/>
            <w:hideMark/>
          </w:tcPr>
          <w:p w:rsidR="00256AFC" w:rsidRPr="00256AFC" w:rsidRDefault="00256AFC" w:rsidP="00256AFC">
            <w:pPr>
              <w:autoSpaceDE w:val="0"/>
              <w:autoSpaceDN w:val="0"/>
              <w:adjustRightInd w:val="0"/>
              <w:spacing w:after="0" w:line="240" w:lineRule="auto"/>
              <w:jc w:val="center"/>
              <w:rPr>
                <w:rFonts w:ascii="Times New Roman" w:hAnsi="Times New Roman" w:cs="Times New Roman"/>
                <w:b/>
                <w:sz w:val="24"/>
                <w:szCs w:val="24"/>
              </w:rPr>
            </w:pPr>
            <w:r w:rsidRPr="00256AFC">
              <w:rPr>
                <w:rFonts w:ascii="Times New Roman" w:hAnsi="Times New Roman" w:cs="Times New Roman"/>
                <w:b/>
                <w:color w:val="000000"/>
                <w:sz w:val="24"/>
                <w:szCs w:val="24"/>
              </w:rPr>
              <w:t>Wymagania minimalne</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Pojemność dyskowa</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4 kieszenie , obsługujące:</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- 3.5" SATA 3 HDD</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- 2.5" SATA 3 HDD</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- 2.5" SATA 3 SSD</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Obsługa pojemności min. 14TB jednego dysku.</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Możliwość wymiany podczas pracy – hot swap.</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Możliwość rozbudowy do 8 dysków poprzez dołożenie jednostki rozszerzającej.</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Obudowa</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Obudowa 19" 1U przygotowana do pracy w szafie rack. W zestawie szyny do montażu w szafie. Szyny powinny umożliwiać zainstalowanie urządzenia w stelażu szafy o głębokości minimum 89cm.</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Procesor</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 xml:space="preserve">64-bit, 4-rdzeniowy, taktowany zegarem co najmniej 2,1 GHz, pamięcią cache CPU co najmniej 8 MB, </w:t>
            </w:r>
            <w:r w:rsidRPr="00256AFC">
              <w:rPr>
                <w:rFonts w:ascii="Times New Roman" w:hAnsi="Times New Roman" w:cs="Times New Roman"/>
                <w:sz w:val="24"/>
                <w:szCs w:val="24"/>
              </w:rPr>
              <w:t>osiągający w testach Average CPU Mark wynik nie gorszy niż 1596 punktów według zestawienia z dnia 18.04.2021 dostępnego w załączniku „PassMark CPU Benchmarks.pdf”</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 xml:space="preserve">Pamięć operacyjna </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16GB RAM DDR4</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Sieć</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Karta sieciowa 4x1GbE Ethernet RJ45, zintegrowana z płytą główną, wspierająca obsługę Link Aggregation.</w:t>
            </w:r>
          </w:p>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sz w:val="24"/>
                <w:szCs w:val="24"/>
              </w:rPr>
              <w:t>Obsługa kart sieciowych 10GbE.</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Złącza dodatkowe</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color w:val="000000"/>
                <w:sz w:val="24"/>
                <w:szCs w:val="24"/>
              </w:rPr>
              <w:t xml:space="preserve">- </w:t>
            </w:r>
            <w:r w:rsidRPr="00256AFC">
              <w:rPr>
                <w:rFonts w:ascii="Times New Roman" w:hAnsi="Times New Roman" w:cs="Times New Roman"/>
                <w:sz w:val="24"/>
                <w:szCs w:val="24"/>
              </w:rPr>
              <w:t>minimum 2szt USB 3.0</w:t>
            </w:r>
          </w:p>
          <w:p w:rsidR="00256AFC" w:rsidRPr="00256AFC" w:rsidRDefault="00256AFC" w:rsidP="00256AFC">
            <w:pPr>
              <w:spacing w:after="0" w:line="240" w:lineRule="auto"/>
              <w:rPr>
                <w:rFonts w:ascii="Times New Roman" w:hAnsi="Times New Roman" w:cs="Times New Roman"/>
                <w:color w:val="FF0000"/>
                <w:sz w:val="24"/>
                <w:szCs w:val="24"/>
              </w:rPr>
            </w:pPr>
            <w:r w:rsidRPr="00256AFC">
              <w:rPr>
                <w:rFonts w:ascii="Times New Roman" w:hAnsi="Times New Roman" w:cs="Times New Roman"/>
                <w:sz w:val="24"/>
                <w:szCs w:val="24"/>
              </w:rPr>
              <w:t>- minimum 1szt PCIe 2.0 x4, umożliwiające</w:t>
            </w:r>
            <w:r w:rsidRPr="00256AFC">
              <w:rPr>
                <w:rFonts w:ascii="Times New Roman" w:hAnsi="Times New Roman" w:cs="Times New Roman"/>
                <w:color w:val="000000"/>
                <w:sz w:val="24"/>
                <w:szCs w:val="24"/>
              </w:rPr>
              <w:t xml:space="preserve"> obsługę kart sieciowych lub karty rozszerzeń M.2 SATA SSD</w:t>
            </w:r>
          </w:p>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 port konsoli RS232</w:t>
            </w:r>
          </w:p>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 port do podłączenia dodatkowej półki, dopuszcza się eSATA</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Diody LED</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Zasilanie, Status , Stan każdego dysku, wskaźnik alarmu</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Obsługa trybów RAID</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Możliwość pracy w trybie RAID 0, 1, 5, 6, 10 z funkcją rozbudowy i funkcją migracji poziomu RAID, RAID Hot Spare</w:t>
            </w:r>
          </w:p>
        </w:tc>
      </w:tr>
      <w:tr w:rsidR="00256AFC" w:rsidRPr="00D018E3"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Zgodność z systemami operacyjnymi</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lang w:val="en-US"/>
              </w:rPr>
            </w:pPr>
            <w:r w:rsidRPr="00256AFC">
              <w:rPr>
                <w:rFonts w:ascii="Times New Roman" w:hAnsi="Times New Roman" w:cs="Times New Roman"/>
                <w:color w:val="000000"/>
                <w:sz w:val="24"/>
                <w:szCs w:val="24"/>
                <w:lang w:val="en-US"/>
              </w:rPr>
              <w:t xml:space="preserve">OS:  </w:t>
            </w:r>
            <w:r w:rsidRPr="00256AFC">
              <w:rPr>
                <w:rFonts w:ascii="Times New Roman" w:hAnsi="Times New Roman" w:cs="Times New Roman"/>
                <w:sz w:val="24"/>
                <w:szCs w:val="24"/>
                <w:lang w:val="en-US"/>
              </w:rPr>
              <w:t>Windows 7 i 10, Mac OS X</w:t>
            </w:r>
          </w:p>
          <w:p w:rsidR="00256AFC" w:rsidRPr="00256AFC" w:rsidRDefault="00256AFC" w:rsidP="00256AFC">
            <w:pPr>
              <w:spacing w:after="0" w:line="240" w:lineRule="auto"/>
              <w:rPr>
                <w:rFonts w:ascii="Times New Roman" w:hAnsi="Times New Roman" w:cs="Times New Roman"/>
                <w:color w:val="000000"/>
                <w:sz w:val="24"/>
                <w:szCs w:val="24"/>
                <w:lang w:val="en-US"/>
              </w:rPr>
            </w:pPr>
            <w:r w:rsidRPr="00256AFC">
              <w:rPr>
                <w:rFonts w:ascii="Times New Roman" w:hAnsi="Times New Roman" w:cs="Times New Roman"/>
                <w:color w:val="000000"/>
                <w:sz w:val="24"/>
                <w:szCs w:val="24"/>
                <w:lang w:val="en-US"/>
              </w:rPr>
              <w:t>Wirtualizacja: VMware VSphere,  Citrix, Hyper-V</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Protokoły sieciowe</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SMB, AFP, NFS, FTP, iSCSI, Telnet, SSH, SNMP, VPN</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Systemy plików</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Wewnętrzny: Btrfs, ext4</w:t>
            </w:r>
          </w:p>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Zewnętrzny: Btrfs, ext4, ext3, FAT, NTFS, HFS+, exFAT</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Udostępnianie plików</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liczba folderów współdzielonych: 512 </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liczba jednoczesnych połączeń SMB/NFS/AFP/FTP:  500</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Wysoka dostępność</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Możliwość połączenia w klaster high-availability</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Usługi</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sz w:val="24"/>
                <w:szCs w:val="24"/>
              </w:rPr>
              <w:t>- Integracja z Windows® AD, LDAP</w:t>
            </w:r>
          </w:p>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 Obsługa  zaawansowanych  uprawnień  dla podfolderów, Windows ACL.</w:t>
            </w:r>
          </w:p>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 Stacja monitoringu, obsługa kamer ONVIF</w:t>
            </w:r>
          </w:p>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lastRenderedPageBreak/>
              <w:t>- Serwer multimediów</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lastRenderedPageBreak/>
              <w:t>Bezpieczeństwo /  zarządzanie</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 xml:space="preserve">- szyfrowanie folderów współdzielonych </w:t>
            </w:r>
          </w:p>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 skanowanie złych sektorów, S.M.A.R.T.,</w:t>
            </w:r>
          </w:p>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 szyfrowana replikacja,</w:t>
            </w:r>
          </w:p>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sz w:val="24"/>
                <w:szCs w:val="24"/>
              </w:rPr>
              <w:t>- automatyczne blokowanie adresów IP</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powiadomienia przez e-mai</w:t>
            </w:r>
            <w:r w:rsidRPr="00256AFC">
              <w:rPr>
                <w:rFonts w:ascii="Times New Roman" w:hAnsi="Times New Roman" w:cs="Times New Roman"/>
                <w:color w:val="000000"/>
                <w:sz w:val="24"/>
                <w:szCs w:val="24"/>
              </w:rPr>
              <w:t>l</w:t>
            </w:r>
          </w:p>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 kopia zapasowa konfiguracji</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color w:val="000000"/>
                <w:sz w:val="24"/>
                <w:szCs w:val="24"/>
              </w:rPr>
              <w:t>- kopia na nośnik zewnętrzny,</w:t>
            </w:r>
          </w:p>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 logi systemowe (użytkownicy, alarmy, błędy, połączenia do plików),</w:t>
            </w:r>
          </w:p>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sz w:val="24"/>
                <w:szCs w:val="24"/>
              </w:rPr>
              <w:t>- FTP przez SSL/TLS</w:t>
            </w:r>
          </w:p>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 zarządzenie przez przeglądarkę HTTPS</w:t>
            </w:r>
          </w:p>
          <w:p w:rsidR="00256AFC" w:rsidRPr="00256AFC" w:rsidRDefault="00256AFC" w:rsidP="00256AFC">
            <w:pPr>
              <w:spacing w:after="0" w:line="240" w:lineRule="auto"/>
              <w:rPr>
                <w:rFonts w:ascii="Times New Roman" w:eastAsia="Calibri" w:hAnsi="Times New Roman" w:cs="Times New Roman"/>
                <w:sz w:val="24"/>
                <w:szCs w:val="24"/>
              </w:rPr>
            </w:pPr>
            <w:r w:rsidRPr="00256AFC">
              <w:rPr>
                <w:rFonts w:ascii="Times New Roman" w:eastAsia="Calibri" w:hAnsi="Times New Roman" w:cs="Times New Roman"/>
                <w:b/>
                <w:bCs/>
                <w:color w:val="000000"/>
                <w:sz w:val="24"/>
                <w:szCs w:val="24"/>
              </w:rPr>
              <w:t>- współpraca z zasilaczami awaryjnymi UPS</w:t>
            </w:r>
          </w:p>
          <w:p w:rsidR="00256AFC" w:rsidRPr="00256AFC" w:rsidRDefault="00256AFC" w:rsidP="00256AFC">
            <w:pPr>
              <w:spacing w:after="0" w:line="240" w:lineRule="auto"/>
              <w:rPr>
                <w:rFonts w:ascii="Times New Roman" w:eastAsia="Times New Roman" w:hAnsi="Times New Roman" w:cs="Times New Roman"/>
                <w:sz w:val="24"/>
                <w:szCs w:val="24"/>
              </w:rPr>
            </w:pPr>
            <w:r w:rsidRPr="00256AFC">
              <w:rPr>
                <w:rFonts w:ascii="Times New Roman" w:hAnsi="Times New Roman" w:cs="Times New Roman"/>
                <w:color w:val="000000"/>
                <w:sz w:val="24"/>
                <w:szCs w:val="24"/>
              </w:rPr>
              <w:t>- przypisanie usługi sieciowej do konkretnego portu</w:t>
            </w:r>
          </w:p>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 interfejs aplikacji www do zarządzania w języku polskim</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Pamięć masowa</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obsługa iSCSI</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liczba iSCSI Target: 128</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 xml:space="preserve">- liczba jednostek iSCSI LUN: 256 </w:t>
            </w:r>
          </w:p>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sz w:val="24"/>
                <w:szCs w:val="24"/>
              </w:rPr>
              <w:t>- obsługa klonowania/migawek jednostek iSCSI LUN</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Zasilanie</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Zasilanie nadmiarowe – redundantne.</w:t>
            </w:r>
          </w:p>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sz w:val="24"/>
                <w:szCs w:val="24"/>
              </w:rPr>
              <w:t>100 – 240V, 50/60 Hz</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color w:val="000000"/>
                <w:sz w:val="24"/>
                <w:szCs w:val="24"/>
              </w:rPr>
              <w:t xml:space="preserve">moc pojedynczego zasilacza minimum </w:t>
            </w:r>
            <w:r w:rsidRPr="00256AFC">
              <w:rPr>
                <w:rFonts w:ascii="Times New Roman" w:hAnsi="Times New Roman" w:cs="Times New Roman"/>
                <w:sz w:val="24"/>
                <w:szCs w:val="24"/>
              </w:rPr>
              <w:t>150W</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Gwarancja</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Minimum 2 lata</w:t>
            </w:r>
          </w:p>
        </w:tc>
      </w:tr>
      <w:tr w:rsidR="00256AFC" w:rsidRPr="00256AFC" w:rsidTr="00256AFC">
        <w:tc>
          <w:tcPr>
            <w:tcW w:w="2264"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color w:val="000000"/>
                <w:sz w:val="24"/>
                <w:szCs w:val="24"/>
              </w:rPr>
            </w:pPr>
            <w:r w:rsidRPr="00256AFC">
              <w:rPr>
                <w:rFonts w:ascii="Times New Roman" w:hAnsi="Times New Roman" w:cs="Times New Roman"/>
                <w:color w:val="000000"/>
                <w:sz w:val="24"/>
                <w:szCs w:val="24"/>
              </w:rPr>
              <w:t>Dyski twarde</w:t>
            </w:r>
          </w:p>
        </w:tc>
        <w:tc>
          <w:tcPr>
            <w:tcW w:w="7512" w:type="dxa"/>
            <w:tcMar>
              <w:top w:w="0" w:type="dxa"/>
              <w:left w:w="96" w:type="dxa"/>
              <w:bottom w:w="0" w:type="dxa"/>
              <w:right w:w="96" w:type="dxa"/>
            </w:tcMar>
            <w:hideMark/>
          </w:tcPr>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Dyski muszą być kompatybilne z wymaganym sprzętem NAS oraz ich model powinien znajdować się na liście kompatybilności zaoferowanego sprzętu NAS.</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Dedykowane do pracy w urządzeniach NAS. O parametrach nie gorszych:  4TB, SATA III, 3,5”, 5400 rpm, min. 128 MB cache.</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Dostarczone w ilości 4szt.</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Objęte minimum 2 letnią gwarancją producenta dysku.</w:t>
            </w:r>
          </w:p>
        </w:tc>
      </w:tr>
    </w:tbl>
    <w:p w:rsidR="00256AFC" w:rsidRPr="00256AFC" w:rsidRDefault="00256AFC" w:rsidP="00256AFC">
      <w:pPr>
        <w:spacing w:after="0" w:line="240" w:lineRule="auto"/>
        <w:rPr>
          <w:rFonts w:ascii="Times New Roman" w:hAnsi="Times New Roman" w:cs="Times New Roman"/>
          <w:sz w:val="24"/>
          <w:szCs w:val="24"/>
        </w:rPr>
      </w:pPr>
    </w:p>
    <w:p w:rsidR="00256AFC" w:rsidRPr="00256AFC" w:rsidRDefault="00256AFC" w:rsidP="00256AFC">
      <w:pPr>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Część XII</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Stanowisko do przetwarzania danych numerycznych i obrazowych</w:t>
      </w:r>
    </w:p>
    <w:tbl>
      <w:tblPr>
        <w:tblW w:w="9351" w:type="dxa"/>
        <w:tblLayout w:type="fixed"/>
        <w:tblLook w:val="0000" w:firstRow="0" w:lastRow="0" w:firstColumn="0" w:lastColumn="0" w:noHBand="0" w:noVBand="0"/>
      </w:tblPr>
      <w:tblGrid>
        <w:gridCol w:w="6232"/>
        <w:gridCol w:w="3119"/>
      </w:tblGrid>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6AFC" w:rsidRPr="00256AFC" w:rsidRDefault="00256AFC" w:rsidP="00256AFC">
            <w:pPr>
              <w:spacing w:after="0" w:line="240" w:lineRule="auto"/>
              <w:ind w:left="132"/>
              <w:rPr>
                <w:rFonts w:ascii="Times New Roman" w:eastAsia="Arial Unicode MS" w:hAnsi="Times New Roman" w:cs="Times New Roman"/>
                <w:b/>
                <w:sz w:val="24"/>
                <w:szCs w:val="24"/>
              </w:rPr>
            </w:pPr>
            <w:r w:rsidRPr="00256AFC">
              <w:rPr>
                <w:rFonts w:ascii="Times New Roman" w:hAnsi="Times New Roman" w:cs="Times New Roman"/>
                <w:b/>
                <w:sz w:val="24"/>
                <w:szCs w:val="24"/>
              </w:rPr>
              <w:t>Parametry wymagane</w:t>
            </w:r>
          </w:p>
        </w:tc>
        <w:tc>
          <w:tcPr>
            <w:tcW w:w="3119" w:type="dxa"/>
            <w:tcBorders>
              <w:top w:val="single" w:sz="4" w:space="0" w:color="000000"/>
              <w:left w:val="single" w:sz="4" w:space="0" w:color="000000"/>
              <w:bottom w:val="single" w:sz="4" w:space="0" w:color="000000"/>
              <w:right w:val="single" w:sz="4" w:space="0" w:color="000000"/>
            </w:tcBorders>
            <w:vAlign w:val="center"/>
          </w:tcPr>
          <w:p w:rsidR="00256AFC" w:rsidRPr="00256AFC" w:rsidRDefault="00256AFC" w:rsidP="00256AFC">
            <w:pPr>
              <w:snapToGrid w:val="0"/>
              <w:spacing w:after="0" w:line="240" w:lineRule="auto"/>
              <w:rPr>
                <w:rFonts w:ascii="Times New Roman" w:hAnsi="Times New Roman" w:cs="Times New Roman"/>
                <w:b/>
                <w:sz w:val="24"/>
                <w:szCs w:val="24"/>
              </w:rPr>
            </w:pPr>
            <w:r w:rsidRPr="00256AFC">
              <w:rPr>
                <w:rFonts w:ascii="Times New Roman" w:hAnsi="Times New Roman" w:cs="Times New Roman"/>
                <w:b/>
                <w:sz w:val="24"/>
                <w:szCs w:val="24"/>
              </w:rPr>
              <w:t>Nazwa producenta i oznaczenie produktu oferowanego</w:t>
            </w:r>
          </w:p>
        </w:tc>
      </w:tr>
      <w:tr w:rsidR="00256AFC" w:rsidRPr="00256AFC" w:rsidTr="00256AFC">
        <w:tc>
          <w:tcPr>
            <w:tcW w:w="6232" w:type="dxa"/>
            <w:tcBorders>
              <w:top w:val="single" w:sz="4" w:space="0" w:color="000000"/>
              <w:left w:val="single" w:sz="4" w:space="0" w:color="000000"/>
              <w:bottom w:val="single" w:sz="4" w:space="0" w:color="000000"/>
              <w:right w:val="single" w:sz="4" w:space="0" w:color="000000"/>
            </w:tcBorders>
            <w:shd w:val="clear" w:color="auto" w:fill="auto"/>
          </w:tcPr>
          <w:p w:rsidR="00256AFC" w:rsidRPr="00256AFC" w:rsidRDefault="00256AFC" w:rsidP="00F63512">
            <w:pPr>
              <w:numPr>
                <w:ilvl w:val="0"/>
                <w:numId w:val="64"/>
              </w:numPr>
              <w:snapToGrid w:val="0"/>
              <w:spacing w:after="0" w:line="240" w:lineRule="auto"/>
              <w:ind w:left="318"/>
              <w:contextualSpacing/>
              <w:rPr>
                <w:rFonts w:ascii="Times New Roman" w:hAnsi="Times New Roman" w:cs="Times New Roman"/>
                <w:sz w:val="24"/>
                <w:szCs w:val="24"/>
              </w:rPr>
            </w:pPr>
            <w:r w:rsidRPr="00256AFC">
              <w:rPr>
                <w:rFonts w:ascii="Times New Roman" w:hAnsi="Times New Roman" w:cs="Times New Roman"/>
                <w:sz w:val="24"/>
                <w:szCs w:val="24"/>
              </w:rPr>
              <w:t xml:space="preserve">Procesor: 4 rdzeniowy,  8 wątkowy, 64bitowy,  osiągający w testach Average CPU Mark wynik nie gorszy niż 6413  punktów według zestawienia z dnia </w:t>
            </w:r>
            <w:r w:rsidRPr="00256AFC">
              <w:rPr>
                <w:rFonts w:ascii="Times New Roman" w:hAnsi="Times New Roman" w:cs="Times New Roman"/>
                <w:bCs/>
                <w:sz w:val="24"/>
                <w:szCs w:val="24"/>
              </w:rPr>
              <w:t xml:space="preserve">18.03.2021 </w:t>
            </w:r>
            <w:r w:rsidRPr="00256AFC">
              <w:rPr>
                <w:rFonts w:ascii="Times New Roman" w:hAnsi="Times New Roman" w:cs="Times New Roman"/>
                <w:sz w:val="24"/>
                <w:szCs w:val="24"/>
              </w:rPr>
              <w:t>dostępnego w załączniku „PassMark CPU Benchmarks.pdf”</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Pamięć RAM: Nie mniej niż 16GB DDR4</w:t>
            </w:r>
          </w:p>
          <w:p w:rsidR="00256AFC" w:rsidRPr="00256AFC" w:rsidRDefault="00256AFC" w:rsidP="00F63512">
            <w:pPr>
              <w:numPr>
                <w:ilvl w:val="0"/>
                <w:numId w:val="64"/>
              </w:numPr>
              <w:snapToGrid w:val="0"/>
              <w:spacing w:after="0" w:line="240" w:lineRule="auto"/>
              <w:ind w:left="313" w:hanging="284"/>
              <w:contextualSpacing/>
              <w:rPr>
                <w:rFonts w:ascii="Times New Roman" w:hAnsi="Times New Roman" w:cs="Times New Roman"/>
                <w:sz w:val="24"/>
                <w:szCs w:val="24"/>
              </w:rPr>
            </w:pPr>
            <w:r w:rsidRPr="00256AFC">
              <w:rPr>
                <w:rFonts w:ascii="Times New Roman" w:hAnsi="Times New Roman" w:cs="Times New Roman"/>
                <w:sz w:val="24"/>
                <w:szCs w:val="24"/>
              </w:rPr>
              <w:t>Karta graficzna: zintegrowana</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Dysk SSD: M.2, nie mniej niż 1 TB</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Porty: wyjście HDMI, nie mniej niż 3 porty USB-C</w:t>
            </w:r>
          </w:p>
          <w:p w:rsidR="00256AFC" w:rsidRPr="00256AFC" w:rsidRDefault="00256AFC" w:rsidP="00F63512">
            <w:pPr>
              <w:numPr>
                <w:ilvl w:val="0"/>
                <w:numId w:val="64"/>
              </w:numPr>
              <w:snapToGrid w:val="0"/>
              <w:spacing w:after="0" w:line="240" w:lineRule="auto"/>
              <w:ind w:left="306" w:hanging="284"/>
              <w:contextualSpacing/>
              <w:rPr>
                <w:rFonts w:ascii="Times New Roman" w:hAnsi="Times New Roman" w:cs="Times New Roman"/>
                <w:sz w:val="24"/>
                <w:szCs w:val="24"/>
              </w:rPr>
            </w:pPr>
            <w:r w:rsidRPr="00256AFC">
              <w:rPr>
                <w:rFonts w:ascii="Times New Roman" w:hAnsi="Times New Roman" w:cs="Times New Roman"/>
                <w:sz w:val="24"/>
                <w:szCs w:val="24"/>
              </w:rPr>
              <w:t>Obsługa sieci bezprzewodowej w standardzie IEEE 802.11 a/b/g/n/ac</w:t>
            </w:r>
          </w:p>
          <w:p w:rsidR="00256AFC" w:rsidRPr="00256AFC" w:rsidRDefault="00256AFC" w:rsidP="00F63512">
            <w:pPr>
              <w:numPr>
                <w:ilvl w:val="0"/>
                <w:numId w:val="64"/>
              </w:numPr>
              <w:snapToGrid w:val="0"/>
              <w:spacing w:after="0" w:line="240" w:lineRule="auto"/>
              <w:ind w:left="306" w:hanging="284"/>
              <w:contextualSpacing/>
              <w:rPr>
                <w:rFonts w:ascii="Times New Roman" w:hAnsi="Times New Roman" w:cs="Times New Roman"/>
                <w:sz w:val="24"/>
                <w:szCs w:val="24"/>
              </w:rPr>
            </w:pPr>
            <w:r w:rsidRPr="00256AFC">
              <w:rPr>
                <w:rFonts w:ascii="Times New Roman" w:hAnsi="Times New Roman" w:cs="Times New Roman"/>
                <w:sz w:val="24"/>
                <w:szCs w:val="24"/>
              </w:rPr>
              <w:t>Obsługa Bluetooth 5.0</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System operacyjny: Microsoft Windows 10 Pro 64 bit</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t>Ekran: dotykowy o przekątnej 13.9" z podświetleniem WLED, rozdzielczość nominalna 3840 x 2160 pikseli</w:t>
            </w:r>
          </w:p>
          <w:p w:rsidR="00256AFC" w:rsidRPr="00256AFC" w:rsidRDefault="00256AFC" w:rsidP="00F63512">
            <w:pPr>
              <w:numPr>
                <w:ilvl w:val="0"/>
                <w:numId w:val="64"/>
              </w:numPr>
              <w:snapToGrid w:val="0"/>
              <w:spacing w:after="0" w:line="240" w:lineRule="auto"/>
              <w:ind w:left="317" w:hanging="261"/>
              <w:contextualSpacing/>
              <w:rPr>
                <w:rFonts w:ascii="Times New Roman" w:hAnsi="Times New Roman" w:cs="Times New Roman"/>
                <w:sz w:val="24"/>
                <w:szCs w:val="24"/>
              </w:rPr>
            </w:pPr>
            <w:r w:rsidRPr="00256AFC">
              <w:rPr>
                <w:rFonts w:ascii="Times New Roman" w:hAnsi="Times New Roman" w:cs="Times New Roman"/>
                <w:sz w:val="24"/>
                <w:szCs w:val="24"/>
              </w:rPr>
              <w:lastRenderedPageBreak/>
              <w:t>Waga maksymalnie 1,2 kg</w:t>
            </w:r>
          </w:p>
        </w:tc>
        <w:tc>
          <w:tcPr>
            <w:tcW w:w="3119" w:type="dxa"/>
            <w:tcBorders>
              <w:top w:val="single" w:sz="4" w:space="0" w:color="000000"/>
              <w:left w:val="single" w:sz="4" w:space="0" w:color="000000"/>
              <w:bottom w:val="single" w:sz="4" w:space="0" w:color="000000"/>
              <w:right w:val="single" w:sz="4" w:space="0" w:color="000000"/>
            </w:tcBorders>
          </w:tcPr>
          <w:p w:rsidR="00256AFC" w:rsidRPr="00256AFC" w:rsidRDefault="00256AFC" w:rsidP="00256AFC">
            <w:pPr>
              <w:snapToGrid w:val="0"/>
              <w:spacing w:after="0" w:line="240" w:lineRule="auto"/>
              <w:rPr>
                <w:rFonts w:ascii="Times New Roman" w:hAnsi="Times New Roman" w:cs="Times New Roman"/>
                <w:sz w:val="24"/>
                <w:szCs w:val="24"/>
              </w:rPr>
            </w:pPr>
          </w:p>
        </w:tc>
      </w:tr>
    </w:tbl>
    <w:p w:rsidR="00256AFC" w:rsidRPr="00256AFC" w:rsidRDefault="00256AFC" w:rsidP="00256AFC">
      <w:pPr>
        <w:spacing w:after="0" w:line="240" w:lineRule="auto"/>
        <w:rPr>
          <w:rFonts w:ascii="Times New Roman" w:hAnsi="Times New Roman" w:cs="Times New Roman"/>
          <w:sz w:val="24"/>
          <w:szCs w:val="24"/>
        </w:rPr>
      </w:pPr>
    </w:p>
    <w:p w:rsidR="00256AFC" w:rsidRPr="00256AFC" w:rsidRDefault="00256AFC" w:rsidP="00256AFC">
      <w:pPr>
        <w:spacing w:after="0" w:line="240" w:lineRule="auto"/>
        <w:rPr>
          <w:rFonts w:ascii="Times New Roman" w:hAnsi="Times New Roman" w:cs="Times New Roman"/>
          <w:sz w:val="24"/>
          <w:szCs w:val="24"/>
        </w:rPr>
      </w:pPr>
    </w:p>
    <w:p w:rsidR="005C7EF9" w:rsidRPr="005C7EF9" w:rsidRDefault="005C7EF9" w:rsidP="005C7EF9">
      <w:pPr>
        <w:rPr>
          <w:lang w:eastAsia="pl-PL"/>
        </w:rPr>
      </w:pPr>
    </w:p>
    <w:p w:rsidR="00256AFC" w:rsidRPr="00256AFC" w:rsidRDefault="00256AFC" w:rsidP="00256AFC">
      <w:pPr>
        <w:tabs>
          <w:tab w:val="left" w:pos="284"/>
        </w:tabs>
        <w:spacing w:after="0" w:line="240" w:lineRule="auto"/>
        <w:rPr>
          <w:rFonts w:ascii="Times New Roman" w:hAnsi="Times New Roman" w:cs="Times New Roman"/>
          <w:sz w:val="24"/>
          <w:szCs w:val="24"/>
        </w:rPr>
      </w:pPr>
      <w:r w:rsidRPr="00256AFC">
        <w:rPr>
          <w:rFonts w:ascii="Times New Roman" w:hAnsi="Times New Roman" w:cs="Times New Roman"/>
          <w:sz w:val="24"/>
          <w:szCs w:val="24"/>
        </w:rPr>
        <w:t>Wymogi dotyczące gwarancji i serwisu gwarancyjnego oraz pogwarancyjnego.</w:t>
      </w:r>
    </w:p>
    <w:p w:rsidR="00256AFC" w:rsidRPr="00256AFC" w:rsidRDefault="00256AFC" w:rsidP="00256AFC">
      <w:pPr>
        <w:spacing w:after="0" w:line="240" w:lineRule="auto"/>
        <w:jc w:val="both"/>
        <w:rPr>
          <w:rFonts w:ascii="Times New Roman" w:hAnsi="Times New Roman" w:cs="Times New Roman"/>
          <w:iCs/>
          <w:color w:val="000000"/>
          <w:sz w:val="24"/>
          <w:szCs w:val="24"/>
        </w:rPr>
      </w:pPr>
      <w:r w:rsidRPr="00256AFC">
        <w:rPr>
          <w:rFonts w:ascii="Times New Roman" w:hAnsi="Times New Roman" w:cs="Times New Roman"/>
          <w:iCs/>
          <w:color w:val="000000"/>
          <w:sz w:val="24"/>
          <w:szCs w:val="24"/>
        </w:rPr>
        <w:t xml:space="preserve">Warunki gwarancji nie mniej niż: </w:t>
      </w:r>
      <w:r w:rsidRPr="00256AFC">
        <w:rPr>
          <w:rFonts w:ascii="Times New Roman" w:hAnsi="Times New Roman" w:cs="Times New Roman"/>
          <w:b/>
          <w:iCs/>
          <w:color w:val="000000"/>
          <w:sz w:val="24"/>
          <w:szCs w:val="24"/>
        </w:rPr>
        <w:t>24 miesiące.</w:t>
      </w:r>
    </w:p>
    <w:p w:rsidR="00256AFC" w:rsidRPr="00256AFC" w:rsidRDefault="00256AFC" w:rsidP="00256AFC">
      <w:p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Serwisowanie sprzętu opiera się na następujących zasadach:</w:t>
      </w:r>
    </w:p>
    <w:p w:rsidR="00256AFC" w:rsidRPr="00256AFC" w:rsidRDefault="00256AFC" w:rsidP="00F63512">
      <w:pPr>
        <w:numPr>
          <w:ilvl w:val="0"/>
          <w:numId w:val="71"/>
        </w:numPr>
        <w:spacing w:after="0" w:line="240" w:lineRule="auto"/>
        <w:jc w:val="both"/>
        <w:rPr>
          <w:rFonts w:ascii="Times New Roman" w:hAnsi="Times New Roman" w:cs="Times New Roman"/>
          <w:bCs/>
          <w:sz w:val="24"/>
          <w:szCs w:val="24"/>
        </w:rPr>
      </w:pPr>
      <w:r w:rsidRPr="00256AFC">
        <w:rPr>
          <w:rFonts w:ascii="Times New Roman" w:hAnsi="Times New Roman" w:cs="Times New Roman"/>
          <w:bCs/>
          <w:sz w:val="24"/>
          <w:szCs w:val="24"/>
        </w:rPr>
        <w:t>podjęcie działań związanych z wykonaniem naprawy gwarancyjnej w ciągu 24 godzin od chwili przyjęcia zgłoszenia z wyłączeniem dni ustawowo wolnych od pracy,</w:t>
      </w:r>
    </w:p>
    <w:p w:rsidR="00256AFC" w:rsidRPr="00256AFC" w:rsidRDefault="00256AFC" w:rsidP="00F63512">
      <w:pPr>
        <w:numPr>
          <w:ilvl w:val="0"/>
          <w:numId w:val="71"/>
        </w:numPr>
        <w:spacing w:after="0" w:line="240" w:lineRule="auto"/>
        <w:contextualSpacing/>
        <w:jc w:val="both"/>
        <w:rPr>
          <w:rFonts w:ascii="Times New Roman" w:hAnsi="Times New Roman" w:cs="Times New Roman"/>
          <w:bCs/>
          <w:sz w:val="24"/>
          <w:szCs w:val="24"/>
        </w:rPr>
      </w:pPr>
      <w:r w:rsidRPr="00256AFC">
        <w:rPr>
          <w:rFonts w:ascii="Times New Roman" w:hAnsi="Times New Roman" w:cs="Times New Roman"/>
          <w:bCs/>
          <w:sz w:val="24"/>
          <w:szCs w:val="24"/>
        </w:rPr>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w:t>
      </w:r>
    </w:p>
    <w:p w:rsidR="00256AFC" w:rsidRDefault="00256AFC" w:rsidP="00F63512">
      <w:pPr>
        <w:numPr>
          <w:ilvl w:val="0"/>
          <w:numId w:val="71"/>
        </w:numPr>
        <w:spacing w:after="0" w:line="240" w:lineRule="auto"/>
        <w:contextualSpacing/>
        <w:jc w:val="both"/>
        <w:rPr>
          <w:rFonts w:ascii="Times New Roman" w:hAnsi="Times New Roman" w:cs="Times New Roman"/>
          <w:bCs/>
          <w:sz w:val="24"/>
          <w:szCs w:val="24"/>
        </w:rPr>
      </w:pPr>
      <w:r w:rsidRPr="00256AFC">
        <w:rPr>
          <w:rFonts w:ascii="Times New Roman" w:hAnsi="Times New Roman" w:cs="Times New Roman"/>
          <w:bCs/>
          <w:sz w:val="24"/>
          <w:szCs w:val="24"/>
        </w:rPr>
        <w:t>dostawie sprzętu zastępczego o podobnych parametrach technicznych po 5 dniach od zgłoszenia.</w:t>
      </w:r>
    </w:p>
    <w:p w:rsidR="00256AFC" w:rsidRPr="00256AFC" w:rsidRDefault="00256AFC" w:rsidP="00256AFC">
      <w:pPr>
        <w:spacing w:after="0" w:line="240" w:lineRule="auto"/>
        <w:contextualSpacing/>
        <w:jc w:val="both"/>
        <w:rPr>
          <w:rFonts w:ascii="Times New Roman" w:hAnsi="Times New Roman" w:cs="Times New Roman"/>
          <w:bCs/>
          <w:sz w:val="24"/>
          <w:szCs w:val="24"/>
        </w:rPr>
      </w:pPr>
      <w:r w:rsidRPr="00256AFC">
        <w:rPr>
          <w:rFonts w:ascii="Times New Roman" w:hAnsi="Times New Roman" w:cs="Times New Roman"/>
          <w:sz w:val="24"/>
          <w:szCs w:val="24"/>
        </w:rPr>
        <w:t>Wymagania dotyczące opakowań (dostawy).</w:t>
      </w:r>
    </w:p>
    <w:p w:rsidR="00256AFC" w:rsidRPr="00256AFC" w:rsidRDefault="00256AFC" w:rsidP="00F63512">
      <w:pPr>
        <w:numPr>
          <w:ilvl w:val="0"/>
          <w:numId w:val="73"/>
        </w:numPr>
        <w:spacing w:after="0" w:line="240" w:lineRule="auto"/>
        <w:contextualSpacing/>
        <w:rPr>
          <w:rFonts w:ascii="Times New Roman" w:hAnsi="Times New Roman" w:cs="Times New Roman"/>
          <w:sz w:val="24"/>
          <w:szCs w:val="24"/>
        </w:rPr>
      </w:pPr>
      <w:r w:rsidRPr="00256AFC">
        <w:rPr>
          <w:rFonts w:ascii="Times New Roman" w:hAnsi="Times New Roman" w:cs="Times New Roman"/>
          <w:sz w:val="24"/>
          <w:szCs w:val="24"/>
        </w:rPr>
        <w:t>Przedmiot zamówienia musi być dostarczony w opakowaniach producenta sprzętu,</w:t>
      </w:r>
    </w:p>
    <w:p w:rsidR="00256AFC" w:rsidRPr="00256AFC" w:rsidRDefault="00256AFC" w:rsidP="00F63512">
      <w:pPr>
        <w:numPr>
          <w:ilvl w:val="0"/>
          <w:numId w:val="73"/>
        </w:numPr>
        <w:spacing w:after="0" w:line="240" w:lineRule="auto"/>
        <w:contextualSpacing/>
        <w:rPr>
          <w:rFonts w:ascii="Times New Roman" w:hAnsi="Times New Roman" w:cs="Times New Roman"/>
          <w:sz w:val="24"/>
          <w:szCs w:val="24"/>
        </w:rPr>
      </w:pPr>
      <w:r w:rsidRPr="00256AFC">
        <w:rPr>
          <w:rFonts w:ascii="Times New Roman" w:hAnsi="Times New Roman" w:cs="Times New Roman"/>
          <w:sz w:val="24"/>
          <w:szCs w:val="24"/>
        </w:rPr>
        <w:t>Opakowania muszą być wyraźnie oznaczone tj. musi na nich być naniesiona informacja zawierająca: nazwę urządzenia, oznaczenia sprzętu zawarte w OPZ tj. np. Część X (, urządzenia wielofunkcyjne, poz. 1 – urządzenie wielofunkcyjne nr 1)</w:t>
      </w:r>
    </w:p>
    <w:p w:rsidR="00256AFC" w:rsidRPr="00256AFC" w:rsidRDefault="00256AFC" w:rsidP="00F63512">
      <w:pPr>
        <w:numPr>
          <w:ilvl w:val="0"/>
          <w:numId w:val="73"/>
        </w:numPr>
        <w:spacing w:after="0" w:line="240" w:lineRule="auto"/>
        <w:contextualSpacing/>
        <w:rPr>
          <w:rFonts w:ascii="Times New Roman" w:hAnsi="Times New Roman" w:cs="Times New Roman"/>
          <w:sz w:val="24"/>
          <w:szCs w:val="24"/>
        </w:rPr>
      </w:pPr>
      <w:r w:rsidRPr="00256AFC">
        <w:rPr>
          <w:rFonts w:ascii="Times New Roman" w:hAnsi="Times New Roman" w:cs="Times New Roman"/>
          <w:sz w:val="24"/>
          <w:szCs w:val="24"/>
        </w:rPr>
        <w:t>Przedmiot zamówienia musi być dostarczony przez Wykonawcę do magazynu głównego AMW, pogrupowany   w zestawy.</w:t>
      </w:r>
    </w:p>
    <w:p w:rsidR="00256AFC" w:rsidRPr="00256AFC" w:rsidRDefault="00256AFC" w:rsidP="00256AFC">
      <w:p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Terminy i forma dostarczenia (dostawy).</w:t>
      </w:r>
    </w:p>
    <w:p w:rsidR="00256AFC" w:rsidRPr="00256AFC" w:rsidRDefault="00256AFC" w:rsidP="00F63512">
      <w:pPr>
        <w:numPr>
          <w:ilvl w:val="0"/>
          <w:numId w:val="72"/>
        </w:numPr>
        <w:spacing w:after="0" w:line="240" w:lineRule="auto"/>
        <w:contextualSpacing/>
        <w:jc w:val="both"/>
        <w:rPr>
          <w:rFonts w:ascii="Times New Roman" w:eastAsia="Times New Roman" w:hAnsi="Times New Roman" w:cs="Times New Roman"/>
          <w:sz w:val="24"/>
          <w:szCs w:val="24"/>
          <w:lang w:eastAsia="pl-PL"/>
        </w:rPr>
      </w:pPr>
      <w:r w:rsidRPr="00256AFC">
        <w:rPr>
          <w:rFonts w:ascii="Times New Roman" w:eastAsia="Times New Roman" w:hAnsi="Times New Roman" w:cs="Times New Roman"/>
          <w:sz w:val="24"/>
          <w:szCs w:val="24"/>
          <w:lang w:eastAsia="pl-PL"/>
        </w:rPr>
        <w:t xml:space="preserve">Dostawa do magazynu głównego AMW obejmujące wniesienie, pogrupowanie Przedmiotu zamówienia zgodnie z opisem zawartym w OPZ, sprawdzenie w obecności magazyniera zgodności Przedmiotu zamówienia z ofertą.   </w:t>
      </w:r>
    </w:p>
    <w:p w:rsidR="00256AFC" w:rsidRPr="00256AFC" w:rsidRDefault="00256AFC" w:rsidP="00F63512">
      <w:pPr>
        <w:numPr>
          <w:ilvl w:val="0"/>
          <w:numId w:val="72"/>
        </w:numPr>
        <w:spacing w:after="0" w:line="240" w:lineRule="auto"/>
        <w:contextualSpacing/>
        <w:jc w:val="both"/>
        <w:rPr>
          <w:rFonts w:ascii="Times New Roman" w:eastAsia="Times New Roman" w:hAnsi="Times New Roman" w:cs="Times New Roman"/>
          <w:sz w:val="24"/>
          <w:szCs w:val="24"/>
          <w:lang w:eastAsia="pl-PL"/>
        </w:rPr>
      </w:pPr>
      <w:r w:rsidRPr="00256AFC">
        <w:rPr>
          <w:rFonts w:ascii="Times New Roman" w:eastAsia="Times New Roman" w:hAnsi="Times New Roman" w:cs="Times New Roman"/>
          <w:sz w:val="24"/>
          <w:szCs w:val="24"/>
          <w:lang w:eastAsia="pl-PL"/>
        </w:rPr>
        <w:t>Dostawa musi być zrealizowana w ciągu 30 dni liczonych od dnia podpisania umowy.</w:t>
      </w:r>
    </w:p>
    <w:p w:rsidR="005C7EF9" w:rsidRPr="005C7EF9" w:rsidRDefault="005C7EF9" w:rsidP="005C7EF9">
      <w:pPr>
        <w:rPr>
          <w:lang w:eastAsia="pl-PL"/>
        </w:rPr>
      </w:pPr>
    </w:p>
    <w:p w:rsidR="005C7EF9" w:rsidRPr="005C7EF9" w:rsidRDefault="005C7EF9" w:rsidP="005C7EF9">
      <w:pPr>
        <w:rPr>
          <w:lang w:eastAsia="pl-PL"/>
        </w:rPr>
      </w:pPr>
    </w:p>
    <w:p w:rsidR="005C7EF9" w:rsidRPr="005C7EF9" w:rsidRDefault="005C7EF9" w:rsidP="005C7EF9">
      <w:pPr>
        <w:rPr>
          <w:lang w:eastAsia="pl-PL"/>
        </w:rPr>
      </w:pPr>
    </w:p>
    <w:p w:rsidR="005C7EF9" w:rsidRPr="005C7EF9" w:rsidRDefault="005C7EF9" w:rsidP="005C7EF9">
      <w:pPr>
        <w:rPr>
          <w:lang w:eastAsia="pl-PL"/>
        </w:rPr>
      </w:pPr>
    </w:p>
    <w:p w:rsidR="005C7EF9" w:rsidRPr="005C7EF9" w:rsidRDefault="005C7EF9" w:rsidP="005C7EF9">
      <w:pPr>
        <w:rPr>
          <w:lang w:eastAsia="pl-PL"/>
        </w:rPr>
      </w:pPr>
    </w:p>
    <w:p w:rsidR="005C7EF9" w:rsidRPr="005C7EF9" w:rsidRDefault="005C7EF9" w:rsidP="005C7EF9">
      <w:pPr>
        <w:rPr>
          <w:lang w:eastAsia="pl-PL"/>
        </w:rPr>
      </w:pPr>
    </w:p>
    <w:p w:rsidR="005C7EF9" w:rsidRDefault="005C7EF9" w:rsidP="005C7EF9">
      <w:pPr>
        <w:rPr>
          <w:lang w:eastAsia="pl-PL"/>
        </w:rPr>
      </w:pPr>
    </w:p>
    <w:p w:rsidR="005C7EF9" w:rsidRDefault="005C7EF9" w:rsidP="005C7EF9">
      <w:pPr>
        <w:rPr>
          <w:lang w:eastAsia="pl-PL"/>
        </w:rPr>
      </w:pPr>
    </w:p>
    <w:p w:rsidR="005C7EF9" w:rsidRDefault="005C7EF9" w:rsidP="005C7EF9">
      <w:pPr>
        <w:rPr>
          <w:lang w:eastAsia="pl-PL"/>
        </w:rPr>
      </w:pPr>
    </w:p>
    <w:p w:rsidR="005C7EF9" w:rsidRDefault="005C7EF9" w:rsidP="005C7EF9">
      <w:pPr>
        <w:rPr>
          <w:lang w:eastAsia="pl-PL"/>
        </w:rPr>
      </w:pPr>
    </w:p>
    <w:p w:rsidR="005C7EF9" w:rsidRDefault="005C7EF9" w:rsidP="005C7EF9">
      <w:pPr>
        <w:rPr>
          <w:lang w:eastAsia="pl-PL"/>
        </w:rPr>
      </w:pPr>
    </w:p>
    <w:p w:rsidR="005C7EF9" w:rsidRDefault="005C7EF9" w:rsidP="005C7EF9">
      <w:pPr>
        <w:rPr>
          <w:lang w:eastAsia="pl-PL"/>
        </w:rPr>
      </w:pPr>
    </w:p>
    <w:p w:rsidR="005C7EF9" w:rsidRDefault="005C7EF9" w:rsidP="005C7EF9">
      <w:pPr>
        <w:rPr>
          <w:lang w:eastAsia="pl-PL"/>
        </w:rPr>
      </w:pPr>
    </w:p>
    <w:p w:rsidR="005C7EF9" w:rsidRDefault="005C7EF9" w:rsidP="005C7EF9">
      <w:pPr>
        <w:rPr>
          <w:lang w:eastAsia="pl-PL"/>
        </w:rPr>
      </w:pPr>
    </w:p>
    <w:p w:rsidR="005C7EF9" w:rsidRDefault="005C7EF9" w:rsidP="005C7EF9">
      <w:pPr>
        <w:rPr>
          <w:lang w:eastAsia="pl-PL"/>
        </w:rPr>
      </w:pPr>
    </w:p>
    <w:p w:rsidR="005C7EF9" w:rsidRPr="005C7EF9" w:rsidRDefault="005C7EF9" w:rsidP="005C7EF9">
      <w:pPr>
        <w:rPr>
          <w:lang w:eastAsia="pl-PL"/>
        </w:rPr>
      </w:pPr>
    </w:p>
    <w:p w:rsidR="005C7EF9" w:rsidRPr="007A004B" w:rsidRDefault="005C7EF9" w:rsidP="005C7EF9">
      <w:pPr>
        <w:spacing w:after="0" w:line="240" w:lineRule="auto"/>
        <w:ind w:left="6373"/>
        <w:jc w:val="right"/>
        <w:rPr>
          <w:rFonts w:ascii="Times New Roman" w:hAnsi="Times New Roman" w:cs="Times New Roman"/>
          <w:b/>
          <w:i/>
          <w:u w:val="single"/>
        </w:rPr>
      </w:pPr>
      <w:r w:rsidRPr="007A004B">
        <w:rPr>
          <w:rFonts w:ascii="Times New Roman" w:hAnsi="Times New Roman" w:cs="Times New Roman"/>
          <w:lang w:eastAsia="pl-PL"/>
        </w:rPr>
        <w:tab/>
      </w:r>
      <w:r w:rsidRPr="007A004B">
        <w:rPr>
          <w:rFonts w:ascii="Times New Roman" w:hAnsi="Times New Roman" w:cs="Times New Roman"/>
          <w:b/>
          <w:i/>
          <w:u w:val="single"/>
        </w:rPr>
        <w:t>ZAŁĄCZNIK NR 3</w:t>
      </w:r>
    </w:p>
    <w:p w:rsidR="00256AFC" w:rsidRPr="003F1BD0" w:rsidRDefault="00256AFC" w:rsidP="00256AFC">
      <w:pPr>
        <w:spacing w:after="0" w:line="240" w:lineRule="auto"/>
        <w:jc w:val="center"/>
        <w:rPr>
          <w:rFonts w:ascii="Times New Roman" w:hAnsi="Times New Roman" w:cs="Times New Roman"/>
          <w:b/>
          <w:sz w:val="24"/>
          <w:szCs w:val="24"/>
        </w:rPr>
      </w:pPr>
      <w:r w:rsidRPr="003F1BD0">
        <w:rPr>
          <w:rFonts w:ascii="Times New Roman" w:hAnsi="Times New Roman" w:cs="Times New Roman"/>
          <w:b/>
          <w:sz w:val="24"/>
          <w:szCs w:val="24"/>
        </w:rPr>
        <w:t>U m o w a  nr  ……/2021</w:t>
      </w:r>
    </w:p>
    <w:p w:rsidR="00256AFC" w:rsidRPr="004133B9" w:rsidRDefault="00256AFC" w:rsidP="00256AFC">
      <w:pPr>
        <w:spacing w:after="0" w:line="240" w:lineRule="auto"/>
        <w:jc w:val="center"/>
        <w:rPr>
          <w:rFonts w:ascii="Times New Roman" w:hAnsi="Times New Roman" w:cs="Times New Roman"/>
          <w:sz w:val="24"/>
          <w:szCs w:val="24"/>
        </w:rPr>
      </w:pPr>
      <w:r w:rsidRPr="004133B9">
        <w:rPr>
          <w:rFonts w:ascii="Times New Roman" w:hAnsi="Times New Roman" w:cs="Times New Roman"/>
          <w:sz w:val="24"/>
          <w:szCs w:val="24"/>
        </w:rPr>
        <w:t>(zw. dalej Umową)</w:t>
      </w:r>
    </w:p>
    <w:p w:rsidR="00256AFC" w:rsidRPr="004133B9" w:rsidRDefault="00256AFC" w:rsidP="00256AFC">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 xml:space="preserve">zawarta w dniu ….........2021r., pomiędzy: </w:t>
      </w:r>
    </w:p>
    <w:p w:rsidR="00256AFC" w:rsidRPr="004133B9" w:rsidRDefault="00256AFC" w:rsidP="00256AFC">
      <w:pPr>
        <w:spacing w:after="0" w:line="240" w:lineRule="auto"/>
        <w:jc w:val="both"/>
        <w:rPr>
          <w:rFonts w:ascii="Times New Roman" w:hAnsi="Times New Roman" w:cs="Times New Roman"/>
          <w:sz w:val="24"/>
          <w:szCs w:val="24"/>
        </w:rPr>
      </w:pPr>
      <w:r w:rsidRPr="004133B9">
        <w:rPr>
          <w:rFonts w:ascii="Times New Roman" w:hAnsi="Times New Roman" w:cs="Times New Roman"/>
          <w:b/>
          <w:sz w:val="24"/>
          <w:szCs w:val="24"/>
        </w:rPr>
        <w:t>Akademią Marynarki Wojennej im. Bohaterów Westerplatte w Gdyni</w:t>
      </w:r>
      <w:r w:rsidRPr="004133B9">
        <w:rPr>
          <w:rFonts w:ascii="Times New Roman" w:hAnsi="Times New Roman" w:cs="Times New Roman"/>
          <w:sz w:val="24"/>
          <w:szCs w:val="24"/>
        </w:rPr>
        <w:t xml:space="preserve">, ul. Śmidowicza 69, 81-127 Gdynia, NIP 586-010-46-93,  REGON 190064136, </w:t>
      </w:r>
    </w:p>
    <w:p w:rsidR="00256AFC" w:rsidRPr="004133B9" w:rsidRDefault="00256AFC" w:rsidP="00256AFC">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 xml:space="preserve">zwaną w dalszej części Umowy „ZAMAWIAJĄCYM’’, </w:t>
      </w:r>
    </w:p>
    <w:p w:rsidR="00256AFC" w:rsidRPr="004133B9" w:rsidRDefault="00256AFC" w:rsidP="00256AFC">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w  imieniu i na rzecz której działa:</w:t>
      </w:r>
    </w:p>
    <w:p w:rsidR="00256AFC" w:rsidRPr="004D52F8" w:rsidRDefault="00256AFC" w:rsidP="00256AFC">
      <w:pPr>
        <w:spacing w:after="0" w:line="240" w:lineRule="auto"/>
        <w:rPr>
          <w:rFonts w:ascii="Times New Roman" w:hAnsi="Times New Roman" w:cs="Times New Roman"/>
          <w:b/>
          <w:sz w:val="24"/>
          <w:szCs w:val="24"/>
        </w:rPr>
      </w:pPr>
      <w:r w:rsidRPr="004D52F8">
        <w:rPr>
          <w:rFonts w:ascii="Times New Roman" w:hAnsi="Times New Roman" w:cs="Times New Roman"/>
          <w:b/>
          <w:sz w:val="24"/>
          <w:szCs w:val="24"/>
        </w:rPr>
        <w:t xml:space="preserve">Rektor - Komendant  - kontradmirał prof. dr hab. Tomasz SZUBRYCHT                      </w:t>
      </w:r>
    </w:p>
    <w:p w:rsidR="00256AFC" w:rsidRPr="004133B9" w:rsidRDefault="00256AFC" w:rsidP="00256AFC">
      <w:pPr>
        <w:spacing w:after="0" w:line="240" w:lineRule="auto"/>
        <w:rPr>
          <w:rFonts w:ascii="Times New Roman" w:hAnsi="Times New Roman" w:cs="Times New Roman"/>
          <w:sz w:val="24"/>
          <w:szCs w:val="24"/>
        </w:rPr>
      </w:pPr>
    </w:p>
    <w:p w:rsidR="00256AFC" w:rsidRPr="004D52F8" w:rsidRDefault="00256AFC" w:rsidP="00256AFC">
      <w:pPr>
        <w:spacing w:after="0" w:line="240" w:lineRule="auto"/>
        <w:rPr>
          <w:rFonts w:ascii="Times New Roman" w:hAnsi="Times New Roman" w:cs="Times New Roman"/>
          <w:b/>
          <w:sz w:val="24"/>
          <w:szCs w:val="24"/>
        </w:rPr>
      </w:pPr>
      <w:r w:rsidRPr="004D52F8">
        <w:rPr>
          <w:rFonts w:ascii="Times New Roman" w:hAnsi="Times New Roman" w:cs="Times New Roman"/>
          <w:b/>
          <w:sz w:val="24"/>
          <w:szCs w:val="24"/>
        </w:rPr>
        <w:t>a</w:t>
      </w:r>
    </w:p>
    <w:p w:rsidR="00256AFC" w:rsidRPr="004133B9" w:rsidRDefault="00256AFC" w:rsidP="00256AFC">
      <w:pPr>
        <w:spacing w:after="0" w:line="240" w:lineRule="auto"/>
        <w:rPr>
          <w:rFonts w:ascii="Times New Roman" w:hAnsi="Times New Roman" w:cs="Times New Roman"/>
          <w:sz w:val="24"/>
          <w:szCs w:val="24"/>
        </w:rPr>
      </w:pPr>
    </w:p>
    <w:p w:rsidR="00256AFC" w:rsidRPr="004133B9" w:rsidRDefault="00256AFC" w:rsidP="00256AFC">
      <w:pPr>
        <w:spacing w:after="0" w:line="240" w:lineRule="auto"/>
        <w:jc w:val="both"/>
        <w:rPr>
          <w:rFonts w:ascii="Times New Roman" w:hAnsi="Times New Roman" w:cs="Times New Roman"/>
          <w:sz w:val="24"/>
          <w:szCs w:val="24"/>
        </w:rPr>
      </w:pPr>
      <w:r w:rsidRPr="004133B9">
        <w:rPr>
          <w:rFonts w:ascii="Times New Roman" w:hAnsi="Times New Roman" w:cs="Times New Roman"/>
          <w:sz w:val="24"/>
          <w:szCs w:val="24"/>
        </w:rPr>
        <w:t xml:space="preserve">………………………………….., z siedzibą ……………………………….. przy </w:t>
      </w:r>
      <w:r>
        <w:rPr>
          <w:rFonts w:ascii="Times New Roman" w:hAnsi="Times New Roman" w:cs="Times New Roman"/>
          <w:sz w:val="24"/>
          <w:szCs w:val="24"/>
        </w:rPr>
        <w:t xml:space="preserve">                            </w:t>
      </w:r>
      <w:r w:rsidRPr="004133B9">
        <w:rPr>
          <w:rFonts w:ascii="Times New Roman" w:hAnsi="Times New Roman" w:cs="Times New Roman"/>
          <w:sz w:val="24"/>
          <w:szCs w:val="24"/>
        </w:rPr>
        <w:t xml:space="preserve">ul. ……………….…… NIP: ……………,  Regon: ………….., KRS lub CEiDG. ……………………… Adres do korespondencji ……………………………………………….                        </w:t>
      </w:r>
    </w:p>
    <w:p w:rsidR="00256AFC" w:rsidRPr="004133B9" w:rsidRDefault="00256AFC" w:rsidP="00256AFC">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 xml:space="preserve">zwaną w dalszej części Umowy „WYKONAWCĄ”, </w:t>
      </w:r>
    </w:p>
    <w:p w:rsidR="00256AFC" w:rsidRPr="004133B9" w:rsidRDefault="00256AFC" w:rsidP="00256AFC">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którą reprezentuje: ……………………. – ……………………..</w:t>
      </w:r>
    </w:p>
    <w:p w:rsidR="00256AFC" w:rsidRPr="004133B9" w:rsidRDefault="00256AFC" w:rsidP="00256AFC">
      <w:pPr>
        <w:spacing w:after="0" w:line="240" w:lineRule="auto"/>
        <w:rPr>
          <w:rFonts w:ascii="Times New Roman" w:hAnsi="Times New Roman" w:cs="Times New Roman"/>
          <w:sz w:val="24"/>
          <w:szCs w:val="24"/>
        </w:rPr>
      </w:pPr>
    </w:p>
    <w:p w:rsidR="00256AFC" w:rsidRPr="004133B9" w:rsidRDefault="00256AFC" w:rsidP="00256AFC">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zwanymi dalej łącznie również Stronami, a każdy indywidualnie Stroną, o następującej treści:</w:t>
      </w:r>
    </w:p>
    <w:p w:rsidR="00256AFC" w:rsidRPr="004133B9" w:rsidRDefault="00256AFC" w:rsidP="00256AFC">
      <w:pPr>
        <w:spacing w:after="0" w:line="240" w:lineRule="auto"/>
        <w:rPr>
          <w:rFonts w:ascii="Times New Roman" w:hAnsi="Times New Roman" w:cs="Times New Roman"/>
          <w:sz w:val="24"/>
          <w:szCs w:val="24"/>
        </w:rPr>
      </w:pPr>
    </w:p>
    <w:p w:rsidR="00256AFC" w:rsidRPr="004D52F8" w:rsidRDefault="00256AFC" w:rsidP="00256AFC">
      <w:pPr>
        <w:spacing w:after="0" w:line="240" w:lineRule="auto"/>
        <w:jc w:val="center"/>
        <w:rPr>
          <w:rFonts w:ascii="Times New Roman" w:hAnsi="Times New Roman" w:cs="Times New Roman"/>
          <w:b/>
          <w:sz w:val="24"/>
          <w:szCs w:val="24"/>
        </w:rPr>
      </w:pPr>
      <w:r w:rsidRPr="004D52F8">
        <w:rPr>
          <w:rFonts w:ascii="Times New Roman" w:hAnsi="Times New Roman" w:cs="Times New Roman"/>
          <w:b/>
          <w:sz w:val="24"/>
          <w:szCs w:val="24"/>
        </w:rPr>
        <w:t>§ 1</w:t>
      </w:r>
    </w:p>
    <w:p w:rsidR="00256AFC" w:rsidRPr="004D52F8" w:rsidRDefault="00256AFC" w:rsidP="00F63512">
      <w:pPr>
        <w:pStyle w:val="Akapitzlist"/>
        <w:numPr>
          <w:ilvl w:val="0"/>
          <w:numId w:val="74"/>
        </w:numPr>
        <w:spacing w:after="0" w:line="240" w:lineRule="auto"/>
        <w:jc w:val="both"/>
        <w:rPr>
          <w:rFonts w:ascii="Times New Roman" w:hAnsi="Times New Roman" w:cs="Times New Roman"/>
          <w:sz w:val="24"/>
          <w:szCs w:val="24"/>
        </w:rPr>
      </w:pPr>
      <w:r w:rsidRPr="004D52F8">
        <w:rPr>
          <w:rFonts w:ascii="Times New Roman" w:hAnsi="Times New Roman" w:cs="Times New Roman"/>
          <w:sz w:val="24"/>
          <w:szCs w:val="24"/>
        </w:rPr>
        <w:t>W wyniku wyboru oferty Wykonawcy w postępowaniu o udzielenie zamówienia publicznego w trybie przetargu nieograniczonego …../ZP/21 w dniu ……………. Wykonawca przenosi na Zamawiającego prawo własności sprzętu komputerowego, a także udziela licencji na oprogramowanie systemowe (zwane w dalszej części umowy Utworem), zgodnie z załącznikiem - formularzem  ofertowym z dnia ……………2021r., który stanowi integralną część Umowy, a także dokona dostawy powyższego sprzętu, co w dalszej części umowy określane będzie jako Przedmiot umowy, a Zamawiający to prawo odbiera i płaci na rzecz Wykonawcy cenę  określoną  w § 4 umowy.</w:t>
      </w:r>
    </w:p>
    <w:p w:rsidR="00256AFC" w:rsidRPr="004D52F8" w:rsidRDefault="00256AFC" w:rsidP="00F63512">
      <w:pPr>
        <w:pStyle w:val="Akapitzlist"/>
        <w:numPr>
          <w:ilvl w:val="0"/>
          <w:numId w:val="74"/>
        </w:numPr>
        <w:spacing w:after="0" w:line="240" w:lineRule="auto"/>
        <w:jc w:val="both"/>
        <w:rPr>
          <w:rFonts w:ascii="Times New Roman" w:hAnsi="Times New Roman" w:cs="Times New Roman"/>
          <w:sz w:val="24"/>
          <w:szCs w:val="24"/>
        </w:rPr>
      </w:pPr>
      <w:r w:rsidRPr="004D52F8">
        <w:rPr>
          <w:rFonts w:ascii="Times New Roman" w:hAnsi="Times New Roman" w:cs="Times New Roman"/>
          <w:sz w:val="24"/>
          <w:szCs w:val="24"/>
        </w:rPr>
        <w:t xml:space="preserve">Przeniesienie autorskich praw majątkowych do Utworu obejmuje uprawnienie do nieograniczonego w czasie rozporządzania i korzystania z Utworu w kraju i za granicą, na następujących polach eksploatacji: korzystania z Utworu bez jakichkolwiek ograniczeń, </w:t>
      </w:r>
      <w:r>
        <w:rPr>
          <w:rFonts w:ascii="Times New Roman" w:hAnsi="Times New Roman" w:cs="Times New Roman"/>
          <w:sz w:val="24"/>
          <w:szCs w:val="24"/>
        </w:rPr>
        <w:t xml:space="preserve">              </w:t>
      </w:r>
      <w:r w:rsidRPr="004D52F8">
        <w:rPr>
          <w:rFonts w:ascii="Times New Roman" w:hAnsi="Times New Roman" w:cs="Times New Roman"/>
          <w:sz w:val="24"/>
          <w:szCs w:val="24"/>
        </w:rPr>
        <w:t xml:space="preserve">w tym: wprowadzania i zapisywania w pamięci komputera, instalowanie i deinstalowanie w ramach wszystkich funkcjonalności Utworu w dowolny sposób w ramach nieograniczonej ilość    kopii i stanowisk, przez nieograniczoną ilość użytkowników i osób w ramach organizacji Zamawiającego, </w:t>
      </w:r>
    </w:p>
    <w:p w:rsidR="00256AFC" w:rsidRPr="004D52F8" w:rsidRDefault="00256AFC" w:rsidP="00F63512">
      <w:pPr>
        <w:pStyle w:val="Akapitzlist"/>
        <w:numPr>
          <w:ilvl w:val="0"/>
          <w:numId w:val="74"/>
        </w:numPr>
        <w:spacing w:after="0" w:line="240" w:lineRule="auto"/>
        <w:jc w:val="both"/>
        <w:rPr>
          <w:rFonts w:ascii="Times New Roman" w:hAnsi="Times New Roman" w:cs="Times New Roman"/>
          <w:sz w:val="24"/>
          <w:szCs w:val="24"/>
        </w:rPr>
      </w:pPr>
      <w:r w:rsidRPr="004D52F8">
        <w:rPr>
          <w:rFonts w:ascii="Times New Roman" w:hAnsi="Times New Roman" w:cs="Times New Roman"/>
          <w:sz w:val="24"/>
          <w:szCs w:val="24"/>
        </w:rPr>
        <w:t>Udzielana na mocy niniejszej umowy licencja ma charakter niewyłączny i nie zawiera prawa do udzielania dalszych licencji.</w:t>
      </w:r>
    </w:p>
    <w:p w:rsidR="00256AFC" w:rsidRPr="00713020" w:rsidRDefault="00256AFC" w:rsidP="00256AFC">
      <w:pPr>
        <w:spacing w:after="0" w:line="240" w:lineRule="auto"/>
        <w:jc w:val="center"/>
        <w:rPr>
          <w:rFonts w:ascii="Times New Roman" w:hAnsi="Times New Roman" w:cs="Times New Roman"/>
          <w:b/>
          <w:sz w:val="24"/>
          <w:szCs w:val="24"/>
        </w:rPr>
      </w:pPr>
      <w:r w:rsidRPr="00713020">
        <w:rPr>
          <w:rFonts w:ascii="Times New Roman" w:hAnsi="Times New Roman" w:cs="Times New Roman"/>
          <w:b/>
          <w:sz w:val="24"/>
          <w:szCs w:val="24"/>
        </w:rPr>
        <w:t>§ 2</w:t>
      </w:r>
    </w:p>
    <w:p w:rsidR="00256AFC" w:rsidRPr="004133B9" w:rsidRDefault="00256AFC" w:rsidP="00256AFC">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Wykonawca oświadcza, że:</w:t>
      </w:r>
    </w:p>
    <w:p w:rsidR="00256AFC" w:rsidRPr="00B942B3" w:rsidRDefault="00256AFC" w:rsidP="00F63512">
      <w:pPr>
        <w:pStyle w:val="Akapitzlist"/>
        <w:numPr>
          <w:ilvl w:val="0"/>
          <w:numId w:val="7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w:t>
      </w:r>
      <w:r w:rsidRPr="00B942B3">
        <w:rPr>
          <w:rFonts w:ascii="Times New Roman" w:hAnsi="Times New Roman" w:cs="Times New Roman"/>
          <w:sz w:val="24"/>
          <w:szCs w:val="24"/>
        </w:rPr>
        <w:t>est uprawniony oraz posiada niezbędne kwalifikacje do pełnej realizacji Przedmiotu Umowy.</w:t>
      </w:r>
    </w:p>
    <w:p w:rsidR="00256AFC" w:rsidRPr="00B942B3" w:rsidRDefault="00256AFC" w:rsidP="00F63512">
      <w:pPr>
        <w:pStyle w:val="Akapitzlist"/>
        <w:numPr>
          <w:ilvl w:val="0"/>
          <w:numId w:val="75"/>
        </w:numPr>
        <w:spacing w:after="0" w:line="240" w:lineRule="auto"/>
        <w:ind w:left="284" w:hanging="284"/>
        <w:jc w:val="both"/>
        <w:rPr>
          <w:rFonts w:ascii="Times New Roman" w:hAnsi="Times New Roman" w:cs="Times New Roman"/>
          <w:sz w:val="24"/>
          <w:szCs w:val="24"/>
        </w:rPr>
      </w:pPr>
      <w:r w:rsidRPr="00B942B3">
        <w:rPr>
          <w:rFonts w:ascii="Times New Roman" w:hAnsi="Times New Roman" w:cs="Times New Roman"/>
          <w:sz w:val="24"/>
          <w:szCs w:val="24"/>
        </w:rPr>
        <w:t>Przedmiot Umowy jest właściwej jakości, fabrycznie nowy i może być używany bez naruszania praw własności osób trzecich, w tym praw patentowych i praw autorskich.</w:t>
      </w:r>
    </w:p>
    <w:p w:rsidR="00256AFC" w:rsidRPr="00B942B3" w:rsidRDefault="00256AFC" w:rsidP="00F63512">
      <w:pPr>
        <w:pStyle w:val="Akapitzlist"/>
        <w:numPr>
          <w:ilvl w:val="0"/>
          <w:numId w:val="75"/>
        </w:numPr>
        <w:spacing w:after="0" w:line="240" w:lineRule="auto"/>
        <w:ind w:left="284" w:hanging="284"/>
        <w:jc w:val="both"/>
        <w:rPr>
          <w:rFonts w:ascii="Times New Roman" w:hAnsi="Times New Roman" w:cs="Times New Roman"/>
          <w:sz w:val="24"/>
          <w:szCs w:val="24"/>
        </w:rPr>
      </w:pPr>
      <w:r w:rsidRPr="00B942B3">
        <w:rPr>
          <w:rFonts w:ascii="Times New Roman" w:hAnsi="Times New Roman" w:cs="Times New Roman"/>
          <w:sz w:val="24"/>
          <w:szCs w:val="24"/>
        </w:rPr>
        <w:t>Przedmiot Umowy spełnia normy przewidziane prawem polskim.</w:t>
      </w:r>
    </w:p>
    <w:p w:rsidR="00256AFC" w:rsidRPr="00B942B3" w:rsidRDefault="00256AFC" w:rsidP="00F63512">
      <w:pPr>
        <w:pStyle w:val="Akapitzlist"/>
        <w:numPr>
          <w:ilvl w:val="0"/>
          <w:numId w:val="7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w:t>
      </w:r>
      <w:r w:rsidRPr="00B942B3">
        <w:rPr>
          <w:rFonts w:ascii="Times New Roman" w:hAnsi="Times New Roman" w:cs="Times New Roman"/>
          <w:sz w:val="24"/>
          <w:szCs w:val="24"/>
        </w:rPr>
        <w:t xml:space="preserve">oże rozporządzać prawami autorskimi do Utworu w zakresie niezbędnym do zawarcia </w:t>
      </w:r>
      <w:r>
        <w:rPr>
          <w:rFonts w:ascii="Times New Roman" w:hAnsi="Times New Roman" w:cs="Times New Roman"/>
          <w:sz w:val="24"/>
          <w:szCs w:val="24"/>
        </w:rPr>
        <w:t xml:space="preserve">                 </w:t>
      </w:r>
      <w:r w:rsidRPr="00B942B3">
        <w:rPr>
          <w:rFonts w:ascii="Times New Roman" w:hAnsi="Times New Roman" w:cs="Times New Roman"/>
          <w:sz w:val="24"/>
          <w:szCs w:val="24"/>
        </w:rPr>
        <w:t>i wykonywania niniejszej umowy.</w:t>
      </w:r>
    </w:p>
    <w:p w:rsidR="00256AFC" w:rsidRPr="00B942B3" w:rsidRDefault="00256AFC" w:rsidP="00F63512">
      <w:pPr>
        <w:pStyle w:val="Akapitzlist"/>
        <w:numPr>
          <w:ilvl w:val="0"/>
          <w:numId w:val="75"/>
        </w:numPr>
        <w:spacing w:after="0" w:line="240" w:lineRule="auto"/>
        <w:ind w:left="284" w:hanging="284"/>
        <w:jc w:val="both"/>
        <w:rPr>
          <w:rFonts w:ascii="Times New Roman" w:hAnsi="Times New Roman" w:cs="Times New Roman"/>
          <w:sz w:val="24"/>
          <w:szCs w:val="24"/>
        </w:rPr>
      </w:pPr>
      <w:r w:rsidRPr="00B942B3">
        <w:rPr>
          <w:rFonts w:ascii="Times New Roman" w:hAnsi="Times New Roman" w:cs="Times New Roman"/>
          <w:sz w:val="24"/>
          <w:szCs w:val="24"/>
        </w:rPr>
        <w:t>Korzystanie z Utworu nie narusza majątkowych i osobistych praw autorskich oraz dóbr osobistych osób trzecich.</w:t>
      </w:r>
    </w:p>
    <w:p w:rsidR="00256AFC" w:rsidRPr="00B942B3" w:rsidRDefault="00256AFC" w:rsidP="00F63512">
      <w:pPr>
        <w:pStyle w:val="Akapitzlist"/>
        <w:numPr>
          <w:ilvl w:val="0"/>
          <w:numId w:val="76"/>
        </w:numPr>
        <w:spacing w:after="0" w:line="240" w:lineRule="auto"/>
        <w:jc w:val="both"/>
        <w:rPr>
          <w:rFonts w:ascii="Times New Roman" w:hAnsi="Times New Roman" w:cs="Times New Roman"/>
          <w:sz w:val="24"/>
          <w:szCs w:val="24"/>
        </w:rPr>
      </w:pPr>
      <w:r w:rsidRPr="00B942B3">
        <w:rPr>
          <w:rFonts w:ascii="Times New Roman" w:hAnsi="Times New Roman" w:cs="Times New Roman"/>
          <w:sz w:val="24"/>
          <w:szCs w:val="24"/>
        </w:rPr>
        <w:t>W ramach procedury odbioru związanej z wykonaniem umowy o udzielenie zamówienia publicznego,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14 dni od daty dostawy. Ponadto, powyższe informacje zostaną przekazane właściwym organom w celu wszczęcia stosownych postępowań.</w:t>
      </w:r>
    </w:p>
    <w:p w:rsidR="00256AFC" w:rsidRPr="00B942B3" w:rsidRDefault="00256AFC" w:rsidP="00F63512">
      <w:pPr>
        <w:pStyle w:val="Akapitzlist"/>
        <w:numPr>
          <w:ilvl w:val="0"/>
          <w:numId w:val="76"/>
        </w:numPr>
        <w:spacing w:after="0" w:line="240" w:lineRule="auto"/>
        <w:ind w:left="284" w:hanging="284"/>
        <w:jc w:val="both"/>
        <w:rPr>
          <w:rFonts w:ascii="Times New Roman" w:hAnsi="Times New Roman" w:cs="Times New Roman"/>
          <w:sz w:val="24"/>
          <w:szCs w:val="24"/>
        </w:rPr>
      </w:pPr>
      <w:r w:rsidRPr="00B942B3">
        <w:rPr>
          <w:rFonts w:ascii="Times New Roman" w:hAnsi="Times New Roman" w:cs="Times New Roman"/>
          <w:sz w:val="24"/>
          <w:szCs w:val="24"/>
        </w:rPr>
        <w:t>Numer rachunku rozliczeniowego wymieniony w § 4 ust. 2 jest rachunkiem bankowym dla którego zgodnie z Rozdziałem 3a ustawy z dnia 29 sierpnia 1997 r. - Prawo Bankowe (t.j. Dz. U. z 2020 r. poz. 1896 z poźn. zm.) prowadzony jest rachunek VAT. (zgodnie                              z oświadczeniem Wykonawcy złożonym w ofercie).</w:t>
      </w:r>
    </w:p>
    <w:p w:rsidR="00256AFC" w:rsidRPr="00B942B3" w:rsidRDefault="00256AFC" w:rsidP="00F63512">
      <w:pPr>
        <w:pStyle w:val="Akapitzlist"/>
        <w:numPr>
          <w:ilvl w:val="0"/>
          <w:numId w:val="76"/>
        </w:numPr>
        <w:spacing w:after="0" w:line="240" w:lineRule="auto"/>
        <w:ind w:left="284" w:hanging="284"/>
        <w:jc w:val="both"/>
        <w:rPr>
          <w:rFonts w:ascii="Times New Roman" w:hAnsi="Times New Roman" w:cs="Times New Roman"/>
          <w:sz w:val="24"/>
          <w:szCs w:val="24"/>
        </w:rPr>
      </w:pPr>
      <w:r w:rsidRPr="00B942B3">
        <w:rPr>
          <w:rFonts w:ascii="Times New Roman" w:hAnsi="Times New Roman" w:cs="Times New Roman"/>
          <w:sz w:val="24"/>
          <w:szCs w:val="24"/>
        </w:rPr>
        <w:t>Wymieniony w § 5 ust. 2 numer rachunku bankowego:</w:t>
      </w:r>
    </w:p>
    <w:p w:rsidR="00256AFC" w:rsidRPr="00B942B3" w:rsidRDefault="00256AFC" w:rsidP="00F63512">
      <w:pPr>
        <w:pStyle w:val="Akapitzlist"/>
        <w:numPr>
          <w:ilvl w:val="1"/>
          <w:numId w:val="76"/>
        </w:numPr>
        <w:spacing w:after="0" w:line="240" w:lineRule="auto"/>
        <w:ind w:left="567" w:hanging="283"/>
        <w:jc w:val="both"/>
        <w:rPr>
          <w:rFonts w:ascii="Times New Roman" w:hAnsi="Times New Roman" w:cs="Times New Roman"/>
          <w:sz w:val="24"/>
          <w:szCs w:val="24"/>
        </w:rPr>
      </w:pPr>
      <w:r w:rsidRPr="00B942B3">
        <w:rPr>
          <w:rFonts w:ascii="Times New Roman" w:hAnsi="Times New Roman" w:cs="Times New Roman"/>
          <w:sz w:val="24"/>
          <w:szCs w:val="24"/>
        </w:rPr>
        <w:t>jest zawarty w wykazie, o którym mowa w art. 96 b ust. 3 pkt 13) Ustawy o podatku od towarów i usług (t.j. Dz. U. z 2020 poz. 106 z późn. zm.),</w:t>
      </w:r>
    </w:p>
    <w:p w:rsidR="00256AFC" w:rsidRPr="00B942B3" w:rsidRDefault="00256AFC" w:rsidP="00F63512">
      <w:pPr>
        <w:pStyle w:val="Akapitzlist"/>
        <w:numPr>
          <w:ilvl w:val="1"/>
          <w:numId w:val="76"/>
        </w:numPr>
        <w:spacing w:after="0" w:line="240" w:lineRule="auto"/>
        <w:ind w:left="567" w:hanging="283"/>
        <w:jc w:val="both"/>
        <w:rPr>
          <w:rFonts w:ascii="Times New Roman" w:hAnsi="Times New Roman" w:cs="Times New Roman"/>
          <w:sz w:val="24"/>
          <w:szCs w:val="24"/>
        </w:rPr>
      </w:pPr>
      <w:r w:rsidRPr="00B942B3">
        <w:rPr>
          <w:rFonts w:ascii="Times New Roman" w:hAnsi="Times New Roman" w:cs="Times New Roman"/>
          <w:sz w:val="24"/>
          <w:szCs w:val="24"/>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rsidR="00256AFC" w:rsidRPr="00B942B3" w:rsidRDefault="00256AFC" w:rsidP="00F63512">
      <w:pPr>
        <w:pStyle w:val="Akapitzlist"/>
        <w:numPr>
          <w:ilvl w:val="0"/>
          <w:numId w:val="76"/>
        </w:numPr>
        <w:spacing w:after="0" w:line="240" w:lineRule="auto"/>
        <w:ind w:left="284" w:hanging="284"/>
        <w:jc w:val="both"/>
        <w:rPr>
          <w:rFonts w:ascii="Times New Roman" w:hAnsi="Times New Roman" w:cs="Times New Roman"/>
          <w:sz w:val="24"/>
          <w:szCs w:val="24"/>
        </w:rPr>
      </w:pPr>
      <w:r w:rsidRPr="00B942B3">
        <w:rPr>
          <w:rFonts w:ascii="Times New Roman" w:hAnsi="Times New Roman" w:cs="Times New Roman"/>
          <w:sz w:val="24"/>
          <w:szCs w:val="24"/>
        </w:rPr>
        <w:t>Zmiana numeru rachunku bankowego nie wymaga aneksu do Umowy, a jedynie pisemnego (pod rygorem nieważności) powiadomienia Zamawiającego przez Wykonawcę o takiej zmianie, podpisanego zgodnie z zasadami reprezentacji.</w:t>
      </w:r>
    </w:p>
    <w:p w:rsidR="00256AFC" w:rsidRPr="00B139C7" w:rsidRDefault="00256AFC" w:rsidP="00F63512">
      <w:pPr>
        <w:pStyle w:val="Akapitzlist"/>
        <w:numPr>
          <w:ilvl w:val="0"/>
          <w:numId w:val="76"/>
        </w:numPr>
        <w:tabs>
          <w:tab w:val="left" w:pos="426"/>
        </w:tabs>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W przypadku, gdy rachunek bankowy Wykonawcy, na który ma być dokonana płatność nie występuje w wykazie, o którym mowa w art. 96 b ust. 3 pkt 13) Ustawy o podatku od towarów i usług, Zamawiający ma prawo do wstrzymania płatności do dnia, w którym wskazany do płatności rachunek bankowy Wykonawcy pojawi się w tym wykazie, zaś okres wstrzymania się z płatnością nie będzie uznawany za opóźnienie w zapłacie.</w:t>
      </w:r>
    </w:p>
    <w:p w:rsidR="00256AFC" w:rsidRPr="00B139C7" w:rsidRDefault="00256AFC" w:rsidP="00F63512">
      <w:pPr>
        <w:pStyle w:val="Akapitzlist"/>
        <w:numPr>
          <w:ilvl w:val="0"/>
          <w:numId w:val="76"/>
        </w:numPr>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Jeśli dla numeru rachunku rozliczeniowego wskazanego przez Wykonawcę w § 4 ust. 2, prowadzony jest rachunek VAT to:</w:t>
      </w:r>
    </w:p>
    <w:p w:rsidR="00256AFC" w:rsidRPr="00B139C7" w:rsidRDefault="00256AFC" w:rsidP="00F63512">
      <w:pPr>
        <w:pStyle w:val="Akapitzlist"/>
        <w:numPr>
          <w:ilvl w:val="0"/>
          <w:numId w:val="77"/>
        </w:numPr>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Zamawiający oświadcza, że będzie realizować płatności za faktury z zastosowaniem mechanizmu podzielonej płatności tzw. split payment. Zapłatę w tym systemie uznaje się za dokonanie płatności w terminie ustalonym w § 4 ust. 2 Umowy.</w:t>
      </w:r>
    </w:p>
    <w:p w:rsidR="00256AFC" w:rsidRPr="00B139C7" w:rsidRDefault="00256AFC" w:rsidP="00F63512">
      <w:pPr>
        <w:pStyle w:val="Akapitzlist"/>
        <w:numPr>
          <w:ilvl w:val="0"/>
          <w:numId w:val="77"/>
        </w:numPr>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Wykonawca wyraża zgodę na dokonywanie przez Zamawiającego płatności                              w mechanizmie podzielonej płatności tzw. split payment.</w:t>
      </w:r>
    </w:p>
    <w:p w:rsidR="00256AFC" w:rsidRPr="00B139C7" w:rsidRDefault="00256AFC" w:rsidP="00F63512">
      <w:pPr>
        <w:pStyle w:val="Akapitzlist"/>
        <w:numPr>
          <w:ilvl w:val="0"/>
          <w:numId w:val="77"/>
        </w:numPr>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Mechanizm podzielonej płatności nie będzie wykorzystywany do zapłaty za świadczenia zwolnione lub opodatkowane 0% stawką VAT.</w:t>
      </w:r>
    </w:p>
    <w:p w:rsidR="00256AFC" w:rsidRPr="00B139C7" w:rsidRDefault="00256AFC" w:rsidP="00F63512">
      <w:pPr>
        <w:pStyle w:val="Akapitzlist"/>
        <w:numPr>
          <w:ilvl w:val="0"/>
          <w:numId w:val="77"/>
        </w:numPr>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t>Wykonawca zobowiązuje się do umieszczania na wystawianych fakturach adnotacji „mechanizm podzielonej płatności” zgodnie z art. 106e pkt 18a Ustawy o podatku od towarów i usług w przypadku gdy wartość faktury przekracza kwotę określoną w art. 19 pkt 2 ustawy z dnia 6 marca 2018 r. - Prawo przedsiębiorców (t.j. Dz. U. z 2019 r. poz. 1292).</w:t>
      </w:r>
    </w:p>
    <w:p w:rsidR="00256AFC" w:rsidRPr="00B139C7" w:rsidRDefault="00256AFC" w:rsidP="00F63512">
      <w:pPr>
        <w:pStyle w:val="Akapitzlist"/>
        <w:numPr>
          <w:ilvl w:val="0"/>
          <w:numId w:val="78"/>
        </w:numPr>
        <w:spacing w:after="0" w:line="240" w:lineRule="auto"/>
        <w:jc w:val="both"/>
        <w:rPr>
          <w:rFonts w:ascii="Times New Roman" w:hAnsi="Times New Roman" w:cs="Times New Roman"/>
          <w:sz w:val="24"/>
          <w:szCs w:val="24"/>
        </w:rPr>
      </w:pPr>
      <w:r w:rsidRPr="00B139C7">
        <w:rPr>
          <w:rFonts w:ascii="Times New Roman" w:hAnsi="Times New Roman" w:cs="Times New Roman"/>
          <w:sz w:val="24"/>
          <w:szCs w:val="24"/>
        </w:rPr>
        <w:lastRenderedPageBreak/>
        <w:t>Wykonawca zobowiązuje się, że zrekompensuje Zamawiającemu wszelkie negatywne konsekwencje finansowe, w tym z tytułu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 117ba ustawy z 29 sierpnia 1997 r.- Ordynacja podatkowa (t.j. Dz.U. z 2020 r. poz. 1325 z późn. zm.) oraz z tytułu braku możliwości zaliczenia wydatku do kosztów  podatkowych lub konieczności zmniejszenia kosztów uzyskania przychodów lub zwiększenia przychodów na zasadach określonych w art. 15d ustawy z dnia 15 lutego 1992r. o podatku dochodowym od osób prawnych (t.j. Dz.U. z 2020 r. poz. 1406 z późn. zm.).</w:t>
      </w:r>
    </w:p>
    <w:p w:rsidR="00256AFC" w:rsidRPr="004133B9" w:rsidRDefault="00256AFC" w:rsidP="00256AFC">
      <w:pPr>
        <w:spacing w:after="0" w:line="240" w:lineRule="auto"/>
        <w:rPr>
          <w:rFonts w:ascii="Times New Roman" w:hAnsi="Times New Roman" w:cs="Times New Roman"/>
          <w:sz w:val="24"/>
          <w:szCs w:val="24"/>
        </w:rPr>
      </w:pPr>
    </w:p>
    <w:p w:rsidR="00256AFC" w:rsidRPr="00F8364B" w:rsidRDefault="00256AFC" w:rsidP="00256AFC">
      <w:pPr>
        <w:spacing w:after="0" w:line="240" w:lineRule="auto"/>
        <w:jc w:val="center"/>
        <w:rPr>
          <w:rFonts w:ascii="Times New Roman" w:hAnsi="Times New Roman" w:cs="Times New Roman"/>
          <w:b/>
          <w:sz w:val="24"/>
          <w:szCs w:val="24"/>
        </w:rPr>
      </w:pPr>
      <w:r w:rsidRPr="00F8364B">
        <w:rPr>
          <w:rFonts w:ascii="Times New Roman" w:hAnsi="Times New Roman" w:cs="Times New Roman"/>
          <w:b/>
          <w:sz w:val="24"/>
          <w:szCs w:val="24"/>
        </w:rPr>
        <w:t>§ 3</w:t>
      </w:r>
    </w:p>
    <w:p w:rsidR="00256AFC" w:rsidRPr="00F8364B" w:rsidRDefault="00256AFC" w:rsidP="00F63512">
      <w:pPr>
        <w:pStyle w:val="Akapitzlist"/>
        <w:numPr>
          <w:ilvl w:val="0"/>
          <w:numId w:val="79"/>
        </w:numPr>
        <w:spacing w:after="0" w:line="240" w:lineRule="auto"/>
        <w:rPr>
          <w:rFonts w:ascii="Times New Roman" w:hAnsi="Times New Roman" w:cs="Times New Roman"/>
          <w:sz w:val="24"/>
          <w:szCs w:val="24"/>
        </w:rPr>
      </w:pPr>
      <w:r w:rsidRPr="00F8364B">
        <w:rPr>
          <w:rFonts w:ascii="Times New Roman" w:hAnsi="Times New Roman" w:cs="Times New Roman"/>
          <w:sz w:val="24"/>
          <w:szCs w:val="24"/>
        </w:rPr>
        <w:t>Wykonawca dostarczy i przekaże Zamawiającemu Przedmiot Umowy (zgodnie z wymaganiami określonymi w Specyfikacji Istotnych Warunków Zamówienia) przez upoważnionego pracownika Wykonawcy do magazynu Zamawiającego w ciągu 30 dni liczonych od dnia podpisania Umowy.</w:t>
      </w:r>
    </w:p>
    <w:p w:rsidR="00256AFC" w:rsidRPr="00F8364B" w:rsidRDefault="00256AFC" w:rsidP="00F63512">
      <w:pPr>
        <w:pStyle w:val="Akapitzlist"/>
        <w:numPr>
          <w:ilvl w:val="0"/>
          <w:numId w:val="79"/>
        </w:numPr>
        <w:spacing w:after="0" w:line="240" w:lineRule="auto"/>
        <w:rPr>
          <w:rFonts w:ascii="Times New Roman" w:hAnsi="Times New Roman" w:cs="Times New Roman"/>
          <w:sz w:val="24"/>
          <w:szCs w:val="24"/>
        </w:rPr>
      </w:pPr>
      <w:r w:rsidRPr="00F8364B">
        <w:rPr>
          <w:rFonts w:ascii="Times New Roman" w:hAnsi="Times New Roman" w:cs="Times New Roman"/>
          <w:sz w:val="24"/>
          <w:szCs w:val="24"/>
        </w:rPr>
        <w:t xml:space="preserve">Odbiór Przedmiot Umowy nastąpi na podstawie podpisanego protokołu przekazania. </w:t>
      </w:r>
    </w:p>
    <w:p w:rsidR="00256AFC" w:rsidRPr="00F8364B" w:rsidRDefault="00256AFC" w:rsidP="00F63512">
      <w:pPr>
        <w:pStyle w:val="Akapitzlist"/>
        <w:numPr>
          <w:ilvl w:val="0"/>
          <w:numId w:val="79"/>
        </w:numPr>
        <w:spacing w:after="0" w:line="240" w:lineRule="auto"/>
        <w:rPr>
          <w:rFonts w:ascii="Times New Roman" w:hAnsi="Times New Roman" w:cs="Times New Roman"/>
          <w:sz w:val="24"/>
          <w:szCs w:val="24"/>
        </w:rPr>
      </w:pPr>
      <w:r w:rsidRPr="00F8364B">
        <w:rPr>
          <w:rFonts w:ascii="Times New Roman" w:hAnsi="Times New Roman" w:cs="Times New Roman"/>
          <w:sz w:val="24"/>
          <w:szCs w:val="24"/>
        </w:rPr>
        <w:t>Wykonawca zapłaci Zamawiającemu następujące kary umowne:</w:t>
      </w:r>
    </w:p>
    <w:p w:rsidR="00256AFC" w:rsidRPr="00F8364B" w:rsidRDefault="00256AFC" w:rsidP="00F63512">
      <w:pPr>
        <w:pStyle w:val="Akapitzlist"/>
        <w:numPr>
          <w:ilvl w:val="0"/>
          <w:numId w:val="80"/>
        </w:numPr>
        <w:spacing w:after="0" w:line="240" w:lineRule="auto"/>
        <w:rPr>
          <w:rFonts w:ascii="Times New Roman" w:hAnsi="Times New Roman" w:cs="Times New Roman"/>
          <w:sz w:val="24"/>
          <w:szCs w:val="24"/>
        </w:rPr>
      </w:pPr>
      <w:r w:rsidRPr="00F8364B">
        <w:rPr>
          <w:rFonts w:ascii="Times New Roman" w:hAnsi="Times New Roman" w:cs="Times New Roman"/>
          <w:sz w:val="24"/>
          <w:szCs w:val="24"/>
        </w:rPr>
        <w:t>w przypadku przekroczenia terminu określonego w ust. 1 - wysokości 1% wynagrodzenia umownego za każdy dzień opóźnienia, nie więcej jednak niż 20% wynagrodzenia             umownego,</w:t>
      </w:r>
    </w:p>
    <w:p w:rsidR="00256AFC" w:rsidRPr="00F8364B" w:rsidRDefault="00256AFC" w:rsidP="00F63512">
      <w:pPr>
        <w:pStyle w:val="Akapitzlist"/>
        <w:numPr>
          <w:ilvl w:val="0"/>
          <w:numId w:val="80"/>
        </w:numPr>
        <w:spacing w:after="0" w:line="240" w:lineRule="auto"/>
        <w:rPr>
          <w:rFonts w:ascii="Times New Roman" w:hAnsi="Times New Roman" w:cs="Times New Roman"/>
          <w:sz w:val="24"/>
          <w:szCs w:val="24"/>
        </w:rPr>
      </w:pPr>
      <w:r w:rsidRPr="00F8364B">
        <w:rPr>
          <w:rFonts w:ascii="Times New Roman" w:hAnsi="Times New Roman" w:cs="Times New Roman"/>
          <w:sz w:val="24"/>
          <w:szCs w:val="24"/>
        </w:rPr>
        <w:t>za odstąpienie od Umowy przez Wykonawcę z przyczyn niezależnych od Zamawiającego -  w wysokości 5% wynagrodzenia umownego,</w:t>
      </w:r>
    </w:p>
    <w:p w:rsidR="00256AFC" w:rsidRPr="00F8364B" w:rsidRDefault="00256AFC" w:rsidP="00F63512">
      <w:pPr>
        <w:pStyle w:val="Akapitzlist"/>
        <w:numPr>
          <w:ilvl w:val="0"/>
          <w:numId w:val="80"/>
        </w:numPr>
        <w:spacing w:after="0" w:line="240" w:lineRule="auto"/>
        <w:rPr>
          <w:rFonts w:ascii="Times New Roman" w:hAnsi="Times New Roman" w:cs="Times New Roman"/>
          <w:sz w:val="24"/>
          <w:szCs w:val="24"/>
        </w:rPr>
      </w:pPr>
      <w:r w:rsidRPr="00F8364B">
        <w:rPr>
          <w:rFonts w:ascii="Times New Roman" w:hAnsi="Times New Roman" w:cs="Times New Roman"/>
          <w:sz w:val="24"/>
          <w:szCs w:val="24"/>
        </w:rPr>
        <w:t>za opóźnienie w usunięciu wad przedmiotu zamówienia ujawnionych w okresie gwarancji lub niedostarczenia sprzętu zastępczego w wymaganym terminie w wysokości 5% wartości sprzętu podlegającego naprawie za każdy dzień opóźnienia, nie więcej jednak niż 20% wynagrodzenia umownego,</w:t>
      </w:r>
    </w:p>
    <w:p w:rsidR="00256AFC" w:rsidRPr="00F8364B" w:rsidRDefault="00256AFC" w:rsidP="00F63512">
      <w:pPr>
        <w:pStyle w:val="Akapitzlist"/>
        <w:numPr>
          <w:ilvl w:val="0"/>
          <w:numId w:val="80"/>
        </w:numPr>
        <w:spacing w:after="0" w:line="240" w:lineRule="auto"/>
        <w:rPr>
          <w:rFonts w:ascii="Times New Roman" w:hAnsi="Times New Roman" w:cs="Times New Roman"/>
          <w:sz w:val="24"/>
          <w:szCs w:val="24"/>
        </w:rPr>
      </w:pPr>
      <w:r w:rsidRPr="00F8364B">
        <w:rPr>
          <w:rFonts w:ascii="Times New Roman" w:hAnsi="Times New Roman" w:cs="Times New Roman"/>
          <w:sz w:val="24"/>
          <w:szCs w:val="24"/>
        </w:rPr>
        <w:t>w przypadku naruszenia obowiązku określonego w § 11 Umowy - w wysokości 5%              wynagrodzenia umownego.</w:t>
      </w:r>
    </w:p>
    <w:p w:rsidR="00256AFC" w:rsidRPr="00493E04" w:rsidRDefault="00256AFC" w:rsidP="00F63512">
      <w:pPr>
        <w:pStyle w:val="Akapitzlist"/>
        <w:numPr>
          <w:ilvl w:val="0"/>
          <w:numId w:val="79"/>
        </w:numPr>
        <w:spacing w:after="0" w:line="240" w:lineRule="auto"/>
        <w:rPr>
          <w:rFonts w:ascii="Times New Roman" w:hAnsi="Times New Roman" w:cs="Times New Roman"/>
          <w:sz w:val="24"/>
          <w:szCs w:val="24"/>
        </w:rPr>
      </w:pPr>
      <w:r w:rsidRPr="00493E04">
        <w:rPr>
          <w:rFonts w:ascii="Times New Roman" w:hAnsi="Times New Roman" w:cs="Times New Roman"/>
          <w:sz w:val="24"/>
          <w:szCs w:val="24"/>
        </w:rPr>
        <w:t>Łączna maksymalna wysokość kar umownych, których może dochodzić każda ze stron         wynosi ……..… zł.</w:t>
      </w:r>
    </w:p>
    <w:p w:rsidR="00256AFC" w:rsidRPr="00493E04" w:rsidRDefault="00256AFC" w:rsidP="00F63512">
      <w:pPr>
        <w:pStyle w:val="Akapitzlist"/>
        <w:numPr>
          <w:ilvl w:val="0"/>
          <w:numId w:val="79"/>
        </w:numPr>
        <w:spacing w:after="0" w:line="240" w:lineRule="auto"/>
        <w:rPr>
          <w:rFonts w:ascii="Times New Roman" w:hAnsi="Times New Roman" w:cs="Times New Roman"/>
          <w:sz w:val="24"/>
          <w:szCs w:val="24"/>
        </w:rPr>
      </w:pPr>
      <w:r w:rsidRPr="00493E04">
        <w:rPr>
          <w:rFonts w:ascii="Times New Roman" w:hAnsi="Times New Roman" w:cs="Times New Roman"/>
          <w:sz w:val="24"/>
          <w:szCs w:val="24"/>
        </w:rPr>
        <w:t xml:space="preserve">Zamawiający zastrzega sobie prawo potrącenia równowartości naliczonych kar umownych z wynagrodzenia Wykonawcy wynikającego z opłat/y za fakturę/y. </w:t>
      </w:r>
    </w:p>
    <w:p w:rsidR="00256AFC" w:rsidRPr="00493E04" w:rsidRDefault="00256AFC" w:rsidP="00F63512">
      <w:pPr>
        <w:pStyle w:val="Akapitzlist"/>
        <w:numPr>
          <w:ilvl w:val="0"/>
          <w:numId w:val="79"/>
        </w:numPr>
        <w:spacing w:after="0" w:line="240" w:lineRule="auto"/>
        <w:rPr>
          <w:rFonts w:ascii="Times New Roman" w:hAnsi="Times New Roman" w:cs="Times New Roman"/>
          <w:sz w:val="24"/>
          <w:szCs w:val="24"/>
        </w:rPr>
      </w:pPr>
      <w:r w:rsidRPr="00493E04">
        <w:rPr>
          <w:rFonts w:ascii="Times New Roman" w:hAnsi="Times New Roman" w:cs="Times New Roman"/>
          <w:sz w:val="24"/>
          <w:szCs w:val="24"/>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256AFC" w:rsidRPr="00FE442D" w:rsidRDefault="00256AFC" w:rsidP="00256AFC">
      <w:pPr>
        <w:spacing w:after="0" w:line="240" w:lineRule="auto"/>
        <w:jc w:val="center"/>
        <w:rPr>
          <w:rFonts w:ascii="Times New Roman" w:hAnsi="Times New Roman" w:cs="Times New Roman"/>
          <w:b/>
          <w:sz w:val="24"/>
          <w:szCs w:val="24"/>
        </w:rPr>
      </w:pPr>
      <w:r w:rsidRPr="00FE442D">
        <w:rPr>
          <w:rFonts w:ascii="Times New Roman" w:hAnsi="Times New Roman" w:cs="Times New Roman"/>
          <w:b/>
          <w:sz w:val="24"/>
          <w:szCs w:val="24"/>
        </w:rPr>
        <w:t>§ 4</w:t>
      </w:r>
    </w:p>
    <w:p w:rsidR="00256AFC" w:rsidRPr="00FE442D" w:rsidRDefault="00256AFC" w:rsidP="00F63512">
      <w:pPr>
        <w:pStyle w:val="Akapitzlist"/>
        <w:numPr>
          <w:ilvl w:val="0"/>
          <w:numId w:val="81"/>
        </w:numPr>
        <w:spacing w:after="0" w:line="240" w:lineRule="auto"/>
        <w:rPr>
          <w:rFonts w:ascii="Times New Roman" w:hAnsi="Times New Roman" w:cs="Times New Roman"/>
          <w:sz w:val="24"/>
          <w:szCs w:val="24"/>
        </w:rPr>
      </w:pPr>
      <w:r w:rsidRPr="00FE442D">
        <w:rPr>
          <w:rFonts w:ascii="Times New Roman" w:hAnsi="Times New Roman" w:cs="Times New Roman"/>
          <w:sz w:val="24"/>
          <w:szCs w:val="24"/>
        </w:rPr>
        <w:t>Zamawiający zobowiązuje się zapłacić Wykonawcy za wykonanie Przedmiotu umowy następujące kwoty:</w:t>
      </w:r>
    </w:p>
    <w:p w:rsidR="00256AFC" w:rsidRPr="00AC5521" w:rsidRDefault="00256AFC" w:rsidP="00F63512">
      <w:pPr>
        <w:pStyle w:val="Akapitzlist"/>
        <w:numPr>
          <w:ilvl w:val="0"/>
          <w:numId w:val="82"/>
        </w:numPr>
        <w:spacing w:after="0" w:line="240" w:lineRule="auto"/>
        <w:rPr>
          <w:rFonts w:ascii="Times New Roman" w:hAnsi="Times New Roman" w:cs="Times New Roman"/>
          <w:sz w:val="24"/>
          <w:szCs w:val="24"/>
        </w:rPr>
      </w:pPr>
      <w:r w:rsidRPr="00AC5521">
        <w:rPr>
          <w:rFonts w:ascii="Times New Roman" w:hAnsi="Times New Roman" w:cs="Times New Roman"/>
          <w:sz w:val="24"/>
          <w:szCs w:val="24"/>
        </w:rPr>
        <w:t>za Część I zamówienia - ……… zł.  (słownie ……………………  zł ……/100 gr.)  netto,</w:t>
      </w:r>
    </w:p>
    <w:p w:rsidR="00256AFC" w:rsidRPr="00AC5521" w:rsidRDefault="00256AFC" w:rsidP="00F63512">
      <w:pPr>
        <w:pStyle w:val="Akapitzlist"/>
        <w:numPr>
          <w:ilvl w:val="0"/>
          <w:numId w:val="82"/>
        </w:numPr>
        <w:spacing w:after="0" w:line="240" w:lineRule="auto"/>
        <w:rPr>
          <w:rFonts w:ascii="Times New Roman" w:hAnsi="Times New Roman" w:cs="Times New Roman"/>
          <w:sz w:val="24"/>
          <w:szCs w:val="24"/>
        </w:rPr>
      </w:pPr>
      <w:r w:rsidRPr="00AC5521">
        <w:rPr>
          <w:rFonts w:ascii="Times New Roman" w:hAnsi="Times New Roman" w:cs="Times New Roman"/>
          <w:sz w:val="24"/>
          <w:szCs w:val="24"/>
        </w:rPr>
        <w:t>za Część II zamówienia - ……… zł.  (słownie ………………</w:t>
      </w:r>
      <w:r>
        <w:rPr>
          <w:rFonts w:ascii="Times New Roman" w:hAnsi="Times New Roman" w:cs="Times New Roman"/>
          <w:sz w:val="24"/>
          <w:szCs w:val="24"/>
        </w:rPr>
        <w:t>…</w:t>
      </w:r>
      <w:r w:rsidRPr="00AC5521">
        <w:rPr>
          <w:rFonts w:ascii="Times New Roman" w:hAnsi="Times New Roman" w:cs="Times New Roman"/>
          <w:sz w:val="24"/>
          <w:szCs w:val="24"/>
        </w:rPr>
        <w:t xml:space="preserve">  zł ……/100 gr.)  netto, </w:t>
      </w:r>
    </w:p>
    <w:p w:rsidR="00256AFC" w:rsidRPr="00AC5521" w:rsidRDefault="00256AFC" w:rsidP="00F63512">
      <w:pPr>
        <w:pStyle w:val="Akapitzlist"/>
        <w:numPr>
          <w:ilvl w:val="0"/>
          <w:numId w:val="82"/>
        </w:numPr>
        <w:spacing w:after="0" w:line="240" w:lineRule="auto"/>
        <w:rPr>
          <w:rFonts w:ascii="Times New Roman" w:hAnsi="Times New Roman" w:cs="Times New Roman"/>
          <w:sz w:val="24"/>
          <w:szCs w:val="24"/>
        </w:rPr>
      </w:pPr>
      <w:r w:rsidRPr="00AC5521">
        <w:rPr>
          <w:rFonts w:ascii="Times New Roman" w:hAnsi="Times New Roman" w:cs="Times New Roman"/>
          <w:sz w:val="24"/>
          <w:szCs w:val="24"/>
        </w:rPr>
        <w:t>za Część III zamówienia - ……… zł.  (słownie …………………  zł ……/100 gr.)  netto,</w:t>
      </w:r>
    </w:p>
    <w:p w:rsidR="00256AFC" w:rsidRPr="00AC5521" w:rsidRDefault="00256AFC" w:rsidP="00F63512">
      <w:pPr>
        <w:pStyle w:val="Akapitzlist"/>
        <w:numPr>
          <w:ilvl w:val="0"/>
          <w:numId w:val="82"/>
        </w:numPr>
        <w:spacing w:after="0" w:line="240" w:lineRule="auto"/>
        <w:rPr>
          <w:rFonts w:ascii="Times New Roman" w:hAnsi="Times New Roman" w:cs="Times New Roman"/>
          <w:sz w:val="24"/>
          <w:szCs w:val="24"/>
        </w:rPr>
      </w:pPr>
      <w:r w:rsidRPr="00AC5521">
        <w:rPr>
          <w:rFonts w:ascii="Times New Roman" w:hAnsi="Times New Roman" w:cs="Times New Roman"/>
          <w:sz w:val="24"/>
          <w:szCs w:val="24"/>
        </w:rPr>
        <w:t>za Część IV zamówienia - ……… zł. (słownie …………………  zł ……/100 gr.)  netto,</w:t>
      </w:r>
    </w:p>
    <w:p w:rsidR="00256AFC" w:rsidRPr="00AC5521" w:rsidRDefault="00256AFC" w:rsidP="00F63512">
      <w:pPr>
        <w:pStyle w:val="Akapitzlist"/>
        <w:numPr>
          <w:ilvl w:val="0"/>
          <w:numId w:val="82"/>
        </w:numPr>
        <w:spacing w:after="0" w:line="240" w:lineRule="auto"/>
        <w:rPr>
          <w:rFonts w:ascii="Times New Roman" w:hAnsi="Times New Roman" w:cs="Times New Roman"/>
          <w:sz w:val="24"/>
          <w:szCs w:val="24"/>
        </w:rPr>
      </w:pPr>
      <w:r w:rsidRPr="00AC5521">
        <w:rPr>
          <w:rFonts w:ascii="Times New Roman" w:hAnsi="Times New Roman" w:cs="Times New Roman"/>
          <w:sz w:val="24"/>
          <w:szCs w:val="24"/>
        </w:rPr>
        <w:t>za Część V zamówienia - ……… zł.  (słownie …………………  zł ……/100 gr.)  netto,</w:t>
      </w:r>
    </w:p>
    <w:p w:rsidR="00256AFC" w:rsidRPr="00AC5521" w:rsidRDefault="00256AFC" w:rsidP="00F63512">
      <w:pPr>
        <w:pStyle w:val="Akapitzlist"/>
        <w:numPr>
          <w:ilvl w:val="0"/>
          <w:numId w:val="82"/>
        </w:numPr>
        <w:spacing w:after="0" w:line="240" w:lineRule="auto"/>
        <w:rPr>
          <w:rFonts w:ascii="Times New Roman" w:hAnsi="Times New Roman" w:cs="Times New Roman"/>
          <w:sz w:val="24"/>
          <w:szCs w:val="24"/>
        </w:rPr>
      </w:pPr>
      <w:r w:rsidRPr="00AC5521">
        <w:rPr>
          <w:rFonts w:ascii="Times New Roman" w:hAnsi="Times New Roman" w:cs="Times New Roman"/>
          <w:sz w:val="24"/>
          <w:szCs w:val="24"/>
        </w:rPr>
        <w:t>za Część VI zamówienia - ……… zł. (słownie …………………  zł ……/100 gr.)  netto,</w:t>
      </w:r>
    </w:p>
    <w:p w:rsidR="00256AFC" w:rsidRPr="00AC5521" w:rsidRDefault="00256AFC" w:rsidP="00F63512">
      <w:pPr>
        <w:pStyle w:val="Akapitzlist"/>
        <w:numPr>
          <w:ilvl w:val="0"/>
          <w:numId w:val="82"/>
        </w:numPr>
        <w:spacing w:after="0" w:line="240" w:lineRule="auto"/>
        <w:rPr>
          <w:rFonts w:ascii="Times New Roman" w:hAnsi="Times New Roman" w:cs="Times New Roman"/>
          <w:sz w:val="24"/>
          <w:szCs w:val="24"/>
        </w:rPr>
      </w:pPr>
      <w:r w:rsidRPr="00AC5521">
        <w:rPr>
          <w:rFonts w:ascii="Times New Roman" w:hAnsi="Times New Roman" w:cs="Times New Roman"/>
          <w:sz w:val="24"/>
          <w:szCs w:val="24"/>
        </w:rPr>
        <w:t>za Część VII zamówienia - ……… zł. (słownie …………………  zł ……/100 gr.) netto,</w:t>
      </w:r>
    </w:p>
    <w:p w:rsidR="00256AFC" w:rsidRPr="00AC5521" w:rsidRDefault="00256AFC" w:rsidP="00F63512">
      <w:pPr>
        <w:pStyle w:val="Akapitzlist"/>
        <w:numPr>
          <w:ilvl w:val="0"/>
          <w:numId w:val="82"/>
        </w:numPr>
        <w:spacing w:after="0" w:line="240" w:lineRule="auto"/>
        <w:rPr>
          <w:rFonts w:ascii="Times New Roman" w:hAnsi="Times New Roman" w:cs="Times New Roman"/>
          <w:sz w:val="24"/>
          <w:szCs w:val="24"/>
        </w:rPr>
      </w:pPr>
      <w:r w:rsidRPr="00AC5521">
        <w:rPr>
          <w:rFonts w:ascii="Times New Roman" w:hAnsi="Times New Roman" w:cs="Times New Roman"/>
          <w:sz w:val="24"/>
          <w:szCs w:val="24"/>
        </w:rPr>
        <w:t>za Część VIII zamówienia - ……… zł. (słownie …………………  zł ……/100 gr.) netto,</w:t>
      </w:r>
    </w:p>
    <w:p w:rsidR="00256AFC" w:rsidRPr="00AC5521" w:rsidRDefault="00256AFC" w:rsidP="00F63512">
      <w:pPr>
        <w:pStyle w:val="Akapitzlist"/>
        <w:numPr>
          <w:ilvl w:val="0"/>
          <w:numId w:val="82"/>
        </w:numPr>
        <w:spacing w:after="0" w:line="240" w:lineRule="auto"/>
        <w:rPr>
          <w:rFonts w:ascii="Times New Roman" w:hAnsi="Times New Roman" w:cs="Times New Roman"/>
          <w:sz w:val="24"/>
          <w:szCs w:val="24"/>
        </w:rPr>
      </w:pPr>
      <w:r w:rsidRPr="00AC5521">
        <w:rPr>
          <w:rFonts w:ascii="Times New Roman" w:hAnsi="Times New Roman" w:cs="Times New Roman"/>
          <w:sz w:val="24"/>
          <w:szCs w:val="24"/>
        </w:rPr>
        <w:t>za Część XI zamówienia - ……… zł. (słownie …………………  zł ……/100 gr.) netto,</w:t>
      </w:r>
    </w:p>
    <w:p w:rsidR="00256AFC" w:rsidRPr="00AC5521" w:rsidRDefault="00256AFC" w:rsidP="00F63512">
      <w:pPr>
        <w:pStyle w:val="Akapitzlist"/>
        <w:numPr>
          <w:ilvl w:val="0"/>
          <w:numId w:val="82"/>
        </w:numPr>
        <w:spacing w:after="0" w:line="240" w:lineRule="auto"/>
        <w:rPr>
          <w:rFonts w:ascii="Times New Roman" w:hAnsi="Times New Roman" w:cs="Times New Roman"/>
          <w:sz w:val="24"/>
          <w:szCs w:val="24"/>
        </w:rPr>
      </w:pPr>
      <w:r w:rsidRPr="00AC5521">
        <w:rPr>
          <w:rFonts w:ascii="Times New Roman" w:hAnsi="Times New Roman" w:cs="Times New Roman"/>
          <w:sz w:val="24"/>
          <w:szCs w:val="24"/>
        </w:rPr>
        <w:lastRenderedPageBreak/>
        <w:t>za Część X zamówienia - ……… zł. (słownie ……………………  zł ……/100 gr.) netto,</w:t>
      </w:r>
    </w:p>
    <w:p w:rsidR="00256AFC" w:rsidRPr="00AC5521" w:rsidRDefault="00256AFC" w:rsidP="00F63512">
      <w:pPr>
        <w:pStyle w:val="Akapitzlist"/>
        <w:numPr>
          <w:ilvl w:val="0"/>
          <w:numId w:val="82"/>
        </w:numPr>
        <w:spacing w:after="0" w:line="240" w:lineRule="auto"/>
        <w:rPr>
          <w:rFonts w:ascii="Times New Roman" w:hAnsi="Times New Roman" w:cs="Times New Roman"/>
          <w:sz w:val="24"/>
          <w:szCs w:val="24"/>
        </w:rPr>
      </w:pPr>
      <w:r w:rsidRPr="00AC5521">
        <w:rPr>
          <w:rFonts w:ascii="Times New Roman" w:hAnsi="Times New Roman" w:cs="Times New Roman"/>
          <w:sz w:val="24"/>
          <w:szCs w:val="24"/>
        </w:rPr>
        <w:t>za Część XI zamówienia - ……… zł. (słownie …………………  zł ……/100 gr.) netto,</w:t>
      </w:r>
    </w:p>
    <w:p w:rsidR="00256AFC" w:rsidRPr="00AC5521" w:rsidRDefault="00256AFC" w:rsidP="00F63512">
      <w:pPr>
        <w:pStyle w:val="Akapitzlist"/>
        <w:numPr>
          <w:ilvl w:val="0"/>
          <w:numId w:val="82"/>
        </w:numPr>
        <w:spacing w:after="0" w:line="240" w:lineRule="auto"/>
        <w:rPr>
          <w:rFonts w:ascii="Times New Roman" w:hAnsi="Times New Roman" w:cs="Times New Roman"/>
          <w:sz w:val="24"/>
          <w:szCs w:val="24"/>
        </w:rPr>
      </w:pPr>
      <w:r w:rsidRPr="00AC5521">
        <w:rPr>
          <w:rFonts w:ascii="Times New Roman" w:hAnsi="Times New Roman" w:cs="Times New Roman"/>
          <w:sz w:val="24"/>
          <w:szCs w:val="24"/>
        </w:rPr>
        <w:t>za Część XII zamówienia - ……… zł. (słownie …………………  zł ……/100 gr.) netto,</w:t>
      </w:r>
    </w:p>
    <w:p w:rsidR="00256AFC" w:rsidRPr="00AC5521" w:rsidRDefault="00256AFC" w:rsidP="00F63512">
      <w:pPr>
        <w:pStyle w:val="Akapitzlist"/>
        <w:numPr>
          <w:ilvl w:val="0"/>
          <w:numId w:val="82"/>
        </w:numPr>
        <w:spacing w:after="0" w:line="240" w:lineRule="auto"/>
        <w:rPr>
          <w:rFonts w:ascii="Times New Roman" w:hAnsi="Times New Roman" w:cs="Times New Roman"/>
          <w:sz w:val="24"/>
          <w:szCs w:val="24"/>
        </w:rPr>
      </w:pPr>
      <w:r w:rsidRPr="00AC5521">
        <w:rPr>
          <w:rFonts w:ascii="Times New Roman" w:hAnsi="Times New Roman" w:cs="Times New Roman"/>
          <w:sz w:val="24"/>
          <w:szCs w:val="24"/>
        </w:rPr>
        <w:t>za Część XIII zamówienia - ……… zł. (słownie …………</w:t>
      </w:r>
      <w:r>
        <w:rPr>
          <w:rFonts w:ascii="Times New Roman" w:hAnsi="Times New Roman" w:cs="Times New Roman"/>
          <w:sz w:val="24"/>
          <w:szCs w:val="24"/>
        </w:rPr>
        <w:t xml:space="preserve">………  zł ……/100 gr.) </w:t>
      </w:r>
      <w:r w:rsidRPr="00AC5521">
        <w:rPr>
          <w:rFonts w:ascii="Times New Roman" w:hAnsi="Times New Roman" w:cs="Times New Roman"/>
          <w:sz w:val="24"/>
          <w:szCs w:val="24"/>
        </w:rPr>
        <w:t>netto,</w:t>
      </w:r>
    </w:p>
    <w:p w:rsidR="00256AFC" w:rsidRPr="00AC5521" w:rsidRDefault="00256AFC" w:rsidP="00F63512">
      <w:pPr>
        <w:pStyle w:val="Akapitzlist"/>
        <w:numPr>
          <w:ilvl w:val="0"/>
          <w:numId w:val="82"/>
        </w:numPr>
        <w:spacing w:after="0" w:line="240" w:lineRule="auto"/>
        <w:rPr>
          <w:rFonts w:ascii="Times New Roman" w:hAnsi="Times New Roman" w:cs="Times New Roman"/>
          <w:sz w:val="24"/>
          <w:szCs w:val="24"/>
        </w:rPr>
      </w:pPr>
      <w:r w:rsidRPr="00AC5521">
        <w:rPr>
          <w:rFonts w:ascii="Times New Roman" w:hAnsi="Times New Roman" w:cs="Times New Roman"/>
          <w:sz w:val="24"/>
          <w:szCs w:val="24"/>
        </w:rPr>
        <w:t>za Część XIV zamówienia - ……… zł. (słownie …………………  zł ……/100 gr.) netto,</w:t>
      </w:r>
    </w:p>
    <w:p w:rsidR="00256AFC" w:rsidRPr="00AC5521" w:rsidRDefault="00256AFC" w:rsidP="00F63512">
      <w:pPr>
        <w:pStyle w:val="Akapitzlist"/>
        <w:numPr>
          <w:ilvl w:val="0"/>
          <w:numId w:val="82"/>
        </w:numPr>
        <w:spacing w:after="0" w:line="240" w:lineRule="auto"/>
        <w:rPr>
          <w:rFonts w:ascii="Times New Roman" w:hAnsi="Times New Roman" w:cs="Times New Roman"/>
          <w:sz w:val="24"/>
          <w:szCs w:val="24"/>
        </w:rPr>
      </w:pPr>
      <w:r w:rsidRPr="00AC5521">
        <w:rPr>
          <w:rFonts w:ascii="Times New Roman" w:hAnsi="Times New Roman" w:cs="Times New Roman"/>
          <w:sz w:val="24"/>
          <w:szCs w:val="24"/>
        </w:rPr>
        <w:t>za Część XV zamówienia - ……… zł. (słownie …………………  zł ……/100 gr.) netto.</w:t>
      </w:r>
    </w:p>
    <w:p w:rsidR="00256AFC" w:rsidRPr="00BE2D7D" w:rsidRDefault="00256AFC" w:rsidP="00F63512">
      <w:pPr>
        <w:pStyle w:val="Akapitzlist"/>
        <w:numPr>
          <w:ilvl w:val="0"/>
          <w:numId w:val="81"/>
        </w:numPr>
        <w:spacing w:after="0" w:line="240" w:lineRule="auto"/>
        <w:rPr>
          <w:rFonts w:ascii="Times New Roman" w:hAnsi="Times New Roman" w:cs="Times New Roman"/>
          <w:sz w:val="24"/>
          <w:szCs w:val="24"/>
        </w:rPr>
      </w:pPr>
      <w:r w:rsidRPr="00BE2D7D">
        <w:rPr>
          <w:rFonts w:ascii="Times New Roman" w:hAnsi="Times New Roman" w:cs="Times New Roman"/>
          <w:sz w:val="24"/>
          <w:szCs w:val="24"/>
        </w:rPr>
        <w:t>Do kwot określonych w ust. 1 niniejszego paragrafu doliczony zostanie podatek VAT                    w wysokości obowiązującej w dniu zawarcia niniejszej umowy.</w:t>
      </w:r>
    </w:p>
    <w:p w:rsidR="00256AFC" w:rsidRPr="00BE2D7D" w:rsidRDefault="00256AFC" w:rsidP="00F63512">
      <w:pPr>
        <w:pStyle w:val="Akapitzlist"/>
        <w:numPr>
          <w:ilvl w:val="0"/>
          <w:numId w:val="81"/>
        </w:numPr>
        <w:spacing w:after="0" w:line="240" w:lineRule="auto"/>
        <w:rPr>
          <w:rFonts w:ascii="Times New Roman" w:hAnsi="Times New Roman" w:cs="Times New Roman"/>
          <w:sz w:val="24"/>
          <w:szCs w:val="24"/>
        </w:rPr>
      </w:pPr>
      <w:r w:rsidRPr="00BE2D7D">
        <w:rPr>
          <w:rFonts w:ascii="Times New Roman" w:hAnsi="Times New Roman" w:cs="Times New Roman"/>
          <w:sz w:val="24"/>
          <w:szCs w:val="24"/>
        </w:rPr>
        <w:t>Jakiekolwiek odwołanie się w niniejszej umowie do wynagrodzenia umownego oznacza całkowite wynagrodzenie brutto, określone w ust. 1 i 2 niniejszego paragrafu.</w:t>
      </w:r>
    </w:p>
    <w:p w:rsidR="00256AFC" w:rsidRPr="00BE2D7D" w:rsidRDefault="00256AFC" w:rsidP="00F63512">
      <w:pPr>
        <w:pStyle w:val="Akapitzlist"/>
        <w:numPr>
          <w:ilvl w:val="0"/>
          <w:numId w:val="81"/>
        </w:numPr>
        <w:spacing w:after="0" w:line="240" w:lineRule="auto"/>
        <w:rPr>
          <w:rFonts w:ascii="Times New Roman" w:hAnsi="Times New Roman" w:cs="Times New Roman"/>
          <w:sz w:val="24"/>
          <w:szCs w:val="24"/>
        </w:rPr>
      </w:pPr>
      <w:r w:rsidRPr="00BE2D7D">
        <w:rPr>
          <w:rFonts w:ascii="Times New Roman" w:hAnsi="Times New Roman" w:cs="Times New Roman"/>
          <w:sz w:val="24"/>
          <w:szCs w:val="24"/>
        </w:rPr>
        <w:t xml:space="preserve">Zapłata nastąpi zgodnie z ofertą przetargową po dostarczeniu sprzętu  i wystawieniu faktury VAT, przelewem w terminie do 30 dni liczonych od daty podpisania protokołu zdawczo-odbiorczego  i otrzymania prawidłowo wystawionej faktury z konta Zamawiającego na konto Wykonawcy w:  ……………………………, </w:t>
      </w:r>
    </w:p>
    <w:p w:rsidR="00256AFC" w:rsidRPr="004133B9" w:rsidRDefault="00256AFC" w:rsidP="00256AFC">
      <w:pPr>
        <w:spacing w:after="0" w:line="240" w:lineRule="auto"/>
        <w:jc w:val="both"/>
        <w:rPr>
          <w:rFonts w:ascii="Times New Roman" w:hAnsi="Times New Roman" w:cs="Times New Roman"/>
          <w:sz w:val="24"/>
          <w:szCs w:val="24"/>
        </w:rPr>
      </w:pPr>
      <w:r w:rsidRPr="004133B9">
        <w:rPr>
          <w:rFonts w:ascii="Times New Roman" w:hAnsi="Times New Roman" w:cs="Times New Roman"/>
          <w:sz w:val="24"/>
          <w:szCs w:val="24"/>
        </w:rPr>
        <w:t>przy czym za dzień zapłaty strony Umowy przyjmują datę obciążenia rachunku Zamawiającego.</w:t>
      </w:r>
    </w:p>
    <w:p w:rsidR="00256AFC" w:rsidRPr="00BE2D7D" w:rsidRDefault="00256AFC" w:rsidP="00256AFC">
      <w:pPr>
        <w:spacing w:after="0" w:line="240" w:lineRule="auto"/>
        <w:jc w:val="center"/>
        <w:rPr>
          <w:rFonts w:ascii="Times New Roman" w:hAnsi="Times New Roman" w:cs="Times New Roman"/>
          <w:b/>
          <w:sz w:val="24"/>
          <w:szCs w:val="24"/>
        </w:rPr>
      </w:pPr>
      <w:r w:rsidRPr="00BE2D7D">
        <w:rPr>
          <w:rFonts w:ascii="Times New Roman" w:hAnsi="Times New Roman" w:cs="Times New Roman"/>
          <w:b/>
          <w:sz w:val="24"/>
          <w:szCs w:val="24"/>
        </w:rPr>
        <w:t>§ 5</w:t>
      </w:r>
    </w:p>
    <w:p w:rsidR="00256AFC" w:rsidRPr="007C52BB" w:rsidRDefault="00256AFC" w:rsidP="00F63512">
      <w:pPr>
        <w:pStyle w:val="Akapitzlist"/>
        <w:numPr>
          <w:ilvl w:val="0"/>
          <w:numId w:val="83"/>
        </w:numPr>
        <w:spacing w:after="0" w:line="240" w:lineRule="auto"/>
        <w:ind w:left="284" w:hanging="284"/>
        <w:rPr>
          <w:rFonts w:ascii="Times New Roman" w:hAnsi="Times New Roman" w:cs="Times New Roman"/>
          <w:sz w:val="24"/>
          <w:szCs w:val="24"/>
        </w:rPr>
      </w:pPr>
      <w:r w:rsidRPr="007C52BB">
        <w:rPr>
          <w:rFonts w:ascii="Times New Roman" w:hAnsi="Times New Roman" w:cs="Times New Roman"/>
          <w:sz w:val="24"/>
          <w:szCs w:val="24"/>
        </w:rPr>
        <w:t>Wykonawca udziela Zamawiającemu gwarancji jakości przedmiotu umowy zgodnie z dostarczonymi warunkami gwarancji oferty przetargowej, które stanowią integralną część umowy.</w:t>
      </w:r>
    </w:p>
    <w:p w:rsidR="00256AFC" w:rsidRPr="007C52BB" w:rsidRDefault="00256AFC" w:rsidP="00F63512">
      <w:pPr>
        <w:pStyle w:val="Akapitzlist"/>
        <w:numPr>
          <w:ilvl w:val="0"/>
          <w:numId w:val="83"/>
        </w:numPr>
        <w:spacing w:after="0" w:line="240" w:lineRule="auto"/>
        <w:ind w:left="284" w:hanging="284"/>
        <w:rPr>
          <w:rFonts w:ascii="Times New Roman" w:hAnsi="Times New Roman" w:cs="Times New Roman"/>
          <w:sz w:val="24"/>
          <w:szCs w:val="24"/>
        </w:rPr>
      </w:pPr>
      <w:r w:rsidRPr="007C52BB">
        <w:rPr>
          <w:rFonts w:ascii="Times New Roman" w:hAnsi="Times New Roman" w:cs="Times New Roman"/>
          <w:sz w:val="24"/>
          <w:szCs w:val="24"/>
        </w:rPr>
        <w:t>Zgodnie z dostarczonymi warunkami gwarancji oferty przetargowej jej okres wynosi:</w:t>
      </w:r>
    </w:p>
    <w:p w:rsidR="00256AFC" w:rsidRPr="004E6B78" w:rsidRDefault="00256AFC" w:rsidP="00F63512">
      <w:pPr>
        <w:pStyle w:val="Akapitzlist"/>
        <w:numPr>
          <w:ilvl w:val="0"/>
          <w:numId w:val="88"/>
        </w:numPr>
        <w:spacing w:after="0" w:line="240" w:lineRule="auto"/>
        <w:rPr>
          <w:rFonts w:ascii="Times New Roman" w:hAnsi="Times New Roman" w:cs="Times New Roman"/>
          <w:sz w:val="24"/>
          <w:szCs w:val="24"/>
        </w:rPr>
      </w:pPr>
      <w:r w:rsidRPr="004E6B78">
        <w:rPr>
          <w:rFonts w:ascii="Times New Roman" w:hAnsi="Times New Roman" w:cs="Times New Roman"/>
          <w:sz w:val="24"/>
          <w:szCs w:val="24"/>
        </w:rPr>
        <w:t>odnośnie zestawów komputerowych – ………..miesięcy,</w:t>
      </w:r>
    </w:p>
    <w:p w:rsidR="00256AFC" w:rsidRPr="004E6B78" w:rsidRDefault="00256AFC" w:rsidP="00F63512">
      <w:pPr>
        <w:pStyle w:val="Akapitzlist"/>
        <w:numPr>
          <w:ilvl w:val="0"/>
          <w:numId w:val="88"/>
        </w:numPr>
        <w:spacing w:after="0" w:line="240" w:lineRule="auto"/>
        <w:rPr>
          <w:rFonts w:ascii="Times New Roman" w:hAnsi="Times New Roman" w:cs="Times New Roman"/>
          <w:sz w:val="24"/>
          <w:szCs w:val="24"/>
        </w:rPr>
      </w:pPr>
      <w:r w:rsidRPr="004E6B78">
        <w:rPr>
          <w:rFonts w:ascii="Times New Roman" w:hAnsi="Times New Roman" w:cs="Times New Roman"/>
          <w:sz w:val="24"/>
          <w:szCs w:val="24"/>
        </w:rPr>
        <w:t>odnośnie laptopów - …………… miesięcy,</w:t>
      </w:r>
    </w:p>
    <w:p w:rsidR="00256AFC" w:rsidRPr="004E6B78" w:rsidRDefault="00256AFC" w:rsidP="00F63512">
      <w:pPr>
        <w:pStyle w:val="Akapitzlist"/>
        <w:numPr>
          <w:ilvl w:val="0"/>
          <w:numId w:val="88"/>
        </w:numPr>
        <w:spacing w:after="0" w:line="240" w:lineRule="auto"/>
        <w:rPr>
          <w:rFonts w:ascii="Times New Roman" w:hAnsi="Times New Roman" w:cs="Times New Roman"/>
          <w:sz w:val="24"/>
          <w:szCs w:val="24"/>
        </w:rPr>
      </w:pPr>
      <w:r w:rsidRPr="004E6B78">
        <w:rPr>
          <w:rFonts w:ascii="Times New Roman" w:hAnsi="Times New Roman" w:cs="Times New Roman"/>
          <w:sz w:val="24"/>
          <w:szCs w:val="24"/>
        </w:rPr>
        <w:t>odnośnie serwerów - …………… miesięcy,</w:t>
      </w:r>
    </w:p>
    <w:p w:rsidR="00256AFC" w:rsidRPr="004E6B78" w:rsidRDefault="00256AFC" w:rsidP="00F63512">
      <w:pPr>
        <w:pStyle w:val="Akapitzlist"/>
        <w:numPr>
          <w:ilvl w:val="0"/>
          <w:numId w:val="88"/>
        </w:numPr>
        <w:spacing w:after="0" w:line="240" w:lineRule="auto"/>
        <w:rPr>
          <w:rFonts w:ascii="Times New Roman" w:hAnsi="Times New Roman" w:cs="Times New Roman"/>
          <w:sz w:val="24"/>
          <w:szCs w:val="24"/>
        </w:rPr>
      </w:pPr>
      <w:r w:rsidRPr="004E6B78">
        <w:rPr>
          <w:rFonts w:ascii="Times New Roman" w:hAnsi="Times New Roman" w:cs="Times New Roman"/>
          <w:sz w:val="24"/>
          <w:szCs w:val="24"/>
        </w:rPr>
        <w:t>odnośnie drukarek - …………… miesięcy,</w:t>
      </w:r>
    </w:p>
    <w:p w:rsidR="00256AFC" w:rsidRPr="004E6B78" w:rsidRDefault="00256AFC" w:rsidP="00F63512">
      <w:pPr>
        <w:pStyle w:val="Akapitzlist"/>
        <w:numPr>
          <w:ilvl w:val="0"/>
          <w:numId w:val="88"/>
        </w:numPr>
        <w:spacing w:after="0" w:line="240" w:lineRule="auto"/>
        <w:rPr>
          <w:rFonts w:ascii="Times New Roman" w:hAnsi="Times New Roman" w:cs="Times New Roman"/>
          <w:sz w:val="24"/>
          <w:szCs w:val="24"/>
        </w:rPr>
      </w:pPr>
      <w:r w:rsidRPr="004E6B78">
        <w:rPr>
          <w:rFonts w:ascii="Times New Roman" w:hAnsi="Times New Roman" w:cs="Times New Roman"/>
          <w:sz w:val="24"/>
          <w:szCs w:val="24"/>
        </w:rPr>
        <w:t>odnośnie monitorów - …………… miesięcy,</w:t>
      </w:r>
    </w:p>
    <w:p w:rsidR="00256AFC" w:rsidRPr="004E6B78" w:rsidRDefault="00256AFC" w:rsidP="00F63512">
      <w:pPr>
        <w:pStyle w:val="Akapitzlist"/>
        <w:numPr>
          <w:ilvl w:val="0"/>
          <w:numId w:val="88"/>
        </w:numPr>
        <w:spacing w:after="0" w:line="240" w:lineRule="auto"/>
        <w:rPr>
          <w:rFonts w:ascii="Times New Roman" w:hAnsi="Times New Roman" w:cs="Times New Roman"/>
          <w:sz w:val="24"/>
          <w:szCs w:val="24"/>
        </w:rPr>
      </w:pPr>
      <w:r w:rsidRPr="004E6B78">
        <w:rPr>
          <w:rFonts w:ascii="Times New Roman" w:hAnsi="Times New Roman" w:cs="Times New Roman"/>
          <w:sz w:val="24"/>
          <w:szCs w:val="24"/>
        </w:rPr>
        <w:t>odnośnie urządzeń wielofunkcyjnych - …………… miesięcy,</w:t>
      </w:r>
    </w:p>
    <w:p w:rsidR="00256AFC" w:rsidRPr="007C52BB" w:rsidRDefault="00256AFC" w:rsidP="00F63512">
      <w:pPr>
        <w:pStyle w:val="Akapitzlist"/>
        <w:numPr>
          <w:ilvl w:val="0"/>
          <w:numId w:val="83"/>
        </w:numPr>
        <w:spacing w:after="0" w:line="240" w:lineRule="auto"/>
        <w:ind w:left="284" w:hanging="284"/>
        <w:rPr>
          <w:rFonts w:ascii="Times New Roman" w:hAnsi="Times New Roman" w:cs="Times New Roman"/>
          <w:sz w:val="24"/>
          <w:szCs w:val="24"/>
        </w:rPr>
      </w:pPr>
      <w:r w:rsidRPr="007C52BB">
        <w:rPr>
          <w:rFonts w:ascii="Times New Roman" w:hAnsi="Times New Roman" w:cs="Times New Roman"/>
          <w:sz w:val="24"/>
          <w:szCs w:val="24"/>
        </w:rPr>
        <w:t>Serwisowanie Przedmiotu Umowy opiera się na następujących zasadach:</w:t>
      </w:r>
    </w:p>
    <w:p w:rsidR="00256AFC" w:rsidRPr="007C52BB" w:rsidRDefault="00256AFC" w:rsidP="00F63512">
      <w:pPr>
        <w:pStyle w:val="Akapitzlist"/>
        <w:numPr>
          <w:ilvl w:val="0"/>
          <w:numId w:val="84"/>
        </w:numPr>
        <w:spacing w:after="0" w:line="240" w:lineRule="auto"/>
        <w:rPr>
          <w:rFonts w:ascii="Times New Roman" w:hAnsi="Times New Roman" w:cs="Times New Roman"/>
          <w:sz w:val="24"/>
          <w:szCs w:val="24"/>
        </w:rPr>
      </w:pPr>
      <w:r w:rsidRPr="007C52BB">
        <w:rPr>
          <w:rFonts w:ascii="Times New Roman" w:hAnsi="Times New Roman" w:cs="Times New Roman"/>
          <w:sz w:val="24"/>
          <w:szCs w:val="24"/>
        </w:rPr>
        <w:t>podjęcie działań związanych z wykonaniem naprawy gwarancyjnej w ciągu 24 godzin od chwili przyjęcia zgłoszenia pocztą elektroniczną lub telefonicznie z wyłączeniem dni ustawowo wolnych od pracy.</w:t>
      </w:r>
    </w:p>
    <w:p w:rsidR="00256AFC" w:rsidRPr="007C52BB" w:rsidRDefault="00256AFC" w:rsidP="00F63512">
      <w:pPr>
        <w:pStyle w:val="Akapitzlist"/>
        <w:numPr>
          <w:ilvl w:val="0"/>
          <w:numId w:val="84"/>
        </w:numPr>
        <w:spacing w:after="0" w:line="240" w:lineRule="auto"/>
        <w:rPr>
          <w:rFonts w:ascii="Times New Roman" w:hAnsi="Times New Roman" w:cs="Times New Roman"/>
          <w:sz w:val="24"/>
          <w:szCs w:val="24"/>
        </w:rPr>
      </w:pPr>
      <w:r w:rsidRPr="007C52BB">
        <w:rPr>
          <w:rFonts w:ascii="Times New Roman" w:hAnsi="Times New Roman" w:cs="Times New Roman"/>
          <w:sz w:val="24"/>
          <w:szCs w:val="24"/>
        </w:rPr>
        <w:t>realizacji napraw gwarancyjnych w siedzibie Zamawiającego o ile względy technologiczne umożliwiają naprawę w siedzibie Zamawiającego. W przypadku, gdy naprawa w siedzibie Zamawiającego będzie niemożliwa, Wykonawca odbierze uszkodzony sprzęt i dostarczy naprawiony własnym transportem. Decyzja o naprawie               w siedzibie Zamawiającego lub poza nią podejmowana jest na podstawie oględzin sprzętu w siedzibie Zamawiającego. Koszty związane z wysłaniem sprzętu do naprawy gwarancyjnej leżą po stronie Wykonawcy.</w:t>
      </w:r>
    </w:p>
    <w:p w:rsidR="00256AFC" w:rsidRPr="00256AFC" w:rsidRDefault="00256AFC" w:rsidP="00F63512">
      <w:pPr>
        <w:pStyle w:val="Akapitzlist"/>
        <w:numPr>
          <w:ilvl w:val="0"/>
          <w:numId w:val="84"/>
        </w:numPr>
        <w:spacing w:after="0" w:line="240" w:lineRule="auto"/>
        <w:rPr>
          <w:rFonts w:ascii="Times New Roman" w:hAnsi="Times New Roman" w:cs="Times New Roman"/>
          <w:sz w:val="24"/>
          <w:szCs w:val="24"/>
        </w:rPr>
      </w:pPr>
      <w:r w:rsidRPr="00256AFC">
        <w:rPr>
          <w:rFonts w:ascii="Times New Roman" w:hAnsi="Times New Roman" w:cs="Times New Roman"/>
          <w:sz w:val="24"/>
          <w:szCs w:val="24"/>
        </w:rPr>
        <w:t>dostawie sprzętu zastępczego o podobnych parametrach technicznych po 5 dniach od zgłoszenia.</w:t>
      </w:r>
    </w:p>
    <w:p w:rsidR="00256AFC" w:rsidRPr="00D92DB1" w:rsidRDefault="00256AFC" w:rsidP="00256AFC">
      <w:pPr>
        <w:spacing w:after="0" w:line="240" w:lineRule="auto"/>
        <w:jc w:val="center"/>
        <w:rPr>
          <w:rFonts w:ascii="Times New Roman" w:hAnsi="Times New Roman" w:cs="Times New Roman"/>
          <w:b/>
          <w:sz w:val="24"/>
          <w:szCs w:val="24"/>
        </w:rPr>
      </w:pPr>
      <w:r w:rsidRPr="00D92DB1">
        <w:rPr>
          <w:rFonts w:ascii="Times New Roman" w:hAnsi="Times New Roman" w:cs="Times New Roman"/>
          <w:b/>
          <w:sz w:val="24"/>
          <w:szCs w:val="24"/>
        </w:rPr>
        <w:t>§ 6</w:t>
      </w:r>
    </w:p>
    <w:p w:rsidR="00256AFC" w:rsidRPr="004133B9" w:rsidRDefault="00256AFC" w:rsidP="00256AFC">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Uprawnienia z tytułu rękojmi nie są wyłączone.</w:t>
      </w:r>
    </w:p>
    <w:p w:rsidR="00256AFC" w:rsidRPr="00D92DB1" w:rsidRDefault="00256AFC" w:rsidP="00256AFC">
      <w:pPr>
        <w:spacing w:after="0" w:line="240" w:lineRule="auto"/>
        <w:jc w:val="center"/>
        <w:rPr>
          <w:rFonts w:ascii="Times New Roman" w:hAnsi="Times New Roman" w:cs="Times New Roman"/>
          <w:b/>
          <w:sz w:val="24"/>
          <w:szCs w:val="24"/>
        </w:rPr>
      </w:pPr>
      <w:r w:rsidRPr="00D92DB1">
        <w:rPr>
          <w:rFonts w:ascii="Times New Roman" w:hAnsi="Times New Roman" w:cs="Times New Roman"/>
          <w:b/>
          <w:sz w:val="24"/>
          <w:szCs w:val="24"/>
        </w:rPr>
        <w:t>§ 7</w:t>
      </w:r>
    </w:p>
    <w:p w:rsidR="00256AFC" w:rsidRPr="00D92DB1" w:rsidRDefault="00256AFC" w:rsidP="00F63512">
      <w:pPr>
        <w:pStyle w:val="Akapitzlist"/>
        <w:numPr>
          <w:ilvl w:val="1"/>
          <w:numId w:val="83"/>
        </w:numPr>
        <w:spacing w:after="0" w:line="240" w:lineRule="auto"/>
        <w:ind w:left="426" w:hanging="426"/>
        <w:rPr>
          <w:rFonts w:ascii="Times New Roman" w:hAnsi="Times New Roman" w:cs="Times New Roman"/>
          <w:sz w:val="24"/>
          <w:szCs w:val="24"/>
        </w:rPr>
      </w:pPr>
      <w:r w:rsidRPr="00D92DB1">
        <w:rPr>
          <w:rFonts w:ascii="Times New Roman" w:hAnsi="Times New Roman" w:cs="Times New Roman"/>
          <w:sz w:val="24"/>
          <w:szCs w:val="24"/>
        </w:rPr>
        <w:t>Spory wynikłe na tle realizacji niniejszej Umowy będzie rozstrzygał sąd powszechny właściwy dla siedziby Zamawiającego.</w:t>
      </w:r>
    </w:p>
    <w:p w:rsidR="00256AFC" w:rsidRPr="00D92DB1" w:rsidRDefault="00256AFC" w:rsidP="00F63512">
      <w:pPr>
        <w:pStyle w:val="Akapitzlist"/>
        <w:numPr>
          <w:ilvl w:val="1"/>
          <w:numId w:val="83"/>
        </w:numPr>
        <w:spacing w:after="0" w:line="240" w:lineRule="auto"/>
        <w:ind w:left="426" w:hanging="426"/>
        <w:rPr>
          <w:rFonts w:ascii="Times New Roman" w:hAnsi="Times New Roman" w:cs="Times New Roman"/>
          <w:sz w:val="24"/>
          <w:szCs w:val="24"/>
        </w:rPr>
      </w:pPr>
      <w:r w:rsidRPr="00D92DB1">
        <w:rPr>
          <w:rFonts w:ascii="Times New Roman" w:hAnsi="Times New Roman" w:cs="Times New Roman"/>
          <w:sz w:val="24"/>
          <w:szCs w:val="24"/>
        </w:rPr>
        <w:t>Wszelkie zmiany Umowy wymagają formy pisemnej i zgody obu stron pod rygorem nieważności.</w:t>
      </w:r>
    </w:p>
    <w:p w:rsidR="00256AFC" w:rsidRPr="00D92DB1" w:rsidRDefault="00256AFC" w:rsidP="00F63512">
      <w:pPr>
        <w:pStyle w:val="Akapitzlist"/>
        <w:numPr>
          <w:ilvl w:val="0"/>
          <w:numId w:val="85"/>
        </w:numPr>
        <w:spacing w:after="0" w:line="240" w:lineRule="auto"/>
        <w:ind w:left="284" w:hanging="284"/>
        <w:rPr>
          <w:rFonts w:ascii="Times New Roman" w:hAnsi="Times New Roman" w:cs="Times New Roman"/>
          <w:sz w:val="24"/>
          <w:szCs w:val="24"/>
        </w:rPr>
      </w:pPr>
      <w:r w:rsidRPr="00D92DB1">
        <w:rPr>
          <w:rFonts w:ascii="Times New Roman" w:hAnsi="Times New Roman" w:cs="Times New Roman"/>
          <w:sz w:val="24"/>
          <w:szCs w:val="24"/>
        </w:rPr>
        <w:t>W przypadku rozbieżności pomiędzy zapisami Umowy, a treścią załączników do niej, pierwszeństwo zachowują postanowienia Umowy.</w:t>
      </w:r>
    </w:p>
    <w:p w:rsidR="00256AFC" w:rsidRPr="004133B9" w:rsidRDefault="00256AFC" w:rsidP="00256AFC">
      <w:pPr>
        <w:spacing w:after="0" w:line="240" w:lineRule="auto"/>
        <w:rPr>
          <w:rFonts w:ascii="Times New Roman" w:hAnsi="Times New Roman" w:cs="Times New Roman"/>
          <w:sz w:val="24"/>
          <w:szCs w:val="24"/>
        </w:rPr>
      </w:pPr>
    </w:p>
    <w:p w:rsidR="00256AFC" w:rsidRPr="004E67A6" w:rsidRDefault="00256AFC" w:rsidP="00256AFC">
      <w:pPr>
        <w:spacing w:after="0" w:line="240" w:lineRule="auto"/>
        <w:jc w:val="center"/>
        <w:rPr>
          <w:rFonts w:ascii="Times New Roman" w:hAnsi="Times New Roman" w:cs="Times New Roman"/>
          <w:b/>
          <w:sz w:val="24"/>
          <w:szCs w:val="24"/>
        </w:rPr>
      </w:pPr>
      <w:r w:rsidRPr="004E67A6">
        <w:rPr>
          <w:rFonts w:ascii="Times New Roman" w:hAnsi="Times New Roman" w:cs="Times New Roman"/>
          <w:b/>
          <w:sz w:val="24"/>
          <w:szCs w:val="24"/>
        </w:rPr>
        <w:t>§ 8</w:t>
      </w:r>
    </w:p>
    <w:p w:rsidR="00256AFC" w:rsidRPr="004133B9" w:rsidRDefault="00256AFC" w:rsidP="00256AFC">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 xml:space="preserve">Wykonawca nie może przenieść praw i obowiązków wynikających z niniejszej Umowy na osoby trzecie bez pisemnej zgody Zamawiającego. </w:t>
      </w:r>
      <w:r w:rsidRPr="004133B9">
        <w:rPr>
          <w:rFonts w:ascii="Times New Roman" w:hAnsi="Times New Roman" w:cs="Times New Roman"/>
          <w:sz w:val="24"/>
          <w:szCs w:val="24"/>
        </w:rPr>
        <w:tab/>
      </w:r>
    </w:p>
    <w:p w:rsidR="00256AFC" w:rsidRPr="004133B9" w:rsidRDefault="00256AFC" w:rsidP="00256AFC">
      <w:pPr>
        <w:spacing w:after="0" w:line="240" w:lineRule="auto"/>
        <w:rPr>
          <w:rFonts w:ascii="Times New Roman" w:hAnsi="Times New Roman" w:cs="Times New Roman"/>
          <w:sz w:val="24"/>
          <w:szCs w:val="24"/>
        </w:rPr>
      </w:pPr>
    </w:p>
    <w:p w:rsidR="00256AFC" w:rsidRPr="004E67A6" w:rsidRDefault="00256AFC" w:rsidP="00256AFC">
      <w:pPr>
        <w:spacing w:after="0" w:line="240" w:lineRule="auto"/>
        <w:jc w:val="center"/>
        <w:rPr>
          <w:rFonts w:ascii="Times New Roman" w:hAnsi="Times New Roman" w:cs="Times New Roman"/>
          <w:b/>
          <w:sz w:val="24"/>
          <w:szCs w:val="24"/>
        </w:rPr>
      </w:pPr>
      <w:r w:rsidRPr="004E67A6">
        <w:rPr>
          <w:rFonts w:ascii="Times New Roman" w:hAnsi="Times New Roman" w:cs="Times New Roman"/>
          <w:b/>
          <w:sz w:val="24"/>
          <w:szCs w:val="24"/>
        </w:rPr>
        <w:t>§ 9</w:t>
      </w:r>
    </w:p>
    <w:p w:rsidR="00256AFC" w:rsidRPr="004E67A6" w:rsidRDefault="00256AFC" w:rsidP="00F63512">
      <w:pPr>
        <w:pStyle w:val="Akapitzlist"/>
        <w:numPr>
          <w:ilvl w:val="1"/>
          <w:numId w:val="77"/>
        </w:numPr>
        <w:spacing w:after="0" w:line="240" w:lineRule="auto"/>
        <w:ind w:left="284" w:hanging="284"/>
        <w:rPr>
          <w:rFonts w:ascii="Times New Roman" w:hAnsi="Times New Roman" w:cs="Times New Roman"/>
          <w:sz w:val="24"/>
          <w:szCs w:val="24"/>
        </w:rPr>
      </w:pPr>
      <w:r w:rsidRPr="004E67A6">
        <w:rPr>
          <w:rFonts w:ascii="Times New Roman" w:hAnsi="Times New Roman" w:cs="Times New Roman"/>
          <w:sz w:val="24"/>
          <w:szCs w:val="24"/>
        </w:rPr>
        <w:t>W sprawach nie uregulowanych niniejszą Umową będą miały zastosowanie odpowiednie przepisy Prawa  zamówień publicznych oraz kodeksu cywilnego.</w:t>
      </w:r>
    </w:p>
    <w:p w:rsidR="00256AFC" w:rsidRPr="004E67A6" w:rsidRDefault="00256AFC" w:rsidP="00F63512">
      <w:pPr>
        <w:pStyle w:val="Akapitzlist"/>
        <w:numPr>
          <w:ilvl w:val="1"/>
          <w:numId w:val="77"/>
        </w:numPr>
        <w:spacing w:after="0" w:line="240" w:lineRule="auto"/>
        <w:ind w:left="284" w:hanging="284"/>
        <w:rPr>
          <w:rFonts w:ascii="Times New Roman" w:hAnsi="Times New Roman" w:cs="Times New Roman"/>
          <w:sz w:val="24"/>
          <w:szCs w:val="24"/>
        </w:rPr>
      </w:pPr>
      <w:r w:rsidRPr="004E67A6">
        <w:rPr>
          <w:rFonts w:ascii="Times New Roman" w:hAnsi="Times New Roman" w:cs="Times New Roman"/>
          <w:sz w:val="24"/>
          <w:szCs w:val="24"/>
        </w:rPr>
        <w:t>Strony zgodnie oświadczają, że tryb przewidziany w ustawie z dnia 11.09.2019 r. Prawo zamówień publicznych (t.j. Dz.U. z 2019 r. poz. 2019 z późn. zm.) i aktach wykonawczych do tej ustawy został zachowany.</w:t>
      </w:r>
    </w:p>
    <w:p w:rsidR="00256AFC" w:rsidRPr="004E67A6" w:rsidRDefault="00256AFC" w:rsidP="00256AFC">
      <w:pPr>
        <w:spacing w:after="0" w:line="240" w:lineRule="auto"/>
        <w:jc w:val="center"/>
        <w:rPr>
          <w:rFonts w:ascii="Times New Roman" w:hAnsi="Times New Roman" w:cs="Times New Roman"/>
          <w:b/>
          <w:sz w:val="24"/>
          <w:szCs w:val="24"/>
        </w:rPr>
      </w:pPr>
      <w:r w:rsidRPr="004E67A6">
        <w:rPr>
          <w:rFonts w:ascii="Times New Roman" w:hAnsi="Times New Roman" w:cs="Times New Roman"/>
          <w:b/>
          <w:sz w:val="24"/>
          <w:szCs w:val="24"/>
        </w:rPr>
        <w:t>§ 10</w:t>
      </w:r>
    </w:p>
    <w:p w:rsidR="00256AFC" w:rsidRPr="00817D5E" w:rsidRDefault="00256AFC" w:rsidP="00F63512">
      <w:pPr>
        <w:pStyle w:val="Akapitzlist"/>
        <w:numPr>
          <w:ilvl w:val="0"/>
          <w:numId w:val="86"/>
        </w:numPr>
        <w:spacing w:after="0" w:line="240" w:lineRule="auto"/>
        <w:ind w:left="284" w:hanging="284"/>
        <w:rPr>
          <w:rFonts w:ascii="Times New Roman" w:hAnsi="Times New Roman" w:cs="Times New Roman"/>
          <w:sz w:val="24"/>
          <w:szCs w:val="24"/>
        </w:rPr>
      </w:pPr>
      <w:r w:rsidRPr="00817D5E">
        <w:rPr>
          <w:rFonts w:ascii="Times New Roman" w:hAnsi="Times New Roman" w:cs="Times New Roman"/>
          <w:sz w:val="24"/>
          <w:szCs w:val="24"/>
        </w:rPr>
        <w:t>Zakres świadczenia Wykonawcy wynikający z Umowy jest tożsamy z jego zobowiązaniem zawartym w ofercie.</w:t>
      </w:r>
    </w:p>
    <w:p w:rsidR="00256AFC" w:rsidRPr="00817D5E" w:rsidRDefault="00256AFC" w:rsidP="00F63512">
      <w:pPr>
        <w:pStyle w:val="Akapitzlist"/>
        <w:numPr>
          <w:ilvl w:val="0"/>
          <w:numId w:val="86"/>
        </w:numPr>
        <w:spacing w:after="0" w:line="240" w:lineRule="auto"/>
        <w:ind w:left="284" w:hanging="284"/>
        <w:rPr>
          <w:rFonts w:ascii="Times New Roman" w:hAnsi="Times New Roman" w:cs="Times New Roman"/>
          <w:sz w:val="24"/>
          <w:szCs w:val="24"/>
        </w:rPr>
      </w:pPr>
      <w:r w:rsidRPr="00817D5E">
        <w:rPr>
          <w:rFonts w:ascii="Times New Roman" w:hAnsi="Times New Roman" w:cs="Times New Roman"/>
          <w:sz w:val="24"/>
          <w:szCs w:val="24"/>
        </w:rPr>
        <w:t>Umowa jest nieważna w części wykraczającej poza określenie przedmiotu zamówienia               zawartego w specyfikacji istotnych warunków zamówienia.</w:t>
      </w:r>
    </w:p>
    <w:p w:rsidR="00256AFC" w:rsidRPr="00817D5E" w:rsidRDefault="00256AFC" w:rsidP="00F63512">
      <w:pPr>
        <w:pStyle w:val="Akapitzlist"/>
        <w:numPr>
          <w:ilvl w:val="0"/>
          <w:numId w:val="86"/>
        </w:numPr>
        <w:spacing w:after="0" w:line="240" w:lineRule="auto"/>
        <w:ind w:left="284" w:hanging="284"/>
        <w:rPr>
          <w:rFonts w:ascii="Times New Roman" w:hAnsi="Times New Roman" w:cs="Times New Roman"/>
          <w:sz w:val="24"/>
          <w:szCs w:val="24"/>
        </w:rPr>
      </w:pPr>
      <w:r w:rsidRPr="00817D5E">
        <w:rPr>
          <w:rFonts w:ascii="Times New Roman" w:hAnsi="Times New Roman" w:cs="Times New Roman"/>
          <w:sz w:val="24"/>
          <w:szCs w:val="24"/>
        </w:rPr>
        <w:t>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w:t>
      </w:r>
    </w:p>
    <w:p w:rsidR="00256AFC" w:rsidRPr="00817D5E" w:rsidRDefault="00256AFC" w:rsidP="00F63512">
      <w:pPr>
        <w:pStyle w:val="Akapitzlist"/>
        <w:numPr>
          <w:ilvl w:val="0"/>
          <w:numId w:val="86"/>
        </w:numPr>
        <w:spacing w:after="0" w:line="240" w:lineRule="auto"/>
        <w:ind w:left="284" w:hanging="284"/>
        <w:rPr>
          <w:rFonts w:ascii="Times New Roman" w:hAnsi="Times New Roman" w:cs="Times New Roman"/>
          <w:sz w:val="24"/>
          <w:szCs w:val="24"/>
        </w:rPr>
      </w:pPr>
      <w:r w:rsidRPr="00817D5E">
        <w:rPr>
          <w:rFonts w:ascii="Times New Roman" w:hAnsi="Times New Roman" w:cs="Times New Roman"/>
          <w:sz w:val="24"/>
          <w:szCs w:val="24"/>
        </w:rPr>
        <w:t>Zamawiający przewiduje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w:t>
      </w:r>
    </w:p>
    <w:p w:rsidR="00256AFC" w:rsidRPr="00817D5E" w:rsidRDefault="00256AFC" w:rsidP="00F63512">
      <w:pPr>
        <w:pStyle w:val="Akapitzlist"/>
        <w:numPr>
          <w:ilvl w:val="0"/>
          <w:numId w:val="86"/>
        </w:numPr>
        <w:spacing w:after="0" w:line="240" w:lineRule="auto"/>
        <w:ind w:left="284" w:hanging="284"/>
        <w:rPr>
          <w:rFonts w:ascii="Times New Roman" w:hAnsi="Times New Roman" w:cs="Times New Roman"/>
          <w:sz w:val="24"/>
          <w:szCs w:val="24"/>
        </w:rPr>
      </w:pPr>
      <w:r w:rsidRPr="00817D5E">
        <w:rPr>
          <w:rFonts w:ascii="Times New Roman" w:hAnsi="Times New Roman" w:cs="Times New Roman"/>
          <w:sz w:val="24"/>
          <w:szCs w:val="24"/>
        </w:rPr>
        <w:t>Umowa jest nieważna w przypadku naruszenia postanowień art. 457 Prawa zamówień                publicznych.</w:t>
      </w:r>
    </w:p>
    <w:p w:rsidR="00256AFC" w:rsidRPr="00817D5E" w:rsidRDefault="00256AFC" w:rsidP="00256AFC">
      <w:pPr>
        <w:spacing w:after="0" w:line="240" w:lineRule="auto"/>
        <w:jc w:val="center"/>
        <w:rPr>
          <w:rFonts w:ascii="Times New Roman" w:hAnsi="Times New Roman" w:cs="Times New Roman"/>
          <w:b/>
          <w:sz w:val="24"/>
          <w:szCs w:val="24"/>
        </w:rPr>
      </w:pPr>
      <w:r w:rsidRPr="00817D5E">
        <w:rPr>
          <w:rFonts w:ascii="Times New Roman" w:hAnsi="Times New Roman" w:cs="Times New Roman"/>
          <w:b/>
          <w:sz w:val="24"/>
          <w:szCs w:val="24"/>
        </w:rPr>
        <w:t>§ 11</w:t>
      </w:r>
    </w:p>
    <w:p w:rsidR="00256AFC" w:rsidRPr="004133B9" w:rsidRDefault="00256AFC" w:rsidP="00256AFC">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W czasie wykonywania niniejszej Umowy oraz w okresie gwarancji (rękojmi), Wykonawca jest zobowiązany do pisemnego powiadamiania Zamawiającego o:</w:t>
      </w:r>
    </w:p>
    <w:p w:rsidR="00256AFC" w:rsidRPr="00817D5E" w:rsidRDefault="00256AFC" w:rsidP="00F63512">
      <w:pPr>
        <w:pStyle w:val="Akapitzlist"/>
        <w:numPr>
          <w:ilvl w:val="0"/>
          <w:numId w:val="87"/>
        </w:numPr>
        <w:spacing w:after="0" w:line="240" w:lineRule="auto"/>
        <w:rPr>
          <w:rFonts w:ascii="Times New Roman" w:hAnsi="Times New Roman" w:cs="Times New Roman"/>
          <w:sz w:val="24"/>
          <w:szCs w:val="24"/>
        </w:rPr>
      </w:pPr>
      <w:r w:rsidRPr="00817D5E">
        <w:rPr>
          <w:rFonts w:ascii="Times New Roman" w:hAnsi="Times New Roman" w:cs="Times New Roman"/>
          <w:sz w:val="24"/>
          <w:szCs w:val="24"/>
        </w:rPr>
        <w:t>zmianie siedziby Wykonawcy,</w:t>
      </w:r>
    </w:p>
    <w:p w:rsidR="00256AFC" w:rsidRPr="00817D5E" w:rsidRDefault="00256AFC" w:rsidP="00F63512">
      <w:pPr>
        <w:pStyle w:val="Akapitzlist"/>
        <w:numPr>
          <w:ilvl w:val="0"/>
          <w:numId w:val="87"/>
        </w:numPr>
        <w:spacing w:after="0" w:line="240" w:lineRule="auto"/>
        <w:rPr>
          <w:rFonts w:ascii="Times New Roman" w:hAnsi="Times New Roman" w:cs="Times New Roman"/>
          <w:sz w:val="24"/>
          <w:szCs w:val="24"/>
        </w:rPr>
      </w:pPr>
      <w:r w:rsidRPr="00817D5E">
        <w:rPr>
          <w:rFonts w:ascii="Times New Roman" w:hAnsi="Times New Roman" w:cs="Times New Roman"/>
          <w:sz w:val="24"/>
          <w:szCs w:val="24"/>
        </w:rPr>
        <w:t>upadłości Wykonawcy,</w:t>
      </w:r>
    </w:p>
    <w:p w:rsidR="00256AFC" w:rsidRPr="00817D5E" w:rsidRDefault="00256AFC" w:rsidP="00F63512">
      <w:pPr>
        <w:pStyle w:val="Akapitzlist"/>
        <w:numPr>
          <w:ilvl w:val="0"/>
          <w:numId w:val="87"/>
        </w:numPr>
        <w:spacing w:after="0" w:line="240" w:lineRule="auto"/>
        <w:rPr>
          <w:rFonts w:ascii="Times New Roman" w:hAnsi="Times New Roman" w:cs="Times New Roman"/>
          <w:sz w:val="24"/>
          <w:szCs w:val="24"/>
        </w:rPr>
      </w:pPr>
      <w:r w:rsidRPr="00817D5E">
        <w:rPr>
          <w:rFonts w:ascii="Times New Roman" w:hAnsi="Times New Roman" w:cs="Times New Roman"/>
          <w:sz w:val="24"/>
          <w:szCs w:val="24"/>
        </w:rPr>
        <w:t>wszczęciu postępowania układowego,</w:t>
      </w:r>
    </w:p>
    <w:p w:rsidR="00256AFC" w:rsidRPr="00817D5E" w:rsidRDefault="00256AFC" w:rsidP="00F63512">
      <w:pPr>
        <w:pStyle w:val="Akapitzlist"/>
        <w:numPr>
          <w:ilvl w:val="0"/>
          <w:numId w:val="87"/>
        </w:numPr>
        <w:spacing w:after="0" w:line="240" w:lineRule="auto"/>
        <w:rPr>
          <w:rFonts w:ascii="Times New Roman" w:hAnsi="Times New Roman" w:cs="Times New Roman"/>
          <w:sz w:val="24"/>
          <w:szCs w:val="24"/>
        </w:rPr>
      </w:pPr>
      <w:r w:rsidRPr="00817D5E">
        <w:rPr>
          <w:rFonts w:ascii="Times New Roman" w:hAnsi="Times New Roman" w:cs="Times New Roman"/>
          <w:sz w:val="24"/>
          <w:szCs w:val="24"/>
        </w:rPr>
        <w:t>ogłoszeniu likwidacji,</w:t>
      </w:r>
    </w:p>
    <w:p w:rsidR="00256AFC" w:rsidRPr="00817D5E" w:rsidRDefault="00256AFC" w:rsidP="00F63512">
      <w:pPr>
        <w:pStyle w:val="Akapitzlist"/>
        <w:numPr>
          <w:ilvl w:val="0"/>
          <w:numId w:val="87"/>
        </w:numPr>
        <w:spacing w:after="0" w:line="240" w:lineRule="auto"/>
        <w:rPr>
          <w:rFonts w:ascii="Times New Roman" w:hAnsi="Times New Roman" w:cs="Times New Roman"/>
          <w:sz w:val="24"/>
          <w:szCs w:val="24"/>
        </w:rPr>
      </w:pPr>
      <w:r w:rsidRPr="00817D5E">
        <w:rPr>
          <w:rFonts w:ascii="Times New Roman" w:hAnsi="Times New Roman" w:cs="Times New Roman"/>
          <w:sz w:val="24"/>
          <w:szCs w:val="24"/>
        </w:rPr>
        <w:t>zawieszeniu działalności,</w:t>
      </w:r>
    </w:p>
    <w:p w:rsidR="00256AFC" w:rsidRPr="00817D5E" w:rsidRDefault="00256AFC" w:rsidP="00F63512">
      <w:pPr>
        <w:pStyle w:val="Akapitzlist"/>
        <w:numPr>
          <w:ilvl w:val="0"/>
          <w:numId w:val="87"/>
        </w:numPr>
        <w:spacing w:after="0" w:line="240" w:lineRule="auto"/>
        <w:rPr>
          <w:rFonts w:ascii="Times New Roman" w:hAnsi="Times New Roman" w:cs="Times New Roman"/>
          <w:sz w:val="24"/>
          <w:szCs w:val="24"/>
        </w:rPr>
      </w:pPr>
      <w:r w:rsidRPr="00817D5E">
        <w:rPr>
          <w:rFonts w:ascii="Times New Roman" w:hAnsi="Times New Roman" w:cs="Times New Roman"/>
          <w:sz w:val="24"/>
          <w:szCs w:val="24"/>
        </w:rPr>
        <w:t xml:space="preserve">zmianie w zakresie rejestracji działalności Wykonawcy, </w:t>
      </w:r>
    </w:p>
    <w:p w:rsidR="00256AFC" w:rsidRPr="004133B9" w:rsidRDefault="00256AFC" w:rsidP="00256AFC">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w terminie trzech dni od zaistnienia powyższych okoliczności pod rygorem obowiązku zapłaty na rzecz Zamawiającego kary umownej opisanej w § 3 niniejszej Umowy.</w:t>
      </w:r>
    </w:p>
    <w:p w:rsidR="00256AFC" w:rsidRPr="004133B9" w:rsidRDefault="00256AFC" w:rsidP="00256AFC">
      <w:pPr>
        <w:spacing w:after="0" w:line="240" w:lineRule="auto"/>
        <w:rPr>
          <w:rFonts w:ascii="Times New Roman" w:hAnsi="Times New Roman" w:cs="Times New Roman"/>
          <w:sz w:val="24"/>
          <w:szCs w:val="24"/>
        </w:rPr>
      </w:pPr>
    </w:p>
    <w:p w:rsidR="00256AFC" w:rsidRPr="004E6B78" w:rsidRDefault="00256AFC" w:rsidP="00256AFC">
      <w:pPr>
        <w:spacing w:after="0" w:line="240" w:lineRule="auto"/>
        <w:jc w:val="center"/>
        <w:rPr>
          <w:rFonts w:ascii="Times New Roman" w:hAnsi="Times New Roman" w:cs="Times New Roman"/>
          <w:b/>
          <w:sz w:val="24"/>
          <w:szCs w:val="24"/>
        </w:rPr>
      </w:pPr>
      <w:r w:rsidRPr="004E6B78">
        <w:rPr>
          <w:rFonts w:ascii="Times New Roman" w:hAnsi="Times New Roman" w:cs="Times New Roman"/>
          <w:b/>
          <w:sz w:val="24"/>
          <w:szCs w:val="24"/>
        </w:rPr>
        <w:t>§ 12</w:t>
      </w:r>
    </w:p>
    <w:p w:rsidR="00256AFC" w:rsidRPr="004133B9" w:rsidRDefault="00256AFC" w:rsidP="00256AFC">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Umowę sporządzono w trzech jednobrzmiących egzemplarzach, jeden dla Wykonawcy oraz dwa dla Zamawiającego.</w:t>
      </w:r>
    </w:p>
    <w:p w:rsidR="00256AFC" w:rsidRPr="004133B9" w:rsidRDefault="00256AFC" w:rsidP="00256AFC">
      <w:pPr>
        <w:spacing w:after="0" w:line="240" w:lineRule="auto"/>
        <w:rPr>
          <w:rFonts w:ascii="Times New Roman" w:hAnsi="Times New Roman" w:cs="Times New Roman"/>
          <w:sz w:val="24"/>
          <w:szCs w:val="24"/>
        </w:rPr>
      </w:pPr>
    </w:p>
    <w:p w:rsidR="00256AFC" w:rsidRPr="004133B9" w:rsidRDefault="00256AFC" w:rsidP="00256AFC">
      <w:pPr>
        <w:spacing w:after="0" w:line="240" w:lineRule="auto"/>
        <w:rPr>
          <w:rFonts w:ascii="Times New Roman" w:hAnsi="Times New Roman" w:cs="Times New Roman"/>
          <w:sz w:val="24"/>
          <w:szCs w:val="24"/>
        </w:rPr>
      </w:pPr>
    </w:p>
    <w:p w:rsidR="00256AFC" w:rsidRPr="004133B9" w:rsidRDefault="00256AFC" w:rsidP="00256AFC">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 xml:space="preserve">        Wykonawca </w:t>
      </w:r>
      <w:r w:rsidRPr="004133B9">
        <w:rPr>
          <w:rFonts w:ascii="Times New Roman" w:hAnsi="Times New Roman" w:cs="Times New Roman"/>
          <w:sz w:val="24"/>
          <w:szCs w:val="24"/>
        </w:rPr>
        <w:tab/>
      </w:r>
      <w:r w:rsidRPr="004133B9">
        <w:rPr>
          <w:rFonts w:ascii="Times New Roman" w:hAnsi="Times New Roman" w:cs="Times New Roman"/>
          <w:sz w:val="24"/>
          <w:szCs w:val="24"/>
        </w:rPr>
        <w:tab/>
      </w:r>
      <w:r w:rsidRPr="004133B9">
        <w:rPr>
          <w:rFonts w:ascii="Times New Roman" w:hAnsi="Times New Roman" w:cs="Times New Roman"/>
          <w:sz w:val="24"/>
          <w:szCs w:val="24"/>
        </w:rPr>
        <w:tab/>
      </w:r>
      <w:r w:rsidRPr="004133B9">
        <w:rPr>
          <w:rFonts w:ascii="Times New Roman" w:hAnsi="Times New Roman" w:cs="Times New Roman"/>
          <w:sz w:val="24"/>
          <w:szCs w:val="24"/>
        </w:rPr>
        <w:tab/>
      </w:r>
      <w:r w:rsidRPr="004133B9">
        <w:rPr>
          <w:rFonts w:ascii="Times New Roman" w:hAnsi="Times New Roman" w:cs="Times New Roman"/>
          <w:sz w:val="24"/>
          <w:szCs w:val="24"/>
        </w:rPr>
        <w:tab/>
        <w:t xml:space="preserve">    </w:t>
      </w:r>
      <w:r w:rsidRPr="004133B9">
        <w:rPr>
          <w:rFonts w:ascii="Times New Roman" w:hAnsi="Times New Roman" w:cs="Times New Roman"/>
          <w:sz w:val="24"/>
          <w:szCs w:val="24"/>
        </w:rPr>
        <w:tab/>
      </w:r>
      <w:r w:rsidRPr="004133B9">
        <w:rPr>
          <w:rFonts w:ascii="Times New Roman" w:hAnsi="Times New Roman" w:cs="Times New Roman"/>
          <w:sz w:val="24"/>
          <w:szCs w:val="24"/>
        </w:rPr>
        <w:tab/>
        <w:t xml:space="preserve">              Zamawiający </w:t>
      </w:r>
    </w:p>
    <w:p w:rsidR="00256AFC" w:rsidRPr="004133B9" w:rsidRDefault="00256AFC" w:rsidP="00256AFC">
      <w:pPr>
        <w:spacing w:after="0" w:line="240" w:lineRule="auto"/>
        <w:rPr>
          <w:rFonts w:ascii="Times New Roman" w:hAnsi="Times New Roman" w:cs="Times New Roman"/>
          <w:sz w:val="24"/>
          <w:szCs w:val="24"/>
        </w:rPr>
      </w:pPr>
    </w:p>
    <w:p w:rsidR="00256AFC" w:rsidRPr="004133B9" w:rsidRDefault="00256AFC" w:rsidP="00256AFC">
      <w:pPr>
        <w:spacing w:after="0" w:line="240" w:lineRule="auto"/>
        <w:rPr>
          <w:rFonts w:ascii="Times New Roman" w:hAnsi="Times New Roman" w:cs="Times New Roman"/>
          <w:sz w:val="24"/>
          <w:szCs w:val="24"/>
        </w:rPr>
      </w:pPr>
    </w:p>
    <w:p w:rsidR="00256AFC" w:rsidRPr="004133B9" w:rsidRDefault="00256AFC" w:rsidP="00256AFC">
      <w:pPr>
        <w:spacing w:after="0" w:line="240" w:lineRule="auto"/>
        <w:rPr>
          <w:rFonts w:ascii="Times New Roman" w:hAnsi="Times New Roman" w:cs="Times New Roman"/>
          <w:sz w:val="24"/>
          <w:szCs w:val="24"/>
        </w:rPr>
      </w:pPr>
      <w:r w:rsidRPr="004133B9">
        <w:rPr>
          <w:rFonts w:ascii="Times New Roman" w:hAnsi="Times New Roman" w:cs="Times New Roman"/>
          <w:sz w:val="24"/>
          <w:szCs w:val="24"/>
        </w:rPr>
        <w:t>.......................................</w:t>
      </w:r>
      <w:r w:rsidRPr="004133B9">
        <w:rPr>
          <w:rFonts w:ascii="Times New Roman" w:hAnsi="Times New Roman" w:cs="Times New Roman"/>
          <w:sz w:val="24"/>
          <w:szCs w:val="24"/>
        </w:rPr>
        <w:tab/>
      </w:r>
      <w:r w:rsidRPr="004133B9">
        <w:rPr>
          <w:rFonts w:ascii="Times New Roman" w:hAnsi="Times New Roman" w:cs="Times New Roman"/>
          <w:sz w:val="24"/>
          <w:szCs w:val="24"/>
        </w:rPr>
        <w:tab/>
        <w:t xml:space="preserve">                                                ...........................................</w:t>
      </w:r>
    </w:p>
    <w:p w:rsidR="007A004B" w:rsidRPr="007A004B" w:rsidRDefault="007A004B" w:rsidP="007A004B">
      <w:pPr>
        <w:jc w:val="right"/>
        <w:rPr>
          <w:rFonts w:ascii="Times New Roman" w:hAnsi="Times New Roman" w:cs="Times New Roman"/>
        </w:rPr>
      </w:pPr>
    </w:p>
    <w:p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t xml:space="preserve">ZAŁĄCZNIK NR </w:t>
      </w:r>
      <w:r>
        <w:rPr>
          <w:rFonts w:ascii="Times New Roman" w:hAnsi="Times New Roman" w:cs="Times New Roman"/>
          <w:b/>
          <w:i/>
          <w:u w:val="single"/>
        </w:rPr>
        <w:t>4</w:t>
      </w:r>
    </w:p>
    <w:p w:rsidR="005C7EF9" w:rsidRDefault="005C7EF9" w:rsidP="005C7EF9">
      <w:pPr>
        <w:spacing w:after="0" w:line="240" w:lineRule="auto"/>
        <w:ind w:left="6373"/>
        <w:jc w:val="right"/>
        <w:rPr>
          <w:rFonts w:ascii="Times New Roman" w:hAnsi="Times New Roman" w:cs="Times New Roman"/>
          <w:b/>
          <w:i/>
          <w:u w:val="single"/>
        </w:rPr>
      </w:pPr>
    </w:p>
    <w:p w:rsidR="005C7EF9" w:rsidRPr="00552B59" w:rsidRDefault="005C7EF9" w:rsidP="005C7EF9">
      <w:pPr>
        <w:spacing w:after="0" w:line="240" w:lineRule="auto"/>
        <w:ind w:left="6373"/>
        <w:jc w:val="right"/>
        <w:rPr>
          <w:rFonts w:ascii="Times New Roman" w:hAnsi="Times New Roman" w:cs="Times New Roman"/>
          <w:b/>
          <w:i/>
          <w:u w:val="single"/>
        </w:rPr>
      </w:pPr>
    </w:p>
    <w:p w:rsidR="005C7EF9" w:rsidRDefault="005C7EF9" w:rsidP="005C7EF9">
      <w:pPr>
        <w:tabs>
          <w:tab w:val="left" w:pos="7980"/>
        </w:tabs>
        <w:rPr>
          <w:lang w:eastAsia="pl-PL"/>
        </w:rPr>
      </w:pP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 xml:space="preserve">(imię, nazwisko, stanowisko/podstawa do  </w:t>
      </w:r>
    </w:p>
    <w:p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reprezentacji)</w:t>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DO GRUPY KAPITAŁOEJ </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udzielenie zamówienia publicznego</w:t>
      </w:r>
      <w:r w:rsidRPr="005C7EF9">
        <w:rPr>
          <w:rFonts w:ascii="Times New Roman" w:hAnsi="Times New Roman" w:cs="Times New Roman"/>
        </w:rPr>
        <w:br/>
        <w:t xml:space="preserve">pn. </w:t>
      </w:r>
      <w:r w:rsidRPr="005C7EF9">
        <w:rPr>
          <w:rFonts w:ascii="Times New Roman" w:hAnsi="Times New Roman" w:cs="Times New Roman"/>
          <w:b/>
          <w:i/>
        </w:rPr>
        <w:t>„</w:t>
      </w:r>
      <w:r w:rsidR="00256AFC" w:rsidRPr="00256AFC">
        <w:rPr>
          <w:rFonts w:ascii="Times New Roman" w:hAnsi="Times New Roman" w:cs="Times New Roman"/>
          <w:b/>
          <w:i/>
        </w:rPr>
        <w:t>dostawa do siedziby Zamawiającego sprzętu komputerowego i oprogramowania</w:t>
      </w:r>
      <w:r w:rsidRPr="005C7EF9">
        <w:rPr>
          <w:rFonts w:ascii="Times New Roman" w:hAnsi="Times New Roman" w:cs="Times New Roman"/>
          <w:b/>
          <w:i/>
        </w:rPr>
        <w:t xml:space="preserve">” numer referencyjny: </w:t>
      </w:r>
      <w:r w:rsidR="00256AFC">
        <w:rPr>
          <w:rFonts w:ascii="Times New Roman" w:hAnsi="Times New Roman" w:cs="Times New Roman"/>
          <w:b/>
          <w:i/>
        </w:rPr>
        <w:t>16</w:t>
      </w:r>
      <w:r w:rsidRPr="005C7EF9">
        <w:rPr>
          <w:rFonts w:ascii="Times New Roman" w:hAnsi="Times New Roman" w:cs="Times New Roman"/>
          <w:b/>
          <w:i/>
        </w:rPr>
        <w:t>/ZP/21</w:t>
      </w:r>
      <w:r w:rsidRPr="005C7EF9">
        <w:rPr>
          <w:rFonts w:ascii="Times New Roman" w:hAnsi="Times New Roman" w:cs="Times New Roman"/>
        </w:rPr>
        <w:t xml:space="preserve">, 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2019 r. poz. 2019 ze zm.), oświadczam/y, że:</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lub</w:t>
      </w:r>
    </w:p>
    <w:p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nie należę *</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5C7EF9" w:rsidRDefault="005C7EF9" w:rsidP="005C7EF9">
      <w:pPr>
        <w:spacing w:after="0" w:line="240" w:lineRule="auto"/>
        <w:jc w:val="both"/>
        <w:rPr>
          <w:rFonts w:ascii="Times New Roman" w:hAnsi="Times New Roman" w:cs="Times New Roman"/>
          <w:i/>
        </w:rPr>
      </w:pPr>
    </w:p>
    <w:p w:rsidR="005C7EF9" w:rsidRPr="005C7EF9" w:rsidRDefault="005C7EF9" w:rsidP="005C7EF9">
      <w:pPr>
        <w:spacing w:after="0" w:line="240" w:lineRule="auto"/>
        <w:jc w:val="both"/>
        <w:rPr>
          <w:rFonts w:ascii="Times New Roman" w:hAnsi="Times New Roman" w:cs="Times New Roman"/>
          <w:i/>
        </w:rPr>
      </w:pPr>
    </w:p>
    <w:p w:rsidR="005C7EF9" w:rsidRPr="005C7EF9" w:rsidRDefault="005C7EF9" w:rsidP="005C7EF9">
      <w:pPr>
        <w:snapToGrid w:val="0"/>
        <w:jc w:val="both"/>
        <w:rPr>
          <w:rFonts w:ascii="Times New Roman" w:hAnsi="Times New Roman" w:cs="Times New Roman"/>
        </w:rPr>
      </w:pPr>
      <w:r w:rsidRPr="005C7EF9">
        <w:rPr>
          <w:rFonts w:ascii="Times New Roman" w:hAnsi="Times New Roman" w:cs="Times New Roman"/>
        </w:rPr>
        <w:t>Data, miejscowość oraz podpis(-y):</w:t>
      </w:r>
    </w:p>
    <w:p w:rsidR="005C7EF9" w:rsidRPr="005C7EF9" w:rsidRDefault="005C7EF9" w:rsidP="005C7EF9">
      <w:pPr>
        <w:ind w:left="6807" w:firstLine="283"/>
        <w:jc w:val="both"/>
        <w:rPr>
          <w:rFonts w:ascii="Times New Roman" w:hAnsi="Times New Roman" w:cs="Times New Roman"/>
          <w:b/>
          <w:i/>
          <w:u w:val="single"/>
        </w:rPr>
      </w:pPr>
    </w:p>
    <w:p w:rsidR="005C7EF9" w:rsidRPr="005C7EF9" w:rsidRDefault="005C7EF9" w:rsidP="005C7EF9">
      <w:pPr>
        <w:ind w:left="6807" w:firstLine="283"/>
        <w:jc w:val="both"/>
        <w:rPr>
          <w:rFonts w:ascii="Times New Roman" w:hAnsi="Times New Roman" w:cs="Times New Roman"/>
          <w:b/>
          <w:i/>
          <w:u w:val="single"/>
        </w:rPr>
      </w:pPr>
    </w:p>
    <w:p w:rsidR="005C7EF9" w:rsidRDefault="005C7EF9" w:rsidP="005C7EF9">
      <w:pPr>
        <w:ind w:left="6807" w:firstLine="283"/>
        <w:jc w:val="both"/>
        <w:rPr>
          <w:b/>
          <w:i/>
          <w:u w:val="single"/>
        </w:rPr>
      </w:pPr>
    </w:p>
    <w:p w:rsidR="005C7EF9" w:rsidRDefault="005C7EF9" w:rsidP="005C7EF9">
      <w:pPr>
        <w:tabs>
          <w:tab w:val="left" w:pos="7980"/>
        </w:tabs>
        <w:rPr>
          <w:lang w:eastAsia="pl-PL"/>
        </w:rPr>
      </w:pPr>
    </w:p>
    <w:p w:rsidR="00A969C9" w:rsidRDefault="00A969C9" w:rsidP="005C7EF9">
      <w:pPr>
        <w:tabs>
          <w:tab w:val="left" w:pos="7980"/>
        </w:tabs>
        <w:rPr>
          <w:lang w:eastAsia="pl-PL"/>
        </w:rPr>
      </w:pPr>
    </w:p>
    <w:p w:rsidR="00A969C9" w:rsidRPr="00A969C9" w:rsidRDefault="00A969C9" w:rsidP="00A969C9">
      <w:pPr>
        <w:ind w:left="6372"/>
        <w:jc w:val="right"/>
        <w:rPr>
          <w:rFonts w:ascii="Times New Roman" w:hAnsi="Times New Roman" w:cs="Times New Roman"/>
          <w:b/>
          <w:i/>
          <w:u w:val="single"/>
        </w:rPr>
      </w:pPr>
      <w:r w:rsidRPr="00A969C9">
        <w:rPr>
          <w:rFonts w:ascii="Times New Roman" w:hAnsi="Times New Roman" w:cs="Times New Roman"/>
          <w:b/>
          <w:i/>
          <w:u w:val="single"/>
        </w:rPr>
        <w:t xml:space="preserve">ZAŁĄCZNIK NR </w:t>
      </w:r>
      <w:r>
        <w:rPr>
          <w:rFonts w:ascii="Times New Roman" w:hAnsi="Times New Roman" w:cs="Times New Roman"/>
          <w:b/>
          <w:i/>
          <w:u w:val="single"/>
        </w:rPr>
        <w:t>6</w:t>
      </w:r>
    </w:p>
    <w:p w:rsidR="00A969C9" w:rsidRPr="00A969C9" w:rsidRDefault="00A969C9" w:rsidP="00A969C9">
      <w:pPr>
        <w:ind w:left="6372"/>
        <w:jc w:val="right"/>
        <w:rPr>
          <w:rFonts w:ascii="Times New Roman" w:hAnsi="Times New Roman" w:cs="Times New Roman"/>
          <w:b/>
          <w:i/>
          <w:u w:val="single"/>
        </w:rPr>
      </w:pPr>
    </w:p>
    <w:p w:rsidR="00A969C9" w:rsidRPr="00A969C9" w:rsidRDefault="00A969C9" w:rsidP="00A969C9">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Wykonawca ubiegając się o udzielenie zamówienia publicznego jest zobowiązany do wypełnienia wszystkich obowiązków formalno-prawnych związanych z udziałem </w:t>
      </w:r>
      <w:r w:rsidRPr="00A969C9">
        <w:rPr>
          <w:rFonts w:ascii="Times New Roman" w:hAnsi="Times New Roman" w:cs="Times New Roman"/>
        </w:rPr>
        <w:br/>
        <w:t>w postępowaniu. Do obowiązków tych należą m.in. obowiązki wynikające z RODO</w:t>
      </w:r>
      <w:r w:rsidRPr="00A969C9">
        <w:rPr>
          <w:rFonts w:ascii="Times New Roman" w:hAnsi="Times New Roman" w:cs="Times New Roman"/>
          <w:vertAlign w:val="superscript"/>
        </w:rPr>
        <w:footnoteReference w:id="4"/>
      </w:r>
      <w:r w:rsidRPr="00A969C9">
        <w:rPr>
          <w:rFonts w:ascii="Times New Roman" w:hAnsi="Times New Roman" w:cs="Times New Roman"/>
          <w:vertAlign w:val="superscript"/>
        </w:rPr>
        <w:t>)</w:t>
      </w:r>
      <w:r w:rsidRPr="00A969C9">
        <w:rPr>
          <w:rFonts w:ascii="Times New Roman" w:hAnsi="Times New Roman" w:cs="Times New Roman"/>
        </w:rPr>
        <w:t xml:space="preserve">, </w:t>
      </w:r>
      <w:r w:rsidRPr="00A969C9">
        <w:rPr>
          <w:rFonts w:ascii="Times New Roman" w:hAnsi="Times New Roman" w:cs="Times New Roman"/>
        </w:rPr>
        <w:b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której dane zostały przekazane </w:t>
      </w:r>
      <w:r w:rsidRPr="00A969C9">
        <w:rPr>
          <w:rFonts w:ascii="Times New Roman" w:hAnsi="Times New Roman" w:cs="Times New Roman"/>
        </w:rPr>
        <w:br/>
        <w:t>w związku z udziałem wykonawcy w postępowaniu, wykonawca składa w postępowaniu o udzielenie zamówienia publicznego oświadczenie o wypełnieniu przez niego obowiązków informacyjnych przewidzianych w art. 13 lub art. 14 RODO.</w:t>
      </w:r>
    </w:p>
    <w:p w:rsidR="00A969C9" w:rsidRPr="00A969C9" w:rsidRDefault="00A969C9" w:rsidP="00A969C9">
      <w:pPr>
        <w:rPr>
          <w:rFonts w:ascii="Times New Roman" w:hAnsi="Times New Roman" w:cs="Times New Roman"/>
          <w:i/>
          <w:u w:val="single"/>
        </w:rPr>
      </w:pPr>
      <w:r w:rsidRPr="00A969C9">
        <w:rPr>
          <w:rFonts w:ascii="Times New Roman" w:hAnsi="Times New Roman" w:cs="Times New Roman"/>
        </w:rPr>
        <w:t>Oświadczenie wykonawca składa razem z ofertą.</w:t>
      </w:r>
    </w:p>
    <w:p w:rsidR="00A969C9" w:rsidRPr="00A969C9" w:rsidRDefault="00A969C9" w:rsidP="00A969C9">
      <w:pPr>
        <w:jc w:val="center"/>
        <w:rPr>
          <w:rFonts w:ascii="Times New Roman" w:hAnsi="Times New Roman" w:cs="Times New Roman"/>
          <w:i/>
          <w:u w:val="single"/>
        </w:rPr>
      </w:pPr>
      <w:r w:rsidRPr="00A969C9">
        <w:rPr>
          <w:rFonts w:ascii="Times New Roman" w:hAnsi="Times New Roman" w:cs="Times New Roman"/>
          <w:i/>
          <w:u w:val="single"/>
        </w:rPr>
        <w:t xml:space="preserve">oświadczenie wymagane od wykonawcy w zakresie wypełnienia obowiązków informacyjnych przewidzianych w art. 13 lub art. 14 RODO </w:t>
      </w:r>
    </w:p>
    <w:p w:rsidR="00A969C9" w:rsidRPr="00A969C9" w:rsidRDefault="00A969C9" w:rsidP="00A969C9">
      <w:pPr>
        <w:spacing w:line="360" w:lineRule="auto"/>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 celu ubiegania się o udzielenie zamówienia publicznego w niniejszym postępowaniu</w:t>
      </w:r>
      <w:r w:rsidRPr="00A969C9">
        <w:rPr>
          <w:rFonts w:ascii="Times New Roman" w:hAnsi="Times New Roman" w:cs="Times New Roman"/>
        </w:rPr>
        <w:t>.*</w:t>
      </w:r>
    </w:p>
    <w:p w:rsidR="00A969C9" w:rsidRPr="00A969C9" w:rsidRDefault="00A969C9" w:rsidP="00A969C9">
      <w:pPr>
        <w:spacing w:line="36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 xml:space="preserve">nie przekazuje danych osobowych innych niż bezpośrednio jego dotyczących lub zachodzi wyłączenie stosowania obowiązku informacyjnego, stosownie do art. 13 ust. </w:t>
      </w:r>
      <w:r w:rsidRPr="00A969C9">
        <w:rPr>
          <w:rFonts w:ascii="Times New Roman" w:hAnsi="Times New Roman" w:cs="Times New Roman"/>
        </w:rPr>
        <w:lastRenderedPageBreak/>
        <w:t>4 lub art. 14 ust. 5 RODO treści oświadczenia wykonawca nie składa (usunięcie treści oświadczenia np. przez jego wykreślenie).</w:t>
      </w:r>
    </w:p>
    <w:p w:rsidR="00A969C9" w:rsidRPr="001B0367" w:rsidRDefault="00A969C9" w:rsidP="00A969C9">
      <w:pPr>
        <w:widowControl w:val="0"/>
        <w:autoSpaceDE w:val="0"/>
        <w:autoSpaceDN w:val="0"/>
        <w:adjustRightInd w:val="0"/>
        <w:spacing w:after="0" w:line="240" w:lineRule="auto"/>
        <w:ind w:left="567"/>
        <w:jc w:val="center"/>
        <w:rPr>
          <w:rFonts w:eastAsia="Times New Roman"/>
          <w:lang w:eastAsia="pl-PL"/>
        </w:rPr>
      </w:pPr>
    </w:p>
    <w:p w:rsidR="00A969C9" w:rsidRPr="005C7EF9" w:rsidRDefault="00A969C9" w:rsidP="005C7EF9">
      <w:pPr>
        <w:tabs>
          <w:tab w:val="left" w:pos="7980"/>
        </w:tabs>
        <w:rPr>
          <w:lang w:eastAsia="pl-PL"/>
        </w:rPr>
      </w:pPr>
    </w:p>
    <w:sectPr w:rsidR="00A969C9" w:rsidRPr="005C7EF9" w:rsidSect="0058621F">
      <w:pgSz w:w="11906" w:h="16838"/>
      <w:pgMar w:top="1440" w:right="849" w:bottom="144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7E9" w:rsidRDefault="00C007E9" w:rsidP="00CF6A41">
      <w:pPr>
        <w:spacing w:after="0" w:line="240" w:lineRule="auto"/>
      </w:pPr>
      <w:r>
        <w:separator/>
      </w:r>
    </w:p>
  </w:endnote>
  <w:endnote w:type="continuationSeparator" w:id="0">
    <w:p w:rsidR="00C007E9" w:rsidRDefault="00C007E9"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GYJH V+ Utah CEMT">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7E9" w:rsidRDefault="00C007E9" w:rsidP="00CF6A41">
      <w:pPr>
        <w:spacing w:after="0" w:line="240" w:lineRule="auto"/>
      </w:pPr>
      <w:r>
        <w:separator/>
      </w:r>
    </w:p>
  </w:footnote>
  <w:footnote w:type="continuationSeparator" w:id="0">
    <w:p w:rsidR="00C007E9" w:rsidRDefault="00C007E9" w:rsidP="00CF6A41">
      <w:pPr>
        <w:spacing w:after="0" w:line="240" w:lineRule="auto"/>
      </w:pPr>
      <w:r>
        <w:continuationSeparator/>
      </w:r>
    </w:p>
  </w:footnote>
  <w:footnote w:id="1">
    <w:p w:rsidR="00C007E9" w:rsidRDefault="00C007E9"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C007E9" w:rsidRDefault="00C007E9"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C007E9" w:rsidRPr="00393791" w:rsidRDefault="00C007E9"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C007E9" w:rsidRPr="003A3206" w:rsidRDefault="00C007E9" w:rsidP="00A969C9">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C007E9" w:rsidRDefault="00C007E9" w:rsidP="00A969C9">
      <w:pPr>
        <w:pStyle w:val="Tekstprzypisudolnego"/>
      </w:pPr>
    </w:p>
    <w:p w:rsidR="00C007E9" w:rsidRDefault="00C007E9" w:rsidP="00A969C9">
      <w:pPr>
        <w:pStyle w:val="Tekstprzypisudolnego"/>
      </w:pPr>
    </w:p>
    <w:p w:rsidR="00C007E9" w:rsidRDefault="00C007E9" w:rsidP="00A969C9">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605D13"/>
    <w:multiLevelType w:val="hybridMultilevel"/>
    <w:tmpl w:val="EE3E5DA4"/>
    <w:lvl w:ilvl="0" w:tplc="2F6A657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15:restartNumberingAfterBreak="0">
    <w:nsid w:val="07DE7857"/>
    <w:multiLevelType w:val="hybridMultilevel"/>
    <w:tmpl w:val="044878F0"/>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021257"/>
    <w:multiLevelType w:val="hybridMultilevel"/>
    <w:tmpl w:val="18D4EEBA"/>
    <w:lvl w:ilvl="0" w:tplc="9BA467F8">
      <w:start w:val="6"/>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41E72E6"/>
    <w:multiLevelType w:val="hybridMultilevel"/>
    <w:tmpl w:val="2A8CBE74"/>
    <w:lvl w:ilvl="0" w:tplc="0415000F">
      <w:start w:val="1"/>
      <w:numFmt w:val="decimal"/>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BAD799A"/>
    <w:multiLevelType w:val="hybridMultilevel"/>
    <w:tmpl w:val="91C2527A"/>
    <w:lvl w:ilvl="0" w:tplc="02D86A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CD955E9"/>
    <w:multiLevelType w:val="hybridMultilevel"/>
    <w:tmpl w:val="4D6CB2EE"/>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C70A85"/>
    <w:multiLevelType w:val="hybridMultilevel"/>
    <w:tmpl w:val="A8684688"/>
    <w:lvl w:ilvl="0" w:tplc="5A2EF162">
      <w:start w:val="1"/>
      <w:numFmt w:val="decimal"/>
      <w:lvlText w:val="%1."/>
      <w:lvlJc w:val="left"/>
      <w:pPr>
        <w:ind w:left="635" w:hanging="351"/>
      </w:pPr>
      <w:rPr>
        <w:rFonts w:ascii="Times New Roman" w:eastAsia="Times New Roman" w:hAnsi="Times New Roman" w:cs="Times New Roman" w:hint="default"/>
        <w:w w:val="101"/>
        <w:sz w:val="23"/>
        <w:szCs w:val="23"/>
      </w:rPr>
    </w:lvl>
    <w:lvl w:ilvl="1" w:tplc="FEEC529E">
      <w:start w:val="1"/>
      <w:numFmt w:val="decimal"/>
      <w:lvlText w:val="%2)"/>
      <w:lvlJc w:val="left"/>
      <w:pPr>
        <w:ind w:left="1184" w:hanging="351"/>
      </w:pPr>
      <w:rPr>
        <w:rFonts w:ascii="Times New Roman" w:eastAsia="Times New Roman" w:hAnsi="Times New Roman" w:cs="Times New Roman" w:hint="default"/>
        <w:w w:val="101"/>
        <w:sz w:val="23"/>
        <w:szCs w:val="23"/>
      </w:rPr>
    </w:lvl>
    <w:lvl w:ilvl="2" w:tplc="EF46E61A">
      <w:start w:val="1"/>
      <w:numFmt w:val="bullet"/>
      <w:lvlText w:val="•"/>
      <w:lvlJc w:val="left"/>
      <w:pPr>
        <w:ind w:left="915" w:hanging="351"/>
      </w:pPr>
    </w:lvl>
    <w:lvl w:ilvl="3" w:tplc="3446BF30">
      <w:start w:val="1"/>
      <w:numFmt w:val="bullet"/>
      <w:lvlText w:val="•"/>
      <w:lvlJc w:val="left"/>
      <w:pPr>
        <w:ind w:left="1184" w:hanging="351"/>
      </w:pPr>
    </w:lvl>
    <w:lvl w:ilvl="4" w:tplc="284C6308">
      <w:start w:val="1"/>
      <w:numFmt w:val="bullet"/>
      <w:lvlText w:val="•"/>
      <w:lvlJc w:val="left"/>
      <w:pPr>
        <w:ind w:left="2355" w:hanging="351"/>
      </w:pPr>
    </w:lvl>
    <w:lvl w:ilvl="5" w:tplc="8DEE55A0">
      <w:start w:val="1"/>
      <w:numFmt w:val="bullet"/>
      <w:lvlText w:val="•"/>
      <w:lvlJc w:val="left"/>
      <w:pPr>
        <w:ind w:left="3526" w:hanging="351"/>
      </w:pPr>
    </w:lvl>
    <w:lvl w:ilvl="6" w:tplc="49B4F8CA">
      <w:start w:val="1"/>
      <w:numFmt w:val="bullet"/>
      <w:lvlText w:val="•"/>
      <w:lvlJc w:val="left"/>
      <w:pPr>
        <w:ind w:left="4697" w:hanging="351"/>
      </w:pPr>
    </w:lvl>
    <w:lvl w:ilvl="7" w:tplc="0520DEA4">
      <w:start w:val="1"/>
      <w:numFmt w:val="bullet"/>
      <w:lvlText w:val="•"/>
      <w:lvlJc w:val="left"/>
      <w:pPr>
        <w:ind w:left="5867" w:hanging="351"/>
      </w:pPr>
    </w:lvl>
    <w:lvl w:ilvl="8" w:tplc="DA744288">
      <w:start w:val="1"/>
      <w:numFmt w:val="bullet"/>
      <w:lvlText w:val="•"/>
      <w:lvlJc w:val="left"/>
      <w:pPr>
        <w:ind w:left="7038" w:hanging="351"/>
      </w:pPr>
    </w:lvl>
  </w:abstractNum>
  <w:abstractNum w:abstractNumId="25" w15:restartNumberingAfterBreak="0">
    <w:nsid w:val="2A594BDC"/>
    <w:multiLevelType w:val="hybridMultilevel"/>
    <w:tmpl w:val="3C18C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D968FD"/>
    <w:multiLevelType w:val="hybridMultilevel"/>
    <w:tmpl w:val="65BE9132"/>
    <w:lvl w:ilvl="0" w:tplc="E19EF82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3C6ED9"/>
    <w:multiLevelType w:val="hybridMultilevel"/>
    <w:tmpl w:val="7590B2E8"/>
    <w:lvl w:ilvl="0" w:tplc="FF58576C">
      <w:numFmt w:val="bullet"/>
      <w:lvlText w:val="-"/>
      <w:lvlJc w:val="left"/>
      <w:pPr>
        <w:ind w:left="777" w:hanging="360"/>
      </w:pPr>
      <w:rPr>
        <w:rFonts w:ascii="Times New Roman" w:eastAsia="Times New Roman" w:hAnsi="Times New Roman" w:cs="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0"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1513556"/>
    <w:multiLevelType w:val="hybridMultilevel"/>
    <w:tmpl w:val="A552E216"/>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35B87F38"/>
    <w:multiLevelType w:val="hybridMultilevel"/>
    <w:tmpl w:val="B5D2ECDE"/>
    <w:lvl w:ilvl="0" w:tplc="2F6A65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3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7"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C3B6E5D"/>
    <w:multiLevelType w:val="hybridMultilevel"/>
    <w:tmpl w:val="819CA0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D633C8E"/>
    <w:multiLevelType w:val="hybridMultilevel"/>
    <w:tmpl w:val="9D78A842"/>
    <w:lvl w:ilvl="0" w:tplc="0415000F">
      <w:start w:val="1"/>
      <w:numFmt w:val="decimal"/>
      <w:lvlText w:val="%1."/>
      <w:lvlJc w:val="left"/>
      <w:pPr>
        <w:ind w:left="360" w:hanging="360"/>
      </w:pPr>
    </w:lvl>
    <w:lvl w:ilvl="1" w:tplc="3D10E25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19D575B"/>
    <w:multiLevelType w:val="hybridMultilevel"/>
    <w:tmpl w:val="76D2C18E"/>
    <w:lvl w:ilvl="0" w:tplc="04150001">
      <w:start w:val="1"/>
      <w:numFmt w:val="bullet"/>
      <w:lvlText w:val=""/>
      <w:lvlJc w:val="left"/>
      <w:pPr>
        <w:ind w:left="720" w:hanging="360"/>
      </w:pPr>
      <w:rPr>
        <w:rFonts w:ascii="Symbol" w:hAnsi="Symbol" w:hint="default"/>
      </w:rPr>
    </w:lvl>
    <w:lvl w:ilvl="1" w:tplc="FB324C1E">
      <w:numFmt w:val="bullet"/>
      <w:lvlText w:val="-"/>
      <w:lvlJc w:val="left"/>
      <w:pPr>
        <w:ind w:left="1440" w:hanging="360"/>
      </w:pPr>
      <w:rPr>
        <w:rFonts w:ascii="Calibri" w:eastAsiaTheme="minorHAnsi" w:hAnsi="Calibri" w:cstheme="minorBidi"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20F7D8A"/>
    <w:multiLevelType w:val="hybridMultilevel"/>
    <w:tmpl w:val="49B416BA"/>
    <w:lvl w:ilvl="0" w:tplc="362A6A2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6130324"/>
    <w:multiLevelType w:val="hybridMultilevel"/>
    <w:tmpl w:val="79AAE6DA"/>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1001F8"/>
    <w:multiLevelType w:val="hybridMultilevel"/>
    <w:tmpl w:val="EC2C1A0A"/>
    <w:lvl w:ilvl="0" w:tplc="7A4C1724">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D295778"/>
    <w:multiLevelType w:val="hybridMultilevel"/>
    <w:tmpl w:val="E1B440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141759D"/>
    <w:multiLevelType w:val="hybridMultilevel"/>
    <w:tmpl w:val="B46067B6"/>
    <w:lvl w:ilvl="0" w:tplc="04150019">
      <w:start w:val="1"/>
      <w:numFmt w:val="lowerLetter"/>
      <w:lvlText w:val="%1."/>
      <w:lvlJc w:val="left"/>
      <w:pPr>
        <w:ind w:left="720" w:hanging="360"/>
      </w:pPr>
    </w:lvl>
    <w:lvl w:ilvl="1" w:tplc="3D10E25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4E23015"/>
    <w:multiLevelType w:val="hybridMultilevel"/>
    <w:tmpl w:val="2C2E6036"/>
    <w:lvl w:ilvl="0" w:tplc="D01E99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C241B1B"/>
    <w:multiLevelType w:val="hybridMultilevel"/>
    <w:tmpl w:val="865A8CF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E693852"/>
    <w:multiLevelType w:val="hybridMultilevel"/>
    <w:tmpl w:val="8522E42E"/>
    <w:lvl w:ilvl="0" w:tplc="77B83B4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1AF453D"/>
    <w:multiLevelType w:val="hybridMultilevel"/>
    <w:tmpl w:val="42284B5C"/>
    <w:lvl w:ilvl="0" w:tplc="7B501C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2227BF6"/>
    <w:multiLevelType w:val="hybridMultilevel"/>
    <w:tmpl w:val="C1F2E482"/>
    <w:lvl w:ilvl="0" w:tplc="AF56FC2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4"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8A6047"/>
    <w:multiLevelType w:val="hybridMultilevel"/>
    <w:tmpl w:val="0F3273E6"/>
    <w:lvl w:ilvl="0" w:tplc="0AAE1DCE">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8"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0"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4" w15:restartNumberingAfterBreak="0">
    <w:nsid w:val="79CA005E"/>
    <w:multiLevelType w:val="hybridMultilevel"/>
    <w:tmpl w:val="9CBE8BEC"/>
    <w:lvl w:ilvl="0" w:tplc="02D86A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9"/>
  </w:num>
  <w:num w:numId="2">
    <w:abstractNumId w:val="59"/>
  </w:num>
  <w:num w:numId="3">
    <w:abstractNumId w:val="70"/>
  </w:num>
  <w:num w:numId="4">
    <w:abstractNumId w:val="22"/>
  </w:num>
  <w:num w:numId="5">
    <w:abstractNumId w:val="3"/>
  </w:num>
  <w:num w:numId="6">
    <w:abstractNumId w:val="25"/>
  </w:num>
  <w:num w:numId="7">
    <w:abstractNumId w:val="4"/>
  </w:num>
  <w:num w:numId="8">
    <w:abstractNumId w:val="8"/>
  </w:num>
  <w:num w:numId="9">
    <w:abstractNumId w:val="74"/>
  </w:num>
  <w:num w:numId="10">
    <w:abstractNumId w:val="65"/>
  </w:num>
  <w:num w:numId="11">
    <w:abstractNumId w:val="7"/>
  </w:num>
  <w:num w:numId="12">
    <w:abstractNumId w:val="83"/>
  </w:num>
  <w:num w:numId="13">
    <w:abstractNumId w:val="42"/>
  </w:num>
  <w:num w:numId="14">
    <w:abstractNumId w:val="0"/>
  </w:num>
  <w:num w:numId="15">
    <w:abstractNumId w:val="6"/>
  </w:num>
  <w:num w:numId="16">
    <w:abstractNumId w:val="79"/>
  </w:num>
  <w:num w:numId="17">
    <w:abstractNumId w:val="35"/>
  </w:num>
  <w:num w:numId="18">
    <w:abstractNumId w:val="52"/>
  </w:num>
  <w:num w:numId="19">
    <w:abstractNumId w:val="28"/>
  </w:num>
  <w:num w:numId="20">
    <w:abstractNumId w:val="15"/>
  </w:num>
  <w:num w:numId="21">
    <w:abstractNumId w:val="40"/>
  </w:num>
  <w:num w:numId="22">
    <w:abstractNumId w:val="27"/>
  </w:num>
  <w:num w:numId="23">
    <w:abstractNumId w:val="16"/>
  </w:num>
  <w:num w:numId="24">
    <w:abstractNumId w:val="20"/>
  </w:num>
  <w:num w:numId="25">
    <w:abstractNumId w:val="36"/>
  </w:num>
  <w:num w:numId="26">
    <w:abstractNumId w:val="73"/>
  </w:num>
  <w:num w:numId="27">
    <w:abstractNumId w:val="33"/>
  </w:num>
  <w:num w:numId="28">
    <w:abstractNumId w:val="10"/>
  </w:num>
  <w:num w:numId="29">
    <w:abstractNumId w:val="87"/>
  </w:num>
  <w:num w:numId="30">
    <w:abstractNumId w:val="60"/>
  </w:num>
  <w:num w:numId="31">
    <w:abstractNumId w:val="56"/>
  </w:num>
  <w:num w:numId="32">
    <w:abstractNumId w:val="53"/>
  </w:num>
  <w:num w:numId="33">
    <w:abstractNumId w:val="12"/>
  </w:num>
  <w:num w:numId="34">
    <w:abstractNumId w:val="76"/>
  </w:num>
  <w:num w:numId="35">
    <w:abstractNumId w:val="64"/>
  </w:num>
  <w:num w:numId="36">
    <w:abstractNumId w:val="30"/>
  </w:num>
  <w:num w:numId="37">
    <w:abstractNumId w:val="1"/>
  </w:num>
  <w:num w:numId="38">
    <w:abstractNumId w:val="50"/>
  </w:num>
  <w:num w:numId="39">
    <w:abstractNumId w:val="23"/>
  </w:num>
  <w:num w:numId="40">
    <w:abstractNumId w:val="66"/>
  </w:num>
  <w:num w:numId="41">
    <w:abstractNumId w:val="55"/>
  </w:num>
  <w:num w:numId="42">
    <w:abstractNumId w:val="51"/>
  </w:num>
  <w:num w:numId="43">
    <w:abstractNumId w:val="45"/>
  </w:num>
  <w:num w:numId="44">
    <w:abstractNumId w:val="58"/>
  </w:num>
  <w:num w:numId="45">
    <w:abstractNumId w:val="82"/>
  </w:num>
  <w:num w:numId="46">
    <w:abstractNumId w:val="72"/>
  </w:num>
  <w:num w:numId="47">
    <w:abstractNumId w:val="85"/>
  </w:num>
  <w:num w:numId="48">
    <w:abstractNumId w:val="78"/>
  </w:num>
  <w:num w:numId="49">
    <w:abstractNumId w:val="86"/>
  </w:num>
  <w:num w:numId="50">
    <w:abstractNumId w:val="67"/>
  </w:num>
  <w:num w:numId="51">
    <w:abstractNumId w:val="13"/>
  </w:num>
  <w:num w:numId="52">
    <w:abstractNumId w:val="48"/>
  </w:num>
  <w:num w:numId="53">
    <w:abstractNumId w:val="21"/>
  </w:num>
  <w:num w:numId="54">
    <w:abstractNumId w:val="80"/>
  </w:num>
  <w:num w:numId="55">
    <w:abstractNumId w:val="49"/>
  </w:num>
  <w:num w:numId="56">
    <w:abstractNumId w:val="32"/>
  </w:num>
  <w:num w:numId="57">
    <w:abstractNumId w:val="11"/>
  </w:num>
  <w:num w:numId="58">
    <w:abstractNumId w:val="62"/>
  </w:num>
  <w:num w:numId="59">
    <w:abstractNumId w:val="38"/>
  </w:num>
  <w:num w:numId="60">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61">
    <w:abstractNumId w:val="77"/>
  </w:num>
  <w:num w:numId="62">
    <w:abstractNumId w:val="19"/>
  </w:num>
  <w:num w:numId="63">
    <w:abstractNumId w:val="29"/>
  </w:num>
  <w:num w:numId="64">
    <w:abstractNumId w:val="71"/>
  </w:num>
  <w:num w:numId="65">
    <w:abstractNumId w:val="81"/>
  </w:num>
  <w:num w:numId="66">
    <w:abstractNumId w:val="37"/>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54"/>
  </w:num>
  <w:num w:numId="70">
    <w:abstractNumId w:val="63"/>
  </w:num>
  <w:num w:numId="71">
    <w:abstractNumId w:val="2"/>
  </w:num>
  <w:num w:numId="72">
    <w:abstractNumId w:val="34"/>
  </w:num>
  <w:num w:numId="73">
    <w:abstractNumId w:val="18"/>
  </w:num>
  <w:num w:numId="74">
    <w:abstractNumId w:val="39"/>
  </w:num>
  <w:num w:numId="75">
    <w:abstractNumId w:val="68"/>
  </w:num>
  <w:num w:numId="76">
    <w:abstractNumId w:val="9"/>
  </w:num>
  <w:num w:numId="77">
    <w:abstractNumId w:val="57"/>
  </w:num>
  <w:num w:numId="78">
    <w:abstractNumId w:val="75"/>
  </w:num>
  <w:num w:numId="79">
    <w:abstractNumId w:val="26"/>
  </w:num>
  <w:num w:numId="80">
    <w:abstractNumId w:val="31"/>
  </w:num>
  <w:num w:numId="81">
    <w:abstractNumId w:val="41"/>
  </w:num>
  <w:num w:numId="82">
    <w:abstractNumId w:val="17"/>
  </w:num>
  <w:num w:numId="83">
    <w:abstractNumId w:val="14"/>
  </w:num>
  <w:num w:numId="84">
    <w:abstractNumId w:val="84"/>
  </w:num>
  <w:num w:numId="85">
    <w:abstractNumId w:val="44"/>
  </w:num>
  <w:num w:numId="86">
    <w:abstractNumId w:val="61"/>
  </w:num>
  <w:num w:numId="87">
    <w:abstractNumId w:val="46"/>
  </w:num>
  <w:num w:numId="88">
    <w:abstractNumId w:val="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54606"/>
    <w:rsid w:val="00075563"/>
    <w:rsid w:val="0007624D"/>
    <w:rsid w:val="00123A62"/>
    <w:rsid w:val="001431E0"/>
    <w:rsid w:val="0018097F"/>
    <w:rsid w:val="001B0286"/>
    <w:rsid w:val="001B40FC"/>
    <w:rsid w:val="002039E7"/>
    <w:rsid w:val="00252DC0"/>
    <w:rsid w:val="00256AFC"/>
    <w:rsid w:val="002B3CBF"/>
    <w:rsid w:val="002F76AD"/>
    <w:rsid w:val="00386038"/>
    <w:rsid w:val="00425C06"/>
    <w:rsid w:val="0044794C"/>
    <w:rsid w:val="00493F9D"/>
    <w:rsid w:val="004B41EF"/>
    <w:rsid w:val="004C25FC"/>
    <w:rsid w:val="005317CF"/>
    <w:rsid w:val="00552B59"/>
    <w:rsid w:val="005827DA"/>
    <w:rsid w:val="0058621F"/>
    <w:rsid w:val="005A0171"/>
    <w:rsid w:val="005C7EF9"/>
    <w:rsid w:val="006577E1"/>
    <w:rsid w:val="00664D44"/>
    <w:rsid w:val="0068490D"/>
    <w:rsid w:val="006C5C1C"/>
    <w:rsid w:val="006D4EEC"/>
    <w:rsid w:val="006D605D"/>
    <w:rsid w:val="00702937"/>
    <w:rsid w:val="00735402"/>
    <w:rsid w:val="007A004B"/>
    <w:rsid w:val="007F6F13"/>
    <w:rsid w:val="0086096B"/>
    <w:rsid w:val="00871407"/>
    <w:rsid w:val="00884D60"/>
    <w:rsid w:val="00886775"/>
    <w:rsid w:val="008B44D2"/>
    <w:rsid w:val="009374B8"/>
    <w:rsid w:val="00943FA2"/>
    <w:rsid w:val="009955EE"/>
    <w:rsid w:val="00A11C3F"/>
    <w:rsid w:val="00A969C9"/>
    <w:rsid w:val="00B1486D"/>
    <w:rsid w:val="00B679FA"/>
    <w:rsid w:val="00B7265E"/>
    <w:rsid w:val="00B816BD"/>
    <w:rsid w:val="00B8474F"/>
    <w:rsid w:val="00B91EA7"/>
    <w:rsid w:val="00C007E9"/>
    <w:rsid w:val="00CE15F8"/>
    <w:rsid w:val="00CF6A41"/>
    <w:rsid w:val="00D018E3"/>
    <w:rsid w:val="00D265F7"/>
    <w:rsid w:val="00D55194"/>
    <w:rsid w:val="00E85F57"/>
    <w:rsid w:val="00EE681C"/>
    <w:rsid w:val="00F63512"/>
    <w:rsid w:val="00F65E5A"/>
    <w:rsid w:val="00FC768F"/>
    <w:rsid w:val="00FE1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C521B-BBE8-49F6-A205-60265BE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40"/>
      </w:numPr>
    </w:pPr>
  </w:style>
  <w:style w:type="numbering" w:customStyle="1" w:styleId="Zaimportowanystyl4">
    <w:name w:val="Zaimportowany styl 4"/>
    <w:rsid w:val="007A004B"/>
    <w:pPr>
      <w:numPr>
        <w:numId w:val="41"/>
      </w:numPr>
    </w:pPr>
  </w:style>
  <w:style w:type="numbering" w:customStyle="1" w:styleId="Zaimportowanystyl5">
    <w:name w:val="Zaimportowany styl 5"/>
    <w:rsid w:val="007A004B"/>
    <w:pPr>
      <w:numPr>
        <w:numId w:val="42"/>
      </w:numPr>
    </w:pPr>
  </w:style>
  <w:style w:type="numbering" w:customStyle="1" w:styleId="Numery">
    <w:name w:val="Numery"/>
    <w:rsid w:val="007A004B"/>
    <w:pPr>
      <w:numPr>
        <w:numId w:val="43"/>
      </w:numPr>
    </w:pPr>
  </w:style>
  <w:style w:type="numbering" w:customStyle="1" w:styleId="Zaimportowanystyl7">
    <w:name w:val="Zaimportowany styl 7"/>
    <w:rsid w:val="007A004B"/>
    <w:pPr>
      <w:numPr>
        <w:numId w:val="44"/>
      </w:numPr>
    </w:pPr>
  </w:style>
  <w:style w:type="numbering" w:customStyle="1" w:styleId="Zaimportowanystyl8">
    <w:name w:val="Zaimportowany styl 8"/>
    <w:rsid w:val="007A004B"/>
    <w:pPr>
      <w:numPr>
        <w:numId w:val="45"/>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6"/>
      </w:numPr>
    </w:pPr>
  </w:style>
  <w:style w:type="numbering" w:customStyle="1" w:styleId="Zaimportowanystyl11">
    <w:name w:val="Zaimportowany styl 11"/>
    <w:rsid w:val="007A004B"/>
    <w:pPr>
      <w:numPr>
        <w:numId w:val="47"/>
      </w:numPr>
    </w:pPr>
  </w:style>
  <w:style w:type="numbering" w:customStyle="1" w:styleId="Zaimportowanystyl12">
    <w:name w:val="Zaimportowany styl 12"/>
    <w:rsid w:val="007A004B"/>
    <w:pPr>
      <w:numPr>
        <w:numId w:val="48"/>
      </w:numPr>
    </w:pPr>
  </w:style>
  <w:style w:type="numbering" w:customStyle="1" w:styleId="Zaimportowanystyl13">
    <w:name w:val="Zaimportowany styl 13"/>
    <w:rsid w:val="007A004B"/>
    <w:pPr>
      <w:numPr>
        <w:numId w:val="49"/>
      </w:numPr>
    </w:pPr>
  </w:style>
  <w:style w:type="numbering" w:customStyle="1" w:styleId="Zaimportowanystyl14">
    <w:name w:val="Zaimportowany styl 14"/>
    <w:rsid w:val="007A004B"/>
    <w:pPr>
      <w:numPr>
        <w:numId w:val="50"/>
      </w:numPr>
    </w:pPr>
  </w:style>
  <w:style w:type="numbering" w:customStyle="1" w:styleId="Zaimportowanystyl15">
    <w:name w:val="Zaimportowany styl 15"/>
    <w:rsid w:val="007A004B"/>
    <w:pPr>
      <w:numPr>
        <w:numId w:val="51"/>
      </w:numPr>
    </w:pPr>
  </w:style>
  <w:style w:type="numbering" w:customStyle="1" w:styleId="Zaimportowanystyl16">
    <w:name w:val="Zaimportowany styl 16"/>
    <w:rsid w:val="007A004B"/>
    <w:pPr>
      <w:numPr>
        <w:numId w:val="52"/>
      </w:numPr>
    </w:pPr>
  </w:style>
  <w:style w:type="numbering" w:customStyle="1" w:styleId="Zaimportowanystyl17">
    <w:name w:val="Zaimportowany styl 17"/>
    <w:rsid w:val="007A004B"/>
    <w:pPr>
      <w:numPr>
        <w:numId w:val="53"/>
      </w:numPr>
    </w:pPr>
  </w:style>
  <w:style w:type="numbering" w:customStyle="1" w:styleId="Zaimportowanystyl18">
    <w:name w:val="Zaimportowany styl 18"/>
    <w:rsid w:val="007A004B"/>
    <w:pPr>
      <w:numPr>
        <w:numId w:val="54"/>
      </w:numPr>
    </w:pPr>
  </w:style>
  <w:style w:type="numbering" w:customStyle="1" w:styleId="Zaimportowanystyl19">
    <w:name w:val="Zaimportowany styl 19"/>
    <w:rsid w:val="007A004B"/>
    <w:pPr>
      <w:numPr>
        <w:numId w:val="55"/>
      </w:numPr>
    </w:pPr>
  </w:style>
  <w:style w:type="numbering" w:customStyle="1" w:styleId="Zaimportowanystyl20">
    <w:name w:val="Zaimportowany styl 20"/>
    <w:rsid w:val="007A004B"/>
    <w:pPr>
      <w:numPr>
        <w:numId w:val="56"/>
      </w:numPr>
    </w:pPr>
  </w:style>
  <w:style w:type="numbering" w:customStyle="1" w:styleId="Zaimportowanystyl21">
    <w:name w:val="Zaimportowany styl 21"/>
    <w:rsid w:val="007A004B"/>
    <w:pPr>
      <w:numPr>
        <w:numId w:val="57"/>
      </w:numPr>
    </w:pPr>
  </w:style>
  <w:style w:type="numbering" w:customStyle="1" w:styleId="Zaimportowanystyl22">
    <w:name w:val="Zaimportowany styl 22"/>
    <w:rsid w:val="007A004B"/>
    <w:pPr>
      <w:numPr>
        <w:numId w:val="58"/>
      </w:numPr>
    </w:pPr>
  </w:style>
  <w:style w:type="character" w:customStyle="1" w:styleId="Brak">
    <w:name w:val="Brak"/>
    <w:rsid w:val="007A004B"/>
  </w:style>
  <w:style w:type="character" w:customStyle="1" w:styleId="Hyperlink0">
    <w:name w:val="Hyperlink.0"/>
    <w:basedOn w:val="Brak"/>
    <w:rsid w:val="007A004B"/>
    <w:rPr>
      <w:outline w:val="0"/>
      <w:color w:val="1B7AB8"/>
    </w:rPr>
  </w:style>
  <w:style w:type="numbering" w:customStyle="1" w:styleId="Zaimportowanystyl23">
    <w:name w:val="Zaimportowany styl 23"/>
    <w:rsid w:val="007A004B"/>
    <w:pPr>
      <w:numPr>
        <w:numId w:val="59"/>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paragraph" w:styleId="Tekstpodstawowy">
    <w:name w:val="Body Text"/>
    <w:basedOn w:val="Normalny"/>
    <w:link w:val="TekstpodstawowyZnak"/>
    <w:uiPriority w:val="99"/>
    <w:semiHidden/>
    <w:unhideWhenUsed/>
    <w:rsid w:val="00702937"/>
    <w:pPr>
      <w:spacing w:after="120"/>
    </w:pPr>
  </w:style>
  <w:style w:type="character" w:customStyle="1" w:styleId="TekstpodstawowyZnak">
    <w:name w:val="Tekst podstawowy Znak"/>
    <w:basedOn w:val="Domylnaczcionkaakapitu"/>
    <w:link w:val="Tekstpodstawowy"/>
    <w:uiPriority w:val="99"/>
    <w:semiHidden/>
    <w:rsid w:val="00702937"/>
  </w:style>
  <w:style w:type="paragraph" w:styleId="Tekstpodstawowy3">
    <w:name w:val="Body Text 3"/>
    <w:basedOn w:val="Normalny"/>
    <w:link w:val="Tekstpodstawowy3Znak"/>
    <w:uiPriority w:val="99"/>
    <w:unhideWhenUsed/>
    <w:rsid w:val="00702937"/>
    <w:pPr>
      <w:spacing w:after="120"/>
    </w:pPr>
    <w:rPr>
      <w:sz w:val="16"/>
      <w:szCs w:val="16"/>
    </w:rPr>
  </w:style>
  <w:style w:type="character" w:customStyle="1" w:styleId="Tekstpodstawowy3Znak">
    <w:name w:val="Tekst podstawowy 3 Znak"/>
    <w:basedOn w:val="Domylnaczcionkaakapitu"/>
    <w:link w:val="Tekstpodstawowy3"/>
    <w:uiPriority w:val="99"/>
    <w:rsid w:val="00702937"/>
    <w:rPr>
      <w:sz w:val="16"/>
      <w:szCs w:val="16"/>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uiPriority w:val="34"/>
    <w:qFormat/>
    <w:locked/>
    <w:rsid w:val="00702937"/>
  </w:style>
  <w:style w:type="table" w:styleId="Tabela-Siatka">
    <w:name w:val="Table Grid"/>
    <w:basedOn w:val="Standardowy"/>
    <w:uiPriority w:val="39"/>
    <w:rsid w:val="00B7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basedOn w:val="Domylnaczcionkaakapitu"/>
    <w:rsid w:val="00256AFC"/>
  </w:style>
  <w:style w:type="character" w:customStyle="1" w:styleId="p7lf0n-3">
    <w:name w:val="p7lf0n-3"/>
    <w:basedOn w:val="Domylnaczcionkaakapitu"/>
    <w:rsid w:val="00256AFC"/>
  </w:style>
  <w:style w:type="character" w:customStyle="1" w:styleId="tooltipster">
    <w:name w:val="tooltipster"/>
    <w:basedOn w:val="Domylnaczcionkaakapitu"/>
    <w:rsid w:val="00256AFC"/>
  </w:style>
  <w:style w:type="paragraph" w:customStyle="1" w:styleId="Default">
    <w:name w:val="Default"/>
    <w:rsid w:val="00256AFC"/>
    <w:pPr>
      <w:autoSpaceDE w:val="0"/>
      <w:autoSpaceDN w:val="0"/>
      <w:adjustRightInd w:val="0"/>
      <w:spacing w:after="0" w:line="240" w:lineRule="auto"/>
    </w:pPr>
    <w:rPr>
      <w:rFonts w:ascii="AGYJH V+ Utah CEMT" w:hAnsi="AGYJH V+ Utah CEMT" w:cs="AGYJH V+ Utah CEMT"/>
      <w:color w:val="000000"/>
      <w:sz w:val="24"/>
      <w:szCs w:val="24"/>
    </w:rPr>
  </w:style>
  <w:style w:type="character" w:styleId="Pogrubienie">
    <w:name w:val="Strong"/>
    <w:uiPriority w:val="22"/>
    <w:qFormat/>
    <w:rsid w:val="00256AFC"/>
    <w:rPr>
      <w:b/>
      <w:bCs/>
    </w:rPr>
  </w:style>
  <w:style w:type="character" w:customStyle="1" w:styleId="highlight">
    <w:name w:val="highlight"/>
    <w:rsid w:val="00256AFC"/>
  </w:style>
  <w:style w:type="character" w:styleId="Odwoaniedokomentarza">
    <w:name w:val="annotation reference"/>
    <w:rsid w:val="00256AFC"/>
    <w:rPr>
      <w:sz w:val="16"/>
      <w:szCs w:val="16"/>
    </w:rPr>
  </w:style>
  <w:style w:type="paragraph" w:styleId="Tekstkomentarza">
    <w:name w:val="annotation text"/>
    <w:basedOn w:val="Normalny"/>
    <w:link w:val="TekstkomentarzaZnak"/>
    <w:rsid w:val="00256AFC"/>
    <w:pPr>
      <w:spacing w:after="0" w:line="240" w:lineRule="auto"/>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rsid w:val="00256AFC"/>
    <w:rPr>
      <w:rFonts w:ascii="Arial Narrow" w:eastAsia="Times New Roman" w:hAnsi="Arial Narrow" w:cs="Times New Roman"/>
      <w:sz w:val="20"/>
      <w:szCs w:val="20"/>
      <w:lang w:eastAsia="pl-PL"/>
    </w:rPr>
  </w:style>
  <w:style w:type="paragraph" w:styleId="Tekstdymka">
    <w:name w:val="Balloon Text"/>
    <w:basedOn w:val="Normalny"/>
    <w:link w:val="TekstdymkaZnak"/>
    <w:uiPriority w:val="99"/>
    <w:semiHidden/>
    <w:unhideWhenUsed/>
    <w:rsid w:val="00256A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6AFC"/>
    <w:rPr>
      <w:rFonts w:ascii="Segoe UI" w:hAnsi="Segoe UI" w:cs="Segoe UI"/>
      <w:sz w:val="18"/>
      <w:szCs w:val="18"/>
    </w:rPr>
  </w:style>
  <w:style w:type="paragraph" w:styleId="Tekstpodstawowy2">
    <w:name w:val="Body Text 2"/>
    <w:basedOn w:val="Normalny"/>
    <w:link w:val="Tekstpodstawowy2Znak"/>
    <w:uiPriority w:val="99"/>
    <w:semiHidden/>
    <w:unhideWhenUsed/>
    <w:rsid w:val="00256AFC"/>
    <w:pPr>
      <w:spacing w:after="120" w:line="480" w:lineRule="auto"/>
    </w:pPr>
  </w:style>
  <w:style w:type="character" w:customStyle="1" w:styleId="Tekstpodstawowy2Znak">
    <w:name w:val="Tekst podstawowy 2 Znak"/>
    <w:basedOn w:val="Domylnaczcionkaakapitu"/>
    <w:link w:val="Tekstpodstawowy2"/>
    <w:uiPriority w:val="99"/>
    <w:semiHidden/>
    <w:rsid w:val="0025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amw.gdynia.pl" TargetMode="External"/><Relationship Id="rId13" Type="http://schemas.openxmlformats.org/officeDocument/2006/relationships/hyperlink" Target="https://www.portalzp.pl/kody-cpv/szczegoly/drukarki-i-plotery-1989"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portalzp.pl/kody-cpv/szczegoly/drukarki-i-plotery-1989"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drukarki-i-plotery-1989"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59</Pages>
  <Words>19315</Words>
  <Characters>115890</Characters>
  <Application>Microsoft Office Word</Application>
  <DocSecurity>0</DocSecurity>
  <Lines>965</Lines>
  <Paragraphs>269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7</cp:revision>
  <cp:lastPrinted>2021-04-27T08:07:00Z</cp:lastPrinted>
  <dcterms:created xsi:type="dcterms:W3CDTF">2021-04-26T10:16:00Z</dcterms:created>
  <dcterms:modified xsi:type="dcterms:W3CDTF">2021-04-27T08:09:00Z</dcterms:modified>
</cp:coreProperties>
</file>