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D17EAB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D17EAB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646D74F8" w:rsidR="005E30F3" w:rsidRPr="00FB78C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D17EAB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93F65">
        <w:rPr>
          <w:rFonts w:ascii="Arial" w:hAnsi="Arial" w:cs="Arial"/>
          <w:color w:val="212121"/>
          <w:sz w:val="22"/>
          <w:szCs w:val="22"/>
        </w:rPr>
        <w:t>23</w:t>
      </w:r>
      <w:r w:rsidR="00FB04BE">
        <w:rPr>
          <w:rFonts w:ascii="Arial" w:hAnsi="Arial" w:cs="Arial"/>
          <w:color w:val="212121"/>
          <w:sz w:val="22"/>
          <w:szCs w:val="22"/>
        </w:rPr>
        <w:t>.12.</w:t>
      </w:r>
      <w:r w:rsidR="001E7E12" w:rsidRPr="00D17EAB">
        <w:rPr>
          <w:rFonts w:ascii="Arial" w:hAnsi="Arial" w:cs="Arial"/>
          <w:color w:val="212121"/>
          <w:sz w:val="22"/>
          <w:szCs w:val="22"/>
        </w:rPr>
        <w:t>2024</w:t>
      </w:r>
      <w:r w:rsidR="005E30F3" w:rsidRPr="00D17EAB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BFC3CF4" w14:textId="77777777" w:rsidR="00D35DFA" w:rsidRPr="00D17EAB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D17EAB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5CDD2CFA" w14:textId="3969B1A4" w:rsidR="00CC5228" w:rsidRPr="005559A6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559A6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 w:rsidRPr="005559A6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5559A6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3B6D1B50" w14:textId="5F17BF8D" w:rsidR="00FB04BE" w:rsidRPr="00593F65" w:rsidRDefault="00FB04BE" w:rsidP="00593F65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FB04BE">
        <w:rPr>
          <w:rFonts w:ascii="Arial" w:hAnsi="Arial" w:cs="Arial"/>
          <w:sz w:val="22"/>
          <w:szCs w:val="22"/>
        </w:rPr>
        <w:t>DZP.230.8</w:t>
      </w:r>
      <w:r w:rsidR="00593F65">
        <w:rPr>
          <w:rFonts w:ascii="Arial" w:hAnsi="Arial" w:cs="Arial"/>
          <w:sz w:val="22"/>
          <w:szCs w:val="22"/>
        </w:rPr>
        <w:t>6</w:t>
      </w:r>
      <w:r w:rsidRPr="00FB04BE">
        <w:rPr>
          <w:rFonts w:ascii="Arial" w:hAnsi="Arial" w:cs="Arial"/>
          <w:sz w:val="22"/>
          <w:szCs w:val="22"/>
        </w:rPr>
        <w:t xml:space="preserve">.2024 </w:t>
      </w:r>
      <w:r w:rsidR="00593F65" w:rsidRPr="00593F65">
        <w:rPr>
          <w:rFonts w:ascii="Arial" w:hAnsi="Arial" w:cs="Arial"/>
          <w:sz w:val="22"/>
          <w:szCs w:val="22"/>
        </w:rPr>
        <w:t>Dostawa prasy w wersji elektronicznej na 2025 rok</w:t>
      </w:r>
      <w:r w:rsidR="00593F65" w:rsidRPr="00593F65">
        <w:rPr>
          <w:rFonts w:ascii="Arial" w:hAnsi="Arial" w:cs="Arial"/>
          <w:sz w:val="22"/>
          <w:szCs w:val="22"/>
        </w:rPr>
        <w:t xml:space="preserve"> </w:t>
      </w:r>
      <w:r w:rsidRPr="00FB04BE">
        <w:rPr>
          <w:rFonts w:ascii="Arial" w:hAnsi="Arial" w:cs="Arial"/>
          <w:sz w:val="22"/>
          <w:szCs w:val="22"/>
        </w:rPr>
        <w:t>(ID</w:t>
      </w:r>
      <w:r w:rsidR="00593F65" w:rsidRPr="00593F65">
        <w:rPr>
          <w:rFonts w:ascii="Arial" w:hAnsi="Arial" w:cs="Arial"/>
          <w:sz w:val="22"/>
          <w:szCs w:val="22"/>
        </w:rPr>
        <w:t>1039553</w:t>
      </w:r>
      <w:r w:rsidRPr="00593F65">
        <w:rPr>
          <w:rFonts w:ascii="Arial" w:hAnsi="Arial" w:cs="Arial"/>
          <w:sz w:val="22"/>
          <w:szCs w:val="22"/>
        </w:rPr>
        <w:t xml:space="preserve">) </w:t>
      </w:r>
    </w:p>
    <w:p w14:paraId="41BAC1C0" w14:textId="58E99BB8" w:rsidR="0007281F" w:rsidRPr="005559A6" w:rsidRDefault="0007281F" w:rsidP="00FB04BE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559A6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5559A6">
        <w:rPr>
          <w:rFonts w:ascii="Arial" w:hAnsi="Arial" w:cs="Arial"/>
          <w:sz w:val="22"/>
          <w:szCs w:val="22"/>
        </w:rPr>
        <w:t xml:space="preserve"> </w:t>
      </w:r>
      <w:r w:rsidR="00593F65">
        <w:rPr>
          <w:rFonts w:ascii="Arial" w:hAnsi="Arial" w:cs="Arial"/>
          <w:sz w:val="22"/>
          <w:szCs w:val="22"/>
        </w:rPr>
        <w:t>1</w:t>
      </w:r>
      <w:r w:rsidR="00FB04BE">
        <w:rPr>
          <w:rFonts w:ascii="Arial" w:hAnsi="Arial" w:cs="Arial"/>
          <w:sz w:val="22"/>
          <w:szCs w:val="22"/>
        </w:rPr>
        <w:t>8</w:t>
      </w:r>
      <w:r w:rsidR="00155A66">
        <w:rPr>
          <w:rFonts w:ascii="Arial" w:hAnsi="Arial" w:cs="Arial"/>
          <w:sz w:val="22"/>
          <w:szCs w:val="22"/>
        </w:rPr>
        <w:t>.1</w:t>
      </w:r>
      <w:r w:rsidR="00593F65">
        <w:rPr>
          <w:rFonts w:ascii="Arial" w:hAnsi="Arial" w:cs="Arial"/>
          <w:sz w:val="22"/>
          <w:szCs w:val="22"/>
        </w:rPr>
        <w:t>2</w:t>
      </w:r>
      <w:r w:rsidR="005779D2" w:rsidRPr="005559A6">
        <w:rPr>
          <w:rFonts w:ascii="Arial" w:hAnsi="Arial" w:cs="Arial"/>
          <w:sz w:val="22"/>
          <w:szCs w:val="22"/>
        </w:rPr>
        <w:t>.</w:t>
      </w:r>
      <w:r w:rsidR="00371414" w:rsidRPr="005559A6">
        <w:rPr>
          <w:rFonts w:ascii="Arial" w:hAnsi="Arial" w:cs="Arial"/>
          <w:sz w:val="22"/>
          <w:szCs w:val="22"/>
        </w:rPr>
        <w:t>2024 r.</w:t>
      </w:r>
    </w:p>
    <w:p w14:paraId="53FFF007" w14:textId="2094B4BB" w:rsidR="005559A6" w:rsidRDefault="00CC5228" w:rsidP="00B3059C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559A6">
        <w:rPr>
          <w:rFonts w:ascii="Arial" w:hAnsi="Arial" w:cs="Arial"/>
          <w:b/>
          <w:bCs/>
          <w:sz w:val="22"/>
          <w:szCs w:val="22"/>
        </w:rPr>
        <w:t xml:space="preserve">Termin składania ofert: </w:t>
      </w:r>
      <w:r w:rsidR="00593F65">
        <w:rPr>
          <w:rFonts w:ascii="Arial" w:hAnsi="Arial" w:cs="Arial"/>
          <w:sz w:val="22"/>
          <w:szCs w:val="22"/>
        </w:rPr>
        <w:t>23</w:t>
      </w:r>
      <w:r w:rsidR="00FB04BE">
        <w:rPr>
          <w:rFonts w:ascii="Arial" w:hAnsi="Arial" w:cs="Arial"/>
          <w:sz w:val="22"/>
          <w:szCs w:val="22"/>
        </w:rPr>
        <w:t>.12</w:t>
      </w:r>
      <w:r w:rsidR="00371414" w:rsidRPr="005559A6">
        <w:rPr>
          <w:rFonts w:ascii="Arial" w:hAnsi="Arial" w:cs="Arial"/>
          <w:sz w:val="22"/>
          <w:szCs w:val="22"/>
        </w:rPr>
        <w:t>.2024 r.</w:t>
      </w:r>
    </w:p>
    <w:p w14:paraId="118E60B6" w14:textId="42994D7E" w:rsidR="00B3059C" w:rsidRPr="00E25E74" w:rsidRDefault="00B3059C" w:rsidP="00B3059C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Wykonawcy zaproszeni do udziału w postępowaniu:</w:t>
      </w:r>
    </w:p>
    <w:p w14:paraId="178265CC" w14:textId="78AC43A8" w:rsidR="00FB04BE" w:rsidRDefault="00593F65" w:rsidP="00FB04BE">
      <w:pPr>
        <w:pStyle w:val="Akapitzlist"/>
        <w:numPr>
          <w:ilvl w:val="0"/>
          <w:numId w:val="39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>KOLPORTER SPÓŁKA Z OGRANICZONĄ ODPOWIEDZIALNOŚCIĄ SPÓŁKA KOMANDYTOWA</w:t>
      </w:r>
    </w:p>
    <w:p w14:paraId="507613A5" w14:textId="4D17FC54" w:rsidR="00E25E74" w:rsidRDefault="00593F65" w:rsidP="00FB04BE">
      <w:pPr>
        <w:pStyle w:val="Akapitzlist"/>
        <w:numPr>
          <w:ilvl w:val="0"/>
          <w:numId w:val="39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>Garmond-Press S.A</w:t>
      </w:r>
      <w:r w:rsidR="006B6F6F" w:rsidRPr="006B6F6F">
        <w:rPr>
          <w:rFonts w:ascii="Arial" w:hAnsi="Arial" w:cs="Arial"/>
          <w:sz w:val="22"/>
          <w:szCs w:val="22"/>
        </w:rPr>
        <w:tab/>
      </w:r>
      <w:r w:rsidR="00E25E74" w:rsidRPr="00E25E74">
        <w:rPr>
          <w:rFonts w:ascii="Arial" w:hAnsi="Arial" w:cs="Arial"/>
          <w:sz w:val="22"/>
          <w:szCs w:val="22"/>
        </w:rPr>
        <w:tab/>
      </w:r>
      <w:r w:rsidR="00E25E74">
        <w:rPr>
          <w:rFonts w:ascii="Arial" w:hAnsi="Arial" w:cs="Arial"/>
          <w:sz w:val="22"/>
          <w:szCs w:val="22"/>
        </w:rPr>
        <w:t xml:space="preserve"> </w:t>
      </w:r>
    </w:p>
    <w:p w14:paraId="2AB445F2" w14:textId="6E3406AF" w:rsidR="005559A6" w:rsidRPr="000B751E" w:rsidRDefault="005559A6" w:rsidP="005559A6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5559A6">
        <w:rPr>
          <w:rFonts w:ascii="Arial" w:hAnsi="Arial" w:cs="Arial"/>
          <w:b/>
          <w:bCs/>
          <w:sz w:val="22"/>
          <w:szCs w:val="22"/>
        </w:rPr>
        <w:t>Kryterium oceny ofert: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55A66">
        <w:rPr>
          <w:rFonts w:ascii="Arial" w:hAnsi="Arial" w:cs="Arial"/>
          <w:sz w:val="22"/>
          <w:szCs w:val="22"/>
        </w:rPr>
        <w:t>cena – 100 pkt.</w:t>
      </w:r>
    </w:p>
    <w:p w14:paraId="6A4D9D54" w14:textId="73DD2253" w:rsidR="000B751E" w:rsidRPr="000B751E" w:rsidRDefault="000B751E" w:rsidP="000B751E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0B751E">
        <w:rPr>
          <w:rFonts w:ascii="Arial" w:hAnsi="Arial" w:cs="Arial"/>
          <w:sz w:val="22"/>
          <w:szCs w:val="22"/>
        </w:rPr>
        <w:t>Zamawiający oceniał we wskazanym kryterium każdy tytuł osobno, a więc możliwie jest zawarcie umów z kilkoma wykonawcami oferującymi najniższe ceny za poszczególne tytuły</w:t>
      </w:r>
    </w:p>
    <w:p w14:paraId="4E059796" w14:textId="25200B43" w:rsidR="00A7214A" w:rsidRPr="005559A6" w:rsidRDefault="00CC5228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559A6">
        <w:rPr>
          <w:rFonts w:ascii="Arial" w:hAnsi="Arial" w:cs="Arial"/>
          <w:b/>
          <w:sz w:val="22"/>
          <w:szCs w:val="22"/>
        </w:rPr>
        <w:t>Oferty złożyli nw. Wykonawcy:</w:t>
      </w:r>
    </w:p>
    <w:tbl>
      <w:tblPr>
        <w:tblpPr w:leftFromText="141" w:rightFromText="141" w:vertAnchor="text" w:horzAnchor="margin" w:tblpXSpec="center" w:tblpY="74"/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934"/>
        <w:gridCol w:w="2331"/>
      </w:tblGrid>
      <w:tr w:rsidR="00FB04BE" w:rsidRPr="00D17EAB" w14:paraId="307CE8B0" w14:textId="77777777" w:rsidTr="00FB04BE">
        <w:trPr>
          <w:trHeight w:val="535"/>
          <w:jc w:val="center"/>
        </w:trPr>
        <w:tc>
          <w:tcPr>
            <w:tcW w:w="955" w:type="dxa"/>
            <w:vMerge w:val="restart"/>
            <w:shd w:val="clear" w:color="auto" w:fill="auto"/>
            <w:vAlign w:val="center"/>
          </w:tcPr>
          <w:p w14:paraId="262BD1E9" w14:textId="77777777" w:rsidR="00FB04BE" w:rsidRPr="00FB04BE" w:rsidRDefault="00FB04BE" w:rsidP="00D658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4B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934" w:type="dxa"/>
            <w:vMerge w:val="restart"/>
            <w:shd w:val="clear" w:color="auto" w:fill="auto"/>
            <w:vAlign w:val="center"/>
          </w:tcPr>
          <w:p w14:paraId="7A209DC6" w14:textId="77777777" w:rsidR="00FB04BE" w:rsidRPr="00FB04BE" w:rsidRDefault="00FB04BE" w:rsidP="00D658E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4BE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2331" w:type="dxa"/>
            <w:vMerge w:val="restart"/>
            <w:vAlign w:val="center"/>
          </w:tcPr>
          <w:p w14:paraId="5051B5BB" w14:textId="52602F51" w:rsidR="00593F65" w:rsidRPr="00FB04BE" w:rsidRDefault="00593F65" w:rsidP="00593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Pozycje z formularza, w których Wykonawca złożył najkorzystniejszą ofertę</w:t>
            </w:r>
          </w:p>
        </w:tc>
      </w:tr>
      <w:tr w:rsidR="00FB04BE" w:rsidRPr="00D17EAB" w14:paraId="48312953" w14:textId="77777777" w:rsidTr="00FB04BE">
        <w:trPr>
          <w:trHeight w:val="535"/>
          <w:jc w:val="center"/>
        </w:trPr>
        <w:tc>
          <w:tcPr>
            <w:tcW w:w="955" w:type="dxa"/>
            <w:vMerge/>
            <w:shd w:val="clear" w:color="auto" w:fill="auto"/>
            <w:vAlign w:val="center"/>
          </w:tcPr>
          <w:p w14:paraId="42F76BF9" w14:textId="77777777" w:rsidR="00FB04BE" w:rsidRPr="00FB04BE" w:rsidRDefault="00FB04BE" w:rsidP="00D658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4" w:type="dxa"/>
            <w:vMerge/>
            <w:shd w:val="clear" w:color="auto" w:fill="auto"/>
            <w:vAlign w:val="center"/>
          </w:tcPr>
          <w:p w14:paraId="28F6069A" w14:textId="77777777" w:rsidR="00FB04BE" w:rsidRPr="00FB04BE" w:rsidRDefault="00FB04BE" w:rsidP="00D658E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vAlign w:val="center"/>
          </w:tcPr>
          <w:p w14:paraId="0167FEF1" w14:textId="77777777" w:rsidR="00FB04BE" w:rsidRPr="00FB04BE" w:rsidRDefault="00FB04BE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4BE" w:rsidRPr="00D17EAB" w14:paraId="0F02B345" w14:textId="77777777" w:rsidTr="00FB04BE">
        <w:trPr>
          <w:trHeight w:val="869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0D80BFB0" w14:textId="603A6A90" w:rsidR="00FB04BE" w:rsidRPr="00FB04BE" w:rsidRDefault="00FB04BE" w:rsidP="00A730CA">
            <w:pPr>
              <w:spacing w:before="120" w:after="12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4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1F467F1B" w14:textId="42976F2F" w:rsidR="00FB04BE" w:rsidRPr="00FB04BE" w:rsidRDefault="00593F65" w:rsidP="00A730CA">
            <w:pPr>
              <w:tabs>
                <w:tab w:val="left" w:pos="61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3F65">
              <w:rPr>
                <w:rFonts w:ascii="Arial" w:hAnsi="Arial" w:cs="Arial"/>
                <w:sz w:val="20"/>
                <w:szCs w:val="20"/>
              </w:rPr>
              <w:t>KOLPORTER SPÓŁKA Z OGRANICZONĄ ODPOWIEDZIALNOŚCIĄ</w:t>
            </w:r>
            <w:r w:rsidRPr="00593F65">
              <w:rPr>
                <w:rFonts w:ascii="Arial" w:hAnsi="Arial" w:cs="Arial"/>
                <w:sz w:val="20"/>
                <w:szCs w:val="20"/>
              </w:rPr>
              <w:br/>
              <w:t>Kielce</w:t>
            </w:r>
            <w:r w:rsidRPr="00593F65">
              <w:rPr>
                <w:rFonts w:ascii="Arial" w:hAnsi="Arial" w:cs="Arial"/>
                <w:sz w:val="20"/>
                <w:szCs w:val="20"/>
              </w:rPr>
              <w:br/>
              <w:t>NIP 9591452482</w:t>
            </w:r>
          </w:p>
        </w:tc>
        <w:tc>
          <w:tcPr>
            <w:tcW w:w="2331" w:type="dxa"/>
            <w:vAlign w:val="center"/>
          </w:tcPr>
          <w:p w14:paraId="6E87032D" w14:textId="5400FD05" w:rsidR="00FB04BE" w:rsidRPr="000B751E" w:rsidRDefault="00593F65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0B751E">
              <w:rPr>
                <w:rStyle w:val="span-hidden-money"/>
                <w:rFonts w:ascii="Arial" w:hAnsi="Arial" w:cs="Arial"/>
                <w:sz w:val="20"/>
                <w:szCs w:val="20"/>
              </w:rPr>
              <w:t>1,2,3,</w:t>
            </w:r>
            <w:r w:rsidR="00164F21" w:rsidRPr="000B751E">
              <w:rPr>
                <w:rStyle w:val="span-hidden-money"/>
                <w:rFonts w:ascii="Arial" w:hAnsi="Arial" w:cs="Arial"/>
                <w:sz w:val="20"/>
                <w:szCs w:val="20"/>
              </w:rPr>
              <w:t>5,6,9,10,13</w:t>
            </w:r>
          </w:p>
        </w:tc>
      </w:tr>
      <w:tr w:rsidR="00FB04BE" w:rsidRPr="00D17EAB" w14:paraId="594721D0" w14:textId="77777777" w:rsidTr="00FB04BE">
        <w:trPr>
          <w:trHeight w:val="721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4EE37A6F" w14:textId="582FEC85" w:rsidR="00FB04BE" w:rsidRPr="00FB04BE" w:rsidRDefault="00FB04BE" w:rsidP="00A730CA">
            <w:pPr>
              <w:spacing w:before="120" w:after="12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4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07DCCDF1" w14:textId="6C55DC69" w:rsidR="00FB04BE" w:rsidRPr="00FB04BE" w:rsidRDefault="00593F65" w:rsidP="00FB04BE">
            <w:pPr>
              <w:tabs>
                <w:tab w:val="left" w:pos="61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3F65">
              <w:rPr>
                <w:rFonts w:ascii="Arial" w:hAnsi="Arial" w:cs="Arial"/>
                <w:sz w:val="20"/>
                <w:szCs w:val="20"/>
              </w:rPr>
              <w:t>"E-KIOSK S.A."</w:t>
            </w:r>
            <w:r w:rsidRPr="00593F65">
              <w:rPr>
                <w:rFonts w:ascii="Arial" w:hAnsi="Arial" w:cs="Arial"/>
                <w:sz w:val="20"/>
                <w:szCs w:val="20"/>
              </w:rPr>
              <w:br/>
              <w:t>00-838 WARSZAWA, PROSTA 51</w:t>
            </w:r>
            <w:r w:rsidRPr="00593F65">
              <w:rPr>
                <w:rFonts w:ascii="Arial" w:hAnsi="Arial" w:cs="Arial"/>
                <w:sz w:val="20"/>
                <w:szCs w:val="20"/>
              </w:rPr>
              <w:br/>
              <w:t>NIP 8951827513</w:t>
            </w:r>
          </w:p>
        </w:tc>
        <w:tc>
          <w:tcPr>
            <w:tcW w:w="2331" w:type="dxa"/>
            <w:vAlign w:val="center"/>
          </w:tcPr>
          <w:p w14:paraId="3CD55351" w14:textId="3A9EB20A" w:rsidR="00FB04BE" w:rsidRPr="000B751E" w:rsidRDefault="00164F21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0B751E">
              <w:rPr>
                <w:rStyle w:val="span-hidden-money"/>
                <w:rFonts w:ascii="Arial" w:hAnsi="Arial" w:cs="Arial"/>
                <w:sz w:val="20"/>
                <w:szCs w:val="20"/>
              </w:rPr>
              <w:t>4,7,8,11,14,15</w:t>
            </w:r>
          </w:p>
        </w:tc>
      </w:tr>
      <w:tr w:rsidR="00FB04BE" w:rsidRPr="00D17EAB" w14:paraId="63BE8FC7" w14:textId="77777777" w:rsidTr="00FB04BE">
        <w:trPr>
          <w:trHeight w:val="721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210B2A93" w14:textId="0617A940" w:rsidR="00FB04BE" w:rsidRPr="00FB04BE" w:rsidRDefault="00FB04BE" w:rsidP="00A730CA">
            <w:pPr>
              <w:spacing w:before="120" w:after="12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4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446CFF93" w14:textId="5B35C759" w:rsidR="00FB04BE" w:rsidRPr="00FB04BE" w:rsidRDefault="00593F65" w:rsidP="00FB04BE">
            <w:pPr>
              <w:tabs>
                <w:tab w:val="left" w:pos="61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3F65">
              <w:rPr>
                <w:rFonts w:ascii="Arial" w:hAnsi="Arial" w:cs="Arial"/>
                <w:sz w:val="20"/>
                <w:szCs w:val="20"/>
              </w:rPr>
              <w:t>G.L.M. Sp. z o.o.</w:t>
            </w:r>
            <w:r w:rsidRPr="00593F65">
              <w:rPr>
                <w:rFonts w:ascii="Arial" w:hAnsi="Arial" w:cs="Arial"/>
                <w:sz w:val="20"/>
                <w:szCs w:val="20"/>
              </w:rPr>
              <w:br/>
              <w:t>02-967 warszawa, Uprawna 3</w:t>
            </w:r>
            <w:r w:rsidRPr="00593F65">
              <w:rPr>
                <w:rFonts w:ascii="Arial" w:hAnsi="Arial" w:cs="Arial"/>
                <w:sz w:val="20"/>
                <w:szCs w:val="20"/>
              </w:rPr>
              <w:br/>
              <w:t>NIP 9511632556</w:t>
            </w:r>
          </w:p>
        </w:tc>
        <w:tc>
          <w:tcPr>
            <w:tcW w:w="2331" w:type="dxa"/>
            <w:vAlign w:val="center"/>
          </w:tcPr>
          <w:p w14:paraId="249590C2" w14:textId="3A8172CC" w:rsidR="00FB04BE" w:rsidRPr="000B751E" w:rsidRDefault="00593F65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0B751E">
              <w:rPr>
                <w:rStyle w:val="span-hidden-money"/>
                <w:rFonts w:ascii="Arial" w:hAnsi="Arial" w:cs="Arial"/>
                <w:sz w:val="20"/>
                <w:szCs w:val="20"/>
              </w:rPr>
              <w:t>12,16,17</w:t>
            </w:r>
          </w:p>
        </w:tc>
      </w:tr>
    </w:tbl>
    <w:p w14:paraId="4658815D" w14:textId="77777777" w:rsidR="00FB04BE" w:rsidRPr="00FB04BE" w:rsidRDefault="00FB04BE" w:rsidP="00FB04BE">
      <w:pPr>
        <w:tabs>
          <w:tab w:val="left" w:pos="6112"/>
        </w:tabs>
        <w:spacing w:line="360" w:lineRule="auto"/>
        <w:rPr>
          <w:rFonts w:ascii="Arial" w:hAnsi="Arial" w:cs="Arial"/>
        </w:rPr>
      </w:pPr>
    </w:p>
    <w:p w14:paraId="763635B4" w14:textId="77777777" w:rsidR="00FB04BE" w:rsidRDefault="00FB04BE" w:rsidP="00FB04BE">
      <w:pPr>
        <w:tabs>
          <w:tab w:val="left" w:pos="6112"/>
        </w:tabs>
        <w:spacing w:line="360" w:lineRule="auto"/>
        <w:rPr>
          <w:rFonts w:ascii="Arial" w:hAnsi="Arial" w:cs="Arial"/>
          <w:b/>
        </w:rPr>
      </w:pPr>
    </w:p>
    <w:sectPr w:rsidR="00FB04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A79"/>
    <w:multiLevelType w:val="hybridMultilevel"/>
    <w:tmpl w:val="790642A6"/>
    <w:lvl w:ilvl="0" w:tplc="5424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3766"/>
    <w:multiLevelType w:val="hybridMultilevel"/>
    <w:tmpl w:val="89D2D9DE"/>
    <w:lvl w:ilvl="0" w:tplc="4442F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957F73"/>
    <w:multiLevelType w:val="hybridMultilevel"/>
    <w:tmpl w:val="790642A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97300"/>
    <w:multiLevelType w:val="hybridMultilevel"/>
    <w:tmpl w:val="89D2D9D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D582B"/>
    <w:multiLevelType w:val="hybridMultilevel"/>
    <w:tmpl w:val="89D2D9D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33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30"/>
  </w:num>
  <w:num w:numId="8" w16cid:durableId="1779715399">
    <w:abstractNumId w:val="39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9"/>
  </w:num>
  <w:num w:numId="13" w16cid:durableId="2037625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1"/>
  </w:num>
  <w:num w:numId="15" w16cid:durableId="1287396288">
    <w:abstractNumId w:val="26"/>
  </w:num>
  <w:num w:numId="16" w16cid:durableId="155998545">
    <w:abstractNumId w:val="36"/>
  </w:num>
  <w:num w:numId="17" w16cid:durableId="1474447685">
    <w:abstractNumId w:val="4"/>
  </w:num>
  <w:num w:numId="18" w16cid:durableId="874779299">
    <w:abstractNumId w:val="20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7"/>
  </w:num>
  <w:num w:numId="22" w16cid:durableId="81411168">
    <w:abstractNumId w:val="38"/>
  </w:num>
  <w:num w:numId="23" w16cid:durableId="1541823232">
    <w:abstractNumId w:val="23"/>
  </w:num>
  <w:num w:numId="24" w16cid:durableId="656343689">
    <w:abstractNumId w:val="34"/>
  </w:num>
  <w:num w:numId="25" w16cid:durableId="1072310269">
    <w:abstractNumId w:val="22"/>
  </w:num>
  <w:num w:numId="26" w16cid:durableId="1982954630">
    <w:abstractNumId w:val="0"/>
  </w:num>
  <w:num w:numId="27" w16cid:durableId="532114541">
    <w:abstractNumId w:val="32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40"/>
  </w:num>
  <w:num w:numId="33" w16cid:durableId="463081447">
    <w:abstractNumId w:val="1"/>
  </w:num>
  <w:num w:numId="34" w16cid:durableId="2145846260">
    <w:abstractNumId w:val="35"/>
  </w:num>
  <w:num w:numId="35" w16cid:durableId="124859577">
    <w:abstractNumId w:val="28"/>
  </w:num>
  <w:num w:numId="36" w16cid:durableId="1130249873">
    <w:abstractNumId w:val="3"/>
  </w:num>
  <w:num w:numId="37" w16cid:durableId="913854213">
    <w:abstractNumId w:val="18"/>
  </w:num>
  <w:num w:numId="38" w16cid:durableId="950210863">
    <w:abstractNumId w:val="25"/>
  </w:num>
  <w:num w:numId="39" w16cid:durableId="1772312151">
    <w:abstractNumId w:val="24"/>
  </w:num>
  <w:num w:numId="40" w16cid:durableId="201793143">
    <w:abstractNumId w:val="27"/>
  </w:num>
  <w:num w:numId="41" w16cid:durableId="8363103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15960"/>
    <w:rsid w:val="00030730"/>
    <w:rsid w:val="000327E6"/>
    <w:rsid w:val="000335D8"/>
    <w:rsid w:val="000355C3"/>
    <w:rsid w:val="00052E3B"/>
    <w:rsid w:val="00063B8C"/>
    <w:rsid w:val="0007281F"/>
    <w:rsid w:val="00096186"/>
    <w:rsid w:val="000B05E1"/>
    <w:rsid w:val="000B454B"/>
    <w:rsid w:val="000B5E03"/>
    <w:rsid w:val="000B751E"/>
    <w:rsid w:val="000D6AE2"/>
    <w:rsid w:val="000F3362"/>
    <w:rsid w:val="00122562"/>
    <w:rsid w:val="001436DA"/>
    <w:rsid w:val="00154603"/>
    <w:rsid w:val="00155A66"/>
    <w:rsid w:val="00164F21"/>
    <w:rsid w:val="0017469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223D3"/>
    <w:rsid w:val="0025056C"/>
    <w:rsid w:val="00263C25"/>
    <w:rsid w:val="002878CE"/>
    <w:rsid w:val="002D487E"/>
    <w:rsid w:val="002E6225"/>
    <w:rsid w:val="0030491C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7EE6"/>
    <w:rsid w:val="003C3523"/>
    <w:rsid w:val="003E4803"/>
    <w:rsid w:val="003E7F4E"/>
    <w:rsid w:val="004346E4"/>
    <w:rsid w:val="004362C6"/>
    <w:rsid w:val="00447103"/>
    <w:rsid w:val="00457B81"/>
    <w:rsid w:val="0047641C"/>
    <w:rsid w:val="00476A3D"/>
    <w:rsid w:val="00484117"/>
    <w:rsid w:val="004A6971"/>
    <w:rsid w:val="004B6B7D"/>
    <w:rsid w:val="00504EA7"/>
    <w:rsid w:val="00510112"/>
    <w:rsid w:val="00532E3E"/>
    <w:rsid w:val="00541E9A"/>
    <w:rsid w:val="005559A6"/>
    <w:rsid w:val="005616E8"/>
    <w:rsid w:val="005779D2"/>
    <w:rsid w:val="00587E20"/>
    <w:rsid w:val="00593F65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7A66"/>
    <w:rsid w:val="0075156A"/>
    <w:rsid w:val="00796330"/>
    <w:rsid w:val="007B63F7"/>
    <w:rsid w:val="007C7DC0"/>
    <w:rsid w:val="007D2A1C"/>
    <w:rsid w:val="007F43F6"/>
    <w:rsid w:val="00803841"/>
    <w:rsid w:val="00815839"/>
    <w:rsid w:val="00827FF8"/>
    <w:rsid w:val="00837055"/>
    <w:rsid w:val="008416AC"/>
    <w:rsid w:val="008520BC"/>
    <w:rsid w:val="00866861"/>
    <w:rsid w:val="00870F00"/>
    <w:rsid w:val="00871AA0"/>
    <w:rsid w:val="008A18D7"/>
    <w:rsid w:val="00913A12"/>
    <w:rsid w:val="0092307C"/>
    <w:rsid w:val="00927483"/>
    <w:rsid w:val="00950266"/>
    <w:rsid w:val="00950D37"/>
    <w:rsid w:val="00951026"/>
    <w:rsid w:val="00967CEA"/>
    <w:rsid w:val="009713E4"/>
    <w:rsid w:val="00972FB2"/>
    <w:rsid w:val="00982DA2"/>
    <w:rsid w:val="00986B74"/>
    <w:rsid w:val="0099294E"/>
    <w:rsid w:val="009B4623"/>
    <w:rsid w:val="009D05F9"/>
    <w:rsid w:val="009E2326"/>
    <w:rsid w:val="009E74D6"/>
    <w:rsid w:val="009F1B88"/>
    <w:rsid w:val="009F4755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84904"/>
    <w:rsid w:val="00C96AFF"/>
    <w:rsid w:val="00C979F4"/>
    <w:rsid w:val="00CC5228"/>
    <w:rsid w:val="00CC6F7A"/>
    <w:rsid w:val="00CE66BA"/>
    <w:rsid w:val="00CF44C2"/>
    <w:rsid w:val="00CF4834"/>
    <w:rsid w:val="00D030C9"/>
    <w:rsid w:val="00D03AD7"/>
    <w:rsid w:val="00D10C1A"/>
    <w:rsid w:val="00D10F0E"/>
    <w:rsid w:val="00D1609A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2C54"/>
    <w:rsid w:val="00D93039"/>
    <w:rsid w:val="00DA2A7B"/>
    <w:rsid w:val="00DC4D75"/>
    <w:rsid w:val="00DE0041"/>
    <w:rsid w:val="00E16FB5"/>
    <w:rsid w:val="00E23719"/>
    <w:rsid w:val="00E25E74"/>
    <w:rsid w:val="00E276AC"/>
    <w:rsid w:val="00E33107"/>
    <w:rsid w:val="00E63B58"/>
    <w:rsid w:val="00E82E27"/>
    <w:rsid w:val="00E86BFA"/>
    <w:rsid w:val="00EA660D"/>
    <w:rsid w:val="00EC2D94"/>
    <w:rsid w:val="00EC4FF4"/>
    <w:rsid w:val="00ED2DAF"/>
    <w:rsid w:val="00F00BAE"/>
    <w:rsid w:val="00F127DC"/>
    <w:rsid w:val="00F36546"/>
    <w:rsid w:val="00F56516"/>
    <w:rsid w:val="00F805FF"/>
    <w:rsid w:val="00F855D9"/>
    <w:rsid w:val="00F87F26"/>
    <w:rsid w:val="00F90B7A"/>
    <w:rsid w:val="00FA3977"/>
    <w:rsid w:val="00FB04BE"/>
    <w:rsid w:val="00FB0F8C"/>
    <w:rsid w:val="00FB59AE"/>
    <w:rsid w:val="00FB78C6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Anna Pieśniak</cp:lastModifiedBy>
  <cp:revision>3</cp:revision>
  <cp:lastPrinted>2024-12-23T13:57:00Z</cp:lastPrinted>
  <dcterms:created xsi:type="dcterms:W3CDTF">2024-12-23T13:33:00Z</dcterms:created>
  <dcterms:modified xsi:type="dcterms:W3CDTF">2024-12-23T14:02:00Z</dcterms:modified>
</cp:coreProperties>
</file>