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="008117A5">
        <w:rPr>
          <w:rFonts w:ascii="Cambria" w:hAnsi="Cambria"/>
          <w:i/>
        </w:rPr>
        <w:t>IZP.271.</w:t>
      </w:r>
      <w:r w:rsidR="00D769AE">
        <w:rPr>
          <w:rFonts w:ascii="Cambria" w:hAnsi="Cambria"/>
          <w:i/>
        </w:rPr>
        <w:t>14</w:t>
      </w:r>
      <w:r w:rsidR="008117A5">
        <w:rPr>
          <w:rFonts w:ascii="Cambria" w:hAnsi="Cambria"/>
          <w:i/>
        </w:rPr>
        <w:t>.</w:t>
      </w:r>
      <w:r w:rsidRPr="001812D8">
        <w:rPr>
          <w:rFonts w:ascii="Cambria" w:hAnsi="Cambria"/>
          <w:i/>
        </w:rPr>
        <w:t>2021</w:t>
      </w:r>
    </w:p>
    <w:p w:rsidR="003C7E37" w:rsidRPr="003C7E37" w:rsidRDefault="00031AA9" w:rsidP="003C7E37">
      <w:pPr>
        <w:jc w:val="right"/>
        <w:rPr>
          <w:rFonts w:ascii="Cambria" w:hAnsi="Cambria"/>
          <w:color w:val="FF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  <w:r w:rsidR="003C7E37" w:rsidRPr="003C7E37">
        <w:rPr>
          <w:rFonts w:ascii="Cambria" w:hAnsi="Cambria"/>
          <w:i/>
          <w:color w:val="FF0000"/>
        </w:rPr>
        <w:t>Wypełnić odrębnie dla każdej części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F725E1" w:rsidRPr="00F725E1" w:rsidRDefault="003365FD" w:rsidP="00F725E1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1812D8">
        <w:rPr>
          <w:rFonts w:ascii="Cambria" w:hAnsi="Cambria"/>
        </w:rPr>
        <w:t>n</w:t>
      </w:r>
      <w:r w:rsidR="00BB75CC" w:rsidRPr="001812D8">
        <w:rPr>
          <w:rFonts w:ascii="Cambria" w:hAnsi="Cambria"/>
        </w:rPr>
        <w:t>a potrzeby postępowania o udzie</w:t>
      </w:r>
      <w:r w:rsidR="00CA3F25" w:rsidRPr="001812D8">
        <w:rPr>
          <w:rFonts w:ascii="Cambria" w:hAnsi="Cambria"/>
        </w:rPr>
        <w:t xml:space="preserve">lenie zamówienia publicznego na zadanie pn.: </w:t>
      </w:r>
      <w:r w:rsidR="00F725E1" w:rsidRPr="00F725E1">
        <w:rPr>
          <w:rFonts w:ascii="Cambria" w:hAnsi="Cambria"/>
          <w:b/>
          <w:bCs/>
          <w:color w:val="000000"/>
        </w:rPr>
        <w:t>,</w:t>
      </w:r>
      <w:r w:rsidR="00F725E1">
        <w:rPr>
          <w:rFonts w:ascii="Cambria" w:hAnsi="Cambria"/>
          <w:b/>
          <w:bCs/>
          <w:color w:val="000000"/>
        </w:rPr>
        <w:t>, </w:t>
      </w:r>
      <w:r w:rsidR="00D769AE" w:rsidRPr="00D769AE">
        <w:rPr>
          <w:rFonts w:ascii="Cambria" w:hAnsi="Cambria"/>
          <w:b/>
          <w:bCs/>
          <w:color w:val="000000"/>
        </w:rPr>
        <w:t>Poprawa dostępności w szkołach podstawowych w GN w ramach projektu Dostępna Szkoła – innowacyjne rozwiązania w kreowaniu przyjaznej przestrzeni edukacyjnej z uwzględnieniem potrzeb uczniów oraz otoczenia”</w:t>
      </w:r>
      <w:bookmarkStart w:id="0" w:name="_GoBack"/>
      <w:bookmarkEnd w:id="0"/>
    </w:p>
    <w:p w:rsidR="00F725E1" w:rsidRPr="00F725E1" w:rsidRDefault="00F725E1" w:rsidP="00F725E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F725E1">
        <w:rPr>
          <w:rFonts w:ascii="Cambria" w:eastAsia="Calibri" w:hAnsi="Cambria"/>
          <w:vertAlign w:val="superscript"/>
          <w:lang w:eastAsia="en-US"/>
        </w:rPr>
        <w:footnoteReference w:id="1"/>
      </w:r>
      <w:r w:rsidRPr="00F725E1">
        <w:rPr>
          <w:rFonts w:ascii="Cambria" w:eastAsia="Calibri" w:hAnsi="Cambria"/>
          <w:lang w:eastAsia="en-US"/>
        </w:rPr>
        <w:t xml:space="preserve">Część 1:  Remont </w:t>
      </w:r>
      <w:r w:rsidRPr="00F725E1">
        <w:rPr>
          <w:rFonts w:ascii="Cambria" w:eastAsia="Calibri" w:hAnsi="Cambria"/>
          <w:bCs/>
          <w:lang w:eastAsia="en-US"/>
        </w:rPr>
        <w:t>Szkoły Podstawowej nr 2 im. Stefana Starzyńskiego</w:t>
      </w:r>
    </w:p>
    <w:p w:rsidR="00F725E1" w:rsidRPr="00F725E1" w:rsidRDefault="00F725E1" w:rsidP="00F725E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lang w:eastAsia="en-US"/>
        </w:rPr>
      </w:pPr>
      <w:r w:rsidRPr="00F725E1">
        <w:rPr>
          <w:rFonts w:ascii="Cambria" w:eastAsia="Calibri" w:hAnsi="Cambria"/>
          <w:lang w:eastAsia="en-US"/>
        </w:rPr>
        <w:t xml:space="preserve">Część 2: Remont </w:t>
      </w:r>
      <w:r w:rsidRPr="00F725E1">
        <w:rPr>
          <w:rFonts w:ascii="Cambria" w:eastAsia="Calibri" w:hAnsi="Cambria"/>
          <w:bCs/>
          <w:lang w:eastAsia="en-US"/>
        </w:rPr>
        <w:t>Szkoły Podstawowej im. Mikołaja Kopernika w Cieksynie</w:t>
      </w:r>
    </w:p>
    <w:p w:rsidR="00F725E1" w:rsidRPr="00F725E1" w:rsidRDefault="00F725E1" w:rsidP="00F725E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F725E1">
        <w:rPr>
          <w:rFonts w:ascii="Cambria" w:eastAsia="Calibri" w:hAnsi="Cambria"/>
          <w:lang w:eastAsia="en-US"/>
        </w:rPr>
        <w:t xml:space="preserve">Część 3:  Remont Szkoły Podstawowej </w:t>
      </w:r>
      <w:r w:rsidRPr="00F725E1">
        <w:rPr>
          <w:rFonts w:ascii="Cambria" w:eastAsia="Calibri" w:hAnsi="Cambria"/>
          <w:bCs/>
          <w:lang w:eastAsia="en-US"/>
        </w:rPr>
        <w:t>im. Księcia Józefa Poniatowskiego w Starych Pieścirogach</w:t>
      </w:r>
    </w:p>
    <w:p w:rsidR="003C7E37" w:rsidRDefault="00F725E1" w:rsidP="00F725E1">
      <w:pPr>
        <w:ind w:left="360"/>
        <w:jc w:val="both"/>
        <w:rPr>
          <w:rFonts w:ascii="Cambria" w:hAnsi="Cambria"/>
          <w:i/>
        </w:rPr>
      </w:pPr>
      <w:r w:rsidRPr="001B3C7E">
        <w:rPr>
          <w:rFonts w:ascii="Cambria" w:eastAsia="Calibri" w:hAnsi="Cambria"/>
          <w:lang w:eastAsia="en-US"/>
        </w:rPr>
        <w:t xml:space="preserve">Część 4: Remont Szkoły Podstawowej </w:t>
      </w:r>
      <w:r w:rsidRPr="001B3C7E">
        <w:rPr>
          <w:rFonts w:ascii="Cambria" w:eastAsia="Calibri" w:hAnsi="Cambria"/>
          <w:bCs/>
          <w:lang w:eastAsia="en-US"/>
        </w:rPr>
        <w:t>Nr 1 im Konstytucji 3 Maja w Nasielsku</w:t>
      </w:r>
    </w:p>
    <w:p w:rsidR="00BB75CC" w:rsidRPr="001812D8" w:rsidRDefault="00B77C4E" w:rsidP="003C7E37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CA3F25" w:rsidRPr="003C7E37" w:rsidRDefault="00BB75CC" w:rsidP="003C7E37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181D3C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3C7E37" w:rsidRPr="001812D8" w:rsidRDefault="003C7E37" w:rsidP="00D60135">
      <w:pPr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725E1" w:rsidRDefault="00F725E1" w:rsidP="00F725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0" w:rsidRDefault="00491630">
    <w:pPr>
      <w:pStyle w:val="Nagwek"/>
    </w:pPr>
    <w:r w:rsidRPr="00491630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1D3C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46DE1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C7E37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1630"/>
    <w:rsid w:val="00492560"/>
    <w:rsid w:val="004971C6"/>
    <w:rsid w:val="004A6D0A"/>
    <w:rsid w:val="004A78F9"/>
    <w:rsid w:val="004B0A56"/>
    <w:rsid w:val="004B2C94"/>
    <w:rsid w:val="004B68B7"/>
    <w:rsid w:val="004B695D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17A5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6C19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35"/>
    <w:rsid w:val="00D6014D"/>
    <w:rsid w:val="00D62DF1"/>
    <w:rsid w:val="00D650AE"/>
    <w:rsid w:val="00D705AF"/>
    <w:rsid w:val="00D705BC"/>
    <w:rsid w:val="00D70C31"/>
    <w:rsid w:val="00D744D6"/>
    <w:rsid w:val="00D769AE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25E1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FFE0-05C0-4CAA-929B-DB838102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213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2021-07-30T13:13:00Z</dcterms:created>
  <dcterms:modified xsi:type="dcterms:W3CDTF">2021-07-30T13:13:00Z</dcterms:modified>
</cp:coreProperties>
</file>