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4350" w:rsidRPr="00530F67" w:rsidRDefault="00AC4350" w:rsidP="00AC4350">
      <w:pPr>
        <w:jc w:val="both"/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7FA6AE" wp14:editId="4E2A340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350" w:rsidRPr="008842D9" w:rsidRDefault="00AC4350" w:rsidP="00AC435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AC4350" w:rsidRDefault="00AC4350" w:rsidP="00AC435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Komendy Stołecznej Policji</w:t>
                              </w:r>
                            </w:p>
                            <w:p w:rsidR="00AC4350" w:rsidRPr="008842D9" w:rsidRDefault="00AC4350" w:rsidP="00AC435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WZP-</w:t>
                              </w:r>
                              <w:r w:rsidR="00FE7CC3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3034</w:t>
                              </w:r>
                              <w:r w:rsidR="00292504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/2760</w:t>
                              </w:r>
                              <w:r w:rsidR="001C475E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/21</w:t>
                              </w:r>
                            </w:p>
                            <w:p w:rsidR="00AC4350" w:rsidRPr="008842D9" w:rsidRDefault="00AC4350" w:rsidP="00AC435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FA6AE" id="Grupa 1" o:spid="_x0000_s1026" style="position:absolute;left:0;text-align:left;margin-left:-9pt;margin-top:0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C4350" w:rsidRPr="008842D9" w:rsidRDefault="00AC4350" w:rsidP="00AC435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Wydział Zamówień Publicznych</w:t>
                        </w:r>
                      </w:p>
                      <w:p w:rsidR="00AC4350" w:rsidRDefault="00AC4350" w:rsidP="00AC435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Komendy Stołecznej Policji</w:t>
                        </w:r>
                      </w:p>
                      <w:p w:rsidR="00AC4350" w:rsidRPr="008842D9" w:rsidRDefault="00AC4350" w:rsidP="00AC435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WZP-</w:t>
                        </w:r>
                        <w:r w:rsidR="00FE7CC3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3034</w:t>
                        </w:r>
                        <w:r w:rsidR="00292504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/2760</w:t>
                        </w:r>
                        <w:r w:rsidR="001C475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/21</w:t>
                        </w:r>
                      </w:p>
                      <w:p w:rsidR="00AC4350" w:rsidRPr="008842D9" w:rsidRDefault="00AC4350" w:rsidP="00AC435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C4350" w:rsidRPr="00A77839" w:rsidRDefault="00AC4350" w:rsidP="00AC4350">
      <w:pPr>
        <w:ind w:left="5664"/>
        <w:jc w:val="both"/>
        <w:rPr>
          <w:rFonts w:ascii="Century Gothic" w:hAnsi="Century Gothic"/>
          <w:sz w:val="20"/>
          <w:szCs w:val="20"/>
        </w:rPr>
      </w:pPr>
      <w:r w:rsidRPr="00A77839">
        <w:rPr>
          <w:rFonts w:ascii="Century Gothic" w:hAnsi="Century Gothic"/>
          <w:sz w:val="20"/>
          <w:szCs w:val="20"/>
        </w:rPr>
        <w:t xml:space="preserve">Warszawa,  dnia </w:t>
      </w:r>
      <w:r w:rsidR="00FE7CC3">
        <w:rPr>
          <w:rFonts w:ascii="Century Gothic" w:hAnsi="Century Gothic"/>
          <w:sz w:val="20"/>
          <w:szCs w:val="20"/>
        </w:rPr>
        <w:t>16</w:t>
      </w:r>
      <w:r w:rsidR="00292504">
        <w:rPr>
          <w:rFonts w:ascii="Century Gothic" w:hAnsi="Century Gothic"/>
          <w:sz w:val="20"/>
          <w:szCs w:val="20"/>
        </w:rPr>
        <w:t>.08</w:t>
      </w:r>
      <w:r w:rsidR="001C475E">
        <w:rPr>
          <w:rFonts w:ascii="Century Gothic" w:hAnsi="Century Gothic"/>
          <w:sz w:val="20"/>
          <w:szCs w:val="20"/>
        </w:rPr>
        <w:t>.2021 r.</w:t>
      </w:r>
    </w:p>
    <w:p w:rsidR="00AC4350" w:rsidRPr="00530F67" w:rsidRDefault="00AC4350" w:rsidP="00AC4350">
      <w:pPr>
        <w:jc w:val="right"/>
      </w:pPr>
    </w:p>
    <w:p w:rsidR="00AC4350" w:rsidRPr="00530F67" w:rsidRDefault="00AC4350" w:rsidP="00AC4350">
      <w:pPr>
        <w:jc w:val="right"/>
      </w:pPr>
    </w:p>
    <w:p w:rsidR="00AC4350" w:rsidRDefault="00AC4350" w:rsidP="00AC4350">
      <w:pPr>
        <w:tabs>
          <w:tab w:val="left" w:pos="540"/>
        </w:tabs>
        <w:jc w:val="both"/>
        <w:rPr>
          <w:b/>
        </w:rPr>
      </w:pPr>
      <w:r>
        <w:rPr>
          <w:b/>
        </w:rPr>
        <w:tab/>
      </w:r>
    </w:p>
    <w:p w:rsidR="00AC4350" w:rsidRDefault="00AC4350" w:rsidP="00AC4350">
      <w:pPr>
        <w:tabs>
          <w:tab w:val="left" w:pos="540"/>
        </w:tabs>
        <w:jc w:val="both"/>
        <w:rPr>
          <w:b/>
        </w:rPr>
      </w:pPr>
    </w:p>
    <w:p w:rsidR="00AC4350" w:rsidRPr="00675AA0" w:rsidRDefault="00AC4350" w:rsidP="00AC4350">
      <w:pPr>
        <w:tabs>
          <w:tab w:val="left" w:pos="5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635DD" w:rsidRDefault="00AC4350" w:rsidP="00AC4350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0731B4">
        <w:rPr>
          <w:rFonts w:ascii="Century Gothic" w:hAnsi="Century Gothic"/>
          <w:sz w:val="20"/>
          <w:szCs w:val="20"/>
        </w:rPr>
        <w:t>Dotyczy:</w:t>
      </w:r>
      <w:r>
        <w:rPr>
          <w:rFonts w:ascii="Century Gothic" w:hAnsi="Century Gothic"/>
          <w:sz w:val="20"/>
          <w:szCs w:val="20"/>
        </w:rPr>
        <w:t xml:space="preserve"> Postępowanie prowadzone w celu zawarcia umowy ramowej w trybie podstawowym </w:t>
      </w:r>
      <w:r w:rsidRPr="00AC4350">
        <w:rPr>
          <w:rFonts w:ascii="Century Gothic" w:hAnsi="Century Gothic"/>
          <w:sz w:val="20"/>
          <w:szCs w:val="20"/>
        </w:rPr>
        <w:t xml:space="preserve">na </w:t>
      </w:r>
      <w:r w:rsidR="00292504">
        <w:rPr>
          <w:rFonts w:ascii="Century Gothic" w:hAnsi="Century Gothic"/>
          <w:b/>
          <w:sz w:val="20"/>
          <w:szCs w:val="20"/>
        </w:rPr>
        <w:t>Dostawy ustników do alkomatów</w:t>
      </w:r>
      <w:r>
        <w:rPr>
          <w:rFonts w:ascii="Century Gothic" w:hAnsi="Century Gothic"/>
          <w:b/>
          <w:sz w:val="20"/>
          <w:szCs w:val="20"/>
        </w:rPr>
        <w:t xml:space="preserve">, nr ref. </w:t>
      </w:r>
      <w:r w:rsidR="00292504" w:rsidRPr="00292504">
        <w:rPr>
          <w:rFonts w:ascii="Century Gothic" w:hAnsi="Century Gothic"/>
          <w:b/>
          <w:sz w:val="20"/>
          <w:szCs w:val="20"/>
        </w:rPr>
        <w:t>WZP-2760/21/196/Z</w:t>
      </w:r>
      <w:r w:rsidRPr="00292504">
        <w:rPr>
          <w:rFonts w:ascii="Century Gothic" w:hAnsi="Century Gothic"/>
          <w:b/>
          <w:sz w:val="20"/>
          <w:szCs w:val="20"/>
        </w:rPr>
        <w:t>.</w:t>
      </w:r>
    </w:p>
    <w:p w:rsidR="00AC4350" w:rsidRDefault="00AC4350" w:rsidP="00AC4350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8A42DB">
        <w:rPr>
          <w:rFonts w:ascii="Century Gothic" w:hAnsi="Century Gothic"/>
          <w:sz w:val="20"/>
          <w:szCs w:val="20"/>
        </w:rPr>
        <w:t>Wydział Zamówień Publicznych KSP, działając w</w:t>
      </w:r>
      <w:r>
        <w:rPr>
          <w:rFonts w:ascii="Century Gothic" w:hAnsi="Century Gothic"/>
          <w:sz w:val="20"/>
          <w:szCs w:val="20"/>
        </w:rPr>
        <w:t xml:space="preserve"> imieniu Zamawiającego, na podstawie art. 284 ust. 2 i 6 oraz 286 ust. 1 ustawy z dnia 11 września 2019</w:t>
      </w:r>
      <w:r w:rsidRPr="008A42DB">
        <w:rPr>
          <w:rFonts w:ascii="Century Gothic" w:hAnsi="Century Gothic"/>
          <w:sz w:val="20"/>
          <w:szCs w:val="20"/>
        </w:rPr>
        <w:t xml:space="preserve"> r. Prawo zamówień publicznych  (t.j. </w:t>
      </w:r>
      <w:r>
        <w:rPr>
          <w:rFonts w:ascii="Century Gothic" w:hAnsi="Century Gothic"/>
          <w:sz w:val="20"/>
          <w:szCs w:val="20"/>
        </w:rPr>
        <w:t>Dz. U. 2021, poz. 1129 ze zm.</w:t>
      </w:r>
      <w:r w:rsidRPr="008A42DB">
        <w:rPr>
          <w:rFonts w:ascii="Century Gothic" w:hAnsi="Century Gothic"/>
          <w:sz w:val="20"/>
          <w:szCs w:val="20"/>
        </w:rPr>
        <w:t>),</w:t>
      </w:r>
      <w:r>
        <w:rPr>
          <w:rFonts w:ascii="Century Gothic" w:hAnsi="Century Gothic"/>
          <w:sz w:val="20"/>
          <w:szCs w:val="20"/>
        </w:rPr>
        <w:t xml:space="preserve"> zwanej dalej Ustawą, </w:t>
      </w:r>
      <w:r w:rsidRPr="008A42DB">
        <w:rPr>
          <w:rFonts w:ascii="Century Gothic" w:hAnsi="Century Gothic"/>
          <w:sz w:val="20"/>
          <w:szCs w:val="20"/>
        </w:rPr>
        <w:t xml:space="preserve"> </w:t>
      </w:r>
      <w:r w:rsidRPr="00B41009">
        <w:rPr>
          <w:rFonts w:ascii="Century Gothic" w:hAnsi="Century Gothic"/>
          <w:sz w:val="20"/>
          <w:szCs w:val="20"/>
        </w:rPr>
        <w:t>informuje o</w:t>
      </w:r>
      <w:r w:rsidRPr="00B41009">
        <w:rPr>
          <w:rFonts w:ascii="Century Gothic" w:hAnsi="Century Gothic"/>
          <w:b/>
          <w:sz w:val="20"/>
          <w:szCs w:val="20"/>
        </w:rPr>
        <w:t xml:space="preserve"> treści wniosków o wyjaśnienie treści Specyfikacji Warunków Zamówienia (SWZ) złożonych przez wykonawców i udzielonych przez Zamawiającego odpowiedziach oraz zmianie treści SWZ</w:t>
      </w:r>
      <w:r>
        <w:rPr>
          <w:rFonts w:ascii="Century Gothic" w:hAnsi="Century Gothic"/>
          <w:b/>
          <w:sz w:val="20"/>
          <w:szCs w:val="20"/>
        </w:rPr>
        <w:t>.</w:t>
      </w:r>
    </w:p>
    <w:p w:rsidR="00AC4350" w:rsidRDefault="00AC4350" w:rsidP="00AC4350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Pytanie nr 1: </w:t>
      </w:r>
    </w:p>
    <w:p w:rsidR="00292504" w:rsidRPr="00292504" w:rsidRDefault="00292504" w:rsidP="00292504">
      <w:pPr>
        <w:jc w:val="both"/>
        <w:rPr>
          <w:rFonts w:ascii="Century Gothic" w:hAnsi="Century Gothic"/>
          <w:sz w:val="20"/>
          <w:szCs w:val="20"/>
        </w:rPr>
      </w:pPr>
      <w:r w:rsidRPr="00292504">
        <w:rPr>
          <w:rFonts w:ascii="Century Gothic" w:hAnsi="Century Gothic"/>
          <w:sz w:val="20"/>
          <w:szCs w:val="20"/>
        </w:rPr>
        <w:t>Zwracamy się z uprzejmą prośbą o doprecyzowanie zamawianej ilości ustników do urządzenia Dräger9510.</w:t>
      </w:r>
    </w:p>
    <w:p w:rsidR="00292504" w:rsidRPr="00292504" w:rsidRDefault="00292504" w:rsidP="00292504">
      <w:pPr>
        <w:jc w:val="both"/>
        <w:rPr>
          <w:rFonts w:ascii="Century Gothic" w:hAnsi="Century Gothic"/>
          <w:sz w:val="20"/>
          <w:szCs w:val="20"/>
        </w:rPr>
      </w:pPr>
      <w:r w:rsidRPr="00292504">
        <w:rPr>
          <w:rFonts w:ascii="Century Gothic" w:hAnsi="Century Gothic"/>
          <w:sz w:val="20"/>
          <w:szCs w:val="20"/>
        </w:rPr>
        <w:t>W załączniku 1b „Oferta wykonawcy” Zamawiający wskazał ilość: 20 000 sztuk, natomiast w załączniku 3b</w:t>
      </w:r>
    </w:p>
    <w:p w:rsidR="00AC4350" w:rsidRDefault="00292504" w:rsidP="00292504">
      <w:pPr>
        <w:jc w:val="both"/>
        <w:rPr>
          <w:rFonts w:ascii="Century Gothic" w:hAnsi="Century Gothic"/>
          <w:sz w:val="20"/>
          <w:szCs w:val="20"/>
        </w:rPr>
      </w:pPr>
      <w:r w:rsidRPr="00292504">
        <w:rPr>
          <w:rFonts w:ascii="Century Gothic" w:hAnsi="Century Gothic"/>
          <w:sz w:val="20"/>
          <w:szCs w:val="20"/>
        </w:rPr>
        <w:t>„Opis przedmiotu Zamówienia” podana ilość: 50 000 sztuk.</w:t>
      </w:r>
    </w:p>
    <w:p w:rsidR="00AC4350" w:rsidRDefault="00AC4350" w:rsidP="00AC4350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1:</w:t>
      </w:r>
    </w:p>
    <w:p w:rsidR="00AC4350" w:rsidRDefault="00292504" w:rsidP="00AC435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informuje, że prawidłowe ilości asortymentu zostały skazane w Opisie Przedmiotu Zamówienia i wynoszą:</w:t>
      </w:r>
    </w:p>
    <w:p w:rsidR="00292504" w:rsidRDefault="00292504" w:rsidP="00292504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292504">
        <w:rPr>
          <w:rFonts w:ascii="Century Gothic" w:hAnsi="Century Gothic"/>
          <w:sz w:val="20"/>
          <w:szCs w:val="20"/>
        </w:rPr>
        <w:t>w zadaniu nr 1 (dos</w:t>
      </w:r>
      <w:r>
        <w:rPr>
          <w:rFonts w:ascii="Century Gothic" w:hAnsi="Century Gothic"/>
          <w:sz w:val="20"/>
          <w:szCs w:val="20"/>
        </w:rPr>
        <w:t>tawy ustników do urządzenia Lion</w:t>
      </w:r>
      <w:r w:rsidRPr="00292504">
        <w:rPr>
          <w:rFonts w:ascii="Century Gothic" w:hAnsi="Century Gothic"/>
          <w:sz w:val="20"/>
          <w:szCs w:val="20"/>
        </w:rPr>
        <w:t xml:space="preserve"> 700) – 20 000 sztuk</w:t>
      </w:r>
      <w:r w:rsidR="002C7BFD">
        <w:rPr>
          <w:rFonts w:ascii="Century Gothic" w:hAnsi="Century Gothic"/>
          <w:sz w:val="20"/>
          <w:szCs w:val="20"/>
        </w:rPr>
        <w:t>;</w:t>
      </w:r>
    </w:p>
    <w:p w:rsidR="00292504" w:rsidRDefault="00292504" w:rsidP="00292504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zadaniu nr 2 (dostawy ustników do urządzenia Drager 9510) – 50 000 sztuk</w:t>
      </w:r>
      <w:r w:rsidR="002C7BFD">
        <w:rPr>
          <w:rFonts w:ascii="Century Gothic" w:hAnsi="Century Gothic"/>
          <w:sz w:val="20"/>
          <w:szCs w:val="20"/>
        </w:rPr>
        <w:t>.</w:t>
      </w:r>
    </w:p>
    <w:p w:rsidR="002C7BFD" w:rsidRPr="002C7BFD" w:rsidRDefault="002C7BFD" w:rsidP="002C7BFD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związku z odpowiedzą na ww. pytanie Zamawiający</w:t>
      </w:r>
      <w:r w:rsidRPr="002C7BFD">
        <w:rPr>
          <w:rFonts w:ascii="Century Gothic" w:hAnsi="Century Gothic"/>
          <w:sz w:val="20"/>
          <w:szCs w:val="20"/>
        </w:rPr>
        <w:t xml:space="preserve"> dokonuje zmiany wzoru – załącznika nr 1</w:t>
      </w:r>
      <w:r>
        <w:rPr>
          <w:rFonts w:ascii="Century Gothic" w:hAnsi="Century Gothic"/>
          <w:sz w:val="20"/>
          <w:szCs w:val="20"/>
        </w:rPr>
        <w:t>a</w:t>
      </w:r>
      <w:r w:rsidRPr="002C7BFD">
        <w:rPr>
          <w:rFonts w:ascii="Century Gothic" w:hAnsi="Century Gothic"/>
          <w:sz w:val="20"/>
          <w:szCs w:val="20"/>
        </w:rPr>
        <w:t xml:space="preserve"> do SWZ</w:t>
      </w:r>
      <w:r>
        <w:rPr>
          <w:rFonts w:ascii="Century Gothic" w:hAnsi="Century Gothic"/>
          <w:sz w:val="20"/>
          <w:szCs w:val="20"/>
        </w:rPr>
        <w:t xml:space="preserve"> oraz wzoru – załącznika nr 1b do SWZ</w:t>
      </w:r>
      <w:r w:rsidRPr="002C7BFD">
        <w:rPr>
          <w:rFonts w:ascii="Century Gothic" w:hAnsi="Century Gothic"/>
          <w:sz w:val="20"/>
          <w:szCs w:val="20"/>
        </w:rPr>
        <w:t xml:space="preserve"> w zakresie</w:t>
      </w:r>
      <w:r>
        <w:rPr>
          <w:rFonts w:ascii="Century Gothic" w:hAnsi="Century Gothic"/>
          <w:sz w:val="20"/>
          <w:szCs w:val="20"/>
        </w:rPr>
        <w:t xml:space="preserve"> ilości asortymentu tabeli w pkt </w:t>
      </w:r>
      <w:r w:rsidRPr="002C7BFD">
        <w:rPr>
          <w:rFonts w:ascii="Century Gothic" w:hAnsi="Century Gothic"/>
          <w:sz w:val="20"/>
          <w:szCs w:val="20"/>
        </w:rPr>
        <w:t xml:space="preserve">I. </w:t>
      </w:r>
      <w:r w:rsidRPr="002C7BFD">
        <w:rPr>
          <w:rFonts w:ascii="Century Gothic" w:hAnsi="Century Gothic"/>
          <w:b/>
          <w:sz w:val="20"/>
          <w:szCs w:val="20"/>
        </w:rPr>
        <w:t>Wzór – załącznik nr 1</w:t>
      </w:r>
      <w:r>
        <w:rPr>
          <w:rFonts w:ascii="Century Gothic" w:hAnsi="Century Gothic"/>
          <w:b/>
          <w:sz w:val="20"/>
          <w:szCs w:val="20"/>
        </w:rPr>
        <w:t>a</w:t>
      </w:r>
      <w:r w:rsidRPr="002C7BFD">
        <w:rPr>
          <w:rFonts w:ascii="Century Gothic" w:hAnsi="Century Gothic"/>
          <w:b/>
          <w:sz w:val="20"/>
          <w:szCs w:val="20"/>
        </w:rPr>
        <w:t xml:space="preserve"> do SWZ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553F8">
        <w:rPr>
          <w:rFonts w:ascii="Century Gothic" w:hAnsi="Century Gothic"/>
          <w:b/>
          <w:sz w:val="20"/>
          <w:szCs w:val="20"/>
        </w:rPr>
        <w:t>oraz</w:t>
      </w:r>
      <w:r>
        <w:rPr>
          <w:rFonts w:ascii="Century Gothic" w:hAnsi="Century Gothic"/>
          <w:b/>
          <w:sz w:val="20"/>
          <w:szCs w:val="20"/>
        </w:rPr>
        <w:t xml:space="preserve"> Wzór – załącznik nr 1b do SWZ</w:t>
      </w:r>
      <w:r w:rsidRPr="002C7BF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otrzymują</w:t>
      </w:r>
      <w:r w:rsidRPr="002C7BFD">
        <w:rPr>
          <w:rFonts w:ascii="Century Gothic" w:hAnsi="Century Gothic"/>
          <w:b/>
          <w:sz w:val="20"/>
          <w:szCs w:val="20"/>
        </w:rPr>
        <w:t xml:space="preserve"> brzmienie </w:t>
      </w:r>
      <w:r>
        <w:rPr>
          <w:rFonts w:ascii="Century Gothic" w:hAnsi="Century Gothic"/>
          <w:b/>
          <w:sz w:val="20"/>
          <w:szCs w:val="20"/>
        </w:rPr>
        <w:t>jak w </w:t>
      </w:r>
      <w:r w:rsidRPr="002C7BFD">
        <w:rPr>
          <w:rFonts w:ascii="Century Gothic" w:hAnsi="Century Gothic"/>
          <w:b/>
          <w:sz w:val="20"/>
          <w:szCs w:val="20"/>
        </w:rPr>
        <w:t xml:space="preserve">załączniku do niniejszego pisma. </w:t>
      </w:r>
    </w:p>
    <w:p w:rsidR="002C7BFD" w:rsidRPr="002C7BFD" w:rsidRDefault="002C7BFD" w:rsidP="002C7BFD">
      <w:pPr>
        <w:jc w:val="both"/>
        <w:rPr>
          <w:rFonts w:ascii="Century Gothic" w:hAnsi="Century Gothic"/>
          <w:sz w:val="20"/>
          <w:szCs w:val="20"/>
        </w:rPr>
      </w:pPr>
    </w:p>
    <w:p w:rsidR="002C7BFD" w:rsidRDefault="00AC4350" w:rsidP="00AC4350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Pytanie nr 2 </w:t>
      </w:r>
    </w:p>
    <w:p w:rsidR="002C7BFD" w:rsidRPr="002C7BFD" w:rsidRDefault="002C7BFD" w:rsidP="002C7BFD">
      <w:pPr>
        <w:jc w:val="both"/>
        <w:rPr>
          <w:rFonts w:ascii="Century Gothic" w:hAnsi="Century Gothic"/>
          <w:sz w:val="20"/>
          <w:szCs w:val="20"/>
        </w:rPr>
      </w:pPr>
      <w:r w:rsidRPr="002C7BFD">
        <w:rPr>
          <w:rFonts w:ascii="Century Gothic" w:hAnsi="Century Gothic"/>
          <w:sz w:val="20"/>
          <w:szCs w:val="20"/>
        </w:rPr>
        <w:t>Szanowni Państwo,</w:t>
      </w:r>
    </w:p>
    <w:p w:rsidR="002C7BFD" w:rsidRPr="002C7BFD" w:rsidRDefault="002C7BFD" w:rsidP="002C7BFD">
      <w:pPr>
        <w:jc w:val="both"/>
        <w:rPr>
          <w:rFonts w:ascii="Century Gothic" w:hAnsi="Century Gothic"/>
          <w:sz w:val="20"/>
          <w:szCs w:val="20"/>
        </w:rPr>
      </w:pPr>
      <w:r w:rsidRPr="002C7BFD">
        <w:rPr>
          <w:rFonts w:ascii="Century Gothic" w:hAnsi="Century Gothic"/>
          <w:sz w:val="20"/>
          <w:szCs w:val="20"/>
        </w:rPr>
        <w:t>Zwracamy się z wnioskiem aby Zamawiający dodał do specyfikacji warunek, że oferowany produkt w zadaniu</w:t>
      </w:r>
      <w:r>
        <w:rPr>
          <w:rFonts w:ascii="Century Gothic" w:hAnsi="Century Gothic"/>
          <w:sz w:val="20"/>
          <w:szCs w:val="20"/>
        </w:rPr>
        <w:t xml:space="preserve"> </w:t>
      </w:r>
      <w:r w:rsidRPr="002C7BFD">
        <w:rPr>
          <w:rFonts w:ascii="Century Gothic" w:hAnsi="Century Gothic"/>
          <w:sz w:val="20"/>
          <w:szCs w:val="20"/>
        </w:rPr>
        <w:t>2 tj. dostawa ustników do urządzenia Drager 9510, był zgodny z instrukcją obsługi dla urządzenia Drager</w:t>
      </w:r>
      <w:r>
        <w:rPr>
          <w:rFonts w:ascii="Century Gothic" w:hAnsi="Century Gothic"/>
          <w:sz w:val="20"/>
          <w:szCs w:val="20"/>
        </w:rPr>
        <w:t xml:space="preserve"> </w:t>
      </w:r>
      <w:r w:rsidRPr="002C7BFD">
        <w:rPr>
          <w:rFonts w:ascii="Century Gothic" w:hAnsi="Century Gothic"/>
          <w:sz w:val="20"/>
          <w:szCs w:val="20"/>
        </w:rPr>
        <w:t>Alcotest 9510. Niniejszą prośbę motywujemy wymaganiami dotyczącymi procesu certyfikacji Alcotestu 9510</w:t>
      </w:r>
      <w:r>
        <w:rPr>
          <w:rFonts w:ascii="Century Gothic" w:hAnsi="Century Gothic"/>
          <w:sz w:val="20"/>
          <w:szCs w:val="20"/>
        </w:rPr>
        <w:t xml:space="preserve"> </w:t>
      </w:r>
      <w:r w:rsidRPr="002C7BFD">
        <w:rPr>
          <w:rFonts w:ascii="Century Gothic" w:hAnsi="Century Gothic"/>
          <w:sz w:val="20"/>
          <w:szCs w:val="20"/>
        </w:rPr>
        <w:t>gdzie w zakresie certyfikacji zostały ujęte również akcesoria (m.in. ustniki). Oznacza to że w przypadku</w:t>
      </w:r>
      <w:r>
        <w:rPr>
          <w:rFonts w:ascii="Century Gothic" w:hAnsi="Century Gothic"/>
          <w:sz w:val="20"/>
          <w:szCs w:val="20"/>
        </w:rPr>
        <w:t xml:space="preserve"> </w:t>
      </w:r>
      <w:r w:rsidRPr="002C7BFD">
        <w:rPr>
          <w:rFonts w:ascii="Century Gothic" w:hAnsi="Century Gothic"/>
          <w:sz w:val="20"/>
          <w:szCs w:val="20"/>
        </w:rPr>
        <w:t>stosowania innych ustników niż wskazane przez producenta mogą występować niewłaściwe wyniki pomiaru.</w:t>
      </w:r>
      <w:r w:rsidR="005F7454">
        <w:rPr>
          <w:rFonts w:ascii="Century Gothic" w:hAnsi="Century Gothic"/>
          <w:sz w:val="20"/>
          <w:szCs w:val="20"/>
        </w:rPr>
        <w:t xml:space="preserve"> </w:t>
      </w:r>
      <w:r w:rsidRPr="002C7BFD">
        <w:rPr>
          <w:rFonts w:ascii="Century Gothic" w:hAnsi="Century Gothic"/>
          <w:sz w:val="20"/>
          <w:szCs w:val="20"/>
        </w:rPr>
        <w:t>Do niniejszego wniosku załączamy stanowisko producenta sprzętu Dräger Safety AG &amp; Co. KGaA w zakresie</w:t>
      </w:r>
    </w:p>
    <w:p w:rsidR="002C7BFD" w:rsidRDefault="002C7BFD" w:rsidP="002C7BFD">
      <w:pPr>
        <w:jc w:val="both"/>
        <w:rPr>
          <w:rFonts w:ascii="Century Gothic" w:hAnsi="Century Gothic"/>
          <w:sz w:val="20"/>
          <w:szCs w:val="20"/>
        </w:rPr>
      </w:pPr>
      <w:r w:rsidRPr="002C7BFD">
        <w:rPr>
          <w:rFonts w:ascii="Century Gothic" w:hAnsi="Century Gothic"/>
          <w:sz w:val="20"/>
          <w:szCs w:val="20"/>
        </w:rPr>
        <w:lastRenderedPageBreak/>
        <w:t>użytkowania i stosowania akcesoriów dla Alcotestu 9510.</w:t>
      </w:r>
    </w:p>
    <w:p w:rsidR="00AC4350" w:rsidRDefault="00285FDB" w:rsidP="002C7BFD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2:</w:t>
      </w:r>
    </w:p>
    <w:p w:rsidR="00285FDB" w:rsidRDefault="003F03E6" w:rsidP="003F03E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informuje o zmianie Załącznika 3b do  SWZ w następującym zakresie:</w:t>
      </w:r>
    </w:p>
    <w:p w:rsidR="00764C97" w:rsidRDefault="00764C97" w:rsidP="00764C97">
      <w:pPr>
        <w:ind w:left="709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Dodaje się tiret 5 o następującym brzmieniu:</w:t>
      </w:r>
    </w:p>
    <w:p w:rsidR="00764C97" w:rsidRPr="00764C97" w:rsidRDefault="00764C97" w:rsidP="00764C97">
      <w:pPr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muszą być zgodnie z instrukcją obsługi dla urządzeń Drager 9510</w:t>
      </w:r>
    </w:p>
    <w:p w:rsidR="00F74A05" w:rsidRPr="00430941" w:rsidRDefault="00F74A05" w:rsidP="004564D6">
      <w:pPr>
        <w:rPr>
          <w:rFonts w:ascii="Century Gothic" w:hAnsi="Century Gothic" w:cs="Courier New"/>
          <w:b/>
          <w:sz w:val="20"/>
          <w:szCs w:val="20"/>
        </w:rPr>
      </w:pPr>
    </w:p>
    <w:p w:rsidR="004564D6" w:rsidRDefault="004564D6" w:rsidP="004564D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Zmiany zapisów SWZ są wiążące dla stron i muszą być uwzględnione w składanych ofertach.</w:t>
      </w:r>
    </w:p>
    <w:p w:rsidR="00F74A05" w:rsidRDefault="00F74A05" w:rsidP="004564D6">
      <w:pPr>
        <w:rPr>
          <w:rFonts w:ascii="Century Gothic" w:hAnsi="Century Gothic"/>
          <w:b/>
          <w:sz w:val="20"/>
          <w:szCs w:val="20"/>
        </w:rPr>
      </w:pPr>
    </w:p>
    <w:p w:rsidR="00764C97" w:rsidRDefault="00764C97" w:rsidP="004564D6">
      <w:pPr>
        <w:rPr>
          <w:rFonts w:ascii="Century Gothic" w:hAnsi="Century Gothic"/>
          <w:b/>
          <w:sz w:val="20"/>
          <w:szCs w:val="20"/>
        </w:rPr>
      </w:pPr>
    </w:p>
    <w:p w:rsidR="00764C97" w:rsidRDefault="00764C97" w:rsidP="004564D6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Załączniki:</w:t>
      </w:r>
    </w:p>
    <w:p w:rsidR="00764C97" w:rsidRPr="00764C97" w:rsidRDefault="00764C97" w:rsidP="004564D6">
      <w:pPr>
        <w:rPr>
          <w:rFonts w:ascii="Century Gothic" w:hAnsi="Century Gothic"/>
          <w:sz w:val="20"/>
          <w:szCs w:val="20"/>
        </w:rPr>
      </w:pPr>
      <w:r w:rsidRPr="00764C97">
        <w:rPr>
          <w:rFonts w:ascii="Century Gothic" w:hAnsi="Century Gothic"/>
          <w:sz w:val="20"/>
          <w:szCs w:val="20"/>
        </w:rPr>
        <w:t>Załącznik nr 1a do SWZ</w:t>
      </w:r>
    </w:p>
    <w:p w:rsidR="00764C97" w:rsidRDefault="00764C97" w:rsidP="004564D6">
      <w:pPr>
        <w:rPr>
          <w:rFonts w:ascii="Century Gothic" w:hAnsi="Century Gothic"/>
          <w:sz w:val="20"/>
          <w:szCs w:val="20"/>
        </w:rPr>
      </w:pPr>
      <w:r w:rsidRPr="00764C97">
        <w:rPr>
          <w:rFonts w:ascii="Century Gothic" w:hAnsi="Century Gothic"/>
          <w:sz w:val="20"/>
          <w:szCs w:val="20"/>
        </w:rPr>
        <w:t>Załącznik nr 1b do SWZ</w:t>
      </w:r>
    </w:p>
    <w:p w:rsidR="002C7BFD" w:rsidRDefault="002C7BFD">
      <w:pPr>
        <w:rPr>
          <w:rFonts w:ascii="Century Gothic" w:hAnsi="Century Gothic"/>
          <w:b/>
          <w:i/>
          <w:sz w:val="18"/>
          <w:szCs w:val="20"/>
        </w:rPr>
      </w:pPr>
    </w:p>
    <w:p w:rsidR="00764C97" w:rsidRDefault="00764C97">
      <w:pPr>
        <w:rPr>
          <w:rFonts w:ascii="Century Gothic" w:hAnsi="Century Gothic"/>
          <w:b/>
          <w:i/>
          <w:sz w:val="18"/>
          <w:szCs w:val="20"/>
        </w:rPr>
        <w:sectPr w:rsidR="00764C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7BFD" w:rsidRPr="002C7BFD" w:rsidRDefault="002C7BFD" w:rsidP="002C7BFD">
      <w:pPr>
        <w:widowControl w:val="0"/>
        <w:tabs>
          <w:tab w:val="left" w:pos="6615"/>
        </w:tabs>
        <w:suppressAutoHyphens/>
        <w:spacing w:after="0" w:line="276" w:lineRule="auto"/>
        <w:jc w:val="right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2C7BFD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  <w:lastRenderedPageBreak/>
        <w:t>Załącznik nr 1a do SWZ</w:t>
      </w:r>
    </w:p>
    <w:p w:rsidR="002C7BFD" w:rsidRPr="002C7BFD" w:rsidRDefault="002C7BFD" w:rsidP="002C7BFD">
      <w:pPr>
        <w:widowControl w:val="0"/>
        <w:tabs>
          <w:tab w:val="left" w:pos="6615"/>
        </w:tabs>
        <w:suppressAutoHyphens/>
        <w:spacing w:after="0" w:line="276" w:lineRule="auto"/>
        <w:jc w:val="center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u w:val="single"/>
          <w:lang w:eastAsia="zh-CN" w:bidi="hi-IN"/>
        </w:rPr>
      </w:pPr>
    </w:p>
    <w:p w:rsidR="002C7BFD" w:rsidRPr="002C7BFD" w:rsidRDefault="002C7BFD" w:rsidP="002C7BFD">
      <w:pPr>
        <w:widowControl w:val="0"/>
        <w:tabs>
          <w:tab w:val="left" w:pos="6615"/>
        </w:tabs>
        <w:suppressAutoHyphens/>
        <w:spacing w:after="0" w:line="276" w:lineRule="auto"/>
        <w:jc w:val="center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u w:val="single"/>
          <w:lang w:eastAsia="zh-CN" w:bidi="hi-IN"/>
        </w:rPr>
        <w:t>OFERTA WYKONAWCY</w:t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Cs w:val="24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Cs w:val="24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Pełna nazwa Wykonawcy:  </w:t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_____________________________________________________________________________________ </w:t>
      </w:r>
      <w:bookmarkStart w:id="1" w:name="_Ref67475073"/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1"/>
      </w:r>
      <w:bookmarkEnd w:id="1"/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Adres:  </w:t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_____________________________________________________________________________________ 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 xml:space="preserve">Nr telefonu:  </w:t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Adres e-mail: </w:t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Nr KRS/ REGON/NIP:  </w:t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pacing w:after="0" w:line="240" w:lineRule="auto"/>
        <w:jc w:val="both"/>
        <w:textAlignment w:val="baseline"/>
        <w:rPr>
          <w:rFonts w:ascii="Century Gothic" w:eastAsia="Arial" w:hAnsi="Century Gothic" w:cs="Calibri Light"/>
          <w:b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prowadzonego w trybie podstawowym na </w:t>
      </w:r>
      <w:r w:rsidRPr="002C7BFD">
        <w:rPr>
          <w:rFonts w:ascii="Century Gothic" w:eastAsia="Times New Roman" w:hAnsi="Century Gothic" w:cs="Times New Roman"/>
          <w:b/>
          <w:sz w:val="20"/>
          <w:szCs w:val="20"/>
        </w:rPr>
        <w:t>Dostawy ustników do alkomatów</w:t>
      </w:r>
      <w:r w:rsidRPr="002C7BFD">
        <w:rPr>
          <w:rFonts w:ascii="Century Gothic" w:eastAsia="Arial" w:hAnsi="Century Gothic" w:cs="Calibri Light"/>
          <w:b/>
          <w:color w:val="000000"/>
          <w:kern w:val="1"/>
          <w:sz w:val="20"/>
          <w:szCs w:val="20"/>
          <w:lang w:eastAsia="zh-CN" w:bidi="hi-IN"/>
        </w:rPr>
        <w:t xml:space="preserve"> WZP-2760/21/196/Z.</w:t>
      </w:r>
    </w:p>
    <w:p w:rsidR="002C7BFD" w:rsidRPr="002C7BFD" w:rsidRDefault="002C7BFD" w:rsidP="002C7BFD">
      <w:pPr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Times New Roman" w:hAnsi="Century Gothic" w:cs="Arial"/>
          <w:b/>
          <w:bCs/>
          <w:iCs/>
          <w:kern w:val="1"/>
          <w:sz w:val="20"/>
          <w:szCs w:val="20"/>
          <w:lang w:eastAsia="zh-CN" w:bidi="hi-IN"/>
        </w:rPr>
        <w:t>I.</w:t>
      </w:r>
      <w:r w:rsidRPr="002C7BFD">
        <w:rPr>
          <w:rFonts w:ascii="Century Gothic" w:eastAsia="Times New Roman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 Oferujemy wykonanie przedmiotu zamówienia w zadaniu nr 1 na dostawy ustników do urządzenia Lion 700: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612"/>
        <w:gridCol w:w="1896"/>
        <w:gridCol w:w="1047"/>
        <w:gridCol w:w="1010"/>
        <w:gridCol w:w="1928"/>
      </w:tblGrid>
      <w:tr w:rsidR="002C7BFD" w:rsidRPr="002C7BFD" w:rsidTr="005B1DD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Asortyment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Cena jednostkowa netto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Stawka podatku VAT (%)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Cena oferty  brutto (kol.3xkol.5</w:t>
            </w:r>
            <w:r w:rsidRPr="002C7BFD">
              <w:rPr>
                <w:rFonts w:ascii="Times New Roman" w:eastAsia="Arial" w:hAnsi="Times New Roman" w:cs="Arial"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powiększona o wartość podatku VAT)</w:t>
            </w:r>
          </w:p>
        </w:tc>
      </w:tr>
      <w:tr w:rsidR="002C7BFD" w:rsidRPr="002C7BFD" w:rsidTr="005B1DD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</w:tr>
      <w:tr w:rsidR="002C7BFD" w:rsidRPr="002C7BFD" w:rsidTr="005B1DDE">
        <w:trPr>
          <w:trHeight w:val="3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Ustnik do urządzenia Lion 700</w:t>
            </w: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Producent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footnoteReference w:id="2"/>
            </w: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……………………….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Nazwa i typ ustnika</w:t>
            </w:r>
          </w:p>
          <w:p w:rsidR="002C7BFD" w:rsidRPr="002C7BFD" w:rsidRDefault="002C7BFD" w:rsidP="002C7BFD">
            <w:pPr>
              <w:spacing w:after="0" w:line="20" w:lineRule="atLeast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……………………….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Numer atestu PZH</w:t>
            </w: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……………………….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……………. PLN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……%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6412E9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  <w:r w:rsidR="002C7BFD"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0 000 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……………. PLN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</w:tr>
    </w:tbl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Cs/>
          <w:szCs w:val="20"/>
          <w:lang w:eastAsia="zh-C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Times New Roman" w:hAnsi="Century Gothic" w:cs="Times New Roman"/>
          <w:iCs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/>
          <w:iCs/>
          <w:szCs w:val="20"/>
          <w:lang w:eastAsia="zh-CN"/>
        </w:rPr>
        <w:lastRenderedPageBreak/>
        <w:t>II.</w:t>
      </w:r>
      <w:r w:rsidRPr="002C7BFD">
        <w:rPr>
          <w:rFonts w:ascii="Century Gothic" w:eastAsia="Times New Roman" w:hAnsi="Century Gothic" w:cs="Times New Roman"/>
          <w:iCs/>
          <w:szCs w:val="20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b/>
          <w:iCs/>
          <w:szCs w:val="20"/>
          <w:lang w:eastAsia="zh-CN"/>
        </w:rPr>
        <w:t>Oświadczamy, że</w:t>
      </w:r>
      <w:r w:rsidRPr="002C7BFD">
        <w:rPr>
          <w:rFonts w:ascii="Century Gothic" w:eastAsia="Times New Roman" w:hAnsi="Century Gothic" w:cs="Times New Roman"/>
          <w:iCs/>
          <w:szCs w:val="20"/>
          <w:lang w:eastAsia="zh-CN"/>
        </w:rPr>
        <w:t>:</w:t>
      </w:r>
    </w:p>
    <w:p w:rsidR="002C7BFD" w:rsidRPr="002C7BFD" w:rsidRDefault="002C7BFD" w:rsidP="002C7BFD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Oferujemy termin wykonania zamówienia wynoszący ….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3"/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dni roboczych (max. 20 dni roboczych) 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liczonych od dnia zaakceptowania zapotrzebowania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.</w:t>
      </w:r>
    </w:p>
    <w:p w:rsidR="002C7BFD" w:rsidRPr="002C7BFD" w:rsidRDefault="002C7BFD" w:rsidP="002C7BFD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Na oferowany asortyment udzielamy ….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4"/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miesiące gwarancji (min. 24 miesiące) oraz … 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5"/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miesiące rękojmi (min. 24 miesiące)</w:t>
      </w:r>
    </w:p>
    <w:p w:rsidR="002C7BFD" w:rsidRPr="002C7BFD" w:rsidRDefault="002C7BFD" w:rsidP="002C7BFD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III. Oświadczamy, że:</w:t>
      </w:r>
    </w:p>
    <w:p w:rsidR="002C7BFD" w:rsidRPr="002C7BFD" w:rsidRDefault="002C7BFD" w:rsidP="002C7BFD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Oferujemy przedmiot zamówienia spełniający co najmniej wymagania wyszczególnione w opisie przedmiotu zamówienia </w:t>
      </w:r>
      <w:r w:rsidRPr="002C7BFD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stanowiącym </w:t>
      </w:r>
      <w:r w:rsidRPr="002C7BF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załącznik nr 3a do SWZ;</w:t>
      </w:r>
    </w:p>
    <w:p w:rsidR="002C7BFD" w:rsidRPr="002C7BFD" w:rsidRDefault="002C7BFD" w:rsidP="002C7BFD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zh-CN"/>
        </w:rPr>
        <w:t xml:space="preserve">Zgodnie z ustawą o podatku od towarów i usług obowiązek odprowadzenia podatku powstaje po stronie ........................................ (Wykonawcy lub Zamawiającego) </w:t>
      </w:r>
      <w:r w:rsidRPr="002C7BFD">
        <w:rPr>
          <w:rFonts w:ascii="Century Gothic" w:eastAsia="Arial" w:hAnsi="Century Gothic" w:cs="Times New Roman"/>
          <w:bCs/>
          <w:szCs w:val="20"/>
          <w:vertAlign w:val="superscript"/>
          <w:lang w:eastAsia="zh-CN"/>
        </w:rPr>
        <w:footnoteReference w:id="6"/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.</w:t>
      </w:r>
    </w:p>
    <w:p w:rsidR="002C7BFD" w:rsidRPr="002C7BFD" w:rsidRDefault="002C7BFD" w:rsidP="002C7BFD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Jesteśmy/jestem:</w:t>
      </w:r>
      <w:r w:rsidRPr="002C7BFD">
        <w:rPr>
          <w:rFonts w:ascii="Century Gothic" w:eastAsia="Arial" w:hAnsi="Century Gothic" w:cs="Times New Roman"/>
          <w:szCs w:val="20"/>
          <w:vertAlign w:val="superscript"/>
          <w:lang w:eastAsia="zh-CN"/>
        </w:rPr>
        <w:t xml:space="preserve"> </w:t>
      </w:r>
      <w:r w:rsidRPr="002C7BFD">
        <w:rPr>
          <w:rFonts w:ascii="Century Gothic" w:eastAsia="Arial" w:hAnsi="Century Gothic" w:cs="Times New Roman"/>
          <w:szCs w:val="20"/>
          <w:vertAlign w:val="superscript"/>
          <w:lang w:eastAsia="zh-CN"/>
        </w:rPr>
        <w:footnoteReference w:id="7"/>
      </w:r>
    </w:p>
    <w:p w:rsidR="002C7BFD" w:rsidRPr="002C7BFD" w:rsidRDefault="002C7BFD" w:rsidP="002C7BFD">
      <w:pPr>
        <w:tabs>
          <w:tab w:val="left" w:pos="-67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mikroprzedsiębiorstwem;</w:t>
      </w:r>
    </w:p>
    <w:p w:rsidR="002C7BFD" w:rsidRPr="002C7BFD" w:rsidRDefault="002C7BFD" w:rsidP="002C7BFD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przedsiębiorstwem;</w:t>
      </w:r>
    </w:p>
    <w:p w:rsidR="002C7BFD" w:rsidRPr="002C7BFD" w:rsidRDefault="002C7BFD" w:rsidP="002C7BFD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przedsiębiorstwem;</w:t>
      </w:r>
    </w:p>
    <w:p w:rsidR="002C7BFD" w:rsidRPr="002C7BFD" w:rsidRDefault="002C7BFD" w:rsidP="002C7BFD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jednoosobową działalnością gospodarczą;</w:t>
      </w:r>
    </w:p>
    <w:p w:rsidR="002C7BFD" w:rsidRPr="002C7BFD" w:rsidRDefault="002C7BFD" w:rsidP="002C7BFD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osobą fizyczną nieprowadzącą działalności gospodarczej.</w:t>
      </w:r>
    </w:p>
    <w:p w:rsidR="002C7BFD" w:rsidRPr="002C7BFD" w:rsidRDefault="002C7BFD" w:rsidP="002C7BFD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2C7BFD" w:rsidRPr="002C7BFD" w:rsidRDefault="002C7BFD" w:rsidP="002C7BFD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2C7BFD" w:rsidRPr="002C7BFD" w:rsidRDefault="002C7BFD" w:rsidP="002C7BFD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na czas 30 dni od upływu terminu składania ofert.</w:t>
      </w:r>
    </w:p>
    <w:p w:rsidR="002C7BFD" w:rsidRPr="002C7BFD" w:rsidRDefault="002C7BFD" w:rsidP="002C7BFD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2C7BFD" w:rsidRPr="002C7BFD" w:rsidRDefault="002C7BFD" w:rsidP="002C7BFD">
      <w:pPr>
        <w:numPr>
          <w:ilvl w:val="3"/>
          <w:numId w:val="5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2C7BFD" w:rsidRPr="002C7BFD" w:rsidRDefault="002C7BFD" w:rsidP="002C7BFD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IV. Informujemy, że:</w:t>
      </w:r>
    </w:p>
    <w:p w:rsidR="002C7BFD" w:rsidRPr="002C7BFD" w:rsidRDefault="002C7BFD" w:rsidP="002C7BFD">
      <w:pPr>
        <w:numPr>
          <w:ilvl w:val="6"/>
          <w:numId w:val="5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Dostawa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wykonana będzie </w:t>
      </w:r>
      <w:r w:rsidRPr="002C7BFD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własnymi siłami/z pomocą Podwykonawcy</w:t>
      </w:r>
      <w:r w:rsidRPr="002C7BF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5)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……………………………………………………………………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  <w:r w:rsidRPr="002C7BFD">
        <w:rPr>
          <w:rFonts w:ascii="Century Gothic" w:eastAsia="Arial" w:hAnsi="Century Gothic" w:cs="Times New Roman"/>
          <w:bCs/>
          <w:szCs w:val="20"/>
          <w:vertAlign w:val="superscript"/>
          <w:lang w:eastAsia="zh-CN"/>
        </w:rPr>
        <w:footnoteReference w:id="8"/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bCs/>
          <w:i/>
          <w:sz w:val="16"/>
          <w:szCs w:val="16"/>
          <w:lang w:eastAsia="zh-CN"/>
        </w:rPr>
        <w:t>(należy podać nazwę lub firmę Podwykonawcy oraz jego siedzibę)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który wykonywać będzie część zamówienia obejmującą:</w:t>
      </w:r>
      <w:r w:rsidRPr="002C7BFD">
        <w:rPr>
          <w:rFonts w:ascii="Century Gothic" w:eastAsia="Times New Roman" w:hAnsi="Century Gothic" w:cs="Times New Roman"/>
          <w:bCs/>
          <w:i/>
          <w:sz w:val="20"/>
          <w:szCs w:val="20"/>
          <w:lang w:eastAsia="zh-CN"/>
        </w:rPr>
        <w:t xml:space="preserve"> ……………</w:t>
      </w: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...................................................................................................... 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7 </w:t>
      </w: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(należy podać zakres części zamówienia, którą Wykonawca zamierza powierzyć Podwykonawcy).</w:t>
      </w:r>
    </w:p>
    <w:p w:rsidR="002C7BFD" w:rsidRPr="002C7BFD" w:rsidRDefault="002C7BFD" w:rsidP="002C7BFD">
      <w:pPr>
        <w:numPr>
          <w:ilvl w:val="6"/>
          <w:numId w:val="5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>Reklamacje na towar Zamawiający będzie składał każdorazowo w formie dokumentowej (dopuszcza się drogę faksową lub e-mail) na adres e-mail: ……………..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>, nr faksu: ……………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</w:p>
    <w:p w:rsidR="002C7BFD" w:rsidRPr="002C7BFD" w:rsidRDefault="002C7BFD" w:rsidP="002C7BFD">
      <w:pPr>
        <w:numPr>
          <w:ilvl w:val="6"/>
          <w:numId w:val="5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>Wykonawca ustanawia osob</w:t>
      </w:r>
      <w:r w:rsidRPr="002C7BFD">
        <w:rPr>
          <w:rFonts w:ascii="Century Gothic" w:eastAsia="Arial Unicode MS" w:hAnsi="Century Gothic" w:cs="Calibri"/>
          <w:sz w:val="20"/>
          <w:szCs w:val="20"/>
          <w:lang w:eastAsia="pl-PL"/>
        </w:rPr>
        <w:t>ę</w:t>
      </w: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 xml:space="preserve"> odpowiedzialne za realizacj</w:t>
      </w:r>
      <w:r w:rsidRPr="002C7BFD">
        <w:rPr>
          <w:rFonts w:ascii="Century Gothic" w:eastAsia="Arial Unicode MS" w:hAnsi="Century Gothic" w:cs="Calibri"/>
          <w:sz w:val="20"/>
          <w:szCs w:val="20"/>
          <w:lang w:eastAsia="pl-PL"/>
        </w:rPr>
        <w:t>ę</w:t>
      </w: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 xml:space="preserve"> przedmiotu umowy ramowej, w tym za podpisanie protokołu odbioru: ........................ 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 xml:space="preserve">, </w:t>
      </w: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 xml:space="preserve">nr tel.: ..................................... 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>, adres e-mail: ………………………….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7.</w:t>
      </w:r>
    </w:p>
    <w:p w:rsidR="002C7BFD" w:rsidRPr="002C7BFD" w:rsidRDefault="002C7BFD" w:rsidP="002C7BFD">
      <w:pPr>
        <w:numPr>
          <w:ilvl w:val="6"/>
          <w:numId w:val="5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Zapotrzebowania będą wysyłane na pocztę elektroniczną na adres  e-mail ………………………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</w:p>
    <w:p w:rsidR="002C7BFD" w:rsidRPr="002C7BFD" w:rsidRDefault="002C7BFD" w:rsidP="002C7BFD">
      <w:pPr>
        <w:numPr>
          <w:ilvl w:val="0"/>
          <w:numId w:val="6"/>
        </w:numPr>
        <w:suppressAutoHyphens/>
        <w:autoSpaceDE w:val="0"/>
        <w:spacing w:after="0" w:line="240" w:lineRule="auto"/>
        <w:ind w:left="426" w:hanging="437"/>
        <w:contextualSpacing/>
        <w:jc w:val="both"/>
        <w:textAlignment w:val="baseline"/>
        <w:rPr>
          <w:rFonts w:ascii="Century Gothic" w:eastAsia="Arial" w:hAnsi="Century Gothic" w:cs="Century Gothic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2C7BFD">
        <w:rPr>
          <w:rFonts w:ascii="Century Gothic" w:eastAsia="Arial" w:hAnsi="Century Gothic" w:cs="Century Gothic"/>
          <w:b/>
          <w:bCs/>
          <w:color w:val="000000"/>
          <w:kern w:val="1"/>
          <w:sz w:val="20"/>
          <w:szCs w:val="20"/>
          <w:lang w:eastAsia="zh-CN" w:bidi="hi-IN"/>
        </w:rPr>
        <w:t>Oświadczamy, że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lang w:eastAsia="zh-CN" w:bidi="hi-IN"/>
        </w:rPr>
        <w:t xml:space="preserve"> wypełniliśmy obowiązki informacyjne przewidziane w art. 13 lub art. 14 RODO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vertAlign w:val="superscript"/>
          <w:lang w:eastAsia="zh-CN" w:bidi="hi-IN"/>
        </w:rPr>
        <w:t>2)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lang w:eastAsia="zh-CN" w:bidi="hi-IN"/>
        </w:rPr>
        <w:t>.</w:t>
      </w:r>
    </w:p>
    <w:p w:rsidR="002C7BFD" w:rsidRPr="002C7BFD" w:rsidRDefault="002C7BFD" w:rsidP="002C7BFD">
      <w:pPr>
        <w:suppressAutoHyphens/>
        <w:autoSpaceDN w:val="0"/>
        <w:spacing w:after="0" w:line="100" w:lineRule="atLeast"/>
        <w:ind w:left="709" w:hanging="301"/>
        <w:jc w:val="both"/>
        <w:rPr>
          <w:rFonts w:ascii="Century Gothic" w:eastAsia="SimSun" w:hAnsi="Century Gothic" w:cs="Gulim"/>
          <w:color w:val="00000A"/>
          <w:kern w:val="2"/>
          <w:sz w:val="18"/>
          <w:szCs w:val="18"/>
          <w:vertAlign w:val="superscript"/>
          <w:lang w:eastAsia="ar-SA"/>
        </w:rPr>
      </w:pPr>
      <w:r w:rsidRPr="002C7BFD">
        <w:rPr>
          <w:rFonts w:ascii="Century Gothic" w:eastAsia="SimSun" w:hAnsi="Century Gothic" w:cs="Gulim"/>
          <w:color w:val="000000"/>
          <w:kern w:val="2"/>
          <w:sz w:val="18"/>
          <w:szCs w:val="18"/>
          <w:vertAlign w:val="superscript"/>
          <w:lang w:eastAsia="ar-SA"/>
        </w:rPr>
        <w:lastRenderedPageBreak/>
        <w:t xml:space="preserve">1) </w:t>
      </w:r>
      <w:r w:rsidRPr="002C7BFD">
        <w:rPr>
          <w:rFonts w:ascii="Century Gothic" w:eastAsia="SimSun" w:hAnsi="Century Gothic" w:cs="Gulim"/>
          <w:color w:val="000000"/>
          <w:kern w:val="2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2C7BFD" w:rsidRPr="002C7BFD" w:rsidRDefault="002C7BFD" w:rsidP="002C7BFD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  <w:r w:rsidRPr="002C7BFD">
        <w:rPr>
          <w:rFonts w:ascii="Century Gothic" w:eastAsia="Arial" w:hAnsi="Century Gothic" w:cs="Gulim"/>
          <w:color w:val="000000"/>
          <w:kern w:val="1"/>
          <w:sz w:val="18"/>
          <w:szCs w:val="18"/>
          <w:vertAlign w:val="superscript"/>
          <w:lang w:eastAsia="zh-CN" w:bidi="hi-IN"/>
        </w:rPr>
        <w:t xml:space="preserve">2) </w:t>
      </w:r>
      <w:r w:rsidRPr="002C7BFD"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7BFD" w:rsidRPr="002C7BFD" w:rsidRDefault="002C7BFD" w:rsidP="002C7BFD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</w:p>
    <w:p w:rsidR="002C7BFD" w:rsidRPr="002C7BFD" w:rsidRDefault="002C7BFD" w:rsidP="002C7BF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C7BFD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2C7BFD" w:rsidRPr="002C7BFD" w:rsidRDefault="002C7BFD" w:rsidP="002C7BF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C7BFD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2C7BFD" w:rsidRPr="002C7BFD" w:rsidRDefault="002C7BFD" w:rsidP="002C7BFD">
      <w:pPr>
        <w:jc w:val="center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  <w:sectPr w:rsidR="002C7BFD" w:rsidRPr="002C7BFD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7BFD" w:rsidRPr="002C7BFD" w:rsidRDefault="002C7BFD" w:rsidP="002C7BFD">
      <w:pPr>
        <w:widowControl w:val="0"/>
        <w:tabs>
          <w:tab w:val="left" w:pos="6615"/>
        </w:tabs>
        <w:suppressAutoHyphens/>
        <w:spacing w:after="0" w:line="276" w:lineRule="auto"/>
        <w:jc w:val="right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2C7BFD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  <w:lastRenderedPageBreak/>
        <w:t>Załącznik nr 1b do SWZ</w:t>
      </w:r>
    </w:p>
    <w:p w:rsidR="002C7BFD" w:rsidRPr="002C7BFD" w:rsidRDefault="002C7BFD" w:rsidP="002C7BFD">
      <w:pPr>
        <w:widowControl w:val="0"/>
        <w:tabs>
          <w:tab w:val="left" w:pos="6615"/>
        </w:tabs>
        <w:suppressAutoHyphens/>
        <w:spacing w:after="0" w:line="276" w:lineRule="auto"/>
        <w:jc w:val="center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u w:val="single"/>
          <w:lang w:eastAsia="zh-CN" w:bidi="hi-IN"/>
        </w:rPr>
      </w:pPr>
    </w:p>
    <w:p w:rsidR="002C7BFD" w:rsidRPr="002C7BFD" w:rsidRDefault="002C7BFD" w:rsidP="002C7BFD">
      <w:pPr>
        <w:widowControl w:val="0"/>
        <w:tabs>
          <w:tab w:val="left" w:pos="6615"/>
        </w:tabs>
        <w:suppressAutoHyphens/>
        <w:spacing w:after="0" w:line="276" w:lineRule="auto"/>
        <w:jc w:val="center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u w:val="single"/>
          <w:lang w:eastAsia="zh-CN" w:bidi="hi-IN"/>
        </w:rPr>
        <w:t>OFERTA WYKONAWCY</w:t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Cs w:val="24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Cs w:val="24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Pełna nazwa Wykonawcy:  </w:t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_____________________________________________________________________________________ 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9"/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Adres:  </w:t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_____________________________________________________________________________________ 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 xml:space="preserve">Nr telefonu:  </w:t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Adres e-mail: </w:t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Nr KRS/ REGON/NIP:  </w:t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begin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instrText xml:space="preserve"> NOTEREF _Ref67475073 \f \h  \* MERGEFORMAT </w:instrTex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separate"/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fldChar w:fldCharType="end"/>
      </w: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spacing w:after="0" w:line="240" w:lineRule="auto"/>
        <w:jc w:val="both"/>
        <w:textAlignment w:val="baseline"/>
        <w:rPr>
          <w:rFonts w:ascii="Century Gothic" w:eastAsia="Arial" w:hAnsi="Century Gothic" w:cs="Calibri Light"/>
          <w:b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prowadzonego w trybie podstawowym na </w:t>
      </w:r>
      <w:r w:rsidRPr="002C7BFD">
        <w:rPr>
          <w:rFonts w:ascii="Century Gothic" w:eastAsia="Times New Roman" w:hAnsi="Century Gothic" w:cs="Times New Roman"/>
          <w:b/>
          <w:sz w:val="20"/>
          <w:szCs w:val="20"/>
        </w:rPr>
        <w:t>Dostawy ustników do alkomatów</w:t>
      </w:r>
      <w:r w:rsidRPr="002C7BFD">
        <w:rPr>
          <w:rFonts w:ascii="Century Gothic" w:eastAsia="Arial" w:hAnsi="Century Gothic" w:cs="Calibri Light"/>
          <w:b/>
          <w:color w:val="000000"/>
          <w:kern w:val="1"/>
          <w:sz w:val="20"/>
          <w:szCs w:val="20"/>
          <w:lang w:eastAsia="zh-CN" w:bidi="hi-IN"/>
        </w:rPr>
        <w:t xml:space="preserve"> WZP-2760/21/196/Z.</w:t>
      </w:r>
    </w:p>
    <w:p w:rsidR="002C7BFD" w:rsidRPr="002C7BFD" w:rsidRDefault="002C7BFD" w:rsidP="002C7BFD">
      <w:pPr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2C7BFD" w:rsidRPr="002C7BFD" w:rsidRDefault="002C7BFD" w:rsidP="002C7BFD">
      <w:p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2C7BFD">
        <w:rPr>
          <w:rFonts w:ascii="Century Gothic" w:eastAsia="Times New Roman" w:hAnsi="Century Gothic" w:cs="Arial"/>
          <w:b/>
          <w:bCs/>
          <w:iCs/>
          <w:kern w:val="1"/>
          <w:sz w:val="20"/>
          <w:szCs w:val="20"/>
          <w:lang w:eastAsia="zh-CN" w:bidi="hi-IN"/>
        </w:rPr>
        <w:t>I.</w:t>
      </w:r>
      <w:r w:rsidRPr="002C7BFD">
        <w:rPr>
          <w:rFonts w:ascii="Century Gothic" w:eastAsia="Times New Roman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 Oferujemy wykonanie przedmiotu zamówienia w zadaniu nr 2 na dostawy ustników do urządzenia Drager 9510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612"/>
        <w:gridCol w:w="1896"/>
        <w:gridCol w:w="1047"/>
        <w:gridCol w:w="1010"/>
        <w:gridCol w:w="1928"/>
      </w:tblGrid>
      <w:tr w:rsidR="002C7BFD" w:rsidRPr="002C7BFD" w:rsidTr="005B1DD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Asortyment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Cena jednostkowa netto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Stawka podatku VAT (%)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Cena oferty  brutto (kol.3xkol.5</w:t>
            </w:r>
            <w:r w:rsidRPr="002C7BFD">
              <w:rPr>
                <w:rFonts w:ascii="Times New Roman" w:eastAsia="Arial" w:hAnsi="Times New Roman" w:cs="Arial"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powiększona o wartość podatku VAT)</w:t>
            </w:r>
          </w:p>
        </w:tc>
      </w:tr>
      <w:tr w:rsidR="002C7BFD" w:rsidRPr="002C7BFD" w:rsidTr="005B1DD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</w:tr>
      <w:tr w:rsidR="002C7BFD" w:rsidRPr="002C7BFD" w:rsidTr="005B1DDE">
        <w:trPr>
          <w:trHeight w:val="3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Ustnik do urządzenia Drager 9510</w:t>
            </w: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Producent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footnoteReference w:id="10"/>
            </w: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……………………….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Nazwa i typ ustnika</w:t>
            </w: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……………………….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Numer atestu PZH</w:t>
            </w: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2C7BFD" w:rsidRPr="002C7BFD" w:rsidRDefault="002C7BFD" w:rsidP="002C7BFD">
            <w:pPr>
              <w:spacing w:after="0" w:line="20" w:lineRule="atLeast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</w:rPr>
              <w:t>……………………….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……………. PLN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……%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5</w:t>
            </w: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0 000 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FD" w:rsidRPr="002C7BFD" w:rsidRDefault="002C7BFD" w:rsidP="002C7BFD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C7BFD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……………. PLN</w:t>
            </w:r>
            <w:r w:rsidRPr="002C7BF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</w:tr>
    </w:tbl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Cs/>
          <w:szCs w:val="20"/>
          <w:lang w:eastAsia="zh-CN"/>
        </w:rPr>
      </w:pPr>
    </w:p>
    <w:p w:rsidR="002C7BFD" w:rsidRPr="002C7BFD" w:rsidRDefault="002C7BFD" w:rsidP="002C7BFD">
      <w:pPr>
        <w:suppressAutoHyphens/>
        <w:spacing w:after="0" w:line="240" w:lineRule="auto"/>
        <w:textAlignment w:val="baseline"/>
        <w:rPr>
          <w:rFonts w:ascii="Century Gothic" w:eastAsia="Times New Roman" w:hAnsi="Century Gothic" w:cs="Times New Roman"/>
          <w:iCs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/>
          <w:iCs/>
          <w:szCs w:val="20"/>
          <w:lang w:eastAsia="zh-CN"/>
        </w:rPr>
        <w:lastRenderedPageBreak/>
        <w:t>II.</w:t>
      </w:r>
      <w:r w:rsidRPr="002C7BFD">
        <w:rPr>
          <w:rFonts w:ascii="Century Gothic" w:eastAsia="Times New Roman" w:hAnsi="Century Gothic" w:cs="Times New Roman"/>
          <w:iCs/>
          <w:szCs w:val="20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b/>
          <w:iCs/>
          <w:szCs w:val="20"/>
          <w:lang w:eastAsia="zh-CN"/>
        </w:rPr>
        <w:t>Oświadczamy, że</w:t>
      </w:r>
      <w:r w:rsidRPr="002C7BFD">
        <w:rPr>
          <w:rFonts w:ascii="Century Gothic" w:eastAsia="Times New Roman" w:hAnsi="Century Gothic" w:cs="Times New Roman"/>
          <w:iCs/>
          <w:szCs w:val="20"/>
          <w:lang w:eastAsia="zh-CN"/>
        </w:rPr>
        <w:t>:</w:t>
      </w:r>
    </w:p>
    <w:p w:rsidR="002C7BFD" w:rsidRPr="002C7BFD" w:rsidRDefault="002C7BFD" w:rsidP="002C7BFD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Oferujemy termin wykonania zamówienia wynoszący ….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11"/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dni roboczych (max. 20 dni roboczych) </w:t>
      </w:r>
      <w:r w:rsidRPr="002C7BFD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liczonych od dnia zaakceptowania zapotrzebowania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.</w:t>
      </w:r>
    </w:p>
    <w:p w:rsidR="002C7BFD" w:rsidRPr="002C7BFD" w:rsidRDefault="002C7BFD" w:rsidP="002C7BFD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Na oferowany asortyment udzielamy ….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12"/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miesiące gwarancji (min. 24 miesiące) oraz … </w:t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13"/>
      </w:r>
      <w:r w:rsidRPr="002C7BFD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miesiące rękojmi (min. 24 miesiące)</w:t>
      </w:r>
    </w:p>
    <w:p w:rsidR="002C7BFD" w:rsidRPr="002C7BFD" w:rsidRDefault="002C7BFD" w:rsidP="002C7BFD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III. Oświadczamy, że:</w:t>
      </w:r>
    </w:p>
    <w:p w:rsidR="002C7BFD" w:rsidRPr="002C7BFD" w:rsidRDefault="002C7BFD" w:rsidP="002C7BFD">
      <w:pPr>
        <w:numPr>
          <w:ilvl w:val="3"/>
          <w:numId w:val="7"/>
        </w:numPr>
        <w:tabs>
          <w:tab w:val="left" w:pos="-67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Oferujemy przedmiot zamówienia spełniający co najmniej wymagania wyszczególnione w opisie przedmiotu zamówienia </w:t>
      </w:r>
      <w:r w:rsidRPr="002C7BFD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stanowiącym </w:t>
      </w:r>
      <w:r w:rsidRPr="002C7BF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załącznik nr 3b do SWZ;</w:t>
      </w:r>
    </w:p>
    <w:p w:rsidR="002C7BFD" w:rsidRPr="002C7BFD" w:rsidRDefault="002C7BFD" w:rsidP="002C7BFD">
      <w:pPr>
        <w:numPr>
          <w:ilvl w:val="3"/>
          <w:numId w:val="7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zh-CN"/>
        </w:rPr>
        <w:t xml:space="preserve">Zgodnie z ustawą o podatku od towarów i usług obowiązek odprowadzenia podatku powstaje po stronie ........................................ (Wykonawcy lub Zamawiającego) </w:t>
      </w:r>
      <w:r w:rsidRPr="002C7BFD">
        <w:rPr>
          <w:rFonts w:ascii="Century Gothic" w:eastAsia="Arial" w:hAnsi="Century Gothic" w:cs="Times New Roman"/>
          <w:bCs/>
          <w:szCs w:val="20"/>
          <w:vertAlign w:val="superscript"/>
          <w:lang w:eastAsia="zh-CN"/>
        </w:rPr>
        <w:footnoteReference w:id="14"/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.</w:t>
      </w:r>
    </w:p>
    <w:p w:rsidR="002C7BFD" w:rsidRPr="002C7BFD" w:rsidRDefault="002C7BFD" w:rsidP="002C7BFD">
      <w:pPr>
        <w:numPr>
          <w:ilvl w:val="3"/>
          <w:numId w:val="7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Jesteśmy/jestem:</w:t>
      </w:r>
      <w:r w:rsidRPr="002C7BFD">
        <w:rPr>
          <w:rFonts w:ascii="Century Gothic" w:eastAsia="Arial" w:hAnsi="Century Gothic" w:cs="Times New Roman"/>
          <w:szCs w:val="20"/>
          <w:vertAlign w:val="superscript"/>
          <w:lang w:eastAsia="zh-CN"/>
        </w:rPr>
        <w:t xml:space="preserve"> </w:t>
      </w:r>
      <w:r w:rsidRPr="002C7BFD">
        <w:rPr>
          <w:rFonts w:ascii="Century Gothic" w:eastAsia="Arial" w:hAnsi="Century Gothic" w:cs="Times New Roman"/>
          <w:szCs w:val="20"/>
          <w:vertAlign w:val="superscript"/>
          <w:lang w:eastAsia="zh-CN"/>
        </w:rPr>
        <w:footnoteReference w:id="15"/>
      </w:r>
    </w:p>
    <w:p w:rsidR="002C7BFD" w:rsidRPr="002C7BFD" w:rsidRDefault="002C7BFD" w:rsidP="002C7BFD">
      <w:pPr>
        <w:tabs>
          <w:tab w:val="left" w:pos="-67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mikroprzedsiębiorstwem;</w:t>
      </w:r>
    </w:p>
    <w:p w:rsidR="002C7BFD" w:rsidRPr="002C7BFD" w:rsidRDefault="002C7BFD" w:rsidP="002C7BFD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przedsiębiorstwem;</w:t>
      </w:r>
    </w:p>
    <w:p w:rsidR="002C7BFD" w:rsidRPr="002C7BFD" w:rsidRDefault="002C7BFD" w:rsidP="002C7BFD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przedsiębiorstwem;</w:t>
      </w:r>
    </w:p>
    <w:p w:rsidR="002C7BFD" w:rsidRPr="002C7BFD" w:rsidRDefault="002C7BFD" w:rsidP="002C7BFD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jednoosobową działalnością gospodarczą;</w:t>
      </w:r>
    </w:p>
    <w:p w:rsidR="002C7BFD" w:rsidRPr="002C7BFD" w:rsidRDefault="002C7BFD" w:rsidP="002C7BFD">
      <w:pPr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󠄀 osobą fizyczną nieprowadzącą działalności gospodarczej.</w:t>
      </w:r>
    </w:p>
    <w:p w:rsidR="002C7BFD" w:rsidRPr="002C7BFD" w:rsidRDefault="002C7BFD" w:rsidP="002C7BFD">
      <w:pPr>
        <w:numPr>
          <w:ilvl w:val="3"/>
          <w:numId w:val="7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2C7BFD" w:rsidRPr="002C7BFD" w:rsidRDefault="002C7BFD" w:rsidP="002C7BFD">
      <w:pPr>
        <w:numPr>
          <w:ilvl w:val="3"/>
          <w:numId w:val="7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2C7BFD" w:rsidRPr="002C7BFD" w:rsidRDefault="002C7BFD" w:rsidP="002C7BFD">
      <w:pPr>
        <w:numPr>
          <w:ilvl w:val="3"/>
          <w:numId w:val="7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na czas 30 dni od upływu terminu składania ofert.</w:t>
      </w:r>
    </w:p>
    <w:p w:rsidR="002C7BFD" w:rsidRPr="002C7BFD" w:rsidRDefault="002C7BFD" w:rsidP="002C7BFD">
      <w:pPr>
        <w:numPr>
          <w:ilvl w:val="3"/>
          <w:numId w:val="7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2C7BFD" w:rsidRPr="002C7BFD" w:rsidRDefault="002C7BFD" w:rsidP="002C7BFD">
      <w:pPr>
        <w:numPr>
          <w:ilvl w:val="3"/>
          <w:numId w:val="7"/>
        </w:numPr>
        <w:tabs>
          <w:tab w:val="left" w:pos="-67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2C7BFD" w:rsidRPr="002C7BFD" w:rsidRDefault="002C7BFD" w:rsidP="002C7BFD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2C7BFD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IV. Informujemy, że:</w:t>
      </w:r>
    </w:p>
    <w:p w:rsidR="002C7BFD" w:rsidRPr="002C7BFD" w:rsidRDefault="002C7BFD" w:rsidP="002C7BFD">
      <w:pPr>
        <w:numPr>
          <w:ilvl w:val="6"/>
          <w:numId w:val="7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Dostawa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wykonana będzie </w:t>
      </w:r>
      <w:r w:rsidRPr="002C7BFD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własnymi siłami/z pomocą Podwykonawcy</w:t>
      </w:r>
      <w:r w:rsidRPr="002C7BF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5)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……………………………………………………………………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  <w:r w:rsidRPr="002C7BFD">
        <w:rPr>
          <w:rFonts w:ascii="Century Gothic" w:eastAsia="Arial" w:hAnsi="Century Gothic" w:cs="Times New Roman"/>
          <w:bCs/>
          <w:szCs w:val="20"/>
          <w:vertAlign w:val="superscript"/>
          <w:lang w:eastAsia="zh-CN"/>
        </w:rPr>
        <w:footnoteReference w:id="16"/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bCs/>
          <w:i/>
          <w:sz w:val="16"/>
          <w:szCs w:val="16"/>
          <w:lang w:eastAsia="zh-CN"/>
        </w:rPr>
        <w:t>(należy podać nazwę lub firmę Podwykonawcy oraz jego siedzibę)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który wykonywać będzie część zamówienia obejmującą:</w:t>
      </w:r>
      <w:r w:rsidRPr="002C7BFD">
        <w:rPr>
          <w:rFonts w:ascii="Century Gothic" w:eastAsia="Times New Roman" w:hAnsi="Century Gothic" w:cs="Times New Roman"/>
          <w:bCs/>
          <w:i/>
          <w:sz w:val="20"/>
          <w:szCs w:val="20"/>
          <w:lang w:eastAsia="zh-CN"/>
        </w:rPr>
        <w:t xml:space="preserve"> ……………</w:t>
      </w: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...................................................................................................... 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7 </w:t>
      </w:r>
      <w:r w:rsidRPr="002C7BFD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Pr="002C7BFD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(należy podać zakres części zamówienia, którą Wykonawca zamierza powierzyć Podwykonawcy).</w:t>
      </w:r>
    </w:p>
    <w:p w:rsidR="002C7BFD" w:rsidRPr="002C7BFD" w:rsidRDefault="002C7BFD" w:rsidP="002C7BFD">
      <w:pPr>
        <w:numPr>
          <w:ilvl w:val="6"/>
          <w:numId w:val="7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>Reklamacje na towar Zamawiający będzie składał każdorazowo w formie dokumentowej (dopuszcza się drogę faksową lub e-mail) na adres e-mail: ……………..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>, nr faksu: ……………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</w:p>
    <w:p w:rsidR="002C7BFD" w:rsidRPr="002C7BFD" w:rsidRDefault="002C7BFD" w:rsidP="002C7BFD">
      <w:pPr>
        <w:numPr>
          <w:ilvl w:val="6"/>
          <w:numId w:val="7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>Wykonawca ustanawia osob</w:t>
      </w:r>
      <w:r w:rsidRPr="002C7BFD">
        <w:rPr>
          <w:rFonts w:ascii="Century Gothic" w:eastAsia="Arial Unicode MS" w:hAnsi="Century Gothic" w:cs="Calibri"/>
          <w:sz w:val="20"/>
          <w:szCs w:val="20"/>
          <w:lang w:eastAsia="pl-PL"/>
        </w:rPr>
        <w:t>ę</w:t>
      </w: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 xml:space="preserve"> odpowiedzialne za realizacj</w:t>
      </w:r>
      <w:r w:rsidRPr="002C7BFD">
        <w:rPr>
          <w:rFonts w:ascii="Century Gothic" w:eastAsia="Arial Unicode MS" w:hAnsi="Century Gothic" w:cs="Calibri"/>
          <w:sz w:val="20"/>
          <w:szCs w:val="20"/>
          <w:lang w:eastAsia="pl-PL"/>
        </w:rPr>
        <w:t>ę</w:t>
      </w: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 xml:space="preserve"> przedmiotu umowy ramowej, w tym za podpisanie protokołu odbioru: ........................ 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  <w:r w:rsidRPr="002C7BFD">
        <w:rPr>
          <w:rFonts w:ascii="Century Gothic" w:eastAsia="Arial Unicode MS" w:hAnsi="Century Gothic" w:cs="Gulim"/>
          <w:sz w:val="20"/>
          <w:szCs w:val="20"/>
          <w:lang w:eastAsia="pl-PL"/>
        </w:rPr>
        <w:t xml:space="preserve">, </w:t>
      </w: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 xml:space="preserve">nr tel.: ..................................... 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  <w:r w:rsidRPr="002C7BFD">
        <w:rPr>
          <w:rFonts w:ascii="Century Gothic" w:eastAsia="Times New Roman" w:hAnsi="Century Gothic" w:cs="Gulim"/>
          <w:sz w:val="20"/>
          <w:szCs w:val="20"/>
          <w:lang w:eastAsia="zh-CN"/>
        </w:rPr>
        <w:t>, adres e-mail: ………………………….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7.</w:t>
      </w:r>
    </w:p>
    <w:p w:rsidR="002C7BFD" w:rsidRPr="002C7BFD" w:rsidRDefault="002C7BFD" w:rsidP="002C7BFD">
      <w:pPr>
        <w:numPr>
          <w:ilvl w:val="6"/>
          <w:numId w:val="7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2C7BFD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Zapotrzebowania będą wysyłane na pocztę elektroniczną na adres  e-mail ………………………</w:t>
      </w:r>
      <w:r w:rsidRPr="002C7BFD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</w:p>
    <w:p w:rsidR="002C7BFD" w:rsidRPr="002C7BFD" w:rsidRDefault="002C7BFD" w:rsidP="002C7BFD">
      <w:pPr>
        <w:numPr>
          <w:ilvl w:val="0"/>
          <w:numId w:val="6"/>
        </w:numPr>
        <w:suppressAutoHyphens/>
        <w:autoSpaceDE w:val="0"/>
        <w:spacing w:after="0" w:line="240" w:lineRule="auto"/>
        <w:ind w:left="426" w:hanging="437"/>
        <w:contextualSpacing/>
        <w:jc w:val="both"/>
        <w:textAlignment w:val="baseline"/>
        <w:rPr>
          <w:rFonts w:ascii="Century Gothic" w:eastAsia="Arial" w:hAnsi="Century Gothic" w:cs="Century Gothic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2C7BFD">
        <w:rPr>
          <w:rFonts w:ascii="Century Gothic" w:eastAsia="Arial" w:hAnsi="Century Gothic" w:cs="Century Gothic"/>
          <w:b/>
          <w:bCs/>
          <w:color w:val="000000"/>
          <w:kern w:val="1"/>
          <w:sz w:val="20"/>
          <w:szCs w:val="20"/>
          <w:lang w:eastAsia="zh-CN" w:bidi="hi-IN"/>
        </w:rPr>
        <w:t>Oświadczamy, że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lang w:eastAsia="zh-CN" w:bidi="hi-IN"/>
        </w:rPr>
        <w:t xml:space="preserve"> wypełniliśmy obowiązki informacyjne przewidziane w art. 13 lub art. 14 RODO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vertAlign w:val="superscript"/>
          <w:lang w:eastAsia="zh-CN" w:bidi="hi-IN"/>
        </w:rPr>
        <w:t>2)</w:t>
      </w:r>
      <w:r w:rsidRPr="002C7BFD">
        <w:rPr>
          <w:rFonts w:ascii="Century Gothic" w:eastAsia="Arial" w:hAnsi="Century Gothic" w:cs="Century Gothic"/>
          <w:color w:val="000000"/>
          <w:kern w:val="1"/>
          <w:sz w:val="20"/>
          <w:szCs w:val="20"/>
          <w:lang w:eastAsia="zh-CN" w:bidi="hi-IN"/>
        </w:rPr>
        <w:t>.</w:t>
      </w:r>
    </w:p>
    <w:p w:rsidR="002C7BFD" w:rsidRPr="002C7BFD" w:rsidRDefault="002C7BFD" w:rsidP="002C7BFD">
      <w:pPr>
        <w:suppressAutoHyphens/>
        <w:autoSpaceDN w:val="0"/>
        <w:spacing w:after="0" w:line="100" w:lineRule="atLeast"/>
        <w:ind w:left="709" w:hanging="301"/>
        <w:jc w:val="both"/>
        <w:rPr>
          <w:rFonts w:ascii="Century Gothic" w:eastAsia="SimSun" w:hAnsi="Century Gothic" w:cs="Gulim"/>
          <w:color w:val="00000A"/>
          <w:kern w:val="2"/>
          <w:sz w:val="18"/>
          <w:szCs w:val="18"/>
          <w:vertAlign w:val="superscript"/>
          <w:lang w:eastAsia="ar-SA"/>
        </w:rPr>
      </w:pPr>
      <w:r w:rsidRPr="002C7BFD">
        <w:rPr>
          <w:rFonts w:ascii="Century Gothic" w:eastAsia="SimSun" w:hAnsi="Century Gothic" w:cs="Gulim"/>
          <w:color w:val="000000"/>
          <w:kern w:val="2"/>
          <w:sz w:val="18"/>
          <w:szCs w:val="18"/>
          <w:vertAlign w:val="superscript"/>
          <w:lang w:eastAsia="ar-SA"/>
        </w:rPr>
        <w:lastRenderedPageBreak/>
        <w:t xml:space="preserve">1) </w:t>
      </w:r>
      <w:r w:rsidRPr="002C7BFD">
        <w:rPr>
          <w:rFonts w:ascii="Century Gothic" w:eastAsia="SimSun" w:hAnsi="Century Gothic" w:cs="Gulim"/>
          <w:color w:val="000000"/>
          <w:kern w:val="2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2C7BFD" w:rsidRPr="002C7BFD" w:rsidRDefault="002C7BFD" w:rsidP="002C7BFD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  <w:r w:rsidRPr="002C7BFD">
        <w:rPr>
          <w:rFonts w:ascii="Century Gothic" w:eastAsia="Arial" w:hAnsi="Century Gothic" w:cs="Gulim"/>
          <w:color w:val="000000"/>
          <w:kern w:val="1"/>
          <w:sz w:val="18"/>
          <w:szCs w:val="18"/>
          <w:vertAlign w:val="superscript"/>
          <w:lang w:eastAsia="zh-CN" w:bidi="hi-IN"/>
        </w:rPr>
        <w:t xml:space="preserve">2) </w:t>
      </w:r>
      <w:r w:rsidRPr="002C7BFD"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7BFD" w:rsidRPr="002C7BFD" w:rsidRDefault="002C7BFD" w:rsidP="002C7BFD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</w:p>
    <w:p w:rsidR="002C7BFD" w:rsidRPr="002C7BFD" w:rsidRDefault="002C7BFD" w:rsidP="002C7BF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C7BFD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2C7BFD" w:rsidRPr="002C7BFD" w:rsidRDefault="002C7BFD" w:rsidP="002C7BF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C7BFD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2C7BFD" w:rsidRPr="002C7BFD" w:rsidRDefault="002C7BFD" w:rsidP="002C7BFD">
      <w:pPr>
        <w:widowControl w:val="0"/>
        <w:tabs>
          <w:tab w:val="left" w:pos="6615"/>
        </w:tabs>
        <w:suppressAutoHyphens/>
        <w:spacing w:after="0" w:line="276" w:lineRule="auto"/>
        <w:jc w:val="right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2C7BFD" w:rsidRPr="002C7BFD" w:rsidRDefault="002C7BFD" w:rsidP="002C7BFD">
      <w:pPr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2C7BFD" w:rsidRPr="001C475E" w:rsidRDefault="002C7BFD" w:rsidP="002C7BFD">
      <w:pPr>
        <w:spacing w:after="0"/>
        <w:rPr>
          <w:rFonts w:ascii="Century Gothic" w:hAnsi="Century Gothic"/>
          <w:b/>
          <w:i/>
          <w:sz w:val="18"/>
          <w:szCs w:val="20"/>
        </w:rPr>
      </w:pPr>
    </w:p>
    <w:p w:rsidR="001C475E" w:rsidRPr="001C475E" w:rsidRDefault="001C475E" w:rsidP="001C475E">
      <w:pPr>
        <w:spacing w:after="0"/>
        <w:ind w:left="5400"/>
        <w:jc w:val="center"/>
        <w:rPr>
          <w:rFonts w:ascii="Century Gothic" w:hAnsi="Century Gothic"/>
          <w:b/>
          <w:i/>
          <w:sz w:val="18"/>
          <w:szCs w:val="20"/>
        </w:rPr>
      </w:pPr>
    </w:p>
    <w:sectPr w:rsidR="001C475E" w:rsidRPr="001C475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43" w:rsidRDefault="00CA0543" w:rsidP="00052155">
      <w:pPr>
        <w:spacing w:after="0" w:line="240" w:lineRule="auto"/>
      </w:pPr>
      <w:r>
        <w:separator/>
      </w:r>
    </w:p>
  </w:endnote>
  <w:endnote w:type="continuationSeparator" w:id="0">
    <w:p w:rsidR="00CA0543" w:rsidRDefault="00CA0543" w:rsidP="0005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EB" w:rsidRDefault="00867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FD" w:rsidRPr="00F721B6" w:rsidRDefault="002C7BFD" w:rsidP="002C7BFD">
    <w:pPr>
      <w:pStyle w:val="Stopka"/>
      <w:jc w:val="center"/>
      <w:rPr>
        <w:rFonts w:ascii="Century Gothic" w:hAnsi="Century Gothic"/>
        <w:sz w:val="20"/>
        <w:szCs w:val="20"/>
      </w:rPr>
    </w:pPr>
    <w:r w:rsidRPr="00F721B6">
      <w:rPr>
        <w:rFonts w:ascii="Century Gothic" w:hAnsi="Century Gothic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088D4" wp14:editId="3BDE074E">
              <wp:simplePos x="0" y="0"/>
              <wp:positionH relativeFrom="column">
                <wp:posOffset>1905</wp:posOffset>
              </wp:positionH>
              <wp:positionV relativeFrom="paragraph">
                <wp:posOffset>24229</wp:posOffset>
              </wp:positionV>
              <wp:extent cx="5713095" cy="0"/>
              <wp:effectExtent l="0" t="0" r="2095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5C6CC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9pt" to="45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"/>
          </w:pict>
        </mc:Fallback>
      </mc:AlternateContent>
    </w:r>
    <w:r w:rsidRPr="00F721B6">
      <w:rPr>
        <w:rFonts w:ascii="Century Gothic" w:hAnsi="Century Gothic"/>
        <w:sz w:val="20"/>
        <w:szCs w:val="20"/>
      </w:rPr>
      <w:t>Komenda Stołeczna Policji</w:t>
    </w:r>
  </w:p>
  <w:p w:rsidR="002C7BFD" w:rsidRPr="00F721B6" w:rsidRDefault="002C7BFD" w:rsidP="002C7BFD">
    <w:pPr>
      <w:pStyle w:val="Stopka"/>
      <w:jc w:val="center"/>
      <w:rPr>
        <w:rFonts w:ascii="Century Gothic" w:hAnsi="Century Gothic"/>
        <w:sz w:val="20"/>
        <w:szCs w:val="20"/>
      </w:rPr>
    </w:pPr>
    <w:r w:rsidRPr="00F721B6">
      <w:rPr>
        <w:rFonts w:ascii="Century Gothic" w:hAnsi="Century Gothic"/>
        <w:sz w:val="20"/>
        <w:szCs w:val="20"/>
      </w:rPr>
      <w:t>Wydział Zamówień Publicznych</w:t>
    </w:r>
  </w:p>
  <w:p w:rsidR="002C7BFD" w:rsidRPr="002C7BFD" w:rsidRDefault="002C7BFD" w:rsidP="002C7BFD">
    <w:pPr>
      <w:pStyle w:val="Stopka"/>
      <w:jc w:val="center"/>
      <w:rPr>
        <w:rFonts w:ascii="Century Gothic" w:hAnsi="Century Gothic"/>
        <w:sz w:val="20"/>
        <w:szCs w:val="20"/>
      </w:rPr>
    </w:pPr>
    <w:r w:rsidRPr="00F721B6">
      <w:rPr>
        <w:rFonts w:ascii="Century Gothic" w:hAnsi="Century Gothic"/>
        <w:sz w:val="20"/>
        <w:szCs w:val="20"/>
      </w:rPr>
      <w:t>00-150 Warszawa, ul Nowolipie 2, tel. 47 723 86 08, fax:  47 723 76 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EB" w:rsidRDefault="00867CE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E1" w:rsidRPr="005871E1" w:rsidRDefault="005871E1" w:rsidP="005871E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55" w:rsidRDefault="0005215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55" w:rsidRPr="002C7BFD" w:rsidRDefault="00052155" w:rsidP="002C7BFD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55" w:rsidRDefault="00052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43" w:rsidRDefault="00CA0543" w:rsidP="00052155">
      <w:pPr>
        <w:spacing w:after="0" w:line="240" w:lineRule="auto"/>
      </w:pPr>
      <w:r>
        <w:separator/>
      </w:r>
    </w:p>
  </w:footnote>
  <w:footnote w:type="continuationSeparator" w:id="0">
    <w:p w:rsidR="00CA0543" w:rsidRDefault="00CA0543" w:rsidP="00052155">
      <w:pPr>
        <w:spacing w:after="0" w:line="240" w:lineRule="auto"/>
      </w:pPr>
      <w:r>
        <w:continuationSeparator/>
      </w:r>
    </w:p>
  </w:footnote>
  <w:footnote w:id="1">
    <w:p w:rsidR="002C7BFD" w:rsidRDefault="002C7BFD" w:rsidP="002C7BFD">
      <w:pPr>
        <w:pStyle w:val="Tekstprzypisudolnego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należy wpisać</w:t>
      </w:r>
    </w:p>
  </w:footnote>
  <w:footnote w:id="2">
    <w:p w:rsidR="002C7BFD" w:rsidRDefault="002C7BFD" w:rsidP="002C7BFD">
      <w:pPr>
        <w:pStyle w:val="Tekstprzypisudolnego"/>
      </w:pPr>
      <w:r w:rsidRPr="00503E64">
        <w:rPr>
          <w:rStyle w:val="Odwoanieprzypisudolnego"/>
          <w:rFonts w:ascii="Century Gothic" w:hAnsi="Century Gothic"/>
          <w:sz w:val="16"/>
        </w:rPr>
        <w:footnoteRef/>
      </w:r>
      <w:r w:rsidRPr="00503E64">
        <w:rPr>
          <w:sz w:val="16"/>
        </w:rPr>
        <w:t xml:space="preserve"> </w:t>
      </w:r>
      <w:r w:rsidRPr="00503E64">
        <w:rPr>
          <w:rFonts w:ascii="Century Gothic" w:hAnsi="Century Gothic"/>
          <w:sz w:val="16"/>
        </w:rPr>
        <w:t>Pod nazwą „Producent” należy rozumieć nazwę firmy, pod którą sprzedawany jest oferowany asortyment, bądź przedsiębiorcę wprowadzającego towar do obrotu na terytorium RP</w:t>
      </w:r>
    </w:p>
  </w:footnote>
  <w:footnote w:id="3">
    <w:p w:rsidR="002C7BFD" w:rsidRDefault="002C7BFD" w:rsidP="002C7B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należy wpisać, w przypadku braku wypełnienia przez Wykonawcę, Zamawiający przyjmie zaoferowanie maksymalnego terminu wykonania zamówienia zgodnego z wymaganiami Zamawiającego</w:t>
      </w:r>
    </w:p>
  </w:footnote>
  <w:footnote w:id="4">
    <w:p w:rsidR="002C7BFD" w:rsidRDefault="002C7BFD" w:rsidP="002C7B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należy wpisać, w przypadku braku wypełnienia przez Wykonawcę, Zamawiający przyjmie zaoferowanie minimalnego okresu gwarancji zgodnego z wymaganiami Zamawiającego</w:t>
      </w:r>
    </w:p>
  </w:footnote>
  <w:footnote w:id="5">
    <w:p w:rsidR="002C7BFD" w:rsidRDefault="002C7BFD" w:rsidP="002C7BFD">
      <w:pPr>
        <w:pStyle w:val="Tekstprzypisudolnego"/>
      </w:pPr>
      <w:r w:rsidRPr="007B73EC">
        <w:rPr>
          <w:rStyle w:val="Odwoanieprzypisudolnego"/>
          <w:sz w:val="18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należy wpisać, w przypadku braku wypełnienia przez Wykonawcę, Zamawiający przyjmie zaoferowanie minimalnego okresu rękojmi zgodnego z wymaganiami Zamawiającego</w:t>
      </w:r>
    </w:p>
  </w:footnote>
  <w:footnote w:id="6">
    <w:p w:rsidR="002C7BFD" w:rsidRDefault="002C7BFD" w:rsidP="002C7BFD">
      <w:pPr>
        <w:pStyle w:val="Textbodyindent"/>
        <w:spacing w:after="0"/>
        <w:ind w:left="0"/>
        <w:rPr>
          <w:rFonts w:ascii="Century Gothic" w:hAnsi="Century Gothic"/>
          <w:bCs/>
          <w:sz w:val="16"/>
          <w:szCs w:val="16"/>
        </w:rPr>
      </w:pPr>
      <w:r>
        <w:rPr>
          <w:rStyle w:val="Odwoanieprzypisudolnego"/>
          <w:rFonts w:ascii="Century Gothic" w:eastAsia="Arial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należy wpisać:</w:t>
      </w:r>
    </w:p>
    <w:p w:rsidR="002C7BFD" w:rsidRDefault="002C7BFD" w:rsidP="002C7BFD">
      <w:pPr>
        <w:pStyle w:val="Textbodyindent"/>
        <w:spacing w:after="0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- jeżeli Wykonawca nie wypełni, Zamawiający uzna, że obowiązek podatkowy leży po stronie Wykonawcy,</w:t>
      </w:r>
    </w:p>
  </w:footnote>
  <w:footnote w:id="7">
    <w:p w:rsidR="002C7BFD" w:rsidRDefault="002C7BFD" w:rsidP="002C7BFD">
      <w:pPr>
        <w:pStyle w:val="Standard"/>
        <w:jc w:val="both"/>
        <w:rPr>
          <w:rFonts w:ascii="Century Gothic" w:hAnsi="Century Gothic"/>
          <w:bCs/>
          <w:sz w:val="16"/>
          <w:szCs w:val="16"/>
        </w:rPr>
      </w:pPr>
      <w:r>
        <w:rPr>
          <w:rStyle w:val="Odwoanieprzypisudolnego"/>
          <w:rFonts w:ascii="Century Gothic" w:eastAsia="Arial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należy zaznaczyć:</w:t>
      </w:r>
    </w:p>
    <w:p w:rsidR="002C7BFD" w:rsidRDefault="002C7BFD" w:rsidP="002C7BFD">
      <w:pPr>
        <w:pStyle w:val="Standard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- jeżeli Wykonawca nie dokona zaznaczenia, Zamawiający uzna, że nie jest on żadnym z wymienionych,</w:t>
      </w:r>
    </w:p>
  </w:footnote>
  <w:footnote w:id="8">
    <w:p w:rsidR="002C7BFD" w:rsidRDefault="002C7BFD" w:rsidP="002C7BFD">
      <w:pPr>
        <w:pStyle w:val="Tekstprzypisudolnego"/>
        <w:rPr>
          <w:szCs w:val="24"/>
        </w:rPr>
      </w:pPr>
      <w:r>
        <w:rPr>
          <w:rStyle w:val="Odwoanieprzypisudolnego"/>
          <w:rFonts w:ascii="Century Gothic" w:hAnsi="Century Gothic"/>
          <w:sz w:val="16"/>
        </w:rPr>
        <w:footnoteRef/>
      </w:r>
      <w:r>
        <w:t xml:space="preserve"> </w:t>
      </w:r>
      <w:r>
        <w:rPr>
          <w:rFonts w:ascii="Century Gothic" w:hAnsi="Century Gothic"/>
          <w:sz w:val="16"/>
        </w:rPr>
        <w:t>Należy wpisać</w:t>
      </w:r>
    </w:p>
  </w:footnote>
  <w:footnote w:id="9">
    <w:p w:rsidR="002C7BFD" w:rsidRDefault="002C7BFD" w:rsidP="002C7BFD">
      <w:pPr>
        <w:pStyle w:val="Tekstprzypisudolnego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należy wpisać</w:t>
      </w:r>
    </w:p>
  </w:footnote>
  <w:footnote w:id="10">
    <w:p w:rsidR="002C7BFD" w:rsidRDefault="002C7BFD" w:rsidP="002C7BFD">
      <w:pPr>
        <w:pStyle w:val="Tekstprzypisudolnego"/>
      </w:pPr>
      <w:r w:rsidRPr="00503E64">
        <w:rPr>
          <w:rStyle w:val="Odwoanieprzypisudolnego"/>
          <w:rFonts w:ascii="Century Gothic" w:hAnsi="Century Gothic"/>
          <w:sz w:val="16"/>
        </w:rPr>
        <w:footnoteRef/>
      </w:r>
      <w:r w:rsidRPr="00503E64">
        <w:rPr>
          <w:sz w:val="16"/>
        </w:rPr>
        <w:t xml:space="preserve"> </w:t>
      </w:r>
      <w:r w:rsidRPr="00503E64">
        <w:rPr>
          <w:rFonts w:ascii="Century Gothic" w:hAnsi="Century Gothic"/>
          <w:sz w:val="16"/>
        </w:rPr>
        <w:t>Pod nazwą „Producent” należy rozumieć nazwę firmy, pod którą sprzedawany jest oferowany asortyment, bądź przedsiębiorcę wprowadzającego towar do obrotu na terytorium RP</w:t>
      </w:r>
    </w:p>
  </w:footnote>
  <w:footnote w:id="11">
    <w:p w:rsidR="002C7BFD" w:rsidRDefault="002C7BFD" w:rsidP="002C7B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należy wpisać, w przypadku braku wypełnienia przez Wykonawcę, Zamawiający przyjmie zaoferowanie maksymalnego terminu wykonania zamówienia zgodnego z wymaganiami Zamawiającego</w:t>
      </w:r>
    </w:p>
  </w:footnote>
  <w:footnote w:id="12">
    <w:p w:rsidR="002C7BFD" w:rsidRDefault="002C7BFD" w:rsidP="002C7B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należy wpisać, w przypadku braku wypełnienia przez Wykonawcę, Zamawiający przyjmie zaoferowanie minimalnego okresu gwarancji zgodnego z wymaganiami Zamawiającego</w:t>
      </w:r>
    </w:p>
  </w:footnote>
  <w:footnote w:id="13">
    <w:p w:rsidR="002C7BFD" w:rsidRDefault="002C7BFD" w:rsidP="002C7BFD">
      <w:pPr>
        <w:pStyle w:val="Tekstprzypisudolnego"/>
      </w:pPr>
      <w:r w:rsidRPr="007B73EC">
        <w:rPr>
          <w:rStyle w:val="Odwoanieprzypisudolnego"/>
          <w:sz w:val="18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należy wpisać, w przypadku braku wypełnienia przez Wykonawcę, Zamawiający przyjmie zaoferowanie minimalnego okresu rękojmi zgodnego z wymaganiami Zamawiającego</w:t>
      </w:r>
    </w:p>
  </w:footnote>
  <w:footnote w:id="14">
    <w:p w:rsidR="002C7BFD" w:rsidRDefault="002C7BFD" w:rsidP="002C7BFD">
      <w:pPr>
        <w:pStyle w:val="Textbodyindent"/>
        <w:spacing w:after="0"/>
        <w:ind w:left="0"/>
        <w:rPr>
          <w:rFonts w:ascii="Century Gothic" w:hAnsi="Century Gothic"/>
          <w:bCs/>
          <w:sz w:val="16"/>
          <w:szCs w:val="16"/>
        </w:rPr>
      </w:pPr>
      <w:r>
        <w:rPr>
          <w:rStyle w:val="Odwoanieprzypisudolnego"/>
          <w:rFonts w:ascii="Century Gothic" w:eastAsia="Arial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należy wpisać:</w:t>
      </w:r>
    </w:p>
    <w:p w:rsidR="002C7BFD" w:rsidRDefault="002C7BFD" w:rsidP="002C7BFD">
      <w:pPr>
        <w:pStyle w:val="Textbodyindent"/>
        <w:spacing w:after="0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- jeżeli Wykonawca nie wypełni, Zamawiający uzna, że obowiązek podatkowy leży po stronie Wykonawcy,</w:t>
      </w:r>
    </w:p>
  </w:footnote>
  <w:footnote w:id="15">
    <w:p w:rsidR="002C7BFD" w:rsidRDefault="002C7BFD" w:rsidP="002C7BFD">
      <w:pPr>
        <w:pStyle w:val="Standard"/>
        <w:jc w:val="both"/>
        <w:rPr>
          <w:rFonts w:ascii="Century Gothic" w:hAnsi="Century Gothic"/>
          <w:bCs/>
          <w:sz w:val="16"/>
          <w:szCs w:val="16"/>
        </w:rPr>
      </w:pPr>
      <w:r>
        <w:rPr>
          <w:rStyle w:val="Odwoanieprzypisudolnego"/>
          <w:rFonts w:ascii="Century Gothic" w:eastAsia="Arial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należy zaznaczyć:</w:t>
      </w:r>
    </w:p>
    <w:p w:rsidR="002C7BFD" w:rsidRDefault="002C7BFD" w:rsidP="002C7BFD">
      <w:pPr>
        <w:pStyle w:val="Standard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- jeżeli Wykonawca nie dokona zaznaczenia, Zamawiający uzna, że nie jest on żadnym z wymienionych,</w:t>
      </w:r>
    </w:p>
  </w:footnote>
  <w:footnote w:id="16">
    <w:p w:rsidR="002C7BFD" w:rsidRDefault="002C7BFD" w:rsidP="002C7BFD">
      <w:pPr>
        <w:pStyle w:val="Tekstprzypisudolnego"/>
        <w:rPr>
          <w:szCs w:val="24"/>
        </w:rPr>
      </w:pPr>
      <w:r>
        <w:rPr>
          <w:rStyle w:val="Odwoanieprzypisudolnego"/>
          <w:rFonts w:ascii="Century Gothic" w:hAnsi="Century Gothic"/>
          <w:sz w:val="16"/>
        </w:rPr>
        <w:footnoteRef/>
      </w:r>
      <w:r>
        <w:t xml:space="preserve"> </w:t>
      </w:r>
      <w:r>
        <w:rPr>
          <w:rFonts w:ascii="Century Gothic" w:hAnsi="Century Gothic"/>
          <w:sz w:val="16"/>
        </w:rPr>
        <w:t>Należy wpisać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EB" w:rsidRDefault="00867C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EB" w:rsidRDefault="00867C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EB" w:rsidRDefault="00867CE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FD" w:rsidRDefault="002C7BF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55" w:rsidRDefault="00052155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55" w:rsidRDefault="00052155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55" w:rsidRDefault="00052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592"/>
    <w:multiLevelType w:val="hybridMultilevel"/>
    <w:tmpl w:val="A886A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93771"/>
    <w:multiLevelType w:val="hybridMultilevel"/>
    <w:tmpl w:val="4D32F470"/>
    <w:lvl w:ilvl="0" w:tplc="54FA8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1A7113F6"/>
    <w:multiLevelType w:val="multilevel"/>
    <w:tmpl w:val="D108A25E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E540B"/>
    <w:multiLevelType w:val="hybridMultilevel"/>
    <w:tmpl w:val="A886A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CA75ED"/>
    <w:multiLevelType w:val="hybridMultilevel"/>
    <w:tmpl w:val="92DEB51C"/>
    <w:lvl w:ilvl="0" w:tplc="86284B24">
      <w:start w:val="6"/>
      <w:numFmt w:val="upperRoman"/>
      <w:lvlText w:val="%1."/>
      <w:lvlJc w:val="left"/>
      <w:pPr>
        <w:ind w:left="1080" w:hanging="720"/>
      </w:pPr>
      <w:rPr>
        <w:b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11F3"/>
    <w:multiLevelType w:val="hybridMultilevel"/>
    <w:tmpl w:val="9D1CC97C"/>
    <w:lvl w:ilvl="0" w:tplc="A04AE7D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000000"/>
          <w:position w:val="0"/>
          <w:sz w:val="20"/>
          <w:szCs w:val="22"/>
          <w:u w:val="none"/>
          <w:effect w:val="none"/>
          <w:vertAlign w:val="baseline"/>
          <w:lang w:eastAsia="pl-PL"/>
          <w:specVanish w:val="0"/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20" w:hanging="360"/>
        </w:pPr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60" w:hanging="36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14"/>
    <w:rsid w:val="000256E9"/>
    <w:rsid w:val="00052155"/>
    <w:rsid w:val="001C475E"/>
    <w:rsid w:val="00285FDB"/>
    <w:rsid w:val="00292504"/>
    <w:rsid w:val="002C7BFD"/>
    <w:rsid w:val="003F03E6"/>
    <w:rsid w:val="0045441E"/>
    <w:rsid w:val="004553F8"/>
    <w:rsid w:val="004564D6"/>
    <w:rsid w:val="004F5A05"/>
    <w:rsid w:val="005871E1"/>
    <w:rsid w:val="005F7454"/>
    <w:rsid w:val="006412E9"/>
    <w:rsid w:val="0067446A"/>
    <w:rsid w:val="00764C97"/>
    <w:rsid w:val="007B5364"/>
    <w:rsid w:val="007D2FE8"/>
    <w:rsid w:val="00867CEB"/>
    <w:rsid w:val="00883D77"/>
    <w:rsid w:val="00A02D88"/>
    <w:rsid w:val="00AC4350"/>
    <w:rsid w:val="00B379C8"/>
    <w:rsid w:val="00BC68AB"/>
    <w:rsid w:val="00C34F00"/>
    <w:rsid w:val="00C42F14"/>
    <w:rsid w:val="00CA0543"/>
    <w:rsid w:val="00CD3579"/>
    <w:rsid w:val="00F74A05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1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155"/>
  </w:style>
  <w:style w:type="paragraph" w:styleId="Stopka">
    <w:name w:val="footer"/>
    <w:aliases w:val="Znak Znak1"/>
    <w:basedOn w:val="Normalny"/>
    <w:link w:val="StopkaZnak"/>
    <w:unhideWhenUsed/>
    <w:rsid w:val="0005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"/>
    <w:basedOn w:val="Domylnaczcionkaakapitu"/>
    <w:link w:val="Stopka"/>
    <w:rsid w:val="00052155"/>
  </w:style>
  <w:style w:type="paragraph" w:styleId="Akapitzlist">
    <w:name w:val="List Paragraph"/>
    <w:basedOn w:val="Normalny"/>
    <w:uiPriority w:val="34"/>
    <w:qFormat/>
    <w:rsid w:val="002925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BFD"/>
    <w:rPr>
      <w:sz w:val="20"/>
      <w:szCs w:val="20"/>
    </w:rPr>
  </w:style>
  <w:style w:type="paragraph" w:customStyle="1" w:styleId="Standard">
    <w:name w:val="Standard"/>
    <w:rsid w:val="002C7BF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indent">
    <w:name w:val="Text body indent"/>
    <w:basedOn w:val="Standard"/>
    <w:rsid w:val="002C7BFD"/>
    <w:pPr>
      <w:spacing w:after="120"/>
      <w:ind w:left="360"/>
      <w:jc w:val="both"/>
    </w:pPr>
    <w:rPr>
      <w:kern w:val="2"/>
    </w:rPr>
  </w:style>
  <w:style w:type="character" w:styleId="Odwoanieprzypisudolnego">
    <w:name w:val="footnote reference"/>
    <w:uiPriority w:val="99"/>
    <w:unhideWhenUsed/>
    <w:rsid w:val="002C7BFD"/>
    <w:rPr>
      <w:vertAlign w:val="superscript"/>
    </w:rPr>
  </w:style>
  <w:style w:type="numbering" w:customStyle="1" w:styleId="WW8Num99">
    <w:name w:val="WW8Num99"/>
    <w:rsid w:val="002C7BF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1760</Words>
  <Characters>10566</Characters>
  <Application>Microsoft Office Word</Application>
  <DocSecurity>0</DocSecurity>
  <Lines>88</Lines>
  <Paragraphs>24</Paragraphs>
  <ScaleCrop>false</ScaleCrop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2021-08-16T14:23:00Z</dcterms:created>
  <dcterms:modified xsi:type="dcterms:W3CDTF">2021-08-16T14:23:00Z</dcterms:modified>
</cp:coreProperties>
</file>