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DD726" w14:textId="69702CB9" w:rsidR="00196718" w:rsidRDefault="001B5AB3">
      <w:pPr>
        <w:widowControl w:val="0"/>
        <w:spacing w:after="0" w:line="379" w:lineRule="exact"/>
        <w:jc w:val="center"/>
        <w:rPr>
          <w:rFonts w:ascii="Arial" w:eastAsia="Arial" w:hAnsi="Arial" w:cs="Arial"/>
          <w:b/>
          <w:bCs/>
          <w:sz w:val="20"/>
          <w:szCs w:val="20"/>
        </w:rPr>
      </w:pPr>
      <w:r>
        <w:rPr>
          <w:rFonts w:ascii="Arial" w:hAnsi="Arial"/>
          <w:b/>
          <w:bCs/>
          <w:sz w:val="20"/>
          <w:szCs w:val="20"/>
        </w:rPr>
        <w:t>UMOWA nr IZ.271.2…</w:t>
      </w:r>
      <w:r>
        <w:rPr>
          <w:rFonts w:ascii="Arial" w:hAnsi="Arial"/>
          <w:sz w:val="20"/>
          <w:szCs w:val="20"/>
        </w:rPr>
        <w:t>………</w:t>
      </w:r>
      <w:r>
        <w:rPr>
          <w:rFonts w:ascii="Arial" w:hAnsi="Arial"/>
          <w:b/>
          <w:bCs/>
          <w:sz w:val="20"/>
          <w:szCs w:val="20"/>
          <w:lang w:val="en-US"/>
        </w:rPr>
        <w:t>.2024</w:t>
      </w:r>
    </w:p>
    <w:p w14:paraId="47E39962" w14:textId="77777777" w:rsidR="00196718" w:rsidRDefault="00196718">
      <w:pPr>
        <w:widowControl w:val="0"/>
        <w:spacing w:after="0" w:line="379" w:lineRule="exact"/>
        <w:jc w:val="center"/>
        <w:rPr>
          <w:rFonts w:ascii="Arial" w:eastAsia="Arial" w:hAnsi="Arial" w:cs="Arial"/>
          <w:b/>
          <w:bCs/>
          <w:sz w:val="20"/>
          <w:szCs w:val="20"/>
        </w:rPr>
      </w:pPr>
    </w:p>
    <w:p w14:paraId="01801082" w14:textId="77777777" w:rsidR="00196718" w:rsidRDefault="001B5AB3">
      <w:pPr>
        <w:widowControl w:val="0"/>
        <w:spacing w:after="359" w:line="379" w:lineRule="exact"/>
        <w:rPr>
          <w:rFonts w:ascii="Arial" w:eastAsia="Arial" w:hAnsi="Arial" w:cs="Arial"/>
          <w:sz w:val="20"/>
          <w:szCs w:val="20"/>
        </w:rPr>
      </w:pPr>
      <w:r>
        <w:rPr>
          <w:rFonts w:ascii="Arial" w:hAnsi="Arial"/>
          <w:sz w:val="20"/>
          <w:szCs w:val="20"/>
        </w:rPr>
        <w:t>zawarta w dniu ……………………………. pomiędzy:</w:t>
      </w:r>
    </w:p>
    <w:p w14:paraId="2905FEC7" w14:textId="77777777" w:rsidR="00196718" w:rsidRDefault="001B5AB3" w:rsidP="002C7656">
      <w:pPr>
        <w:widowControl w:val="0"/>
        <w:spacing w:after="0"/>
        <w:ind w:right="1842"/>
        <w:rPr>
          <w:rFonts w:ascii="Arial" w:eastAsia="Arial" w:hAnsi="Arial" w:cs="Arial"/>
          <w:sz w:val="20"/>
          <w:szCs w:val="20"/>
        </w:rPr>
      </w:pPr>
      <w:r>
        <w:rPr>
          <w:rFonts w:ascii="Arial" w:hAnsi="Arial"/>
          <w:sz w:val="20"/>
          <w:szCs w:val="20"/>
        </w:rPr>
        <w:t xml:space="preserve">Celowym Związkiem Gmin R-XXI, Plac Wolności 5, 72-200 Nowogard,  reprezentowanym przez: </w:t>
      </w:r>
    </w:p>
    <w:p w14:paraId="660BF0EF" w14:textId="5FA1482E" w:rsidR="00196718" w:rsidRDefault="001B5AB3" w:rsidP="002C7656">
      <w:pPr>
        <w:widowControl w:val="0"/>
        <w:spacing w:after="0"/>
        <w:ind w:right="-149"/>
        <w:rPr>
          <w:rFonts w:ascii="Arial" w:eastAsia="Arial" w:hAnsi="Arial" w:cs="Arial"/>
          <w:sz w:val="20"/>
          <w:szCs w:val="20"/>
        </w:rPr>
      </w:pPr>
      <w:r>
        <w:rPr>
          <w:rFonts w:ascii="Arial" w:hAnsi="Arial"/>
          <w:sz w:val="20"/>
          <w:szCs w:val="20"/>
        </w:rPr>
        <w:t>1.</w:t>
      </w:r>
      <w:r w:rsidR="002C7656">
        <w:rPr>
          <w:rFonts w:ascii="Arial" w:hAnsi="Arial"/>
          <w:sz w:val="20"/>
          <w:szCs w:val="20"/>
        </w:rPr>
        <w:t xml:space="preserve">Jacka Chrzanowskiego </w:t>
      </w:r>
      <w:r w:rsidR="002C7656">
        <w:rPr>
          <w:rFonts w:ascii="Arial" w:hAnsi="Arial"/>
          <w:sz w:val="20"/>
          <w:szCs w:val="20"/>
        </w:rPr>
        <w:tab/>
        <w:t xml:space="preserve"> </w:t>
      </w:r>
      <w:r>
        <w:rPr>
          <w:rFonts w:ascii="Arial" w:hAnsi="Arial"/>
          <w:sz w:val="20"/>
          <w:szCs w:val="20"/>
        </w:rPr>
        <w:t>– Przewodniczącego Z</w:t>
      </w:r>
      <w:r w:rsidR="002C7656">
        <w:rPr>
          <w:rFonts w:ascii="Arial" w:hAnsi="Arial"/>
          <w:sz w:val="20"/>
          <w:szCs w:val="20"/>
        </w:rPr>
        <w:t xml:space="preserve">arządu </w:t>
      </w:r>
      <w:r>
        <w:rPr>
          <w:rFonts w:ascii="Arial" w:hAnsi="Arial"/>
          <w:sz w:val="20"/>
          <w:szCs w:val="20"/>
        </w:rPr>
        <w:t>Związku</w:t>
      </w:r>
    </w:p>
    <w:p w14:paraId="7326E197" w14:textId="3FEF5986" w:rsidR="00196718" w:rsidRDefault="001B5AB3" w:rsidP="002C7656">
      <w:pPr>
        <w:widowControl w:val="0"/>
        <w:spacing w:after="0"/>
        <w:ind w:right="283"/>
        <w:rPr>
          <w:rFonts w:ascii="Arial" w:eastAsia="Arial" w:hAnsi="Arial" w:cs="Arial"/>
          <w:sz w:val="20"/>
          <w:szCs w:val="20"/>
        </w:rPr>
      </w:pPr>
      <w:r>
        <w:rPr>
          <w:rFonts w:ascii="Arial" w:hAnsi="Arial"/>
          <w:sz w:val="20"/>
          <w:szCs w:val="20"/>
        </w:rPr>
        <w:t xml:space="preserve">2. …………………….. </w:t>
      </w:r>
      <w:r w:rsidR="002C7656">
        <w:rPr>
          <w:rFonts w:ascii="Arial" w:hAnsi="Arial"/>
          <w:sz w:val="20"/>
          <w:szCs w:val="20"/>
        </w:rPr>
        <w:t xml:space="preserve">       </w:t>
      </w:r>
      <w:r>
        <w:rPr>
          <w:rFonts w:ascii="Arial" w:hAnsi="Arial"/>
          <w:sz w:val="20"/>
          <w:szCs w:val="20"/>
        </w:rPr>
        <w:t xml:space="preserve"> </w:t>
      </w:r>
      <w:r w:rsidR="002C7656">
        <w:rPr>
          <w:rFonts w:ascii="Arial" w:hAnsi="Arial"/>
          <w:sz w:val="20"/>
          <w:szCs w:val="20"/>
        </w:rPr>
        <w:tab/>
        <w:t xml:space="preserve"> </w:t>
      </w:r>
      <w:r>
        <w:rPr>
          <w:rFonts w:ascii="Arial" w:hAnsi="Arial"/>
          <w:sz w:val="20"/>
          <w:szCs w:val="20"/>
        </w:rPr>
        <w:t>– Członka Zarządu Związku</w:t>
      </w:r>
    </w:p>
    <w:p w14:paraId="35A9616E" w14:textId="3095E745" w:rsidR="00196718" w:rsidRDefault="001B5AB3" w:rsidP="002C7656">
      <w:pPr>
        <w:widowControl w:val="0"/>
        <w:spacing w:after="0"/>
        <w:rPr>
          <w:rFonts w:ascii="Arial" w:eastAsia="Arial" w:hAnsi="Arial" w:cs="Arial"/>
          <w:sz w:val="20"/>
          <w:szCs w:val="20"/>
        </w:rPr>
      </w:pPr>
      <w:r>
        <w:rPr>
          <w:rFonts w:ascii="Arial" w:hAnsi="Arial"/>
          <w:sz w:val="20"/>
          <w:szCs w:val="20"/>
        </w:rPr>
        <w:t xml:space="preserve">przy kontrasygnacie Skarbnika Związku </w:t>
      </w:r>
      <w:r w:rsidR="002C7656">
        <w:rPr>
          <w:rFonts w:ascii="Arial" w:hAnsi="Arial"/>
          <w:sz w:val="20"/>
          <w:szCs w:val="20"/>
        </w:rPr>
        <w:t>Kazimierza Lembasa</w:t>
      </w:r>
    </w:p>
    <w:p w14:paraId="3E0B914D" w14:textId="77777777" w:rsidR="00196718" w:rsidRDefault="001B5AB3" w:rsidP="002C7656">
      <w:pPr>
        <w:widowControl w:val="0"/>
        <w:spacing w:after="0"/>
        <w:ind w:right="4860"/>
        <w:rPr>
          <w:rFonts w:ascii="Arial" w:eastAsia="Arial" w:hAnsi="Arial" w:cs="Arial"/>
          <w:b/>
          <w:bCs/>
          <w:sz w:val="20"/>
          <w:szCs w:val="20"/>
        </w:rPr>
      </w:pPr>
      <w:r>
        <w:rPr>
          <w:rFonts w:ascii="Arial" w:hAnsi="Arial"/>
          <w:sz w:val="20"/>
          <w:szCs w:val="20"/>
        </w:rPr>
        <w:t>zwanym w dalszej części</w:t>
      </w:r>
      <w:r>
        <w:rPr>
          <w:rFonts w:ascii="Arial" w:hAnsi="Arial"/>
          <w:b/>
          <w:bCs/>
          <w:sz w:val="20"/>
          <w:szCs w:val="20"/>
        </w:rPr>
        <w:t xml:space="preserve"> </w:t>
      </w:r>
      <w:r>
        <w:rPr>
          <w:rFonts w:ascii="Arial" w:hAnsi="Arial"/>
          <w:b/>
          <w:bCs/>
          <w:sz w:val="20"/>
          <w:szCs w:val="20"/>
          <w:shd w:val="clear" w:color="auto" w:fill="FFFFFF"/>
        </w:rPr>
        <w:t>Zamawiającym,</w:t>
      </w:r>
    </w:p>
    <w:p w14:paraId="5CD216BB" w14:textId="77777777" w:rsidR="00196718" w:rsidRDefault="001B5AB3" w:rsidP="002C7656">
      <w:pPr>
        <w:widowControl w:val="0"/>
        <w:spacing w:after="0"/>
        <w:rPr>
          <w:rFonts w:ascii="Arial" w:eastAsia="Arial" w:hAnsi="Arial" w:cs="Arial"/>
          <w:sz w:val="20"/>
          <w:szCs w:val="20"/>
        </w:rPr>
      </w:pPr>
      <w:r>
        <w:rPr>
          <w:rFonts w:ascii="Arial" w:hAnsi="Arial"/>
          <w:sz w:val="20"/>
          <w:szCs w:val="20"/>
        </w:rPr>
        <w:t xml:space="preserve">a </w:t>
      </w:r>
    </w:p>
    <w:p w14:paraId="02BEE306" w14:textId="77777777" w:rsidR="00196718" w:rsidRDefault="001B5AB3" w:rsidP="002C7656">
      <w:pPr>
        <w:widowControl w:val="0"/>
        <w:spacing w:after="0"/>
        <w:rPr>
          <w:rFonts w:ascii="Arial" w:eastAsia="Arial" w:hAnsi="Arial" w:cs="Arial"/>
          <w:sz w:val="20"/>
          <w:szCs w:val="20"/>
        </w:rPr>
      </w:pPr>
      <w:r>
        <w:rPr>
          <w:rFonts w:ascii="Arial" w:hAnsi="Arial"/>
          <w:sz w:val="20"/>
          <w:szCs w:val="20"/>
        </w:rPr>
        <w:t>…………………………………………………………………………………………………………………………………………………………………………………………………………………………………… reprezentowany przez:</w:t>
      </w:r>
    </w:p>
    <w:p w14:paraId="7017FD8C" w14:textId="77777777" w:rsidR="00196718" w:rsidRDefault="001B5AB3" w:rsidP="002C7656">
      <w:pPr>
        <w:widowControl w:val="0"/>
        <w:spacing w:after="0"/>
        <w:rPr>
          <w:rFonts w:ascii="Arial" w:eastAsia="Arial" w:hAnsi="Arial" w:cs="Arial"/>
          <w:sz w:val="20"/>
          <w:szCs w:val="20"/>
        </w:rPr>
      </w:pPr>
      <w:r>
        <w:rPr>
          <w:rFonts w:ascii="Arial" w:hAnsi="Arial"/>
          <w:sz w:val="20"/>
          <w:szCs w:val="20"/>
        </w:rPr>
        <w:t>……………………………………………………………</w:t>
      </w:r>
    </w:p>
    <w:p w14:paraId="6366CFAF" w14:textId="77777777" w:rsidR="00196718" w:rsidRDefault="001B5AB3" w:rsidP="002C7656">
      <w:pPr>
        <w:widowControl w:val="0"/>
        <w:spacing w:after="0"/>
        <w:rPr>
          <w:rFonts w:ascii="Arial" w:eastAsia="Arial" w:hAnsi="Arial" w:cs="Arial"/>
          <w:b/>
          <w:bCs/>
          <w:sz w:val="20"/>
          <w:szCs w:val="20"/>
          <w:shd w:val="clear" w:color="auto" w:fill="FFFFFF"/>
        </w:rPr>
      </w:pPr>
      <w:r>
        <w:rPr>
          <w:rFonts w:ascii="Arial" w:hAnsi="Arial"/>
          <w:sz w:val="20"/>
          <w:szCs w:val="20"/>
        </w:rPr>
        <w:t xml:space="preserve">zwany w dalszej </w:t>
      </w:r>
      <w:proofErr w:type="spellStart"/>
      <w:r>
        <w:rPr>
          <w:rFonts w:ascii="Arial" w:hAnsi="Arial"/>
          <w:sz w:val="20"/>
          <w:szCs w:val="20"/>
        </w:rPr>
        <w:t>częś</w:t>
      </w:r>
      <w:proofErr w:type="spellEnd"/>
      <w:r>
        <w:rPr>
          <w:rFonts w:ascii="Arial" w:hAnsi="Arial"/>
          <w:sz w:val="20"/>
          <w:szCs w:val="20"/>
          <w:lang w:val="it-IT"/>
        </w:rPr>
        <w:t xml:space="preserve">ci </w:t>
      </w:r>
      <w:r>
        <w:rPr>
          <w:rFonts w:ascii="Arial" w:hAnsi="Arial"/>
          <w:b/>
          <w:bCs/>
          <w:sz w:val="20"/>
          <w:szCs w:val="20"/>
          <w:shd w:val="clear" w:color="auto" w:fill="FFFFFF"/>
        </w:rPr>
        <w:t>Wykonawcą.</w:t>
      </w:r>
    </w:p>
    <w:p w14:paraId="7A3A45A9" w14:textId="77777777" w:rsidR="00196718" w:rsidRDefault="00196718" w:rsidP="002C7656">
      <w:pPr>
        <w:widowControl w:val="0"/>
        <w:spacing w:after="0"/>
        <w:rPr>
          <w:rFonts w:ascii="Arial" w:eastAsia="Arial" w:hAnsi="Arial" w:cs="Arial"/>
          <w:sz w:val="20"/>
          <w:szCs w:val="20"/>
        </w:rPr>
      </w:pPr>
    </w:p>
    <w:p w14:paraId="288F637A" w14:textId="2700A0B8" w:rsidR="00196718" w:rsidRDefault="001B5AB3" w:rsidP="002C7656">
      <w:pPr>
        <w:widowControl w:val="0"/>
        <w:spacing w:after="240"/>
        <w:ind w:right="20"/>
        <w:jc w:val="both"/>
        <w:rPr>
          <w:rFonts w:ascii="Arial" w:eastAsia="Arial" w:hAnsi="Arial" w:cs="Arial"/>
          <w:sz w:val="20"/>
          <w:szCs w:val="20"/>
        </w:rPr>
      </w:pPr>
      <w:r>
        <w:rPr>
          <w:rFonts w:ascii="Arial" w:hAnsi="Arial"/>
          <w:sz w:val="20"/>
          <w:szCs w:val="20"/>
        </w:rPr>
        <w:t xml:space="preserve">Niniejszą umowę zawarto w wyniku przeprowadzonego postępowania o </w:t>
      </w:r>
      <w:proofErr w:type="spellStart"/>
      <w:r>
        <w:rPr>
          <w:rFonts w:ascii="Arial" w:hAnsi="Arial"/>
          <w:sz w:val="20"/>
          <w:szCs w:val="20"/>
        </w:rPr>
        <w:t>zam</w:t>
      </w:r>
      <w:proofErr w:type="spellEnd"/>
      <w:r>
        <w:rPr>
          <w:rFonts w:ascii="Arial" w:hAnsi="Arial"/>
          <w:sz w:val="20"/>
          <w:szCs w:val="20"/>
          <w:lang w:val="es-ES_tradnl"/>
        </w:rPr>
        <w:t>ó</w:t>
      </w:r>
      <w:proofErr w:type="spellStart"/>
      <w:r>
        <w:rPr>
          <w:rFonts w:ascii="Arial" w:hAnsi="Arial"/>
          <w:sz w:val="20"/>
          <w:szCs w:val="20"/>
        </w:rPr>
        <w:t>wienie</w:t>
      </w:r>
      <w:proofErr w:type="spellEnd"/>
      <w:r>
        <w:rPr>
          <w:rFonts w:ascii="Arial" w:hAnsi="Arial"/>
          <w:sz w:val="20"/>
          <w:szCs w:val="20"/>
        </w:rPr>
        <w:t xml:space="preserve"> publiczne w trybie przetargu nieograniczonego z zastosowaniem ustawy z 29 stycznia 2004 roku Prawo </w:t>
      </w:r>
      <w:proofErr w:type="spellStart"/>
      <w:r>
        <w:rPr>
          <w:rFonts w:ascii="Arial" w:hAnsi="Arial"/>
          <w:sz w:val="20"/>
          <w:szCs w:val="20"/>
        </w:rPr>
        <w:t>zam</w:t>
      </w:r>
      <w:proofErr w:type="spellEnd"/>
      <w:r>
        <w:rPr>
          <w:rFonts w:ascii="Arial" w:hAnsi="Arial"/>
          <w:sz w:val="20"/>
          <w:szCs w:val="20"/>
          <w:lang w:val="es-ES_tradnl"/>
        </w:rPr>
        <w:t>ó</w:t>
      </w:r>
      <w:proofErr w:type="spellStart"/>
      <w:r>
        <w:rPr>
          <w:rFonts w:ascii="Arial" w:hAnsi="Arial"/>
          <w:sz w:val="20"/>
          <w:szCs w:val="20"/>
        </w:rPr>
        <w:t>wień</w:t>
      </w:r>
      <w:proofErr w:type="spellEnd"/>
      <w:r>
        <w:rPr>
          <w:rFonts w:ascii="Arial" w:hAnsi="Arial"/>
          <w:sz w:val="20"/>
          <w:szCs w:val="20"/>
        </w:rPr>
        <w:t xml:space="preserve"> publicznych ( tekst jednolity Dz. U. z 20</w:t>
      </w:r>
      <w:r w:rsidR="009B6EFF">
        <w:rPr>
          <w:rFonts w:ascii="Arial" w:hAnsi="Arial"/>
          <w:sz w:val="20"/>
          <w:szCs w:val="20"/>
        </w:rPr>
        <w:t>24  poz. 1320</w:t>
      </w:r>
      <w:r>
        <w:rPr>
          <w:rFonts w:ascii="Arial" w:hAnsi="Arial"/>
          <w:sz w:val="20"/>
          <w:szCs w:val="20"/>
        </w:rPr>
        <w:t xml:space="preserve">), zgodnie ze specyfikacją istotnych </w:t>
      </w:r>
      <w:proofErr w:type="spellStart"/>
      <w:r>
        <w:rPr>
          <w:rFonts w:ascii="Arial" w:hAnsi="Arial"/>
          <w:sz w:val="20"/>
          <w:szCs w:val="20"/>
        </w:rPr>
        <w:t>warunk</w:t>
      </w:r>
      <w:proofErr w:type="spellEnd"/>
      <w:r>
        <w:rPr>
          <w:rFonts w:ascii="Arial" w:hAnsi="Arial"/>
          <w:sz w:val="20"/>
          <w:szCs w:val="20"/>
          <w:lang w:val="es-ES_tradnl"/>
        </w:rPr>
        <w:t>ó</w:t>
      </w:r>
      <w:r>
        <w:rPr>
          <w:rFonts w:ascii="Arial" w:hAnsi="Arial"/>
          <w:sz w:val="20"/>
          <w:szCs w:val="20"/>
        </w:rPr>
        <w:t xml:space="preserve">w </w:t>
      </w:r>
      <w:proofErr w:type="spellStart"/>
      <w:r>
        <w:rPr>
          <w:rFonts w:ascii="Arial" w:hAnsi="Arial"/>
          <w:sz w:val="20"/>
          <w:szCs w:val="20"/>
        </w:rPr>
        <w:t>zam</w:t>
      </w:r>
      <w:proofErr w:type="spellEnd"/>
      <w:r>
        <w:rPr>
          <w:rFonts w:ascii="Arial" w:hAnsi="Arial"/>
          <w:sz w:val="20"/>
          <w:szCs w:val="20"/>
          <w:lang w:val="es-ES_tradnl"/>
        </w:rPr>
        <w:t>ó</w:t>
      </w:r>
      <w:proofErr w:type="spellStart"/>
      <w:r>
        <w:rPr>
          <w:rFonts w:ascii="Arial" w:hAnsi="Arial"/>
          <w:sz w:val="20"/>
          <w:szCs w:val="20"/>
        </w:rPr>
        <w:t>wienia</w:t>
      </w:r>
      <w:proofErr w:type="spellEnd"/>
      <w:r>
        <w:rPr>
          <w:rFonts w:ascii="Arial" w:hAnsi="Arial"/>
          <w:sz w:val="20"/>
          <w:szCs w:val="20"/>
        </w:rPr>
        <w:t xml:space="preserve"> oraz złożoną </w:t>
      </w:r>
      <w:r>
        <w:rPr>
          <w:rFonts w:ascii="Arial" w:hAnsi="Arial"/>
          <w:sz w:val="20"/>
          <w:szCs w:val="20"/>
          <w:lang w:val="pt-PT"/>
        </w:rPr>
        <w:t>ofert</w:t>
      </w:r>
      <w:r>
        <w:rPr>
          <w:rFonts w:ascii="Arial" w:hAnsi="Arial"/>
          <w:sz w:val="20"/>
          <w:szCs w:val="20"/>
        </w:rPr>
        <w:t xml:space="preserve">ą, </w:t>
      </w:r>
      <w:proofErr w:type="spellStart"/>
      <w:r>
        <w:rPr>
          <w:rFonts w:ascii="Arial" w:hAnsi="Arial"/>
          <w:sz w:val="20"/>
          <w:szCs w:val="20"/>
        </w:rPr>
        <w:t>kt</w:t>
      </w:r>
      <w:proofErr w:type="spellEnd"/>
      <w:r>
        <w:rPr>
          <w:rFonts w:ascii="Arial" w:hAnsi="Arial"/>
          <w:sz w:val="20"/>
          <w:szCs w:val="20"/>
          <w:lang w:val="es-ES_tradnl"/>
        </w:rPr>
        <w:t>ó</w:t>
      </w:r>
      <w:proofErr w:type="spellStart"/>
      <w:r>
        <w:rPr>
          <w:rFonts w:ascii="Arial" w:hAnsi="Arial"/>
          <w:sz w:val="20"/>
          <w:szCs w:val="20"/>
        </w:rPr>
        <w:t>ra</w:t>
      </w:r>
      <w:proofErr w:type="spellEnd"/>
      <w:r>
        <w:rPr>
          <w:rFonts w:ascii="Arial" w:hAnsi="Arial"/>
          <w:sz w:val="20"/>
          <w:szCs w:val="20"/>
        </w:rPr>
        <w:t xml:space="preserve"> stanowi integralną część niniejszej umowy.</w:t>
      </w:r>
    </w:p>
    <w:p w14:paraId="1FE7F532" w14:textId="77777777" w:rsidR="00196718" w:rsidRDefault="001B5AB3" w:rsidP="002C7656">
      <w:pPr>
        <w:widowControl w:val="0"/>
        <w:spacing w:after="0"/>
        <w:jc w:val="center"/>
        <w:rPr>
          <w:rFonts w:ascii="Arial" w:eastAsia="Arial" w:hAnsi="Arial" w:cs="Arial"/>
          <w:b/>
          <w:bCs/>
          <w:sz w:val="20"/>
          <w:szCs w:val="20"/>
        </w:rPr>
      </w:pPr>
      <w:r>
        <w:rPr>
          <w:rFonts w:ascii="Arial" w:hAnsi="Arial"/>
          <w:b/>
          <w:bCs/>
          <w:sz w:val="20"/>
          <w:szCs w:val="20"/>
        </w:rPr>
        <w:t>§ 1</w:t>
      </w:r>
    </w:p>
    <w:p w14:paraId="20B649A5" w14:textId="77777777" w:rsidR="00196718" w:rsidRDefault="001B5AB3" w:rsidP="002C7656">
      <w:pPr>
        <w:widowControl w:val="0"/>
        <w:spacing w:after="0"/>
        <w:jc w:val="center"/>
        <w:rPr>
          <w:rFonts w:ascii="Arial" w:eastAsia="Arial" w:hAnsi="Arial" w:cs="Arial"/>
          <w:b/>
          <w:bCs/>
          <w:sz w:val="20"/>
          <w:szCs w:val="20"/>
        </w:rPr>
      </w:pPr>
      <w:r>
        <w:rPr>
          <w:rFonts w:ascii="Arial" w:hAnsi="Arial"/>
          <w:b/>
          <w:bCs/>
          <w:sz w:val="20"/>
          <w:szCs w:val="20"/>
        </w:rPr>
        <w:t xml:space="preserve"> Przedmiot umowy</w:t>
      </w:r>
    </w:p>
    <w:p w14:paraId="0C34078D" w14:textId="77777777" w:rsidR="00196718" w:rsidRDefault="001B5AB3" w:rsidP="002C7656">
      <w:pPr>
        <w:widowControl w:val="0"/>
        <w:numPr>
          <w:ilvl w:val="0"/>
          <w:numId w:val="2"/>
        </w:numPr>
        <w:spacing w:after="0"/>
        <w:ind w:right="20"/>
        <w:jc w:val="both"/>
        <w:rPr>
          <w:rFonts w:ascii="Arial" w:hAnsi="Arial"/>
          <w:sz w:val="20"/>
          <w:szCs w:val="20"/>
        </w:rPr>
      </w:pPr>
      <w:r>
        <w:rPr>
          <w:rFonts w:ascii="Arial" w:hAnsi="Arial"/>
          <w:sz w:val="20"/>
          <w:szCs w:val="20"/>
        </w:rPr>
        <w:t>Zamawiający powierza, a Wykonawca zobowiązuje się do wykonania przedmiotu umowy zgodnie z zasadami wiedzy technicznej i sztuki budowlanej,  na zasadach, w terminie i za wynagrodzeniem określonymi w ramach niniejszej umowy.</w:t>
      </w:r>
    </w:p>
    <w:p w14:paraId="43126013" w14:textId="77777777" w:rsidR="00196718" w:rsidRDefault="001B5AB3" w:rsidP="002C7656">
      <w:pPr>
        <w:pStyle w:val="Default"/>
        <w:numPr>
          <w:ilvl w:val="0"/>
          <w:numId w:val="3"/>
        </w:numPr>
        <w:spacing w:line="276" w:lineRule="auto"/>
        <w:jc w:val="both"/>
        <w:rPr>
          <w:rFonts w:ascii="Arial" w:hAnsi="Arial"/>
          <w:b/>
          <w:bCs/>
          <w:sz w:val="20"/>
          <w:szCs w:val="20"/>
        </w:rPr>
      </w:pPr>
      <w:r>
        <w:rPr>
          <w:rFonts w:ascii="Arial" w:hAnsi="Arial"/>
          <w:sz w:val="20"/>
          <w:szCs w:val="20"/>
          <w:shd w:val="clear" w:color="auto" w:fill="FFFFFF"/>
        </w:rPr>
        <w:t xml:space="preserve">Przedmiotem umowy jest realizacja zadania pn.: </w:t>
      </w:r>
      <w:r>
        <w:rPr>
          <w:rFonts w:ascii="Arial" w:hAnsi="Arial"/>
          <w:b/>
          <w:bCs/>
          <w:sz w:val="20"/>
          <w:szCs w:val="20"/>
        </w:rPr>
        <w:t>Wykonanie zadaszenia boks</w:t>
      </w:r>
      <w:r>
        <w:rPr>
          <w:rFonts w:ascii="Arial" w:hAnsi="Arial"/>
          <w:b/>
          <w:bCs/>
          <w:sz w:val="20"/>
          <w:szCs w:val="20"/>
          <w:lang w:val="es-ES_tradnl"/>
        </w:rPr>
        <w:t>ó</w:t>
      </w:r>
      <w:r>
        <w:rPr>
          <w:rFonts w:ascii="Arial" w:hAnsi="Arial"/>
          <w:b/>
          <w:bCs/>
          <w:sz w:val="20"/>
          <w:szCs w:val="20"/>
        </w:rPr>
        <w:t>w na kompleksie B (5 boks</w:t>
      </w:r>
      <w:r>
        <w:rPr>
          <w:rFonts w:ascii="Arial" w:hAnsi="Arial"/>
          <w:b/>
          <w:bCs/>
          <w:sz w:val="20"/>
          <w:szCs w:val="20"/>
          <w:lang w:val="es-ES_tradnl"/>
        </w:rPr>
        <w:t>ó</w:t>
      </w:r>
      <w:r>
        <w:rPr>
          <w:rFonts w:ascii="Arial" w:hAnsi="Arial"/>
          <w:b/>
          <w:bCs/>
          <w:sz w:val="20"/>
          <w:szCs w:val="20"/>
        </w:rPr>
        <w:t xml:space="preserve">w) na gotowych ścianach z </w:t>
      </w:r>
      <w:proofErr w:type="spellStart"/>
      <w:r>
        <w:rPr>
          <w:rFonts w:ascii="Arial" w:hAnsi="Arial"/>
          <w:b/>
          <w:bCs/>
          <w:sz w:val="20"/>
          <w:szCs w:val="20"/>
        </w:rPr>
        <w:t>bloczk</w:t>
      </w:r>
      <w:proofErr w:type="spellEnd"/>
      <w:r>
        <w:rPr>
          <w:rFonts w:ascii="Arial" w:hAnsi="Arial"/>
          <w:b/>
          <w:bCs/>
          <w:sz w:val="20"/>
          <w:szCs w:val="20"/>
          <w:lang w:val="es-ES_tradnl"/>
        </w:rPr>
        <w:t>ó</w:t>
      </w:r>
      <w:r>
        <w:rPr>
          <w:rFonts w:ascii="Arial" w:hAnsi="Arial"/>
          <w:b/>
          <w:bCs/>
          <w:sz w:val="20"/>
          <w:szCs w:val="20"/>
        </w:rPr>
        <w:t xml:space="preserve">w betonowych wykonanych przez Zamawiającego o wysokości 3,60m nad poziomem terenu. </w:t>
      </w:r>
    </w:p>
    <w:p w14:paraId="32FC870E" w14:textId="77777777" w:rsidR="00196718" w:rsidRDefault="001B5AB3" w:rsidP="002C7656">
      <w:pPr>
        <w:pStyle w:val="Default"/>
        <w:tabs>
          <w:tab w:val="left" w:pos="709"/>
          <w:tab w:val="left" w:pos="851"/>
        </w:tabs>
        <w:spacing w:line="276" w:lineRule="auto"/>
        <w:ind w:left="284" w:hanging="284"/>
        <w:jc w:val="both"/>
        <w:rPr>
          <w:rFonts w:ascii="Arial" w:eastAsia="Arial" w:hAnsi="Arial" w:cs="Arial"/>
          <w:sz w:val="20"/>
          <w:szCs w:val="20"/>
          <w:shd w:val="clear" w:color="auto" w:fill="FFFFFF"/>
        </w:rPr>
      </w:pPr>
      <w:r>
        <w:rPr>
          <w:rFonts w:ascii="Arial" w:eastAsia="Arial" w:hAnsi="Arial" w:cs="Arial"/>
          <w:sz w:val="20"/>
          <w:szCs w:val="20"/>
        </w:rPr>
        <w:tab/>
        <w:t>Szczeg</w:t>
      </w:r>
      <w:r>
        <w:rPr>
          <w:rFonts w:ascii="Arial" w:hAnsi="Arial"/>
          <w:sz w:val="20"/>
          <w:szCs w:val="20"/>
        </w:rPr>
        <w:t xml:space="preserve">ółowy opis wykonania </w:t>
      </w:r>
      <w:proofErr w:type="spellStart"/>
      <w:r>
        <w:rPr>
          <w:rFonts w:ascii="Arial" w:hAnsi="Arial"/>
          <w:sz w:val="20"/>
          <w:szCs w:val="20"/>
        </w:rPr>
        <w:t>zam</w:t>
      </w:r>
      <w:proofErr w:type="spellEnd"/>
      <w:r>
        <w:rPr>
          <w:rFonts w:ascii="Arial" w:hAnsi="Arial"/>
          <w:sz w:val="20"/>
          <w:szCs w:val="20"/>
          <w:lang w:val="es-ES_tradnl"/>
        </w:rPr>
        <w:t>ó</w:t>
      </w:r>
      <w:proofErr w:type="spellStart"/>
      <w:r>
        <w:rPr>
          <w:rFonts w:ascii="Arial" w:hAnsi="Arial"/>
          <w:sz w:val="20"/>
          <w:szCs w:val="20"/>
        </w:rPr>
        <w:t>wienia</w:t>
      </w:r>
      <w:proofErr w:type="spellEnd"/>
      <w:r>
        <w:rPr>
          <w:rFonts w:ascii="Arial" w:hAnsi="Arial"/>
          <w:sz w:val="20"/>
          <w:szCs w:val="20"/>
        </w:rPr>
        <w:t xml:space="preserve"> zawarty jest w dokumentacji projektowej pn.</w:t>
      </w:r>
      <w:r>
        <w:rPr>
          <w:rFonts w:ascii="Arial" w:hAnsi="Arial"/>
          <w:sz w:val="20"/>
          <w:szCs w:val="20"/>
          <w:shd w:val="clear" w:color="auto" w:fill="FFFFFF"/>
        </w:rPr>
        <w:t xml:space="preserve">: </w:t>
      </w:r>
    </w:p>
    <w:p w14:paraId="1CD5E8DF" w14:textId="77777777" w:rsidR="00196718" w:rsidRDefault="001B5AB3" w:rsidP="002C7656">
      <w:pPr>
        <w:pStyle w:val="Default"/>
        <w:tabs>
          <w:tab w:val="left" w:pos="709"/>
          <w:tab w:val="left" w:pos="851"/>
        </w:tabs>
        <w:spacing w:line="276" w:lineRule="auto"/>
        <w:ind w:left="284" w:hanging="284"/>
        <w:jc w:val="both"/>
        <w:rPr>
          <w:rFonts w:ascii="Arial" w:eastAsia="Arial" w:hAnsi="Arial" w:cs="Arial"/>
          <w:sz w:val="20"/>
          <w:szCs w:val="20"/>
          <w:shd w:val="clear" w:color="auto" w:fill="FFFFFF"/>
        </w:rPr>
      </w:pPr>
      <w:r>
        <w:rPr>
          <w:rFonts w:ascii="Arial" w:eastAsia="Arial" w:hAnsi="Arial" w:cs="Arial"/>
          <w:sz w:val="20"/>
          <w:szCs w:val="20"/>
          <w:shd w:val="clear" w:color="auto" w:fill="FFFFFF"/>
        </w:rPr>
        <w:tab/>
        <w:t>„</w:t>
      </w:r>
      <w:r>
        <w:rPr>
          <w:rFonts w:ascii="Arial" w:hAnsi="Arial"/>
          <w:sz w:val="20"/>
          <w:szCs w:val="20"/>
          <w:shd w:val="clear" w:color="auto" w:fill="FFFFFF"/>
        </w:rPr>
        <w:t>Budowa boks</w:t>
      </w:r>
      <w:r>
        <w:rPr>
          <w:rFonts w:ascii="Arial" w:hAnsi="Arial"/>
          <w:sz w:val="20"/>
          <w:szCs w:val="20"/>
          <w:shd w:val="clear" w:color="auto" w:fill="FFFFFF"/>
          <w:lang w:val="es-ES_tradnl"/>
        </w:rPr>
        <w:t>ó</w:t>
      </w:r>
      <w:r>
        <w:rPr>
          <w:rFonts w:ascii="Arial" w:hAnsi="Arial"/>
          <w:sz w:val="20"/>
          <w:szCs w:val="20"/>
          <w:shd w:val="clear" w:color="auto" w:fill="FFFFFF"/>
        </w:rPr>
        <w:t xml:space="preserve">w magazynowych wraz z przebudową zewnętrznej sieci wodociągowej na terenie działki nr 66/10, obręb geodezyjny Słajsino, gmina Nowogard”– w zakresie dotyczącym przedmiotu </w:t>
      </w:r>
      <w:proofErr w:type="spellStart"/>
      <w:r>
        <w:rPr>
          <w:rFonts w:ascii="Arial" w:hAnsi="Arial"/>
          <w:sz w:val="20"/>
          <w:szCs w:val="20"/>
          <w:shd w:val="clear" w:color="auto" w:fill="FFFFFF"/>
        </w:rPr>
        <w:t>zam</w:t>
      </w:r>
      <w:proofErr w:type="spellEnd"/>
      <w:r>
        <w:rPr>
          <w:rFonts w:ascii="Arial" w:hAnsi="Arial"/>
          <w:sz w:val="20"/>
          <w:szCs w:val="20"/>
          <w:shd w:val="clear" w:color="auto" w:fill="FFFFFF"/>
          <w:lang w:val="es-ES_tradnl"/>
        </w:rPr>
        <w:t>ó</w:t>
      </w:r>
      <w:proofErr w:type="spellStart"/>
      <w:r>
        <w:rPr>
          <w:rFonts w:ascii="Arial" w:hAnsi="Arial"/>
          <w:sz w:val="20"/>
          <w:szCs w:val="20"/>
          <w:shd w:val="clear" w:color="auto" w:fill="FFFFFF"/>
        </w:rPr>
        <w:t>wienia</w:t>
      </w:r>
      <w:proofErr w:type="spellEnd"/>
      <w:r>
        <w:rPr>
          <w:rFonts w:ascii="Arial" w:hAnsi="Arial"/>
          <w:sz w:val="20"/>
          <w:szCs w:val="20"/>
          <w:shd w:val="clear" w:color="auto" w:fill="FFFFFF"/>
        </w:rPr>
        <w:t>, a mianowicie:</w:t>
      </w:r>
    </w:p>
    <w:p w14:paraId="5553831C" w14:textId="56773BE2" w:rsidR="00196718" w:rsidRDefault="001B5AB3" w:rsidP="002C7656">
      <w:pPr>
        <w:pStyle w:val="Default"/>
        <w:numPr>
          <w:ilvl w:val="1"/>
          <w:numId w:val="5"/>
        </w:numPr>
        <w:spacing w:line="276" w:lineRule="auto"/>
        <w:jc w:val="both"/>
        <w:rPr>
          <w:rFonts w:ascii="Arial" w:hAnsi="Arial"/>
          <w:sz w:val="20"/>
          <w:szCs w:val="20"/>
        </w:rPr>
      </w:pPr>
      <w:r>
        <w:rPr>
          <w:rFonts w:ascii="Arial" w:hAnsi="Arial"/>
          <w:sz w:val="20"/>
          <w:szCs w:val="20"/>
          <w:shd w:val="clear" w:color="auto" w:fill="FFFFFF"/>
        </w:rPr>
        <w:t>Konstrukcja stalowa dachu ze stali ocynkowanej,</w:t>
      </w:r>
    </w:p>
    <w:p w14:paraId="7FD9A9AD" w14:textId="77777777" w:rsidR="00196718" w:rsidRDefault="001B5AB3" w:rsidP="002C7656">
      <w:pPr>
        <w:pStyle w:val="Default"/>
        <w:numPr>
          <w:ilvl w:val="1"/>
          <w:numId w:val="5"/>
        </w:numPr>
        <w:spacing w:line="276" w:lineRule="auto"/>
        <w:jc w:val="both"/>
        <w:rPr>
          <w:rFonts w:ascii="Arial" w:hAnsi="Arial"/>
          <w:sz w:val="20"/>
          <w:szCs w:val="20"/>
        </w:rPr>
      </w:pPr>
      <w:r>
        <w:rPr>
          <w:rFonts w:ascii="Arial" w:hAnsi="Arial"/>
          <w:sz w:val="20"/>
          <w:szCs w:val="20"/>
          <w:shd w:val="clear" w:color="auto" w:fill="FFFFFF"/>
        </w:rPr>
        <w:t>Pokrycie dachu plandeką niepalną,</w:t>
      </w:r>
    </w:p>
    <w:p w14:paraId="5C4F5040" w14:textId="77777777" w:rsidR="00196718" w:rsidRDefault="001B5AB3" w:rsidP="002C7656">
      <w:pPr>
        <w:pStyle w:val="Default"/>
        <w:numPr>
          <w:ilvl w:val="1"/>
          <w:numId w:val="5"/>
        </w:numPr>
        <w:spacing w:line="276" w:lineRule="auto"/>
        <w:jc w:val="both"/>
        <w:rPr>
          <w:rFonts w:ascii="Arial" w:hAnsi="Arial"/>
          <w:sz w:val="20"/>
          <w:szCs w:val="20"/>
        </w:rPr>
      </w:pPr>
      <w:r>
        <w:rPr>
          <w:rFonts w:ascii="Arial" w:hAnsi="Arial"/>
          <w:sz w:val="20"/>
          <w:szCs w:val="20"/>
          <w:shd w:val="clear" w:color="auto" w:fill="FFFFFF"/>
        </w:rPr>
        <w:t>Rynny dachowe z blachy stalowej ocynkowanej,</w:t>
      </w:r>
    </w:p>
    <w:p w14:paraId="69C69192" w14:textId="77777777" w:rsidR="00196718" w:rsidRDefault="001B5AB3" w:rsidP="002C7656">
      <w:pPr>
        <w:pStyle w:val="Default"/>
        <w:numPr>
          <w:ilvl w:val="1"/>
          <w:numId w:val="5"/>
        </w:numPr>
        <w:spacing w:line="276" w:lineRule="auto"/>
        <w:jc w:val="both"/>
        <w:rPr>
          <w:rFonts w:ascii="Arial" w:hAnsi="Arial"/>
          <w:sz w:val="20"/>
          <w:szCs w:val="20"/>
        </w:rPr>
      </w:pPr>
      <w:r>
        <w:rPr>
          <w:rFonts w:ascii="Arial" w:hAnsi="Arial"/>
          <w:sz w:val="20"/>
          <w:szCs w:val="20"/>
          <w:shd w:val="clear" w:color="auto" w:fill="FFFFFF"/>
        </w:rPr>
        <w:t>Rury spustowe z blachy stalowej ocynkowanej,</w:t>
      </w:r>
    </w:p>
    <w:p w14:paraId="01CB8494" w14:textId="77777777" w:rsidR="00196718" w:rsidRDefault="001B5AB3" w:rsidP="002C7656">
      <w:pPr>
        <w:pStyle w:val="Default"/>
        <w:numPr>
          <w:ilvl w:val="1"/>
          <w:numId w:val="5"/>
        </w:numPr>
        <w:spacing w:line="276" w:lineRule="auto"/>
        <w:jc w:val="both"/>
        <w:rPr>
          <w:rFonts w:ascii="Arial" w:hAnsi="Arial"/>
          <w:sz w:val="20"/>
          <w:szCs w:val="20"/>
        </w:rPr>
      </w:pPr>
      <w:r>
        <w:rPr>
          <w:rFonts w:ascii="Arial" w:hAnsi="Arial"/>
          <w:sz w:val="20"/>
          <w:szCs w:val="20"/>
          <w:shd w:val="clear" w:color="auto" w:fill="FFFFFF"/>
        </w:rPr>
        <w:t>Zbiorniczki przy rynnach z blachy stalowej ocynkowanej.</w:t>
      </w:r>
    </w:p>
    <w:p w14:paraId="77A9E2E0" w14:textId="77777777" w:rsidR="00196718" w:rsidRDefault="001B5AB3" w:rsidP="002C7656">
      <w:pPr>
        <w:pStyle w:val="Default"/>
        <w:numPr>
          <w:ilvl w:val="0"/>
          <w:numId w:val="6"/>
        </w:numPr>
        <w:spacing w:line="276" w:lineRule="auto"/>
        <w:jc w:val="both"/>
        <w:rPr>
          <w:rFonts w:ascii="Arial" w:hAnsi="Arial"/>
          <w:sz w:val="20"/>
          <w:szCs w:val="20"/>
        </w:rPr>
      </w:pPr>
      <w:r>
        <w:rPr>
          <w:rFonts w:ascii="Arial" w:hAnsi="Arial"/>
          <w:sz w:val="20"/>
          <w:szCs w:val="20"/>
        </w:rPr>
        <w:t xml:space="preserve">Dokumentacja projektowa, specyfikacja </w:t>
      </w:r>
      <w:proofErr w:type="spellStart"/>
      <w:r>
        <w:rPr>
          <w:rFonts w:ascii="Arial" w:hAnsi="Arial"/>
          <w:sz w:val="20"/>
          <w:szCs w:val="20"/>
        </w:rPr>
        <w:t>warunk</w:t>
      </w:r>
      <w:proofErr w:type="spellEnd"/>
      <w:r>
        <w:rPr>
          <w:rFonts w:ascii="Arial" w:hAnsi="Arial"/>
          <w:sz w:val="20"/>
          <w:szCs w:val="20"/>
          <w:lang w:val="es-ES_tradnl"/>
        </w:rPr>
        <w:t>ó</w:t>
      </w:r>
      <w:r>
        <w:rPr>
          <w:rFonts w:ascii="Arial" w:hAnsi="Arial"/>
          <w:sz w:val="20"/>
          <w:szCs w:val="20"/>
        </w:rPr>
        <w:t xml:space="preserve">w </w:t>
      </w:r>
      <w:proofErr w:type="spellStart"/>
      <w:r>
        <w:rPr>
          <w:rFonts w:ascii="Arial" w:hAnsi="Arial"/>
          <w:sz w:val="20"/>
          <w:szCs w:val="20"/>
        </w:rPr>
        <w:t>zam</w:t>
      </w:r>
      <w:proofErr w:type="spellEnd"/>
      <w:r>
        <w:rPr>
          <w:rFonts w:ascii="Arial" w:hAnsi="Arial"/>
          <w:sz w:val="20"/>
          <w:szCs w:val="20"/>
          <w:lang w:val="es-ES_tradnl"/>
        </w:rPr>
        <w:t>ó</w:t>
      </w:r>
      <w:proofErr w:type="spellStart"/>
      <w:r>
        <w:rPr>
          <w:rFonts w:ascii="Arial" w:hAnsi="Arial"/>
          <w:sz w:val="20"/>
          <w:szCs w:val="20"/>
        </w:rPr>
        <w:t>wienia</w:t>
      </w:r>
      <w:proofErr w:type="spellEnd"/>
      <w:r>
        <w:rPr>
          <w:rFonts w:ascii="Arial" w:hAnsi="Arial"/>
          <w:sz w:val="20"/>
          <w:szCs w:val="20"/>
        </w:rPr>
        <w:t xml:space="preserve"> wraz z ofertą przetargową Wykonawcy stanowią załącznik nr 1 do niniejszej umowy. Przedmiot umowy musi być wykonany zgodnie z obowiązującymi przepisami prawa, a także zgodnie z najlepszą wiedzą </w:t>
      </w:r>
      <w:r>
        <w:rPr>
          <w:rFonts w:ascii="Arial" w:hAnsi="Arial"/>
          <w:sz w:val="20"/>
          <w:szCs w:val="20"/>
          <w:lang w:val="it-IT"/>
        </w:rPr>
        <w:t>i do</w:t>
      </w:r>
      <w:r>
        <w:rPr>
          <w:rFonts w:ascii="Arial" w:hAnsi="Arial"/>
          <w:sz w:val="20"/>
          <w:szCs w:val="20"/>
        </w:rPr>
        <w:t>świadczeniem wykonawcy, oraz z zachowaniem najwyższej staranności.</w:t>
      </w:r>
    </w:p>
    <w:p w14:paraId="4B71A5A9" w14:textId="77777777" w:rsidR="00196718" w:rsidRDefault="001B5AB3" w:rsidP="002C7656">
      <w:pPr>
        <w:widowControl w:val="0"/>
        <w:spacing w:after="0"/>
        <w:ind w:right="140"/>
        <w:rPr>
          <w:rFonts w:ascii="Arial" w:eastAsia="Arial" w:hAnsi="Arial" w:cs="Arial"/>
          <w:sz w:val="20"/>
          <w:szCs w:val="20"/>
        </w:rPr>
      </w:pPr>
      <w:r>
        <w:rPr>
          <w:rFonts w:ascii="Arial" w:hAnsi="Arial"/>
          <w:color w:val="FF0000"/>
          <w:sz w:val="20"/>
          <w:szCs w:val="20"/>
          <w:u w:color="FF0000"/>
        </w:rPr>
        <w:t xml:space="preserve"> </w:t>
      </w:r>
    </w:p>
    <w:p w14:paraId="61ED1FBB" w14:textId="77777777" w:rsidR="00196718" w:rsidRDefault="001B5AB3" w:rsidP="002C7656">
      <w:pPr>
        <w:widowControl w:val="0"/>
        <w:spacing w:after="0"/>
        <w:ind w:right="140"/>
        <w:jc w:val="center"/>
        <w:rPr>
          <w:rFonts w:ascii="Arial" w:eastAsia="Arial" w:hAnsi="Arial" w:cs="Arial"/>
          <w:b/>
          <w:bCs/>
          <w:sz w:val="20"/>
          <w:szCs w:val="20"/>
        </w:rPr>
      </w:pPr>
      <w:r>
        <w:rPr>
          <w:rFonts w:ascii="Arial" w:hAnsi="Arial"/>
          <w:b/>
          <w:bCs/>
          <w:sz w:val="20"/>
          <w:szCs w:val="20"/>
        </w:rPr>
        <w:t xml:space="preserve">§ 2 </w:t>
      </w:r>
    </w:p>
    <w:p w14:paraId="60E732E1" w14:textId="77777777" w:rsidR="00196718" w:rsidRDefault="001B5AB3" w:rsidP="002C7656">
      <w:pPr>
        <w:widowControl w:val="0"/>
        <w:spacing w:after="0"/>
        <w:ind w:right="140"/>
        <w:jc w:val="center"/>
        <w:rPr>
          <w:rFonts w:ascii="Arial" w:eastAsia="Arial" w:hAnsi="Arial" w:cs="Arial"/>
          <w:b/>
          <w:bCs/>
          <w:sz w:val="20"/>
          <w:szCs w:val="20"/>
        </w:rPr>
      </w:pPr>
      <w:r>
        <w:rPr>
          <w:rFonts w:ascii="Arial" w:hAnsi="Arial"/>
          <w:b/>
          <w:bCs/>
          <w:sz w:val="20"/>
          <w:szCs w:val="20"/>
        </w:rPr>
        <w:t>Termin wykonania rob</w:t>
      </w:r>
      <w:r>
        <w:rPr>
          <w:rFonts w:ascii="Arial" w:hAnsi="Arial"/>
          <w:b/>
          <w:bCs/>
          <w:sz w:val="20"/>
          <w:szCs w:val="20"/>
          <w:lang w:val="es-ES_tradnl"/>
        </w:rPr>
        <w:t>ó</w:t>
      </w:r>
      <w:r>
        <w:rPr>
          <w:rFonts w:ascii="Arial" w:hAnsi="Arial"/>
          <w:b/>
          <w:bCs/>
          <w:sz w:val="20"/>
          <w:szCs w:val="20"/>
        </w:rPr>
        <w:t>t</w:t>
      </w:r>
    </w:p>
    <w:p w14:paraId="2097DBCC" w14:textId="77777777" w:rsidR="00196718" w:rsidRDefault="001B5AB3" w:rsidP="002C7656">
      <w:pPr>
        <w:pStyle w:val="Akapitzlist"/>
        <w:widowControl w:val="0"/>
        <w:numPr>
          <w:ilvl w:val="0"/>
          <w:numId w:val="8"/>
        </w:numPr>
        <w:spacing w:after="0"/>
        <w:ind w:right="140"/>
        <w:jc w:val="both"/>
        <w:rPr>
          <w:rFonts w:ascii="Arial" w:hAnsi="Arial"/>
          <w:sz w:val="20"/>
          <w:szCs w:val="20"/>
        </w:rPr>
      </w:pPr>
      <w:r>
        <w:rPr>
          <w:rFonts w:ascii="Arial" w:hAnsi="Arial"/>
          <w:sz w:val="20"/>
          <w:szCs w:val="20"/>
        </w:rPr>
        <w:t xml:space="preserve">Termin zakończenia realizacji przedmiotu umowy ustala się na   …………  tygodni od dnia przekazania placu budowy, o którym mowa w ust. 2. </w:t>
      </w:r>
    </w:p>
    <w:p w14:paraId="18DA3CC2" w14:textId="2746BFEA" w:rsidR="00196718" w:rsidRPr="00D70266" w:rsidRDefault="001B5AB3" w:rsidP="002C7656">
      <w:pPr>
        <w:pStyle w:val="Default"/>
        <w:numPr>
          <w:ilvl w:val="0"/>
          <w:numId w:val="9"/>
        </w:numPr>
        <w:tabs>
          <w:tab w:val="left" w:pos="3119"/>
        </w:tabs>
        <w:spacing w:line="276" w:lineRule="auto"/>
        <w:jc w:val="both"/>
        <w:rPr>
          <w:rFonts w:ascii="Arial" w:hAnsi="Arial"/>
          <w:color w:val="auto"/>
          <w:sz w:val="20"/>
          <w:szCs w:val="20"/>
        </w:rPr>
      </w:pPr>
      <w:r w:rsidRPr="004272D9">
        <w:rPr>
          <w:rFonts w:ascii="Arial" w:hAnsi="Arial"/>
          <w:color w:val="auto"/>
          <w:sz w:val="20"/>
          <w:szCs w:val="20"/>
          <w:u w:color="ED0000"/>
        </w:rPr>
        <w:t xml:space="preserve">Zamawiający przekaże Wykonawcy </w:t>
      </w:r>
      <w:proofErr w:type="spellStart"/>
      <w:r w:rsidRPr="004272D9">
        <w:rPr>
          <w:rFonts w:ascii="Arial" w:hAnsi="Arial"/>
          <w:color w:val="auto"/>
          <w:sz w:val="20"/>
          <w:szCs w:val="20"/>
          <w:u w:color="ED0000"/>
        </w:rPr>
        <w:t>protok</w:t>
      </w:r>
      <w:proofErr w:type="spellEnd"/>
      <w:r w:rsidRPr="004272D9">
        <w:rPr>
          <w:rFonts w:ascii="Arial" w:hAnsi="Arial"/>
          <w:color w:val="auto"/>
          <w:sz w:val="20"/>
          <w:szCs w:val="20"/>
          <w:u w:color="ED0000"/>
          <w:lang w:val="es-ES_tradnl"/>
        </w:rPr>
        <w:t>ó</w:t>
      </w:r>
      <w:proofErr w:type="spellStart"/>
      <w:r w:rsidRPr="004272D9">
        <w:rPr>
          <w:rFonts w:ascii="Arial" w:hAnsi="Arial"/>
          <w:color w:val="auto"/>
          <w:sz w:val="20"/>
          <w:szCs w:val="20"/>
          <w:u w:color="ED0000"/>
        </w:rPr>
        <w:t>larnie</w:t>
      </w:r>
      <w:proofErr w:type="spellEnd"/>
      <w:r w:rsidRPr="004272D9">
        <w:rPr>
          <w:rFonts w:ascii="Arial" w:hAnsi="Arial"/>
          <w:color w:val="auto"/>
          <w:sz w:val="20"/>
          <w:szCs w:val="20"/>
          <w:u w:color="ED0000"/>
        </w:rPr>
        <w:t xml:space="preserve"> plac budowy w terminie pomiędzy 3</w:t>
      </w:r>
      <w:r w:rsidRPr="004272D9">
        <w:rPr>
          <w:rFonts w:ascii="Arial" w:hAnsi="Arial"/>
          <w:color w:val="auto"/>
          <w:sz w:val="20"/>
          <w:szCs w:val="20"/>
          <w:u w:color="ED0000"/>
          <w:lang w:val="it-IT"/>
        </w:rPr>
        <w:t xml:space="preserve"> marca 2025</w:t>
      </w:r>
      <w:r w:rsidR="002C7656">
        <w:rPr>
          <w:rFonts w:ascii="Arial" w:hAnsi="Arial"/>
          <w:color w:val="auto"/>
          <w:sz w:val="20"/>
          <w:szCs w:val="20"/>
          <w:u w:color="ED0000"/>
          <w:lang w:val="it-IT"/>
        </w:rPr>
        <w:t xml:space="preserve"> </w:t>
      </w:r>
      <w:r w:rsidRPr="004272D9">
        <w:rPr>
          <w:rFonts w:ascii="Arial" w:hAnsi="Arial"/>
          <w:color w:val="auto"/>
          <w:sz w:val="20"/>
          <w:szCs w:val="20"/>
          <w:u w:color="ED0000"/>
          <w:lang w:val="it-IT"/>
        </w:rPr>
        <w:t xml:space="preserve">r. </w:t>
      </w:r>
      <w:r w:rsidRPr="004272D9">
        <w:rPr>
          <w:rFonts w:ascii="Arial" w:hAnsi="Arial"/>
          <w:color w:val="auto"/>
          <w:sz w:val="20"/>
          <w:szCs w:val="20"/>
          <w:u w:color="ED0000"/>
        </w:rPr>
        <w:t>a 30 kwietnia 2025</w:t>
      </w:r>
      <w:r w:rsidR="002C7656">
        <w:rPr>
          <w:rFonts w:ascii="Arial" w:hAnsi="Arial"/>
          <w:color w:val="auto"/>
          <w:sz w:val="20"/>
          <w:szCs w:val="20"/>
          <w:u w:color="ED0000"/>
        </w:rPr>
        <w:t xml:space="preserve"> </w:t>
      </w:r>
      <w:r w:rsidRPr="004272D9">
        <w:rPr>
          <w:rFonts w:ascii="Arial" w:hAnsi="Arial"/>
          <w:color w:val="auto"/>
          <w:sz w:val="20"/>
          <w:szCs w:val="20"/>
          <w:u w:color="ED0000"/>
        </w:rPr>
        <w:t>r. Informację o terminie przekazania placu budowy Zamawiający przekaże Wykonawcy z miesięcznym wyprzedzeniem.</w:t>
      </w:r>
    </w:p>
    <w:p w14:paraId="276DD735" w14:textId="77777777" w:rsidR="002C7656" w:rsidRDefault="002C7656" w:rsidP="002C7656">
      <w:pPr>
        <w:pStyle w:val="Default"/>
        <w:tabs>
          <w:tab w:val="left" w:pos="709"/>
          <w:tab w:val="left" w:pos="851"/>
          <w:tab w:val="left" w:pos="3119"/>
        </w:tabs>
        <w:spacing w:line="276" w:lineRule="auto"/>
        <w:jc w:val="both"/>
        <w:rPr>
          <w:rFonts w:ascii="Arial" w:hAnsi="Arial"/>
          <w:color w:val="auto"/>
          <w:sz w:val="20"/>
          <w:szCs w:val="20"/>
        </w:rPr>
      </w:pPr>
    </w:p>
    <w:p w14:paraId="7D881A96" w14:textId="77777777" w:rsidR="002C7656" w:rsidRPr="00D70266" w:rsidRDefault="002C7656" w:rsidP="002C7656">
      <w:pPr>
        <w:pStyle w:val="Default"/>
        <w:tabs>
          <w:tab w:val="left" w:pos="709"/>
          <w:tab w:val="left" w:pos="851"/>
          <w:tab w:val="left" w:pos="3119"/>
        </w:tabs>
        <w:spacing w:line="276" w:lineRule="auto"/>
        <w:jc w:val="both"/>
        <w:rPr>
          <w:rFonts w:ascii="Arial" w:hAnsi="Arial"/>
          <w:color w:val="auto"/>
          <w:sz w:val="20"/>
          <w:szCs w:val="20"/>
        </w:rPr>
      </w:pPr>
    </w:p>
    <w:p w14:paraId="07599F12" w14:textId="77777777" w:rsidR="00196718" w:rsidRDefault="001B5AB3" w:rsidP="002C7656">
      <w:pPr>
        <w:widowControl w:val="0"/>
        <w:spacing w:after="0"/>
        <w:ind w:right="140"/>
        <w:jc w:val="center"/>
        <w:rPr>
          <w:rFonts w:ascii="Arial" w:eastAsia="Arial" w:hAnsi="Arial" w:cs="Arial"/>
          <w:b/>
          <w:bCs/>
          <w:sz w:val="20"/>
          <w:szCs w:val="20"/>
        </w:rPr>
      </w:pPr>
      <w:r>
        <w:rPr>
          <w:rFonts w:ascii="Arial" w:hAnsi="Arial"/>
          <w:b/>
          <w:bCs/>
          <w:sz w:val="20"/>
          <w:szCs w:val="20"/>
        </w:rPr>
        <w:t xml:space="preserve">§ 3 </w:t>
      </w:r>
    </w:p>
    <w:p w14:paraId="143818AF" w14:textId="77777777" w:rsidR="00196718" w:rsidRDefault="001B5AB3" w:rsidP="002C7656">
      <w:pPr>
        <w:widowControl w:val="0"/>
        <w:spacing w:after="0"/>
        <w:ind w:right="140"/>
        <w:jc w:val="center"/>
        <w:rPr>
          <w:rFonts w:ascii="Arial" w:eastAsia="Arial" w:hAnsi="Arial" w:cs="Arial"/>
          <w:b/>
          <w:bCs/>
          <w:sz w:val="20"/>
          <w:szCs w:val="20"/>
        </w:rPr>
      </w:pPr>
      <w:r>
        <w:rPr>
          <w:rFonts w:ascii="Arial" w:hAnsi="Arial"/>
          <w:b/>
          <w:bCs/>
          <w:sz w:val="20"/>
          <w:szCs w:val="20"/>
        </w:rPr>
        <w:t xml:space="preserve"> Wynagrodzenie i rozliczenie wykonawcy</w:t>
      </w:r>
    </w:p>
    <w:p w14:paraId="4717AC51" w14:textId="67C04EB7" w:rsidR="00196718" w:rsidRDefault="001B5AB3" w:rsidP="002C7656">
      <w:pPr>
        <w:pStyle w:val="Akapitzlist"/>
        <w:widowControl w:val="0"/>
        <w:numPr>
          <w:ilvl w:val="0"/>
          <w:numId w:val="11"/>
        </w:numPr>
        <w:spacing w:after="0"/>
        <w:ind w:right="140"/>
        <w:rPr>
          <w:rFonts w:ascii="Arial" w:hAnsi="Arial"/>
          <w:b/>
          <w:bCs/>
          <w:sz w:val="20"/>
          <w:szCs w:val="20"/>
        </w:rPr>
      </w:pPr>
      <w:r>
        <w:rPr>
          <w:rFonts w:ascii="Arial" w:hAnsi="Arial"/>
          <w:sz w:val="20"/>
          <w:szCs w:val="20"/>
        </w:rPr>
        <w:t>Za wykonanie przedmiotu umowy, określonego w §1 ustalono wynagrodzenie ryczałtowe:</w:t>
      </w:r>
    </w:p>
    <w:p w14:paraId="723A88D9" w14:textId="77777777" w:rsidR="00196718" w:rsidRDefault="001B5AB3" w:rsidP="002C7656">
      <w:pPr>
        <w:widowControl w:val="0"/>
        <w:spacing w:after="0"/>
        <w:ind w:left="426"/>
        <w:jc w:val="both"/>
        <w:rPr>
          <w:rFonts w:ascii="Arial" w:eastAsia="Arial" w:hAnsi="Arial" w:cs="Arial"/>
          <w:sz w:val="20"/>
          <w:szCs w:val="20"/>
        </w:rPr>
      </w:pPr>
      <w:r>
        <w:rPr>
          <w:rFonts w:ascii="Arial" w:hAnsi="Arial"/>
          <w:sz w:val="20"/>
          <w:szCs w:val="20"/>
        </w:rPr>
        <w:t xml:space="preserve">……………………  zł </w:t>
      </w:r>
      <w:r>
        <w:rPr>
          <w:rFonts w:ascii="Arial" w:hAnsi="Arial"/>
          <w:sz w:val="20"/>
          <w:szCs w:val="20"/>
          <w:lang w:val="it-IT"/>
        </w:rPr>
        <w:t>netto (s</w:t>
      </w:r>
      <w:r>
        <w:rPr>
          <w:rFonts w:ascii="Arial" w:hAnsi="Arial"/>
          <w:sz w:val="20"/>
          <w:szCs w:val="20"/>
        </w:rPr>
        <w:t>łownie: ……………………………………………………… złotych),</w:t>
      </w:r>
    </w:p>
    <w:p w14:paraId="4AA0DC7A" w14:textId="77777777" w:rsidR="00196718" w:rsidRDefault="001B5AB3" w:rsidP="002C7656">
      <w:pPr>
        <w:widowControl w:val="0"/>
        <w:spacing w:after="0"/>
        <w:ind w:left="426"/>
        <w:jc w:val="both"/>
        <w:rPr>
          <w:rFonts w:ascii="Arial" w:eastAsia="Arial" w:hAnsi="Arial" w:cs="Arial"/>
          <w:sz w:val="20"/>
          <w:szCs w:val="20"/>
        </w:rPr>
      </w:pPr>
      <w:r>
        <w:rPr>
          <w:rFonts w:ascii="Arial" w:hAnsi="Arial"/>
          <w:sz w:val="20"/>
          <w:szCs w:val="20"/>
        </w:rPr>
        <w:t>……………………..zł podatek VAT(słownie:      …………………………………………...złotych),</w:t>
      </w:r>
    </w:p>
    <w:p w14:paraId="183700AD" w14:textId="77777777" w:rsidR="00196718" w:rsidRDefault="001B5AB3" w:rsidP="002C7656">
      <w:pPr>
        <w:widowControl w:val="0"/>
        <w:spacing w:after="0"/>
        <w:ind w:left="426"/>
        <w:jc w:val="both"/>
        <w:rPr>
          <w:rFonts w:ascii="Arial" w:eastAsia="Arial" w:hAnsi="Arial" w:cs="Arial"/>
          <w:sz w:val="20"/>
          <w:szCs w:val="20"/>
        </w:rPr>
      </w:pPr>
      <w:r>
        <w:rPr>
          <w:rFonts w:ascii="Arial" w:hAnsi="Arial"/>
          <w:sz w:val="20"/>
          <w:szCs w:val="20"/>
        </w:rPr>
        <w:t xml:space="preserve">……………………..zł </w:t>
      </w:r>
      <w:r>
        <w:rPr>
          <w:rFonts w:ascii="Arial" w:hAnsi="Arial"/>
          <w:sz w:val="20"/>
          <w:szCs w:val="20"/>
          <w:lang w:val="it-IT"/>
        </w:rPr>
        <w:t>brutto (s</w:t>
      </w:r>
      <w:r>
        <w:rPr>
          <w:rFonts w:ascii="Arial" w:hAnsi="Arial"/>
          <w:sz w:val="20"/>
          <w:szCs w:val="20"/>
        </w:rPr>
        <w:t>łownie: ……………………………………………………..  złotych).</w:t>
      </w:r>
    </w:p>
    <w:p w14:paraId="1121A3D9" w14:textId="77777777" w:rsidR="00196718" w:rsidRDefault="001B5AB3" w:rsidP="002C7656">
      <w:pPr>
        <w:pStyle w:val="Akapitzlist"/>
        <w:widowControl w:val="0"/>
        <w:numPr>
          <w:ilvl w:val="0"/>
          <w:numId w:val="12"/>
        </w:numPr>
        <w:spacing w:after="0"/>
        <w:jc w:val="both"/>
        <w:rPr>
          <w:rFonts w:ascii="Arial" w:hAnsi="Arial"/>
          <w:sz w:val="20"/>
          <w:szCs w:val="20"/>
        </w:rPr>
      </w:pPr>
      <w:r>
        <w:rPr>
          <w:rFonts w:ascii="Arial" w:hAnsi="Arial"/>
          <w:sz w:val="20"/>
          <w:szCs w:val="20"/>
        </w:rPr>
        <w:t xml:space="preserve">Ww. wynagrodzenie ryczałtowe obejmuje wszelkie koszty i nakłady niezbędne do poniesienia dla prawidłowego wykonania przedmiotu umowy, bez względu na faktyczny zakres działań niezbędnych do prawidłowego wykonania przedmiotu umowy w </w:t>
      </w:r>
      <w:proofErr w:type="spellStart"/>
      <w:r>
        <w:rPr>
          <w:rFonts w:ascii="Arial" w:hAnsi="Arial"/>
          <w:sz w:val="20"/>
          <w:szCs w:val="20"/>
        </w:rPr>
        <w:t>szczeg</w:t>
      </w:r>
      <w:proofErr w:type="spellEnd"/>
      <w:r>
        <w:rPr>
          <w:rFonts w:ascii="Arial" w:hAnsi="Arial"/>
          <w:sz w:val="20"/>
          <w:szCs w:val="20"/>
          <w:lang w:val="es-ES_tradnl"/>
        </w:rPr>
        <w:t>ó</w:t>
      </w:r>
      <w:proofErr w:type="spellStart"/>
      <w:r>
        <w:rPr>
          <w:rFonts w:ascii="Arial" w:hAnsi="Arial"/>
          <w:sz w:val="20"/>
          <w:szCs w:val="20"/>
        </w:rPr>
        <w:t>lności</w:t>
      </w:r>
      <w:proofErr w:type="spellEnd"/>
      <w:r>
        <w:rPr>
          <w:rFonts w:ascii="Arial" w:hAnsi="Arial"/>
          <w:sz w:val="20"/>
          <w:szCs w:val="20"/>
        </w:rPr>
        <w:t xml:space="preserve">: robocizna, materiały, urządzenia, sprzęt, oznakowanie, wszelkie zabezpieczenia, pomiary, ekspertyzy, dokumentacja powykonawcza, zaplecze, </w:t>
      </w:r>
      <w:proofErr w:type="spellStart"/>
      <w:r>
        <w:rPr>
          <w:rFonts w:ascii="Arial" w:hAnsi="Arial"/>
          <w:sz w:val="20"/>
          <w:szCs w:val="20"/>
        </w:rPr>
        <w:t>wyw</w:t>
      </w:r>
      <w:proofErr w:type="spellEnd"/>
      <w:r>
        <w:rPr>
          <w:rFonts w:ascii="Arial" w:hAnsi="Arial"/>
          <w:sz w:val="20"/>
          <w:szCs w:val="20"/>
          <w:lang w:val="es-ES_tradnl"/>
        </w:rPr>
        <w:t>ó</w:t>
      </w:r>
      <w:r>
        <w:rPr>
          <w:rFonts w:ascii="Arial" w:hAnsi="Arial"/>
          <w:sz w:val="20"/>
          <w:szCs w:val="20"/>
        </w:rPr>
        <w:t>z odpad</w:t>
      </w:r>
      <w:r>
        <w:rPr>
          <w:rFonts w:ascii="Arial" w:hAnsi="Arial"/>
          <w:sz w:val="20"/>
          <w:szCs w:val="20"/>
          <w:lang w:val="es-ES_tradnl"/>
        </w:rPr>
        <w:t>ó</w:t>
      </w:r>
      <w:r>
        <w:rPr>
          <w:rFonts w:ascii="Arial" w:hAnsi="Arial"/>
          <w:sz w:val="20"/>
          <w:szCs w:val="20"/>
        </w:rPr>
        <w:t>w wraz z właściwą utylizacją, przygotowanie dokument</w:t>
      </w:r>
      <w:r>
        <w:rPr>
          <w:rFonts w:ascii="Arial" w:hAnsi="Arial"/>
          <w:sz w:val="20"/>
          <w:szCs w:val="20"/>
          <w:lang w:val="es-ES_tradnl"/>
        </w:rPr>
        <w:t>ó</w:t>
      </w:r>
      <w:r>
        <w:rPr>
          <w:rFonts w:ascii="Arial" w:hAnsi="Arial"/>
          <w:sz w:val="20"/>
          <w:szCs w:val="20"/>
        </w:rPr>
        <w:t>w odbiorowych, usuwanie  ewentualnych wad i usterek w okresie rękojmi i gwarancji.</w:t>
      </w:r>
    </w:p>
    <w:p w14:paraId="52977BBF" w14:textId="77777777" w:rsidR="00196718" w:rsidRDefault="001B5AB3" w:rsidP="002C7656">
      <w:pPr>
        <w:pStyle w:val="Akapitzlist"/>
        <w:widowControl w:val="0"/>
        <w:numPr>
          <w:ilvl w:val="0"/>
          <w:numId w:val="13"/>
        </w:numPr>
        <w:spacing w:after="0"/>
        <w:jc w:val="both"/>
        <w:rPr>
          <w:rFonts w:ascii="Arial" w:hAnsi="Arial"/>
          <w:sz w:val="20"/>
          <w:szCs w:val="20"/>
        </w:rPr>
      </w:pPr>
      <w:r>
        <w:rPr>
          <w:rFonts w:ascii="Arial" w:hAnsi="Arial"/>
          <w:sz w:val="20"/>
          <w:szCs w:val="20"/>
        </w:rPr>
        <w:t>Wynagrodzenie ustalone w §1 nie podlega podwyższeniu w okresie realizacji niniejszej umowy, chociażby w czasie zawarcia umowy nie można było przewidzieć rozmiaru lub koszt</w:t>
      </w:r>
      <w:r>
        <w:rPr>
          <w:rFonts w:ascii="Arial" w:hAnsi="Arial"/>
          <w:sz w:val="20"/>
          <w:szCs w:val="20"/>
          <w:lang w:val="es-ES_tradnl"/>
        </w:rPr>
        <w:t>ó</w:t>
      </w:r>
      <w:r>
        <w:rPr>
          <w:rFonts w:ascii="Arial" w:hAnsi="Arial"/>
          <w:sz w:val="20"/>
          <w:szCs w:val="20"/>
        </w:rPr>
        <w:t>w prac.</w:t>
      </w:r>
    </w:p>
    <w:p w14:paraId="187325E8" w14:textId="16BAF220" w:rsidR="00196718" w:rsidRDefault="001B5AB3" w:rsidP="002C7656">
      <w:pPr>
        <w:pStyle w:val="Akapitzlist"/>
        <w:widowControl w:val="0"/>
        <w:numPr>
          <w:ilvl w:val="0"/>
          <w:numId w:val="13"/>
        </w:numPr>
        <w:spacing w:after="0"/>
        <w:jc w:val="both"/>
        <w:rPr>
          <w:rFonts w:ascii="Arial" w:hAnsi="Arial"/>
          <w:sz w:val="20"/>
          <w:szCs w:val="20"/>
        </w:rPr>
      </w:pPr>
      <w:r>
        <w:rPr>
          <w:rFonts w:ascii="Arial" w:hAnsi="Arial"/>
          <w:sz w:val="20"/>
          <w:szCs w:val="20"/>
        </w:rPr>
        <w:t xml:space="preserve">Wykonawca oświadcza, że zapoznał się z treścią Specyfikacji </w:t>
      </w:r>
      <w:proofErr w:type="spellStart"/>
      <w:r>
        <w:rPr>
          <w:rFonts w:ascii="Arial" w:hAnsi="Arial"/>
          <w:sz w:val="20"/>
          <w:szCs w:val="20"/>
        </w:rPr>
        <w:t>Warunk</w:t>
      </w:r>
      <w:proofErr w:type="spellEnd"/>
      <w:r>
        <w:rPr>
          <w:rFonts w:ascii="Arial" w:hAnsi="Arial"/>
          <w:sz w:val="20"/>
          <w:szCs w:val="20"/>
          <w:lang w:val="es-ES_tradnl"/>
        </w:rPr>
        <w:t>ó</w:t>
      </w:r>
      <w:r>
        <w:rPr>
          <w:rFonts w:ascii="Arial" w:hAnsi="Arial"/>
          <w:sz w:val="20"/>
          <w:szCs w:val="20"/>
        </w:rPr>
        <w:t xml:space="preserve">w </w:t>
      </w:r>
      <w:proofErr w:type="spellStart"/>
      <w:r>
        <w:rPr>
          <w:rFonts w:ascii="Arial" w:hAnsi="Arial"/>
          <w:sz w:val="20"/>
          <w:szCs w:val="20"/>
        </w:rPr>
        <w:t>Zam</w:t>
      </w:r>
      <w:proofErr w:type="spellEnd"/>
      <w:r>
        <w:rPr>
          <w:rFonts w:ascii="Arial" w:hAnsi="Arial"/>
          <w:sz w:val="20"/>
          <w:szCs w:val="20"/>
          <w:lang w:val="es-ES_tradnl"/>
        </w:rPr>
        <w:t>ó</w:t>
      </w:r>
      <w:proofErr w:type="spellStart"/>
      <w:r>
        <w:rPr>
          <w:rFonts w:ascii="Arial" w:hAnsi="Arial"/>
          <w:sz w:val="20"/>
          <w:szCs w:val="20"/>
        </w:rPr>
        <w:t>wienia</w:t>
      </w:r>
      <w:proofErr w:type="spellEnd"/>
      <w:r>
        <w:rPr>
          <w:rFonts w:ascii="Arial" w:hAnsi="Arial"/>
          <w:sz w:val="20"/>
          <w:szCs w:val="20"/>
        </w:rPr>
        <w:t xml:space="preserve"> jak r</w:t>
      </w:r>
      <w:r>
        <w:rPr>
          <w:rFonts w:ascii="Arial" w:hAnsi="Arial"/>
          <w:sz w:val="20"/>
          <w:szCs w:val="20"/>
          <w:lang w:val="es-ES_tradnl"/>
        </w:rPr>
        <w:t>ó</w:t>
      </w:r>
      <w:proofErr w:type="spellStart"/>
      <w:r>
        <w:rPr>
          <w:rFonts w:ascii="Arial" w:hAnsi="Arial"/>
          <w:sz w:val="20"/>
          <w:szCs w:val="20"/>
        </w:rPr>
        <w:t>wnież</w:t>
      </w:r>
      <w:proofErr w:type="spellEnd"/>
      <w:r>
        <w:rPr>
          <w:rFonts w:ascii="Arial" w:hAnsi="Arial"/>
          <w:sz w:val="20"/>
          <w:szCs w:val="20"/>
        </w:rPr>
        <w:t xml:space="preserve"> z wszystkimi załącznikami, w </w:t>
      </w:r>
      <w:proofErr w:type="spellStart"/>
      <w:r>
        <w:rPr>
          <w:rFonts w:ascii="Arial" w:hAnsi="Arial"/>
          <w:sz w:val="20"/>
          <w:szCs w:val="20"/>
        </w:rPr>
        <w:t>szczeg</w:t>
      </w:r>
      <w:proofErr w:type="spellEnd"/>
      <w:r>
        <w:rPr>
          <w:rFonts w:ascii="Arial" w:hAnsi="Arial"/>
          <w:sz w:val="20"/>
          <w:szCs w:val="20"/>
          <w:lang w:val="es-ES_tradnl"/>
        </w:rPr>
        <w:t>ó</w:t>
      </w:r>
      <w:proofErr w:type="spellStart"/>
      <w:r>
        <w:rPr>
          <w:rFonts w:ascii="Arial" w:hAnsi="Arial"/>
          <w:sz w:val="20"/>
          <w:szCs w:val="20"/>
        </w:rPr>
        <w:t>lności</w:t>
      </w:r>
      <w:proofErr w:type="spellEnd"/>
      <w:r>
        <w:rPr>
          <w:rFonts w:ascii="Arial" w:hAnsi="Arial"/>
          <w:sz w:val="20"/>
          <w:szCs w:val="20"/>
        </w:rPr>
        <w:t xml:space="preserve"> z dokumentacją projektową i uzyskał niezbędne informacje co do ilości i rodzaju rob</w:t>
      </w:r>
      <w:r>
        <w:rPr>
          <w:rFonts w:ascii="Arial" w:hAnsi="Arial"/>
          <w:sz w:val="20"/>
          <w:szCs w:val="20"/>
          <w:lang w:val="es-ES_tradnl"/>
        </w:rPr>
        <w:t>ó</w:t>
      </w:r>
      <w:r>
        <w:rPr>
          <w:rFonts w:ascii="Arial" w:hAnsi="Arial"/>
          <w:sz w:val="20"/>
          <w:szCs w:val="20"/>
        </w:rPr>
        <w:t xml:space="preserve">t oraz </w:t>
      </w:r>
      <w:proofErr w:type="spellStart"/>
      <w:r>
        <w:rPr>
          <w:rFonts w:ascii="Arial" w:hAnsi="Arial"/>
          <w:sz w:val="20"/>
          <w:szCs w:val="20"/>
        </w:rPr>
        <w:t>warunk</w:t>
      </w:r>
      <w:proofErr w:type="spellEnd"/>
      <w:r>
        <w:rPr>
          <w:rFonts w:ascii="Arial" w:hAnsi="Arial"/>
          <w:sz w:val="20"/>
          <w:szCs w:val="20"/>
          <w:lang w:val="es-ES_tradnl"/>
        </w:rPr>
        <w:t>ó</w:t>
      </w:r>
      <w:r>
        <w:rPr>
          <w:rFonts w:ascii="Arial" w:hAnsi="Arial"/>
          <w:sz w:val="20"/>
          <w:szCs w:val="20"/>
        </w:rPr>
        <w:t>w i specyfiki realizacji jak r</w:t>
      </w:r>
      <w:r>
        <w:rPr>
          <w:rFonts w:ascii="Arial" w:hAnsi="Arial"/>
          <w:sz w:val="20"/>
          <w:szCs w:val="20"/>
          <w:lang w:val="es-ES_tradnl"/>
        </w:rPr>
        <w:t>ó</w:t>
      </w:r>
      <w:proofErr w:type="spellStart"/>
      <w:r>
        <w:rPr>
          <w:rFonts w:ascii="Arial" w:hAnsi="Arial"/>
          <w:sz w:val="20"/>
          <w:szCs w:val="20"/>
        </w:rPr>
        <w:t>wnież</w:t>
      </w:r>
      <w:proofErr w:type="spellEnd"/>
      <w:r>
        <w:rPr>
          <w:rFonts w:ascii="Arial" w:hAnsi="Arial"/>
          <w:sz w:val="20"/>
          <w:szCs w:val="20"/>
        </w:rPr>
        <w:t xml:space="preserve"> utrudnień związanych z realizacją przedmiotu umowy i nie wnosi uwag mogących mieć wpływ na cenę i terminy wykonania przedmiotu umowy. </w:t>
      </w:r>
    </w:p>
    <w:p w14:paraId="1481EEC1" w14:textId="670A71C1" w:rsidR="00196718" w:rsidRDefault="001B5AB3" w:rsidP="002C7656">
      <w:pPr>
        <w:pStyle w:val="Akapitzlist"/>
        <w:widowControl w:val="0"/>
        <w:numPr>
          <w:ilvl w:val="0"/>
          <w:numId w:val="13"/>
        </w:numPr>
        <w:spacing w:after="0"/>
        <w:jc w:val="both"/>
        <w:rPr>
          <w:rFonts w:ascii="Arial" w:hAnsi="Arial"/>
          <w:sz w:val="20"/>
          <w:szCs w:val="20"/>
        </w:rPr>
      </w:pPr>
      <w:r>
        <w:rPr>
          <w:rFonts w:ascii="Arial" w:hAnsi="Arial"/>
          <w:sz w:val="20"/>
          <w:szCs w:val="20"/>
        </w:rPr>
        <w:t>Wykonawca sporządzi szczegółowy harmonogram rzeczowo - finansowy realizacji przedmiotu umowy i przedstawi go Zamawiającemu do akceptacji w terminie 7 dni od dnia przekazania placu budowy. Harmonogram musi zawierać m.in.: wykaz rob</w:t>
      </w:r>
      <w:r>
        <w:rPr>
          <w:rFonts w:ascii="Arial" w:hAnsi="Arial"/>
          <w:sz w:val="20"/>
          <w:szCs w:val="20"/>
          <w:lang w:val="es-ES_tradnl"/>
        </w:rPr>
        <w:t>ó</w:t>
      </w:r>
      <w:r>
        <w:rPr>
          <w:rFonts w:ascii="Arial" w:hAnsi="Arial"/>
          <w:sz w:val="20"/>
          <w:szCs w:val="20"/>
        </w:rPr>
        <w:t xml:space="preserve">t wraz z etapami prac oraz wartością </w:t>
      </w:r>
      <w:proofErr w:type="spellStart"/>
      <w:r>
        <w:rPr>
          <w:rFonts w:ascii="Arial" w:hAnsi="Arial"/>
          <w:sz w:val="20"/>
          <w:szCs w:val="20"/>
        </w:rPr>
        <w:t>poszczeg</w:t>
      </w:r>
      <w:proofErr w:type="spellEnd"/>
      <w:r>
        <w:rPr>
          <w:rFonts w:ascii="Arial" w:hAnsi="Arial"/>
          <w:sz w:val="20"/>
          <w:szCs w:val="20"/>
          <w:lang w:val="es-ES_tradnl"/>
        </w:rPr>
        <w:t>ó</w:t>
      </w:r>
      <w:proofErr w:type="spellStart"/>
      <w:r>
        <w:rPr>
          <w:rFonts w:ascii="Arial" w:hAnsi="Arial"/>
          <w:sz w:val="20"/>
          <w:szCs w:val="20"/>
        </w:rPr>
        <w:t>lnych</w:t>
      </w:r>
      <w:proofErr w:type="spellEnd"/>
      <w:r>
        <w:rPr>
          <w:rFonts w:ascii="Arial" w:hAnsi="Arial"/>
          <w:sz w:val="20"/>
          <w:szCs w:val="20"/>
        </w:rPr>
        <w:t xml:space="preserve"> rob</w:t>
      </w:r>
      <w:r>
        <w:rPr>
          <w:rFonts w:ascii="Arial" w:hAnsi="Arial"/>
          <w:sz w:val="20"/>
          <w:szCs w:val="20"/>
          <w:lang w:val="es-ES_tradnl"/>
        </w:rPr>
        <w:t>ó</w:t>
      </w:r>
      <w:r>
        <w:rPr>
          <w:rFonts w:ascii="Arial" w:hAnsi="Arial"/>
          <w:sz w:val="20"/>
          <w:szCs w:val="20"/>
          <w:lang w:val="fr-FR"/>
        </w:rPr>
        <w:t>t (element</w:t>
      </w:r>
      <w:r>
        <w:rPr>
          <w:rFonts w:ascii="Arial" w:hAnsi="Arial"/>
          <w:sz w:val="20"/>
          <w:szCs w:val="20"/>
          <w:lang w:val="es-ES_tradnl"/>
        </w:rPr>
        <w:t>ó</w:t>
      </w:r>
      <w:r>
        <w:rPr>
          <w:rFonts w:ascii="Arial" w:hAnsi="Arial"/>
          <w:sz w:val="20"/>
          <w:szCs w:val="20"/>
        </w:rPr>
        <w:t>w skończonych).</w:t>
      </w:r>
    </w:p>
    <w:p w14:paraId="57B121CD" w14:textId="77777777" w:rsidR="00196718" w:rsidRDefault="001B5AB3" w:rsidP="002C7656">
      <w:pPr>
        <w:pStyle w:val="Akapitzlist"/>
        <w:widowControl w:val="0"/>
        <w:numPr>
          <w:ilvl w:val="0"/>
          <w:numId w:val="13"/>
        </w:numPr>
        <w:spacing w:after="0"/>
        <w:jc w:val="both"/>
        <w:rPr>
          <w:rFonts w:ascii="Arial" w:hAnsi="Arial"/>
          <w:color w:val="FF0000"/>
          <w:sz w:val="20"/>
          <w:szCs w:val="20"/>
        </w:rPr>
      </w:pPr>
      <w:r>
        <w:rPr>
          <w:rFonts w:ascii="Arial" w:hAnsi="Arial"/>
          <w:sz w:val="20"/>
          <w:szCs w:val="20"/>
        </w:rPr>
        <w:t>Wykonawca będzie prowadził roboty budowlane w czynnym zakładzie pracy, funkcjonującym w systemie 3-zmianowym od poniedziałku do piątku.</w:t>
      </w:r>
    </w:p>
    <w:p w14:paraId="416A9E73" w14:textId="25847F0A" w:rsidR="00196718" w:rsidRDefault="001B5AB3" w:rsidP="002C7656">
      <w:pPr>
        <w:pStyle w:val="Akapitzlist"/>
        <w:widowControl w:val="0"/>
        <w:numPr>
          <w:ilvl w:val="0"/>
          <w:numId w:val="13"/>
        </w:numPr>
        <w:spacing w:after="0"/>
        <w:jc w:val="both"/>
        <w:rPr>
          <w:rFonts w:ascii="Arial" w:hAnsi="Arial"/>
          <w:sz w:val="20"/>
          <w:szCs w:val="20"/>
        </w:rPr>
      </w:pPr>
      <w:r>
        <w:rPr>
          <w:rFonts w:ascii="Arial" w:hAnsi="Arial"/>
          <w:sz w:val="20"/>
          <w:szCs w:val="20"/>
        </w:rPr>
        <w:t>Zamawiający zapłaci Wykonawcy wynagrodzenie na podstawie wykonanych i odebranych przez Zamawiającego prac (element</w:t>
      </w:r>
      <w:r>
        <w:rPr>
          <w:rFonts w:ascii="Arial" w:hAnsi="Arial"/>
          <w:sz w:val="20"/>
          <w:szCs w:val="20"/>
          <w:lang w:val="es-ES_tradnl"/>
        </w:rPr>
        <w:t>ó</w:t>
      </w:r>
      <w:r>
        <w:rPr>
          <w:rFonts w:ascii="Arial" w:hAnsi="Arial"/>
          <w:sz w:val="20"/>
          <w:szCs w:val="20"/>
        </w:rPr>
        <w:t xml:space="preserve">w skończonych wynikających z harmonogramu rzeczowo-finansowego, o </w:t>
      </w:r>
      <w:proofErr w:type="spellStart"/>
      <w:r>
        <w:rPr>
          <w:rFonts w:ascii="Arial" w:hAnsi="Arial"/>
          <w:sz w:val="20"/>
          <w:szCs w:val="20"/>
        </w:rPr>
        <w:t>kt</w:t>
      </w:r>
      <w:proofErr w:type="spellEnd"/>
      <w:r>
        <w:rPr>
          <w:rFonts w:ascii="Arial" w:hAnsi="Arial"/>
          <w:sz w:val="20"/>
          <w:szCs w:val="20"/>
          <w:lang w:val="es-ES_tradnl"/>
        </w:rPr>
        <w:t>ó</w:t>
      </w:r>
      <w:r>
        <w:rPr>
          <w:rFonts w:ascii="Arial" w:hAnsi="Arial"/>
          <w:sz w:val="20"/>
          <w:szCs w:val="20"/>
        </w:rPr>
        <w:t xml:space="preserve">rym mowa w ust. 6. na podstawie protokołów częściowych </w:t>
      </w:r>
      <w:proofErr w:type="spellStart"/>
      <w:r>
        <w:rPr>
          <w:rFonts w:ascii="Arial" w:hAnsi="Arial"/>
          <w:sz w:val="20"/>
          <w:szCs w:val="20"/>
        </w:rPr>
        <w:t>odbior</w:t>
      </w:r>
      <w:proofErr w:type="spellEnd"/>
      <w:r>
        <w:rPr>
          <w:rFonts w:ascii="Arial" w:hAnsi="Arial"/>
          <w:sz w:val="20"/>
          <w:szCs w:val="20"/>
          <w:lang w:val="es-ES_tradnl"/>
        </w:rPr>
        <w:t>ó</w:t>
      </w:r>
      <w:r>
        <w:rPr>
          <w:rFonts w:ascii="Arial" w:hAnsi="Arial"/>
          <w:sz w:val="20"/>
          <w:szCs w:val="20"/>
        </w:rPr>
        <w:t>w rob</w:t>
      </w:r>
      <w:r>
        <w:rPr>
          <w:rFonts w:ascii="Arial" w:hAnsi="Arial"/>
          <w:sz w:val="20"/>
          <w:szCs w:val="20"/>
          <w:lang w:val="es-ES_tradnl"/>
        </w:rPr>
        <w:t>ó</w:t>
      </w:r>
      <w:r>
        <w:rPr>
          <w:rFonts w:ascii="Arial" w:hAnsi="Arial"/>
          <w:sz w:val="20"/>
          <w:szCs w:val="20"/>
        </w:rPr>
        <w:t>t.</w:t>
      </w:r>
    </w:p>
    <w:p w14:paraId="324D679D" w14:textId="5D5F2111" w:rsidR="00196718" w:rsidRDefault="001B5AB3" w:rsidP="002C7656">
      <w:pPr>
        <w:pStyle w:val="Akapitzlist"/>
        <w:widowControl w:val="0"/>
        <w:numPr>
          <w:ilvl w:val="0"/>
          <w:numId w:val="13"/>
        </w:numPr>
        <w:spacing w:after="0"/>
        <w:jc w:val="both"/>
        <w:rPr>
          <w:rFonts w:ascii="Arial" w:hAnsi="Arial"/>
          <w:sz w:val="20"/>
          <w:szCs w:val="20"/>
        </w:rPr>
      </w:pPr>
      <w:r>
        <w:rPr>
          <w:rFonts w:ascii="Arial" w:hAnsi="Arial"/>
          <w:sz w:val="20"/>
          <w:szCs w:val="20"/>
        </w:rPr>
        <w:t xml:space="preserve">Wykonawca będzie wystawiał faktury VAT wraz z podpisanymi protokołami częściowymi </w:t>
      </w:r>
      <w:proofErr w:type="spellStart"/>
      <w:r>
        <w:rPr>
          <w:rFonts w:ascii="Arial" w:hAnsi="Arial"/>
          <w:sz w:val="20"/>
          <w:szCs w:val="20"/>
        </w:rPr>
        <w:t>odbior</w:t>
      </w:r>
      <w:proofErr w:type="spellEnd"/>
      <w:r>
        <w:rPr>
          <w:rFonts w:ascii="Arial" w:hAnsi="Arial"/>
          <w:sz w:val="20"/>
          <w:szCs w:val="20"/>
          <w:lang w:val="es-ES_tradnl"/>
        </w:rPr>
        <w:t>ó</w:t>
      </w:r>
      <w:r>
        <w:rPr>
          <w:rFonts w:ascii="Arial" w:hAnsi="Arial"/>
          <w:sz w:val="20"/>
          <w:szCs w:val="20"/>
        </w:rPr>
        <w:t>w rob</w:t>
      </w:r>
      <w:r>
        <w:rPr>
          <w:rFonts w:ascii="Arial" w:hAnsi="Arial"/>
          <w:sz w:val="20"/>
          <w:szCs w:val="20"/>
          <w:lang w:val="es-ES_tradnl"/>
        </w:rPr>
        <w:t>ó</w:t>
      </w:r>
      <w:r>
        <w:rPr>
          <w:rFonts w:ascii="Arial" w:hAnsi="Arial"/>
          <w:sz w:val="20"/>
          <w:szCs w:val="20"/>
        </w:rPr>
        <w:t xml:space="preserve">t. </w:t>
      </w:r>
    </w:p>
    <w:p w14:paraId="5E8CB099" w14:textId="77777777" w:rsidR="00196718" w:rsidRDefault="001B5AB3" w:rsidP="002C7656">
      <w:pPr>
        <w:pStyle w:val="Akapitzlist"/>
        <w:widowControl w:val="0"/>
        <w:numPr>
          <w:ilvl w:val="0"/>
          <w:numId w:val="13"/>
        </w:numPr>
        <w:spacing w:after="0"/>
        <w:jc w:val="both"/>
        <w:rPr>
          <w:rFonts w:ascii="Arial" w:hAnsi="Arial"/>
          <w:sz w:val="20"/>
          <w:szCs w:val="20"/>
        </w:rPr>
      </w:pPr>
      <w:r>
        <w:rPr>
          <w:rFonts w:ascii="Arial" w:hAnsi="Arial"/>
          <w:sz w:val="20"/>
          <w:szCs w:val="20"/>
        </w:rPr>
        <w:t xml:space="preserve">Płatności przejściowe za wykonane elementy </w:t>
      </w:r>
      <w:proofErr w:type="spellStart"/>
      <w:r>
        <w:rPr>
          <w:rFonts w:ascii="Arial" w:hAnsi="Arial"/>
          <w:sz w:val="20"/>
          <w:szCs w:val="20"/>
        </w:rPr>
        <w:t>zam</w:t>
      </w:r>
      <w:proofErr w:type="spellEnd"/>
      <w:r>
        <w:rPr>
          <w:rFonts w:ascii="Arial" w:hAnsi="Arial"/>
          <w:sz w:val="20"/>
          <w:szCs w:val="20"/>
          <w:lang w:val="es-ES_tradnl"/>
        </w:rPr>
        <w:t>ó</w:t>
      </w:r>
      <w:proofErr w:type="spellStart"/>
      <w:r>
        <w:rPr>
          <w:rFonts w:ascii="Arial" w:hAnsi="Arial"/>
          <w:sz w:val="20"/>
          <w:szCs w:val="20"/>
        </w:rPr>
        <w:t>wienia</w:t>
      </w:r>
      <w:proofErr w:type="spellEnd"/>
      <w:r>
        <w:rPr>
          <w:rFonts w:ascii="Arial" w:hAnsi="Arial"/>
          <w:sz w:val="20"/>
          <w:szCs w:val="20"/>
        </w:rPr>
        <w:t xml:space="preserve"> nie mogą przekroczyć 80% wynagrodzenia, o </w:t>
      </w:r>
      <w:proofErr w:type="spellStart"/>
      <w:r>
        <w:rPr>
          <w:rFonts w:ascii="Arial" w:hAnsi="Arial"/>
          <w:sz w:val="20"/>
          <w:szCs w:val="20"/>
        </w:rPr>
        <w:t>kt</w:t>
      </w:r>
      <w:proofErr w:type="spellEnd"/>
      <w:r>
        <w:rPr>
          <w:rFonts w:ascii="Arial" w:hAnsi="Arial"/>
          <w:sz w:val="20"/>
          <w:szCs w:val="20"/>
          <w:lang w:val="es-ES_tradnl"/>
        </w:rPr>
        <w:t>ó</w:t>
      </w:r>
      <w:r>
        <w:rPr>
          <w:rFonts w:ascii="Arial" w:hAnsi="Arial"/>
          <w:sz w:val="20"/>
          <w:szCs w:val="20"/>
        </w:rPr>
        <w:t xml:space="preserve">rym mowa w ust.1. </w:t>
      </w:r>
    </w:p>
    <w:p w14:paraId="565FD11F" w14:textId="77777777" w:rsidR="00196718" w:rsidRDefault="001B5AB3" w:rsidP="002C7656">
      <w:pPr>
        <w:pStyle w:val="Akapitzlist"/>
        <w:widowControl w:val="0"/>
        <w:numPr>
          <w:ilvl w:val="0"/>
          <w:numId w:val="13"/>
        </w:numPr>
        <w:spacing w:after="0"/>
        <w:jc w:val="both"/>
        <w:rPr>
          <w:rFonts w:ascii="Arial" w:hAnsi="Arial"/>
          <w:sz w:val="20"/>
          <w:szCs w:val="20"/>
        </w:rPr>
      </w:pPr>
      <w:r>
        <w:rPr>
          <w:rFonts w:ascii="Arial" w:hAnsi="Arial"/>
          <w:sz w:val="20"/>
          <w:szCs w:val="20"/>
        </w:rPr>
        <w:t xml:space="preserve">Podstawą zapłaty końcowej faktury VAT będzie protokół końcowy odbioru przedmiotu umowy. </w:t>
      </w:r>
    </w:p>
    <w:p w14:paraId="34E66F8C" w14:textId="77777777" w:rsidR="00196718" w:rsidRDefault="001B5AB3" w:rsidP="002C7656">
      <w:pPr>
        <w:pStyle w:val="Akapitzlist"/>
        <w:widowControl w:val="0"/>
        <w:numPr>
          <w:ilvl w:val="0"/>
          <w:numId w:val="13"/>
        </w:numPr>
        <w:spacing w:after="0"/>
        <w:jc w:val="both"/>
        <w:rPr>
          <w:rFonts w:ascii="Arial" w:hAnsi="Arial"/>
          <w:sz w:val="20"/>
          <w:szCs w:val="20"/>
        </w:rPr>
      </w:pPr>
      <w:r>
        <w:rPr>
          <w:rFonts w:ascii="Arial" w:hAnsi="Arial"/>
          <w:sz w:val="20"/>
          <w:szCs w:val="20"/>
        </w:rPr>
        <w:t xml:space="preserve">Zamawiający dokona zapłaty </w:t>
      </w:r>
      <w:r>
        <w:rPr>
          <w:rFonts w:ascii="Arial" w:hAnsi="Arial"/>
          <w:sz w:val="20"/>
          <w:szCs w:val="20"/>
          <w:shd w:val="clear" w:color="auto" w:fill="FFFFFF"/>
        </w:rPr>
        <w:t>w terminie 30 dni</w:t>
      </w:r>
      <w:r>
        <w:rPr>
          <w:rFonts w:ascii="Arial" w:hAnsi="Arial"/>
          <w:b/>
          <w:bCs/>
          <w:sz w:val="20"/>
          <w:szCs w:val="20"/>
          <w:shd w:val="clear" w:color="auto" w:fill="FFFFFF"/>
        </w:rPr>
        <w:t xml:space="preserve"> </w:t>
      </w:r>
      <w:r>
        <w:rPr>
          <w:rFonts w:ascii="Arial" w:hAnsi="Arial"/>
          <w:sz w:val="20"/>
          <w:szCs w:val="20"/>
        </w:rPr>
        <w:t>od daty otrzymania faktury VAT przelewem na wskazany rachunek bankowy.</w:t>
      </w:r>
    </w:p>
    <w:p w14:paraId="07522D2C" w14:textId="5ACE887B" w:rsidR="00196718" w:rsidRDefault="001B5AB3" w:rsidP="002C7656">
      <w:pPr>
        <w:pStyle w:val="Akapitzlist"/>
        <w:widowControl w:val="0"/>
        <w:numPr>
          <w:ilvl w:val="0"/>
          <w:numId w:val="13"/>
        </w:numPr>
        <w:spacing w:after="0"/>
        <w:jc w:val="both"/>
        <w:rPr>
          <w:rFonts w:ascii="Arial" w:hAnsi="Arial"/>
          <w:sz w:val="20"/>
          <w:szCs w:val="20"/>
        </w:rPr>
      </w:pPr>
      <w:r>
        <w:rPr>
          <w:rFonts w:ascii="Arial" w:hAnsi="Arial"/>
          <w:sz w:val="20"/>
          <w:szCs w:val="20"/>
        </w:rPr>
        <w:t>Zamawiający upoważnia Wykonawcę do wystawienia faktur VAT za prace wykonane w ramach zawartej umowy bez podpisu Zamawiającego.</w:t>
      </w:r>
    </w:p>
    <w:p w14:paraId="769BA641" w14:textId="77777777" w:rsidR="00196718" w:rsidRDefault="001B5AB3" w:rsidP="002C7656">
      <w:pPr>
        <w:pStyle w:val="Akapitzlist"/>
        <w:widowControl w:val="0"/>
        <w:numPr>
          <w:ilvl w:val="0"/>
          <w:numId w:val="13"/>
        </w:numPr>
        <w:spacing w:after="0"/>
        <w:jc w:val="both"/>
        <w:rPr>
          <w:rFonts w:ascii="Arial" w:hAnsi="Arial"/>
          <w:sz w:val="20"/>
          <w:szCs w:val="20"/>
        </w:rPr>
      </w:pPr>
      <w:r>
        <w:rPr>
          <w:rFonts w:ascii="Arial" w:hAnsi="Arial"/>
          <w:sz w:val="20"/>
          <w:szCs w:val="20"/>
        </w:rPr>
        <w:t>Strony oświadczają, że są podatnikami podatku od towar</w:t>
      </w:r>
      <w:r>
        <w:rPr>
          <w:rFonts w:ascii="Arial" w:hAnsi="Arial"/>
          <w:sz w:val="20"/>
          <w:szCs w:val="20"/>
          <w:lang w:val="es-ES_tradnl"/>
        </w:rPr>
        <w:t>ó</w:t>
      </w:r>
      <w:r>
        <w:rPr>
          <w:rFonts w:ascii="Arial" w:hAnsi="Arial"/>
          <w:sz w:val="20"/>
          <w:szCs w:val="20"/>
        </w:rPr>
        <w:t>w i usług VAT.</w:t>
      </w:r>
    </w:p>
    <w:p w14:paraId="4C46116F" w14:textId="77777777" w:rsidR="00196718" w:rsidRDefault="00196718" w:rsidP="002C7656">
      <w:pPr>
        <w:widowControl w:val="0"/>
        <w:spacing w:after="0"/>
        <w:jc w:val="both"/>
        <w:rPr>
          <w:rFonts w:ascii="Arial" w:eastAsia="Arial" w:hAnsi="Arial" w:cs="Arial"/>
          <w:sz w:val="20"/>
          <w:szCs w:val="20"/>
        </w:rPr>
      </w:pPr>
    </w:p>
    <w:p w14:paraId="3717B90D" w14:textId="77777777" w:rsidR="00196718" w:rsidRDefault="001B5AB3" w:rsidP="002C7656">
      <w:pPr>
        <w:widowControl w:val="0"/>
        <w:spacing w:after="0"/>
        <w:ind w:right="140"/>
        <w:jc w:val="center"/>
        <w:rPr>
          <w:rFonts w:ascii="Arial" w:eastAsia="Arial" w:hAnsi="Arial" w:cs="Arial"/>
          <w:b/>
          <w:bCs/>
          <w:sz w:val="20"/>
          <w:szCs w:val="20"/>
        </w:rPr>
      </w:pPr>
      <w:r>
        <w:rPr>
          <w:rFonts w:ascii="Arial" w:hAnsi="Arial"/>
          <w:b/>
          <w:bCs/>
          <w:sz w:val="20"/>
          <w:szCs w:val="20"/>
        </w:rPr>
        <w:t xml:space="preserve">§ 4 </w:t>
      </w:r>
    </w:p>
    <w:p w14:paraId="2422E684" w14:textId="77777777" w:rsidR="00196718" w:rsidRDefault="001B5AB3" w:rsidP="002C7656">
      <w:pPr>
        <w:widowControl w:val="0"/>
        <w:spacing w:after="0"/>
        <w:ind w:right="140"/>
        <w:jc w:val="center"/>
        <w:rPr>
          <w:rFonts w:ascii="Arial" w:eastAsia="Arial" w:hAnsi="Arial" w:cs="Arial"/>
          <w:b/>
          <w:bCs/>
          <w:sz w:val="20"/>
          <w:szCs w:val="20"/>
        </w:rPr>
      </w:pPr>
      <w:r>
        <w:rPr>
          <w:rFonts w:ascii="Arial" w:hAnsi="Arial"/>
          <w:b/>
          <w:bCs/>
          <w:sz w:val="20"/>
          <w:szCs w:val="20"/>
        </w:rPr>
        <w:t>Obowiązki Wykonawcy</w:t>
      </w:r>
    </w:p>
    <w:p w14:paraId="69F211AB" w14:textId="77777777" w:rsidR="00196718" w:rsidRDefault="001B5AB3" w:rsidP="002C7656">
      <w:pPr>
        <w:pStyle w:val="Akapitzlist"/>
        <w:numPr>
          <w:ilvl w:val="0"/>
          <w:numId w:val="15"/>
        </w:numPr>
        <w:suppressAutoHyphens/>
        <w:spacing w:after="0"/>
        <w:jc w:val="both"/>
        <w:rPr>
          <w:rFonts w:ascii="Arial" w:hAnsi="Arial"/>
          <w:sz w:val="20"/>
          <w:szCs w:val="20"/>
        </w:rPr>
      </w:pPr>
      <w:r>
        <w:rPr>
          <w:rFonts w:ascii="Arial" w:hAnsi="Arial"/>
          <w:sz w:val="20"/>
          <w:szCs w:val="20"/>
        </w:rPr>
        <w:t>Wykonawca zobowiązany jest do wykonania przedmiotu umowy z zachowaniem należytej staranności, terminowo, zgodnie z dokumentacja projektową, warunkami technicznymi jakim powinny odpowiadać prace prowadzone przez Wykonawcę, zasadami sztuki budowlanej, postanowieniami Polskich Norm i przepis</w:t>
      </w:r>
      <w:r>
        <w:rPr>
          <w:rFonts w:ascii="Arial" w:hAnsi="Arial"/>
          <w:sz w:val="20"/>
          <w:szCs w:val="20"/>
          <w:lang w:val="es-ES_tradnl"/>
        </w:rPr>
        <w:t>ó</w:t>
      </w:r>
      <w:r>
        <w:rPr>
          <w:rFonts w:ascii="Arial" w:hAnsi="Arial"/>
          <w:sz w:val="20"/>
          <w:szCs w:val="20"/>
        </w:rPr>
        <w:t xml:space="preserve">w BHP i p.poż. i Ochrony środowiska, oraz w </w:t>
      </w:r>
      <w:proofErr w:type="spellStart"/>
      <w:r>
        <w:rPr>
          <w:rFonts w:ascii="Arial" w:hAnsi="Arial"/>
          <w:sz w:val="20"/>
          <w:szCs w:val="20"/>
        </w:rPr>
        <w:t>spos</w:t>
      </w:r>
      <w:proofErr w:type="spellEnd"/>
      <w:r>
        <w:rPr>
          <w:rFonts w:ascii="Arial" w:hAnsi="Arial"/>
          <w:sz w:val="20"/>
          <w:szCs w:val="20"/>
          <w:lang w:val="es-ES_tradnl"/>
        </w:rPr>
        <w:t>ó</w:t>
      </w:r>
      <w:r>
        <w:rPr>
          <w:rFonts w:ascii="Arial" w:hAnsi="Arial"/>
          <w:sz w:val="20"/>
          <w:szCs w:val="20"/>
        </w:rPr>
        <w:t>b zapewniający spełnienie wymagań określonych w Prawie Budowlanym.</w:t>
      </w:r>
    </w:p>
    <w:p w14:paraId="069CC469" w14:textId="77777777" w:rsidR="00196718" w:rsidRDefault="001B5AB3" w:rsidP="002C7656">
      <w:pPr>
        <w:pStyle w:val="Akapitzlist"/>
        <w:numPr>
          <w:ilvl w:val="0"/>
          <w:numId w:val="15"/>
        </w:numPr>
        <w:suppressAutoHyphens/>
        <w:spacing w:after="0"/>
        <w:jc w:val="both"/>
        <w:rPr>
          <w:rFonts w:ascii="Arial" w:hAnsi="Arial"/>
          <w:sz w:val="20"/>
          <w:szCs w:val="20"/>
        </w:rPr>
      </w:pPr>
      <w:r>
        <w:rPr>
          <w:rFonts w:ascii="Arial" w:hAnsi="Arial"/>
          <w:sz w:val="20"/>
          <w:szCs w:val="20"/>
        </w:rPr>
        <w:t>Wykonawca zapewni materiały, urządzenia i sprzęt niezbędny do realizacji rob</w:t>
      </w:r>
      <w:r>
        <w:rPr>
          <w:rFonts w:ascii="Arial" w:hAnsi="Arial"/>
          <w:sz w:val="20"/>
          <w:szCs w:val="20"/>
          <w:lang w:val="es-ES_tradnl"/>
        </w:rPr>
        <w:t>ó</w:t>
      </w:r>
      <w:r>
        <w:rPr>
          <w:rFonts w:ascii="Arial" w:hAnsi="Arial"/>
          <w:sz w:val="20"/>
          <w:szCs w:val="20"/>
        </w:rPr>
        <w:t>t oraz ich dostawę na plac budowy.</w:t>
      </w:r>
    </w:p>
    <w:p w14:paraId="4727AA37" w14:textId="77777777" w:rsidR="00196718" w:rsidRDefault="001B5AB3" w:rsidP="002C7656">
      <w:pPr>
        <w:pStyle w:val="Akapitzlist"/>
        <w:numPr>
          <w:ilvl w:val="0"/>
          <w:numId w:val="15"/>
        </w:numPr>
        <w:suppressAutoHyphens/>
        <w:spacing w:after="0"/>
        <w:jc w:val="both"/>
        <w:rPr>
          <w:rFonts w:ascii="Arial" w:hAnsi="Arial"/>
          <w:sz w:val="20"/>
          <w:szCs w:val="20"/>
        </w:rPr>
      </w:pPr>
      <w:r>
        <w:rPr>
          <w:rFonts w:ascii="Arial" w:hAnsi="Arial"/>
          <w:sz w:val="20"/>
          <w:szCs w:val="20"/>
        </w:rPr>
        <w:lastRenderedPageBreak/>
        <w:t>Wykonawca stosować będzie technologie i materiały posiadające wymagane przepisami prawa atesty, aprobaty i certyfikaty.</w:t>
      </w:r>
    </w:p>
    <w:p w14:paraId="57B9D10D" w14:textId="76BA64F7" w:rsidR="00196718" w:rsidRDefault="001B5AB3" w:rsidP="002C7656">
      <w:pPr>
        <w:pStyle w:val="Akapitzlist"/>
        <w:numPr>
          <w:ilvl w:val="0"/>
          <w:numId w:val="15"/>
        </w:numPr>
        <w:suppressAutoHyphens/>
        <w:spacing w:after="0"/>
        <w:jc w:val="both"/>
        <w:rPr>
          <w:rFonts w:ascii="Arial" w:hAnsi="Arial"/>
          <w:sz w:val="20"/>
          <w:szCs w:val="20"/>
          <w:lang w:val="it-IT"/>
        </w:rPr>
      </w:pPr>
      <w:r>
        <w:rPr>
          <w:rFonts w:ascii="Arial" w:hAnsi="Arial"/>
          <w:sz w:val="20"/>
          <w:szCs w:val="20"/>
          <w:lang w:val="it-IT"/>
        </w:rPr>
        <w:t>Materia</w:t>
      </w:r>
      <w:proofErr w:type="spellStart"/>
      <w:r>
        <w:rPr>
          <w:rFonts w:ascii="Arial" w:hAnsi="Arial"/>
          <w:sz w:val="20"/>
          <w:szCs w:val="20"/>
        </w:rPr>
        <w:t>ły</w:t>
      </w:r>
      <w:proofErr w:type="spellEnd"/>
      <w:r>
        <w:rPr>
          <w:rFonts w:ascii="Arial" w:hAnsi="Arial"/>
          <w:sz w:val="20"/>
          <w:szCs w:val="20"/>
        </w:rPr>
        <w:t xml:space="preserve">, o </w:t>
      </w:r>
      <w:proofErr w:type="spellStart"/>
      <w:r>
        <w:rPr>
          <w:rFonts w:ascii="Arial" w:hAnsi="Arial"/>
          <w:sz w:val="20"/>
          <w:szCs w:val="20"/>
        </w:rPr>
        <w:t>kt</w:t>
      </w:r>
      <w:proofErr w:type="spellEnd"/>
      <w:r>
        <w:rPr>
          <w:rFonts w:ascii="Arial" w:hAnsi="Arial"/>
          <w:sz w:val="20"/>
          <w:szCs w:val="20"/>
          <w:lang w:val="es-ES_tradnl"/>
        </w:rPr>
        <w:t>ó</w:t>
      </w:r>
      <w:proofErr w:type="spellStart"/>
      <w:r>
        <w:rPr>
          <w:rFonts w:ascii="Arial" w:hAnsi="Arial"/>
          <w:sz w:val="20"/>
          <w:szCs w:val="20"/>
        </w:rPr>
        <w:t>rych</w:t>
      </w:r>
      <w:proofErr w:type="spellEnd"/>
      <w:r>
        <w:rPr>
          <w:rFonts w:ascii="Arial" w:hAnsi="Arial"/>
          <w:sz w:val="20"/>
          <w:szCs w:val="20"/>
        </w:rPr>
        <w:t xml:space="preserve"> mowa w ust. 3 powinny odpowiadać co do jakości wymogom </w:t>
      </w:r>
      <w:proofErr w:type="spellStart"/>
      <w:r>
        <w:rPr>
          <w:rFonts w:ascii="Arial" w:hAnsi="Arial"/>
          <w:sz w:val="20"/>
          <w:szCs w:val="20"/>
        </w:rPr>
        <w:t>wyrob</w:t>
      </w:r>
      <w:proofErr w:type="spellEnd"/>
      <w:r>
        <w:rPr>
          <w:rFonts w:ascii="Arial" w:hAnsi="Arial"/>
          <w:sz w:val="20"/>
          <w:szCs w:val="20"/>
          <w:lang w:val="es-ES_tradnl"/>
        </w:rPr>
        <w:t>ó</w:t>
      </w:r>
      <w:r>
        <w:rPr>
          <w:rFonts w:ascii="Arial" w:hAnsi="Arial"/>
          <w:sz w:val="20"/>
          <w:szCs w:val="20"/>
        </w:rPr>
        <w:t>w budowlanych, dopuszczonych do obrotu i stosowania w budownictwie, określonych Ustawie Prawo Budowlane (tekst jednolity z 20</w:t>
      </w:r>
      <w:r w:rsidR="009B6EFF">
        <w:rPr>
          <w:rFonts w:ascii="Arial" w:hAnsi="Arial"/>
          <w:sz w:val="20"/>
          <w:szCs w:val="20"/>
        </w:rPr>
        <w:t>2</w:t>
      </w:r>
      <w:r>
        <w:rPr>
          <w:rFonts w:ascii="Arial" w:hAnsi="Arial"/>
          <w:sz w:val="20"/>
          <w:szCs w:val="20"/>
        </w:rPr>
        <w:t xml:space="preserve">3r., </w:t>
      </w:r>
      <w:r w:rsidR="009B6EFF" w:rsidRPr="000423C5">
        <w:rPr>
          <w:rFonts w:ascii="Arial" w:hAnsi="Arial" w:cs="Arial"/>
          <w:sz w:val="20"/>
          <w:szCs w:val="20"/>
          <w:lang w:eastAsia="ar-SA"/>
        </w:rPr>
        <w:t xml:space="preserve">682 z </w:t>
      </w:r>
      <w:proofErr w:type="spellStart"/>
      <w:r w:rsidR="009B6EFF" w:rsidRPr="000423C5">
        <w:rPr>
          <w:rFonts w:ascii="Arial" w:hAnsi="Arial" w:cs="Arial"/>
          <w:sz w:val="20"/>
          <w:szCs w:val="20"/>
          <w:lang w:eastAsia="ar-SA"/>
        </w:rPr>
        <w:t>późn</w:t>
      </w:r>
      <w:proofErr w:type="spellEnd"/>
      <w:r w:rsidR="009B6EFF" w:rsidRPr="000423C5">
        <w:rPr>
          <w:rFonts w:ascii="Arial" w:hAnsi="Arial" w:cs="Arial"/>
          <w:sz w:val="20"/>
          <w:szCs w:val="20"/>
          <w:lang w:eastAsia="ar-SA"/>
        </w:rPr>
        <w:t>. zm.</w:t>
      </w:r>
      <w:r>
        <w:rPr>
          <w:rFonts w:ascii="Arial" w:hAnsi="Arial"/>
          <w:sz w:val="20"/>
          <w:szCs w:val="20"/>
        </w:rPr>
        <w:t xml:space="preserve">)  oraz Ustawy z dnia 16.04.2004r. o wyrobach budowlanych (Dz. U. nr 92, poz. 881 z </w:t>
      </w:r>
      <w:proofErr w:type="spellStart"/>
      <w:r>
        <w:rPr>
          <w:rFonts w:ascii="Arial" w:hAnsi="Arial"/>
          <w:sz w:val="20"/>
          <w:szCs w:val="20"/>
        </w:rPr>
        <w:t>późn</w:t>
      </w:r>
      <w:proofErr w:type="spellEnd"/>
      <w:r>
        <w:rPr>
          <w:rFonts w:ascii="Arial" w:hAnsi="Arial"/>
          <w:sz w:val="20"/>
          <w:szCs w:val="20"/>
        </w:rPr>
        <w:t>. zm.), a także wymaganiom SWZ i dokumentacji projektowej.</w:t>
      </w:r>
    </w:p>
    <w:p w14:paraId="0E95CE18" w14:textId="77777777" w:rsidR="00196718" w:rsidRDefault="001B5AB3" w:rsidP="002C7656">
      <w:pPr>
        <w:pStyle w:val="Akapitzlist"/>
        <w:numPr>
          <w:ilvl w:val="0"/>
          <w:numId w:val="15"/>
        </w:numPr>
        <w:suppressAutoHyphens/>
        <w:spacing w:after="0"/>
        <w:jc w:val="both"/>
        <w:rPr>
          <w:rFonts w:ascii="Arial" w:hAnsi="Arial"/>
          <w:sz w:val="20"/>
          <w:szCs w:val="20"/>
        </w:rPr>
      </w:pPr>
      <w:r>
        <w:rPr>
          <w:rFonts w:ascii="Arial" w:hAnsi="Arial"/>
          <w:sz w:val="20"/>
          <w:szCs w:val="20"/>
        </w:rPr>
        <w:t>Na każde żądanie Zamawiającego (inspektora nadzoru), Wykonawca obowiązany jest okazać w stosunku do wskazanych materiałów i urządzeń: certyfikat zgodności z Polską Normą lub aprobatę techniczną.</w:t>
      </w:r>
    </w:p>
    <w:p w14:paraId="2410378D" w14:textId="77777777" w:rsidR="00196718" w:rsidRDefault="001B5AB3" w:rsidP="002C7656">
      <w:pPr>
        <w:pStyle w:val="Akapitzlist"/>
        <w:numPr>
          <w:ilvl w:val="0"/>
          <w:numId w:val="15"/>
        </w:numPr>
        <w:suppressAutoHyphens/>
        <w:spacing w:after="0"/>
        <w:jc w:val="both"/>
        <w:rPr>
          <w:rFonts w:ascii="Arial" w:hAnsi="Arial"/>
          <w:sz w:val="20"/>
          <w:szCs w:val="20"/>
        </w:rPr>
      </w:pPr>
      <w:r>
        <w:rPr>
          <w:rFonts w:ascii="Arial" w:hAnsi="Arial"/>
          <w:sz w:val="20"/>
          <w:szCs w:val="20"/>
        </w:rPr>
        <w:t xml:space="preserve">Wykonawca ponosi odpowiedzialność za niewykonanie lub nienależyte wykonanie przedmiotu umowy wskutek zastosowania niewłaściwych materiałów i urządzeń, nie spełniających </w:t>
      </w:r>
      <w:proofErr w:type="spellStart"/>
      <w:r>
        <w:rPr>
          <w:rFonts w:ascii="Arial" w:hAnsi="Arial"/>
          <w:sz w:val="20"/>
          <w:szCs w:val="20"/>
        </w:rPr>
        <w:t>wymog</w:t>
      </w:r>
      <w:proofErr w:type="spellEnd"/>
      <w:r>
        <w:rPr>
          <w:rFonts w:ascii="Arial" w:hAnsi="Arial"/>
          <w:sz w:val="20"/>
          <w:szCs w:val="20"/>
          <w:lang w:val="es-ES_tradnl"/>
        </w:rPr>
        <w:t>ó</w:t>
      </w:r>
      <w:r>
        <w:rPr>
          <w:rFonts w:ascii="Arial" w:hAnsi="Arial"/>
          <w:sz w:val="20"/>
          <w:szCs w:val="20"/>
        </w:rPr>
        <w:t>w norm i obowiązujących przepis</w:t>
      </w:r>
      <w:r>
        <w:rPr>
          <w:rFonts w:ascii="Arial" w:hAnsi="Arial"/>
          <w:sz w:val="20"/>
          <w:szCs w:val="20"/>
          <w:lang w:val="es-ES_tradnl"/>
        </w:rPr>
        <w:t>ó</w:t>
      </w:r>
      <w:r>
        <w:rPr>
          <w:rFonts w:ascii="Arial" w:hAnsi="Arial"/>
          <w:sz w:val="20"/>
          <w:szCs w:val="20"/>
        </w:rPr>
        <w:t xml:space="preserve">w. </w:t>
      </w:r>
    </w:p>
    <w:p w14:paraId="1D2FE4FB" w14:textId="77777777" w:rsidR="00196718" w:rsidRDefault="001B5AB3" w:rsidP="002C7656">
      <w:pPr>
        <w:pStyle w:val="Akapitzlist"/>
        <w:numPr>
          <w:ilvl w:val="0"/>
          <w:numId w:val="15"/>
        </w:numPr>
        <w:suppressAutoHyphens/>
        <w:spacing w:after="0"/>
        <w:jc w:val="both"/>
        <w:rPr>
          <w:rFonts w:ascii="Arial" w:hAnsi="Arial"/>
          <w:sz w:val="20"/>
          <w:szCs w:val="20"/>
        </w:rPr>
      </w:pPr>
      <w:r>
        <w:rPr>
          <w:rFonts w:ascii="Arial" w:hAnsi="Arial"/>
          <w:sz w:val="20"/>
          <w:szCs w:val="20"/>
        </w:rPr>
        <w:t xml:space="preserve">Wykonawca zobowiązany jest do uzgodnienia zamian w formie pisemnej z Zamawiającym i uzyskania zgody na zastosowanie urządzeń </w:t>
      </w:r>
      <w:r>
        <w:rPr>
          <w:rFonts w:ascii="Arial" w:hAnsi="Arial"/>
          <w:sz w:val="20"/>
          <w:szCs w:val="20"/>
          <w:lang w:val="it-IT"/>
        </w:rPr>
        <w:t>i materia</w:t>
      </w:r>
      <w:r>
        <w:rPr>
          <w:rFonts w:ascii="Arial" w:hAnsi="Arial"/>
          <w:sz w:val="20"/>
          <w:szCs w:val="20"/>
        </w:rPr>
        <w:t>łów zamiennych wydaną w formie pisemnej przez Zamawiającego, co jest możliwe wyłącznie wtedy gdy materiały zamienne są podobne konstrukcyjnie i posiadają nie gorsze pod każdym względem parametry techniczne i jakościowe a ponadto parametry techniczne są potwierdzone badaniami (świadectwa, certyfikaty) wykonanymi przez uznane i niezależne jednostki badawcze.</w:t>
      </w:r>
    </w:p>
    <w:p w14:paraId="517032F8" w14:textId="77777777" w:rsidR="00196718" w:rsidRDefault="001B5AB3" w:rsidP="002C7656">
      <w:pPr>
        <w:pStyle w:val="Akapitzlist"/>
        <w:numPr>
          <w:ilvl w:val="0"/>
          <w:numId w:val="16"/>
        </w:numPr>
        <w:suppressAutoHyphens/>
        <w:spacing w:after="0"/>
        <w:jc w:val="both"/>
        <w:rPr>
          <w:rFonts w:ascii="Arial" w:hAnsi="Arial"/>
          <w:sz w:val="20"/>
          <w:szCs w:val="20"/>
        </w:rPr>
      </w:pPr>
      <w:r>
        <w:rPr>
          <w:rFonts w:ascii="Arial" w:hAnsi="Arial"/>
          <w:sz w:val="20"/>
          <w:szCs w:val="20"/>
        </w:rPr>
        <w:t xml:space="preserve">Zamawiający nie ponosi odpowiedzialności za przechowywany na budowie </w:t>
      </w:r>
      <w:proofErr w:type="spellStart"/>
      <w:r>
        <w:rPr>
          <w:rFonts w:ascii="Arial" w:hAnsi="Arial"/>
          <w:sz w:val="20"/>
          <w:szCs w:val="20"/>
        </w:rPr>
        <w:t>sprzę</w:t>
      </w:r>
      <w:proofErr w:type="spellEnd"/>
      <w:r>
        <w:rPr>
          <w:rFonts w:ascii="Arial" w:hAnsi="Arial"/>
          <w:sz w:val="20"/>
          <w:szCs w:val="20"/>
          <w:lang w:val="nl-NL"/>
        </w:rPr>
        <w:t>t, materia</w:t>
      </w:r>
      <w:proofErr w:type="spellStart"/>
      <w:r>
        <w:rPr>
          <w:rFonts w:ascii="Arial" w:hAnsi="Arial"/>
          <w:sz w:val="20"/>
          <w:szCs w:val="20"/>
        </w:rPr>
        <w:t>ły</w:t>
      </w:r>
      <w:proofErr w:type="spellEnd"/>
      <w:r>
        <w:rPr>
          <w:rFonts w:ascii="Arial" w:hAnsi="Arial"/>
          <w:sz w:val="20"/>
          <w:szCs w:val="20"/>
        </w:rPr>
        <w:t xml:space="preserve"> i inne przedmioty należące do Wykonawcy.</w:t>
      </w:r>
    </w:p>
    <w:p w14:paraId="5860405D" w14:textId="5798AD67" w:rsidR="00196718" w:rsidRDefault="001B5AB3" w:rsidP="002C7656">
      <w:pPr>
        <w:pStyle w:val="Akapitzlist"/>
        <w:numPr>
          <w:ilvl w:val="0"/>
          <w:numId w:val="16"/>
        </w:numPr>
        <w:suppressAutoHyphens/>
        <w:spacing w:after="0"/>
        <w:jc w:val="both"/>
        <w:rPr>
          <w:rFonts w:ascii="Arial" w:hAnsi="Arial"/>
          <w:sz w:val="20"/>
          <w:szCs w:val="20"/>
        </w:rPr>
      </w:pPr>
      <w:r>
        <w:rPr>
          <w:rFonts w:ascii="Arial" w:hAnsi="Arial"/>
          <w:sz w:val="20"/>
          <w:szCs w:val="20"/>
        </w:rPr>
        <w:t>Wykonawca ponosi pełną odpowiedzialność z tytułu ewentualnego uszkodzenia w trakcie prowadzonych przez siebie rob</w:t>
      </w:r>
      <w:r>
        <w:rPr>
          <w:rFonts w:ascii="Arial" w:hAnsi="Arial"/>
          <w:sz w:val="20"/>
          <w:szCs w:val="20"/>
          <w:lang w:val="es-ES_tradnl"/>
        </w:rPr>
        <w:t>ó</w:t>
      </w:r>
      <w:r>
        <w:rPr>
          <w:rFonts w:ascii="Arial" w:hAnsi="Arial"/>
          <w:sz w:val="20"/>
          <w:szCs w:val="20"/>
        </w:rPr>
        <w:t>t, istniejących instalacji i urządzeń.</w:t>
      </w:r>
    </w:p>
    <w:p w14:paraId="7F921BAE" w14:textId="77777777" w:rsidR="00196718" w:rsidRDefault="001B5AB3" w:rsidP="002C7656">
      <w:pPr>
        <w:pStyle w:val="Akapitzlist"/>
        <w:numPr>
          <w:ilvl w:val="0"/>
          <w:numId w:val="16"/>
        </w:numPr>
        <w:suppressAutoHyphens/>
        <w:spacing w:after="0"/>
        <w:jc w:val="both"/>
        <w:rPr>
          <w:rFonts w:ascii="Arial" w:hAnsi="Arial"/>
          <w:sz w:val="20"/>
          <w:szCs w:val="20"/>
        </w:rPr>
      </w:pPr>
      <w:r>
        <w:rPr>
          <w:rFonts w:ascii="Arial" w:hAnsi="Arial"/>
          <w:sz w:val="20"/>
          <w:szCs w:val="20"/>
        </w:rPr>
        <w:t>Wykonawca ponosi pełną odpowiedzialność za szkody powstałe w wyniku swojego działania lub zaniechania - w związku z realizacją przedmiotu niniejszej umowy.</w:t>
      </w:r>
    </w:p>
    <w:p w14:paraId="233CD1A2" w14:textId="77777777" w:rsidR="00196718" w:rsidRDefault="001B5AB3" w:rsidP="002C7656">
      <w:pPr>
        <w:pStyle w:val="Akapitzlist"/>
        <w:widowControl w:val="0"/>
        <w:numPr>
          <w:ilvl w:val="0"/>
          <w:numId w:val="16"/>
        </w:numPr>
        <w:suppressAutoHyphens/>
        <w:spacing w:after="0"/>
        <w:jc w:val="both"/>
        <w:rPr>
          <w:rFonts w:ascii="Arial" w:hAnsi="Arial"/>
          <w:color w:val="C00000"/>
          <w:sz w:val="20"/>
          <w:szCs w:val="20"/>
        </w:rPr>
      </w:pPr>
      <w:r>
        <w:rPr>
          <w:rFonts w:ascii="Arial" w:hAnsi="Arial"/>
          <w:kern w:val="1"/>
          <w:sz w:val="20"/>
          <w:szCs w:val="20"/>
        </w:rPr>
        <w:t>Wykonawca jest zobowiązany do zaspokojenia wszelkich roszczeń os</w:t>
      </w:r>
      <w:r>
        <w:rPr>
          <w:rFonts w:ascii="Arial" w:hAnsi="Arial"/>
          <w:kern w:val="1"/>
          <w:sz w:val="20"/>
          <w:szCs w:val="20"/>
          <w:lang w:val="es-ES_tradnl"/>
        </w:rPr>
        <w:t>ó</w:t>
      </w:r>
      <w:r>
        <w:rPr>
          <w:rFonts w:ascii="Arial" w:hAnsi="Arial"/>
          <w:kern w:val="1"/>
          <w:sz w:val="20"/>
          <w:szCs w:val="20"/>
        </w:rPr>
        <w:t>b trzecich powstałych w wyniku i/lub w związku z wykonywanymi przez niego świadczeniami.</w:t>
      </w:r>
    </w:p>
    <w:p w14:paraId="6F42EB39" w14:textId="77777777" w:rsidR="00196718" w:rsidRDefault="001B5AB3" w:rsidP="002C7656">
      <w:pPr>
        <w:pStyle w:val="Akapitzlist"/>
        <w:numPr>
          <w:ilvl w:val="0"/>
          <w:numId w:val="16"/>
        </w:numPr>
        <w:suppressAutoHyphens/>
        <w:spacing w:after="0"/>
        <w:jc w:val="both"/>
        <w:rPr>
          <w:rFonts w:ascii="Arial" w:hAnsi="Arial"/>
          <w:sz w:val="20"/>
          <w:szCs w:val="20"/>
        </w:rPr>
      </w:pPr>
      <w:r>
        <w:rPr>
          <w:rFonts w:ascii="Arial" w:hAnsi="Arial"/>
          <w:sz w:val="20"/>
          <w:szCs w:val="20"/>
        </w:rPr>
        <w:t xml:space="preserve">Wykonawca przekaże Zamawiającemu w wersji papierowej w 3 egz. oraz w wersji elektronicznej w formatach pdf i </w:t>
      </w:r>
      <w:proofErr w:type="spellStart"/>
      <w:r>
        <w:rPr>
          <w:rFonts w:ascii="Arial" w:hAnsi="Arial"/>
          <w:sz w:val="20"/>
          <w:szCs w:val="20"/>
        </w:rPr>
        <w:t>jpeg</w:t>
      </w:r>
      <w:proofErr w:type="spellEnd"/>
      <w:r>
        <w:rPr>
          <w:rFonts w:ascii="Arial" w:hAnsi="Arial"/>
          <w:sz w:val="20"/>
          <w:szCs w:val="20"/>
        </w:rPr>
        <w:t>, pełną dokumentację odbiorową zgodnie z wymaganiami Zamawiającego zawierającą między innymi: dokumentację powykonawczą, protokoły pomiar</w:t>
      </w:r>
      <w:r>
        <w:rPr>
          <w:rFonts w:ascii="Arial" w:hAnsi="Arial"/>
          <w:sz w:val="20"/>
          <w:szCs w:val="20"/>
          <w:lang w:val="es-ES_tradnl"/>
        </w:rPr>
        <w:t>ó</w:t>
      </w:r>
      <w:r>
        <w:rPr>
          <w:rFonts w:ascii="Arial" w:hAnsi="Arial"/>
          <w:sz w:val="20"/>
          <w:szCs w:val="20"/>
        </w:rPr>
        <w:t>w i badań - najpóźniej do dnia zgłoszenia przez Wykonawcę gotowości przedmiotu umowy do odbioru końcowego zadania pod rygorem nie przystąpienia Zamawiającego do odbioru – ze wszystkimi ewentualnymi konsekwencjami dla Wykonawcy.</w:t>
      </w:r>
    </w:p>
    <w:p w14:paraId="7546CC76" w14:textId="77777777" w:rsidR="00196718" w:rsidRDefault="001B5AB3" w:rsidP="002C7656">
      <w:pPr>
        <w:pStyle w:val="Akapitzlist"/>
        <w:numPr>
          <w:ilvl w:val="0"/>
          <w:numId w:val="16"/>
        </w:numPr>
        <w:suppressAutoHyphens/>
        <w:spacing w:after="0"/>
        <w:jc w:val="both"/>
        <w:rPr>
          <w:rFonts w:ascii="Arial" w:hAnsi="Arial"/>
          <w:sz w:val="20"/>
          <w:szCs w:val="20"/>
        </w:rPr>
      </w:pPr>
      <w:r>
        <w:rPr>
          <w:rFonts w:ascii="Arial" w:hAnsi="Arial"/>
          <w:sz w:val="20"/>
          <w:szCs w:val="20"/>
        </w:rPr>
        <w:t xml:space="preserve">Wykonawca zastosuje się do wszelkich poleceń i instrukcji inspektora nadzoru, </w:t>
      </w:r>
      <w:proofErr w:type="spellStart"/>
      <w:r>
        <w:rPr>
          <w:rFonts w:ascii="Arial" w:hAnsi="Arial"/>
          <w:sz w:val="20"/>
          <w:szCs w:val="20"/>
        </w:rPr>
        <w:t>kt</w:t>
      </w:r>
      <w:proofErr w:type="spellEnd"/>
      <w:r>
        <w:rPr>
          <w:rFonts w:ascii="Arial" w:hAnsi="Arial"/>
          <w:sz w:val="20"/>
          <w:szCs w:val="20"/>
          <w:lang w:val="es-ES_tradnl"/>
        </w:rPr>
        <w:t>ó</w:t>
      </w:r>
      <w:r>
        <w:rPr>
          <w:rFonts w:ascii="Arial" w:hAnsi="Arial"/>
          <w:sz w:val="20"/>
          <w:szCs w:val="20"/>
        </w:rPr>
        <w:t>re są zgodne z obowiązującym w budownictwie przepisami.</w:t>
      </w:r>
    </w:p>
    <w:p w14:paraId="381EB44B" w14:textId="77777777" w:rsidR="00196718" w:rsidRDefault="001B5AB3" w:rsidP="002C7656">
      <w:pPr>
        <w:pStyle w:val="Akapitzlist"/>
        <w:numPr>
          <w:ilvl w:val="0"/>
          <w:numId w:val="16"/>
        </w:numPr>
        <w:suppressAutoHyphens/>
        <w:spacing w:after="0"/>
        <w:jc w:val="both"/>
        <w:rPr>
          <w:rFonts w:ascii="Arial" w:hAnsi="Arial"/>
          <w:sz w:val="20"/>
          <w:szCs w:val="20"/>
        </w:rPr>
      </w:pPr>
      <w:r>
        <w:rPr>
          <w:rFonts w:ascii="Arial" w:hAnsi="Arial"/>
          <w:sz w:val="20"/>
          <w:szCs w:val="20"/>
        </w:rPr>
        <w:t>Odpady</w:t>
      </w:r>
      <w:r>
        <w:rPr>
          <w:rFonts w:ascii="Arial" w:hAnsi="Arial"/>
          <w:b/>
          <w:bCs/>
          <w:sz w:val="20"/>
          <w:szCs w:val="20"/>
        </w:rPr>
        <w:t xml:space="preserve"> </w:t>
      </w:r>
      <w:r>
        <w:rPr>
          <w:rFonts w:ascii="Arial" w:hAnsi="Arial"/>
          <w:sz w:val="20"/>
          <w:szCs w:val="20"/>
        </w:rPr>
        <w:t>powstałe w trakcie realizacji</w:t>
      </w:r>
      <w:r>
        <w:rPr>
          <w:rFonts w:ascii="Arial" w:hAnsi="Arial"/>
          <w:b/>
          <w:bCs/>
          <w:sz w:val="20"/>
          <w:szCs w:val="20"/>
        </w:rPr>
        <w:t xml:space="preserve"> </w:t>
      </w:r>
      <w:r>
        <w:rPr>
          <w:rFonts w:ascii="Arial" w:hAnsi="Arial"/>
          <w:sz w:val="20"/>
          <w:szCs w:val="20"/>
        </w:rPr>
        <w:t>budowy winny zostać zutylizowane na koszt Wykonawcy, oraz zutylizowane zgodnie z ustawą o odpadach.</w:t>
      </w:r>
    </w:p>
    <w:p w14:paraId="0CF76A9B" w14:textId="77777777" w:rsidR="00196718" w:rsidRDefault="001B5AB3" w:rsidP="002C7656">
      <w:pPr>
        <w:pStyle w:val="Akapitzlist"/>
        <w:numPr>
          <w:ilvl w:val="0"/>
          <w:numId w:val="16"/>
        </w:numPr>
        <w:suppressAutoHyphens/>
        <w:spacing w:after="0"/>
        <w:jc w:val="both"/>
        <w:rPr>
          <w:rFonts w:ascii="Arial" w:hAnsi="Arial"/>
          <w:sz w:val="20"/>
          <w:szCs w:val="20"/>
        </w:rPr>
      </w:pPr>
      <w:r>
        <w:rPr>
          <w:rFonts w:ascii="Arial" w:hAnsi="Arial"/>
          <w:sz w:val="20"/>
          <w:szCs w:val="20"/>
        </w:rPr>
        <w:t>Wykonawca ponosi odpowiedzialność z tytułu konieczności uiszczenia opłat, kar lub grzywien przewidzianych w przepisach dotyczących ochrony środowiska lub przyrody i przepisach regulujących gospodarkę odpadami.</w:t>
      </w:r>
    </w:p>
    <w:p w14:paraId="0AC1691F" w14:textId="77777777" w:rsidR="00196718" w:rsidRDefault="001B5AB3" w:rsidP="002C7656">
      <w:pPr>
        <w:pStyle w:val="Akapitzlist"/>
        <w:numPr>
          <w:ilvl w:val="0"/>
          <w:numId w:val="16"/>
        </w:numPr>
        <w:suppressAutoHyphens/>
        <w:spacing w:after="0"/>
        <w:jc w:val="both"/>
        <w:rPr>
          <w:rFonts w:ascii="Arial" w:hAnsi="Arial"/>
          <w:sz w:val="20"/>
          <w:szCs w:val="20"/>
        </w:rPr>
      </w:pPr>
      <w:r>
        <w:rPr>
          <w:rFonts w:ascii="Arial" w:hAnsi="Arial"/>
          <w:sz w:val="20"/>
          <w:szCs w:val="20"/>
        </w:rPr>
        <w:t>Wykonawca jest zobowiązany chronić przed uszkodzeniem lub kradzieżą wykonane przez siebie roboty i materiały przeznaczone do wykonania rob</w:t>
      </w:r>
      <w:r>
        <w:rPr>
          <w:rFonts w:ascii="Arial" w:hAnsi="Arial"/>
          <w:sz w:val="20"/>
          <w:szCs w:val="20"/>
          <w:lang w:val="es-ES_tradnl"/>
        </w:rPr>
        <w:t>ó</w:t>
      </w:r>
      <w:r>
        <w:rPr>
          <w:rFonts w:ascii="Arial" w:hAnsi="Arial"/>
          <w:sz w:val="20"/>
          <w:szCs w:val="20"/>
        </w:rPr>
        <w:t>t do dnia odbioru końcowego rob</w:t>
      </w:r>
      <w:r>
        <w:rPr>
          <w:rFonts w:ascii="Arial" w:hAnsi="Arial"/>
          <w:sz w:val="20"/>
          <w:szCs w:val="20"/>
          <w:lang w:val="es-ES_tradnl"/>
        </w:rPr>
        <w:t>ó</w:t>
      </w:r>
      <w:r>
        <w:rPr>
          <w:rFonts w:ascii="Arial" w:hAnsi="Arial"/>
          <w:sz w:val="20"/>
          <w:szCs w:val="20"/>
        </w:rPr>
        <w:t>t, z wyłączeniem wykonanych rob</w:t>
      </w:r>
      <w:r>
        <w:rPr>
          <w:rFonts w:ascii="Arial" w:hAnsi="Arial"/>
          <w:sz w:val="20"/>
          <w:szCs w:val="20"/>
          <w:lang w:val="es-ES_tradnl"/>
        </w:rPr>
        <w:t>ó</w:t>
      </w:r>
      <w:r>
        <w:rPr>
          <w:rFonts w:ascii="Arial" w:hAnsi="Arial"/>
          <w:sz w:val="20"/>
          <w:szCs w:val="20"/>
        </w:rPr>
        <w:t xml:space="preserve">t przyjętych przez Zamawiającego do użytkowania. </w:t>
      </w:r>
    </w:p>
    <w:p w14:paraId="38EA6F34" w14:textId="77777777" w:rsidR="00196718" w:rsidRDefault="00196718" w:rsidP="002C7656">
      <w:pPr>
        <w:spacing w:after="0"/>
        <w:ind w:left="142" w:hanging="142"/>
        <w:rPr>
          <w:rFonts w:ascii="Arial" w:eastAsia="Arial" w:hAnsi="Arial" w:cs="Arial"/>
          <w:sz w:val="20"/>
          <w:szCs w:val="20"/>
        </w:rPr>
      </w:pPr>
    </w:p>
    <w:p w14:paraId="14B8E66D" w14:textId="77777777" w:rsidR="00196718" w:rsidRDefault="00196718" w:rsidP="002C7656">
      <w:pPr>
        <w:spacing w:after="0"/>
        <w:ind w:left="142" w:hanging="142"/>
        <w:jc w:val="center"/>
        <w:rPr>
          <w:rFonts w:ascii="Arial" w:eastAsia="Arial" w:hAnsi="Arial" w:cs="Arial"/>
          <w:b/>
          <w:bCs/>
          <w:sz w:val="20"/>
          <w:szCs w:val="20"/>
        </w:rPr>
      </w:pPr>
    </w:p>
    <w:p w14:paraId="146C907C" w14:textId="77777777" w:rsidR="00196718" w:rsidRDefault="001B5AB3" w:rsidP="002C7656">
      <w:pPr>
        <w:spacing w:after="0"/>
        <w:ind w:left="142" w:hanging="142"/>
        <w:jc w:val="center"/>
        <w:rPr>
          <w:rFonts w:ascii="Arial" w:eastAsia="Arial" w:hAnsi="Arial" w:cs="Arial"/>
          <w:b/>
          <w:bCs/>
          <w:sz w:val="20"/>
          <w:szCs w:val="20"/>
        </w:rPr>
      </w:pPr>
      <w:r>
        <w:rPr>
          <w:rFonts w:ascii="Arial" w:hAnsi="Arial"/>
          <w:b/>
          <w:bCs/>
          <w:sz w:val="20"/>
          <w:szCs w:val="20"/>
        </w:rPr>
        <w:t>§ 5</w:t>
      </w:r>
    </w:p>
    <w:p w14:paraId="3898CB6A" w14:textId="6F2CAE36" w:rsidR="00196718" w:rsidRDefault="001B5AB3" w:rsidP="002C7656">
      <w:pPr>
        <w:spacing w:after="0"/>
        <w:ind w:left="142" w:hanging="142"/>
        <w:jc w:val="center"/>
        <w:rPr>
          <w:rFonts w:ascii="Arial" w:eastAsia="Arial" w:hAnsi="Arial" w:cs="Arial"/>
          <w:b/>
          <w:bCs/>
          <w:sz w:val="20"/>
          <w:szCs w:val="20"/>
        </w:rPr>
      </w:pPr>
      <w:r>
        <w:rPr>
          <w:rFonts w:ascii="Arial" w:hAnsi="Arial"/>
          <w:b/>
          <w:bCs/>
          <w:sz w:val="20"/>
          <w:szCs w:val="20"/>
        </w:rPr>
        <w:t>Obowiązki Zamawiającego</w:t>
      </w:r>
    </w:p>
    <w:p w14:paraId="58C07520" w14:textId="77777777" w:rsidR="00196718" w:rsidRDefault="001B5AB3" w:rsidP="002C7656">
      <w:pPr>
        <w:spacing w:after="0"/>
        <w:ind w:left="142" w:firstLine="142"/>
        <w:jc w:val="both"/>
        <w:rPr>
          <w:rFonts w:ascii="Arial" w:eastAsia="Arial" w:hAnsi="Arial" w:cs="Arial"/>
          <w:sz w:val="20"/>
          <w:szCs w:val="20"/>
        </w:rPr>
      </w:pPr>
      <w:r>
        <w:rPr>
          <w:rFonts w:ascii="Arial" w:hAnsi="Arial"/>
          <w:sz w:val="20"/>
          <w:szCs w:val="20"/>
        </w:rPr>
        <w:t xml:space="preserve">  Do </w:t>
      </w:r>
      <w:proofErr w:type="spellStart"/>
      <w:r>
        <w:rPr>
          <w:rFonts w:ascii="Arial" w:hAnsi="Arial"/>
          <w:sz w:val="20"/>
          <w:szCs w:val="20"/>
        </w:rPr>
        <w:t>obowiązk</w:t>
      </w:r>
      <w:proofErr w:type="spellEnd"/>
      <w:r>
        <w:rPr>
          <w:rFonts w:ascii="Arial" w:hAnsi="Arial"/>
          <w:sz w:val="20"/>
          <w:szCs w:val="20"/>
          <w:lang w:val="es-ES_tradnl"/>
        </w:rPr>
        <w:t>ó</w:t>
      </w:r>
      <w:r>
        <w:rPr>
          <w:rFonts w:ascii="Arial" w:hAnsi="Arial"/>
          <w:sz w:val="20"/>
          <w:szCs w:val="20"/>
        </w:rPr>
        <w:t>w Zamawiającego należy:</w:t>
      </w:r>
    </w:p>
    <w:p w14:paraId="6A5A41BC" w14:textId="77777777" w:rsidR="00196718" w:rsidRDefault="001B5AB3" w:rsidP="002C7656">
      <w:pPr>
        <w:pStyle w:val="Akapitzlist"/>
        <w:numPr>
          <w:ilvl w:val="0"/>
          <w:numId w:val="18"/>
        </w:numPr>
        <w:spacing w:after="0"/>
        <w:jc w:val="both"/>
        <w:rPr>
          <w:rFonts w:ascii="Arial" w:hAnsi="Arial"/>
          <w:sz w:val="20"/>
          <w:szCs w:val="20"/>
        </w:rPr>
      </w:pPr>
      <w:r>
        <w:rPr>
          <w:rFonts w:ascii="Arial" w:hAnsi="Arial"/>
          <w:sz w:val="20"/>
          <w:szCs w:val="20"/>
        </w:rPr>
        <w:t>Zapewnienie nadzoru inwestorskiego i autorskiego.</w:t>
      </w:r>
    </w:p>
    <w:p w14:paraId="2398C5D4" w14:textId="77777777" w:rsidR="00196718" w:rsidRDefault="001B5AB3" w:rsidP="002C7656">
      <w:pPr>
        <w:pStyle w:val="Akapitzlist"/>
        <w:numPr>
          <w:ilvl w:val="0"/>
          <w:numId w:val="18"/>
        </w:numPr>
        <w:spacing w:after="0"/>
        <w:jc w:val="both"/>
        <w:rPr>
          <w:rFonts w:ascii="Arial" w:hAnsi="Arial"/>
          <w:sz w:val="20"/>
          <w:szCs w:val="20"/>
        </w:rPr>
      </w:pPr>
      <w:r>
        <w:rPr>
          <w:rFonts w:ascii="Arial" w:hAnsi="Arial"/>
          <w:sz w:val="20"/>
          <w:szCs w:val="20"/>
        </w:rPr>
        <w:t>Protokolarne przekazanie Wykonawcy terenu budowy.</w:t>
      </w:r>
    </w:p>
    <w:p w14:paraId="36EA2B82" w14:textId="77777777" w:rsidR="00196718" w:rsidRDefault="001B5AB3" w:rsidP="002C7656">
      <w:pPr>
        <w:pStyle w:val="Akapitzlist"/>
        <w:numPr>
          <w:ilvl w:val="0"/>
          <w:numId w:val="18"/>
        </w:numPr>
        <w:spacing w:after="0"/>
        <w:jc w:val="both"/>
        <w:rPr>
          <w:rFonts w:ascii="Arial" w:hAnsi="Arial"/>
          <w:sz w:val="20"/>
          <w:szCs w:val="20"/>
        </w:rPr>
      </w:pPr>
      <w:r>
        <w:rPr>
          <w:rFonts w:ascii="Arial" w:hAnsi="Arial"/>
          <w:sz w:val="20"/>
          <w:szCs w:val="20"/>
        </w:rPr>
        <w:t>Zamawiający oświadcza, iż posiada prawo do dysponowania nieruchomością na cele budowlane.</w:t>
      </w:r>
    </w:p>
    <w:p w14:paraId="5093FDBB" w14:textId="77777777" w:rsidR="00196718" w:rsidRDefault="001B5AB3" w:rsidP="002C7656">
      <w:pPr>
        <w:pStyle w:val="Akapitzlist"/>
        <w:numPr>
          <w:ilvl w:val="0"/>
          <w:numId w:val="18"/>
        </w:numPr>
        <w:spacing w:after="0"/>
        <w:jc w:val="both"/>
        <w:rPr>
          <w:rFonts w:ascii="Arial" w:hAnsi="Arial"/>
          <w:sz w:val="20"/>
          <w:szCs w:val="20"/>
        </w:rPr>
      </w:pPr>
      <w:r>
        <w:rPr>
          <w:rFonts w:ascii="Arial" w:hAnsi="Arial"/>
          <w:sz w:val="20"/>
          <w:szCs w:val="20"/>
        </w:rPr>
        <w:t xml:space="preserve">Przystępowanie w terminach do </w:t>
      </w:r>
      <w:proofErr w:type="spellStart"/>
      <w:r>
        <w:rPr>
          <w:rFonts w:ascii="Arial" w:hAnsi="Arial"/>
          <w:sz w:val="20"/>
          <w:szCs w:val="20"/>
        </w:rPr>
        <w:t>odbior</w:t>
      </w:r>
      <w:proofErr w:type="spellEnd"/>
      <w:r>
        <w:rPr>
          <w:rFonts w:ascii="Arial" w:hAnsi="Arial"/>
          <w:sz w:val="20"/>
          <w:szCs w:val="20"/>
          <w:lang w:val="es-ES_tradnl"/>
        </w:rPr>
        <w:t>ó</w:t>
      </w:r>
      <w:r>
        <w:rPr>
          <w:rFonts w:ascii="Arial" w:hAnsi="Arial"/>
          <w:sz w:val="20"/>
          <w:szCs w:val="20"/>
        </w:rPr>
        <w:t>w częściowych i odbioru końcowego, po pisemnym powiadomieniu przez Wykonawcę o gotowości do odbioru.</w:t>
      </w:r>
    </w:p>
    <w:p w14:paraId="5879D12A" w14:textId="77777777" w:rsidR="00196718" w:rsidRDefault="001B5AB3" w:rsidP="002C7656">
      <w:pPr>
        <w:pStyle w:val="Akapitzlist"/>
        <w:numPr>
          <w:ilvl w:val="0"/>
          <w:numId w:val="18"/>
        </w:numPr>
        <w:spacing w:after="0"/>
        <w:jc w:val="both"/>
        <w:rPr>
          <w:rFonts w:ascii="Arial" w:hAnsi="Arial"/>
          <w:sz w:val="20"/>
          <w:szCs w:val="20"/>
        </w:rPr>
      </w:pPr>
      <w:r>
        <w:rPr>
          <w:rFonts w:ascii="Arial" w:hAnsi="Arial"/>
          <w:sz w:val="20"/>
          <w:szCs w:val="20"/>
        </w:rPr>
        <w:lastRenderedPageBreak/>
        <w:t xml:space="preserve">Terminowe uregulowanie zobowiązania finansowego w stosunku do Wykonawcy wynikającego z umowy, na podstawie złożonych przez Wykonawcę </w:t>
      </w:r>
      <w:proofErr w:type="spellStart"/>
      <w:r>
        <w:rPr>
          <w:rFonts w:ascii="Arial" w:hAnsi="Arial"/>
          <w:sz w:val="20"/>
          <w:szCs w:val="20"/>
          <w:lang w:val="de-DE"/>
        </w:rPr>
        <w:t>faktur</w:t>
      </w:r>
      <w:proofErr w:type="spellEnd"/>
      <w:r>
        <w:rPr>
          <w:rFonts w:ascii="Arial" w:hAnsi="Arial"/>
          <w:sz w:val="20"/>
          <w:szCs w:val="20"/>
          <w:lang w:val="de-DE"/>
        </w:rPr>
        <w:t xml:space="preserve"> VAT.</w:t>
      </w:r>
    </w:p>
    <w:p w14:paraId="545A171E" w14:textId="77777777" w:rsidR="00196718" w:rsidRDefault="001B5AB3" w:rsidP="002C7656">
      <w:pPr>
        <w:pStyle w:val="Akapitzlist"/>
        <w:numPr>
          <w:ilvl w:val="0"/>
          <w:numId w:val="18"/>
        </w:numPr>
        <w:spacing w:after="0"/>
        <w:jc w:val="both"/>
        <w:rPr>
          <w:rFonts w:ascii="Arial" w:hAnsi="Arial"/>
          <w:sz w:val="20"/>
          <w:szCs w:val="20"/>
        </w:rPr>
      </w:pPr>
      <w:r>
        <w:rPr>
          <w:rFonts w:ascii="Arial" w:hAnsi="Arial"/>
          <w:sz w:val="20"/>
          <w:szCs w:val="20"/>
        </w:rPr>
        <w:t xml:space="preserve">Zamawiający w trakcie realizacji przedmiotu </w:t>
      </w:r>
      <w:proofErr w:type="spellStart"/>
      <w:r>
        <w:rPr>
          <w:rFonts w:ascii="Arial" w:hAnsi="Arial"/>
          <w:sz w:val="20"/>
          <w:szCs w:val="20"/>
        </w:rPr>
        <w:t>zam</w:t>
      </w:r>
      <w:proofErr w:type="spellEnd"/>
      <w:r>
        <w:rPr>
          <w:rFonts w:ascii="Arial" w:hAnsi="Arial"/>
          <w:sz w:val="20"/>
          <w:szCs w:val="20"/>
          <w:lang w:val="es-ES_tradnl"/>
        </w:rPr>
        <w:t>ó</w:t>
      </w:r>
      <w:proofErr w:type="spellStart"/>
      <w:r>
        <w:rPr>
          <w:rFonts w:ascii="Arial" w:hAnsi="Arial"/>
          <w:sz w:val="20"/>
          <w:szCs w:val="20"/>
        </w:rPr>
        <w:t>wienia</w:t>
      </w:r>
      <w:proofErr w:type="spellEnd"/>
      <w:r>
        <w:rPr>
          <w:rFonts w:ascii="Arial" w:hAnsi="Arial"/>
          <w:sz w:val="20"/>
          <w:szCs w:val="20"/>
        </w:rPr>
        <w:t xml:space="preserve"> może powierzyć wykonanie na </w:t>
      </w:r>
      <w:proofErr w:type="spellStart"/>
      <w:r>
        <w:rPr>
          <w:rFonts w:ascii="Arial" w:hAnsi="Arial"/>
          <w:sz w:val="20"/>
          <w:szCs w:val="20"/>
        </w:rPr>
        <w:t>sw</w:t>
      </w:r>
      <w:proofErr w:type="spellEnd"/>
      <w:r>
        <w:rPr>
          <w:rFonts w:ascii="Arial" w:hAnsi="Arial"/>
          <w:sz w:val="20"/>
          <w:szCs w:val="20"/>
          <w:lang w:val="es-ES_tradnl"/>
        </w:rPr>
        <w:t>ó</w:t>
      </w:r>
      <w:r>
        <w:rPr>
          <w:rFonts w:ascii="Arial" w:hAnsi="Arial"/>
          <w:sz w:val="20"/>
          <w:szCs w:val="20"/>
        </w:rPr>
        <w:t xml:space="preserve">j koszt wszelkich </w:t>
      </w:r>
      <w:proofErr w:type="spellStart"/>
      <w:r>
        <w:rPr>
          <w:rFonts w:ascii="Arial" w:hAnsi="Arial"/>
          <w:sz w:val="20"/>
          <w:szCs w:val="20"/>
        </w:rPr>
        <w:t>pr</w:t>
      </w:r>
      <w:proofErr w:type="spellEnd"/>
      <w:r>
        <w:rPr>
          <w:rFonts w:ascii="Arial" w:hAnsi="Arial"/>
          <w:sz w:val="20"/>
          <w:szCs w:val="20"/>
          <w:lang w:val="es-ES_tradnl"/>
        </w:rPr>
        <w:t>ó</w:t>
      </w:r>
      <w:r>
        <w:rPr>
          <w:rFonts w:ascii="Arial" w:hAnsi="Arial"/>
          <w:sz w:val="20"/>
          <w:szCs w:val="20"/>
        </w:rPr>
        <w:t>b, badań, pomiar</w:t>
      </w:r>
      <w:r>
        <w:rPr>
          <w:rFonts w:ascii="Arial" w:hAnsi="Arial"/>
          <w:sz w:val="20"/>
          <w:szCs w:val="20"/>
          <w:lang w:val="es-ES_tradnl"/>
        </w:rPr>
        <w:t>ó</w:t>
      </w:r>
      <w:r>
        <w:rPr>
          <w:rFonts w:ascii="Arial" w:hAnsi="Arial"/>
          <w:sz w:val="20"/>
          <w:szCs w:val="20"/>
        </w:rPr>
        <w:t>w, sprawdzeń w celu kontroli jakości rob</w:t>
      </w:r>
      <w:r>
        <w:rPr>
          <w:rFonts w:ascii="Arial" w:hAnsi="Arial"/>
          <w:sz w:val="20"/>
          <w:szCs w:val="20"/>
          <w:lang w:val="es-ES_tradnl"/>
        </w:rPr>
        <w:t>ó</w:t>
      </w:r>
      <w:r>
        <w:rPr>
          <w:rFonts w:ascii="Arial" w:hAnsi="Arial"/>
          <w:sz w:val="20"/>
          <w:szCs w:val="20"/>
        </w:rPr>
        <w:t>t wykonywanych przez Wykonawcę.</w:t>
      </w:r>
    </w:p>
    <w:p w14:paraId="21626C33" w14:textId="77777777" w:rsidR="001F21CF" w:rsidRDefault="001F21CF" w:rsidP="001F21CF">
      <w:pPr>
        <w:pStyle w:val="Akapitzlist"/>
        <w:spacing w:after="0"/>
        <w:ind w:left="426"/>
        <w:jc w:val="both"/>
        <w:rPr>
          <w:rFonts w:ascii="Arial" w:hAnsi="Arial"/>
          <w:sz w:val="20"/>
          <w:szCs w:val="20"/>
        </w:rPr>
      </w:pPr>
    </w:p>
    <w:p w14:paraId="1F35B217" w14:textId="77777777" w:rsidR="00196718" w:rsidRDefault="001B5AB3" w:rsidP="002C7656">
      <w:pPr>
        <w:keepNext/>
        <w:suppressAutoHyphens/>
        <w:spacing w:after="0"/>
        <w:ind w:left="142"/>
        <w:jc w:val="center"/>
        <w:outlineLvl w:val="0"/>
        <w:rPr>
          <w:rFonts w:ascii="Arial" w:eastAsia="Arial" w:hAnsi="Arial" w:cs="Arial"/>
          <w:b/>
          <w:bCs/>
          <w:sz w:val="20"/>
          <w:szCs w:val="20"/>
        </w:rPr>
      </w:pPr>
      <w:r>
        <w:rPr>
          <w:rFonts w:ascii="Arial" w:hAnsi="Arial"/>
          <w:b/>
          <w:bCs/>
          <w:sz w:val="20"/>
          <w:szCs w:val="20"/>
        </w:rPr>
        <w:t xml:space="preserve">§ 6  </w:t>
      </w:r>
    </w:p>
    <w:p w14:paraId="69FDEE2D" w14:textId="77777777" w:rsidR="00196718" w:rsidRDefault="001B5AB3" w:rsidP="002C7656">
      <w:pPr>
        <w:keepNext/>
        <w:suppressAutoHyphens/>
        <w:spacing w:after="0"/>
        <w:ind w:left="142"/>
        <w:jc w:val="center"/>
        <w:outlineLvl w:val="0"/>
        <w:rPr>
          <w:rFonts w:ascii="Arial" w:eastAsia="Arial" w:hAnsi="Arial" w:cs="Arial"/>
          <w:b/>
          <w:bCs/>
          <w:sz w:val="20"/>
          <w:szCs w:val="20"/>
        </w:rPr>
      </w:pPr>
      <w:r>
        <w:rPr>
          <w:rFonts w:ascii="Arial" w:hAnsi="Arial"/>
          <w:b/>
          <w:bCs/>
          <w:sz w:val="20"/>
          <w:szCs w:val="20"/>
        </w:rPr>
        <w:t>Zasady odbioru przedmiotu umowy</w:t>
      </w:r>
    </w:p>
    <w:p w14:paraId="4DA71BAC" w14:textId="77777777" w:rsidR="00196718" w:rsidRDefault="001B5AB3" w:rsidP="002C7656">
      <w:pPr>
        <w:spacing w:after="0"/>
        <w:ind w:left="142" w:hanging="142"/>
        <w:jc w:val="both"/>
        <w:rPr>
          <w:rFonts w:ascii="Arial" w:eastAsia="Arial" w:hAnsi="Arial" w:cs="Arial"/>
          <w:sz w:val="20"/>
          <w:szCs w:val="20"/>
        </w:rPr>
      </w:pPr>
      <w:r>
        <w:rPr>
          <w:rFonts w:ascii="Arial" w:hAnsi="Arial"/>
          <w:sz w:val="20"/>
          <w:szCs w:val="20"/>
        </w:rPr>
        <w:t xml:space="preserve">      Czynności związane z odbiorem przedmiotu umowy realizowane będą w następujący </w:t>
      </w:r>
      <w:proofErr w:type="spellStart"/>
      <w:r>
        <w:rPr>
          <w:rFonts w:ascii="Arial" w:hAnsi="Arial"/>
          <w:sz w:val="20"/>
          <w:szCs w:val="20"/>
        </w:rPr>
        <w:t>spos</w:t>
      </w:r>
      <w:proofErr w:type="spellEnd"/>
      <w:r>
        <w:rPr>
          <w:rFonts w:ascii="Arial" w:hAnsi="Arial"/>
          <w:sz w:val="20"/>
          <w:szCs w:val="20"/>
          <w:lang w:val="es-ES_tradnl"/>
        </w:rPr>
        <w:t>ó</w:t>
      </w:r>
      <w:r>
        <w:rPr>
          <w:rFonts w:ascii="Arial" w:hAnsi="Arial"/>
          <w:sz w:val="20"/>
          <w:szCs w:val="20"/>
        </w:rPr>
        <w:t>b:</w:t>
      </w:r>
    </w:p>
    <w:p w14:paraId="1EDD81D5" w14:textId="39F42254" w:rsidR="00196718" w:rsidRDefault="001B5AB3" w:rsidP="002C7656">
      <w:pPr>
        <w:spacing w:after="0"/>
        <w:ind w:left="426" w:hanging="426"/>
        <w:jc w:val="both"/>
        <w:rPr>
          <w:rFonts w:ascii="Arial" w:eastAsia="Arial" w:hAnsi="Arial" w:cs="Arial"/>
          <w:sz w:val="20"/>
          <w:szCs w:val="20"/>
        </w:rPr>
      </w:pPr>
      <w:r>
        <w:rPr>
          <w:rFonts w:ascii="Arial" w:hAnsi="Arial"/>
          <w:sz w:val="20"/>
          <w:szCs w:val="20"/>
        </w:rPr>
        <w:t xml:space="preserve">1.  </w:t>
      </w:r>
      <w:r w:rsidR="00295146">
        <w:rPr>
          <w:rFonts w:ascii="Arial" w:hAnsi="Arial"/>
          <w:sz w:val="20"/>
          <w:szCs w:val="20"/>
        </w:rPr>
        <w:t xml:space="preserve">  </w:t>
      </w:r>
      <w:r>
        <w:rPr>
          <w:rFonts w:ascii="Arial" w:hAnsi="Arial"/>
          <w:sz w:val="20"/>
          <w:szCs w:val="20"/>
        </w:rPr>
        <w:t>Wykonawca będzie informował Inspektora nadzoru i Zamawiającego o terminie rob</w:t>
      </w:r>
      <w:r>
        <w:rPr>
          <w:rFonts w:ascii="Arial" w:hAnsi="Arial"/>
          <w:sz w:val="20"/>
          <w:szCs w:val="20"/>
          <w:lang w:val="es-ES_tradnl"/>
        </w:rPr>
        <w:t>ó</w:t>
      </w:r>
      <w:r>
        <w:rPr>
          <w:rFonts w:ascii="Arial" w:hAnsi="Arial"/>
          <w:sz w:val="20"/>
          <w:szCs w:val="20"/>
        </w:rPr>
        <w:t>t zanikających zgodnie z przedstawionym harmonogramem rzeczowo-finansowym. Inspektor nadzoru i przedstawiciel Zamawiającego przystąpią do odbioru w terminie 7 dni od daty zgłoszenia. Nie przystąpienie do odbioru rob</w:t>
      </w:r>
      <w:r>
        <w:rPr>
          <w:rFonts w:ascii="Arial" w:hAnsi="Arial"/>
          <w:sz w:val="20"/>
          <w:szCs w:val="20"/>
          <w:lang w:val="es-ES_tradnl"/>
        </w:rPr>
        <w:t>ó</w:t>
      </w:r>
      <w:r>
        <w:rPr>
          <w:rFonts w:ascii="Arial" w:hAnsi="Arial"/>
          <w:sz w:val="20"/>
          <w:szCs w:val="20"/>
        </w:rPr>
        <w:t>t w tym terminie upoważnia Wykonawcę do odbioru jednostronnego i kontynuowania rob</w:t>
      </w:r>
      <w:r>
        <w:rPr>
          <w:rFonts w:ascii="Arial" w:hAnsi="Arial"/>
          <w:sz w:val="20"/>
          <w:szCs w:val="20"/>
          <w:lang w:val="es-ES_tradnl"/>
        </w:rPr>
        <w:t>ó</w:t>
      </w:r>
      <w:r>
        <w:rPr>
          <w:rFonts w:ascii="Arial" w:hAnsi="Arial"/>
          <w:sz w:val="20"/>
          <w:szCs w:val="20"/>
        </w:rPr>
        <w:t>t. Jeżeli Wykonawca nie poinformuje Inspektora nadzoru i Zamawiającego o terminach rob</w:t>
      </w:r>
      <w:r>
        <w:rPr>
          <w:rFonts w:ascii="Arial" w:hAnsi="Arial"/>
          <w:sz w:val="20"/>
          <w:szCs w:val="20"/>
          <w:lang w:val="es-ES_tradnl"/>
        </w:rPr>
        <w:t>ó</w:t>
      </w:r>
      <w:r>
        <w:rPr>
          <w:rFonts w:ascii="Arial" w:hAnsi="Arial"/>
          <w:sz w:val="20"/>
          <w:szCs w:val="20"/>
        </w:rPr>
        <w:t>t zanikających, zobowiązany będzie odkryć roboty lub wykonać otwory niezbędne do zbadania rob</w:t>
      </w:r>
      <w:r>
        <w:rPr>
          <w:rFonts w:ascii="Arial" w:hAnsi="Arial"/>
          <w:sz w:val="20"/>
          <w:szCs w:val="20"/>
          <w:lang w:val="es-ES_tradnl"/>
        </w:rPr>
        <w:t>ó</w:t>
      </w:r>
      <w:r>
        <w:rPr>
          <w:rFonts w:ascii="Arial" w:hAnsi="Arial"/>
          <w:sz w:val="20"/>
          <w:szCs w:val="20"/>
        </w:rPr>
        <w:t>t, a następnie przywr</w:t>
      </w:r>
      <w:r>
        <w:rPr>
          <w:rFonts w:ascii="Arial" w:hAnsi="Arial"/>
          <w:sz w:val="20"/>
          <w:szCs w:val="20"/>
          <w:lang w:val="es-ES_tradnl"/>
        </w:rPr>
        <w:t>ó</w:t>
      </w:r>
      <w:proofErr w:type="spellStart"/>
      <w:r>
        <w:rPr>
          <w:rFonts w:ascii="Arial" w:hAnsi="Arial"/>
          <w:sz w:val="20"/>
          <w:szCs w:val="20"/>
        </w:rPr>
        <w:t>cić</w:t>
      </w:r>
      <w:proofErr w:type="spellEnd"/>
      <w:r>
        <w:rPr>
          <w:rFonts w:ascii="Arial" w:hAnsi="Arial"/>
          <w:sz w:val="20"/>
          <w:szCs w:val="20"/>
        </w:rPr>
        <w:t xml:space="preserve"> roboty do stanu poprzedniego</w:t>
      </w:r>
      <w:r w:rsidR="00295146">
        <w:rPr>
          <w:rFonts w:ascii="Arial" w:hAnsi="Arial"/>
          <w:sz w:val="20"/>
          <w:szCs w:val="20"/>
        </w:rPr>
        <w:t>.</w:t>
      </w:r>
    </w:p>
    <w:p w14:paraId="32CA94E2" w14:textId="2967AFC3" w:rsidR="00196718" w:rsidRDefault="001B5AB3" w:rsidP="002C7656">
      <w:pPr>
        <w:spacing w:after="0"/>
        <w:ind w:left="142" w:hanging="142"/>
        <w:jc w:val="both"/>
        <w:rPr>
          <w:rFonts w:ascii="Arial" w:eastAsia="Arial" w:hAnsi="Arial" w:cs="Arial"/>
          <w:sz w:val="20"/>
          <w:szCs w:val="20"/>
        </w:rPr>
      </w:pPr>
      <w:r>
        <w:rPr>
          <w:rFonts w:ascii="Arial" w:hAnsi="Arial"/>
          <w:sz w:val="20"/>
          <w:szCs w:val="20"/>
        </w:rPr>
        <w:t xml:space="preserve">2.   </w:t>
      </w:r>
      <w:r w:rsidR="00295146">
        <w:rPr>
          <w:rFonts w:ascii="Arial" w:hAnsi="Arial"/>
          <w:sz w:val="20"/>
          <w:szCs w:val="20"/>
        </w:rPr>
        <w:t xml:space="preserve"> </w:t>
      </w:r>
      <w:proofErr w:type="spellStart"/>
      <w:r>
        <w:rPr>
          <w:rFonts w:ascii="Arial" w:hAnsi="Arial"/>
          <w:sz w:val="20"/>
          <w:szCs w:val="20"/>
        </w:rPr>
        <w:t>Odbi</w:t>
      </w:r>
      <w:proofErr w:type="spellEnd"/>
      <w:r>
        <w:rPr>
          <w:rFonts w:ascii="Arial" w:hAnsi="Arial"/>
          <w:sz w:val="20"/>
          <w:szCs w:val="20"/>
          <w:lang w:val="es-ES_tradnl"/>
        </w:rPr>
        <w:t>ó</w:t>
      </w:r>
      <w:r>
        <w:rPr>
          <w:rFonts w:ascii="Arial" w:hAnsi="Arial"/>
          <w:sz w:val="20"/>
          <w:szCs w:val="20"/>
          <w:lang w:val="da-DK"/>
        </w:rPr>
        <w:t>r ko</w:t>
      </w:r>
      <w:proofErr w:type="spellStart"/>
      <w:r>
        <w:rPr>
          <w:rFonts w:ascii="Arial" w:hAnsi="Arial"/>
          <w:sz w:val="20"/>
          <w:szCs w:val="20"/>
        </w:rPr>
        <w:t>ńcowy</w:t>
      </w:r>
      <w:proofErr w:type="spellEnd"/>
      <w:r>
        <w:rPr>
          <w:rFonts w:ascii="Arial" w:hAnsi="Arial"/>
          <w:sz w:val="20"/>
          <w:szCs w:val="20"/>
        </w:rPr>
        <w:t xml:space="preserve"> całości przedmiotu umowy nastąpi po zakończeniu całości rob</w:t>
      </w:r>
      <w:r>
        <w:rPr>
          <w:rFonts w:ascii="Arial" w:hAnsi="Arial"/>
          <w:sz w:val="20"/>
          <w:szCs w:val="20"/>
          <w:lang w:val="es-ES_tradnl"/>
        </w:rPr>
        <w:t>ó</w:t>
      </w:r>
      <w:r>
        <w:rPr>
          <w:rFonts w:ascii="Arial" w:hAnsi="Arial"/>
          <w:sz w:val="20"/>
          <w:szCs w:val="20"/>
        </w:rPr>
        <w:t xml:space="preserve">t objętych umową. </w:t>
      </w:r>
    </w:p>
    <w:p w14:paraId="20BE670A" w14:textId="00932E66" w:rsidR="00196718" w:rsidRDefault="001B5AB3" w:rsidP="002C7656">
      <w:pPr>
        <w:spacing w:after="0"/>
        <w:ind w:left="142" w:hanging="142"/>
        <w:jc w:val="both"/>
        <w:rPr>
          <w:rFonts w:ascii="Arial" w:eastAsia="Arial" w:hAnsi="Arial" w:cs="Arial"/>
          <w:sz w:val="20"/>
          <w:szCs w:val="20"/>
        </w:rPr>
      </w:pPr>
      <w:r>
        <w:rPr>
          <w:rFonts w:ascii="Arial" w:hAnsi="Arial"/>
          <w:sz w:val="20"/>
          <w:szCs w:val="20"/>
        </w:rPr>
        <w:t>3.</w:t>
      </w:r>
      <w:r w:rsidR="00295146">
        <w:rPr>
          <w:rFonts w:ascii="Arial" w:hAnsi="Arial"/>
          <w:sz w:val="20"/>
          <w:szCs w:val="20"/>
        </w:rPr>
        <w:t xml:space="preserve">    </w:t>
      </w:r>
      <w:r>
        <w:rPr>
          <w:rFonts w:ascii="Arial" w:hAnsi="Arial"/>
          <w:sz w:val="20"/>
          <w:szCs w:val="20"/>
        </w:rPr>
        <w:t>Kierownik budowy pisemnie powiadomi inwestora o zakończeniu wszystkich rob</w:t>
      </w:r>
      <w:r>
        <w:rPr>
          <w:rFonts w:ascii="Arial" w:hAnsi="Arial"/>
          <w:sz w:val="20"/>
          <w:szCs w:val="20"/>
          <w:lang w:val="es-ES_tradnl"/>
        </w:rPr>
        <w:t>ó</w:t>
      </w:r>
      <w:r>
        <w:rPr>
          <w:rFonts w:ascii="Arial" w:hAnsi="Arial"/>
          <w:sz w:val="20"/>
          <w:szCs w:val="20"/>
        </w:rPr>
        <w:t xml:space="preserve">t.  </w:t>
      </w:r>
    </w:p>
    <w:p w14:paraId="4383A24E" w14:textId="61D09E59" w:rsidR="00196718" w:rsidRDefault="001B5AB3" w:rsidP="002C7656">
      <w:pPr>
        <w:spacing w:after="0"/>
        <w:ind w:left="426" w:hanging="426"/>
        <w:jc w:val="both"/>
        <w:rPr>
          <w:rFonts w:ascii="Arial" w:eastAsia="Arial" w:hAnsi="Arial" w:cs="Arial"/>
          <w:sz w:val="20"/>
          <w:szCs w:val="20"/>
        </w:rPr>
      </w:pPr>
      <w:r>
        <w:rPr>
          <w:rFonts w:ascii="Arial" w:hAnsi="Arial"/>
          <w:sz w:val="20"/>
          <w:szCs w:val="20"/>
        </w:rPr>
        <w:t xml:space="preserve">4. </w:t>
      </w:r>
      <w:r>
        <w:rPr>
          <w:rFonts w:ascii="Arial" w:hAnsi="Arial"/>
          <w:sz w:val="20"/>
          <w:szCs w:val="20"/>
        </w:rPr>
        <w:tab/>
        <w:t>Potwierdzenie przez Zamawiającego zakończenia rob</w:t>
      </w:r>
      <w:r>
        <w:rPr>
          <w:rFonts w:ascii="Arial" w:hAnsi="Arial"/>
          <w:sz w:val="20"/>
          <w:szCs w:val="20"/>
          <w:lang w:val="es-ES_tradnl"/>
        </w:rPr>
        <w:t>ó</w:t>
      </w:r>
      <w:r>
        <w:rPr>
          <w:rFonts w:ascii="Arial" w:hAnsi="Arial"/>
          <w:sz w:val="20"/>
          <w:szCs w:val="20"/>
        </w:rPr>
        <w:t>t oraz sprawdzenie kompletności i prawidłowości dokument</w:t>
      </w:r>
      <w:r>
        <w:rPr>
          <w:rFonts w:ascii="Arial" w:hAnsi="Arial"/>
          <w:sz w:val="20"/>
          <w:szCs w:val="20"/>
          <w:lang w:val="es-ES_tradnl"/>
        </w:rPr>
        <w:t>ó</w:t>
      </w:r>
      <w:r>
        <w:rPr>
          <w:rFonts w:ascii="Arial" w:hAnsi="Arial"/>
          <w:sz w:val="20"/>
          <w:szCs w:val="20"/>
        </w:rPr>
        <w:t>w odbiorowych złożonych przez Wykonawcę nastąpi w ciągu 7 dni od daty zgłoszenia gotowości do odbioru i przekazania niezbędnych dokument</w:t>
      </w:r>
      <w:r>
        <w:rPr>
          <w:rFonts w:ascii="Arial" w:hAnsi="Arial"/>
          <w:sz w:val="20"/>
          <w:szCs w:val="20"/>
          <w:lang w:val="es-ES_tradnl"/>
        </w:rPr>
        <w:t>ó</w:t>
      </w:r>
      <w:r>
        <w:rPr>
          <w:rFonts w:ascii="Arial" w:hAnsi="Arial"/>
          <w:sz w:val="20"/>
          <w:szCs w:val="20"/>
        </w:rPr>
        <w:t>w</w:t>
      </w:r>
      <w:r w:rsidR="00295146">
        <w:rPr>
          <w:rFonts w:ascii="Arial" w:hAnsi="Arial"/>
          <w:sz w:val="20"/>
          <w:szCs w:val="20"/>
        </w:rPr>
        <w:t>.</w:t>
      </w:r>
    </w:p>
    <w:p w14:paraId="2BF6629A" w14:textId="0CEC07D8" w:rsidR="00196718" w:rsidRDefault="001B5AB3" w:rsidP="002C7656">
      <w:pPr>
        <w:spacing w:after="0"/>
        <w:ind w:left="426" w:hanging="426"/>
        <w:jc w:val="both"/>
        <w:rPr>
          <w:rFonts w:ascii="Arial" w:eastAsia="Arial" w:hAnsi="Arial" w:cs="Arial"/>
          <w:sz w:val="20"/>
          <w:szCs w:val="20"/>
        </w:rPr>
      </w:pPr>
      <w:r>
        <w:rPr>
          <w:rFonts w:ascii="Arial" w:hAnsi="Arial"/>
          <w:sz w:val="20"/>
          <w:szCs w:val="20"/>
        </w:rPr>
        <w:t xml:space="preserve">5. </w:t>
      </w:r>
      <w:r>
        <w:rPr>
          <w:rFonts w:ascii="Arial" w:hAnsi="Arial"/>
          <w:sz w:val="20"/>
          <w:szCs w:val="20"/>
        </w:rPr>
        <w:tab/>
        <w:t>Przeprowadzenie odbioru przedmiotu umowy nastąpi na podstawie podpisanego przez inspektora nadzoru, zamawiającego i wykonawcę protokołu przyjęcia dokumentacji odbiorowej po pozytywnej jej weryfikacji w terminie 7 dni, licząc od dnia potwierdzenia przez Zamawiającego zakończenia rob</w:t>
      </w:r>
      <w:r>
        <w:rPr>
          <w:rFonts w:ascii="Arial" w:hAnsi="Arial"/>
          <w:sz w:val="20"/>
          <w:szCs w:val="20"/>
          <w:lang w:val="es-ES_tradnl"/>
        </w:rPr>
        <w:t>ó</w:t>
      </w:r>
      <w:r>
        <w:rPr>
          <w:rFonts w:ascii="Arial" w:hAnsi="Arial"/>
          <w:sz w:val="20"/>
          <w:szCs w:val="20"/>
        </w:rPr>
        <w:t>t i kompletności złożonych dokument</w:t>
      </w:r>
      <w:r>
        <w:rPr>
          <w:rFonts w:ascii="Arial" w:hAnsi="Arial"/>
          <w:sz w:val="20"/>
          <w:szCs w:val="20"/>
          <w:lang w:val="es-ES_tradnl"/>
        </w:rPr>
        <w:t>ó</w:t>
      </w:r>
      <w:r>
        <w:rPr>
          <w:rFonts w:ascii="Arial" w:hAnsi="Arial"/>
          <w:sz w:val="20"/>
          <w:szCs w:val="20"/>
        </w:rPr>
        <w:t>w</w:t>
      </w:r>
      <w:r w:rsidR="00295146">
        <w:rPr>
          <w:rFonts w:ascii="Arial" w:hAnsi="Arial"/>
          <w:sz w:val="20"/>
          <w:szCs w:val="20"/>
        </w:rPr>
        <w:t>.</w:t>
      </w:r>
    </w:p>
    <w:p w14:paraId="263186BD" w14:textId="77777777" w:rsidR="00196718" w:rsidRDefault="001B5AB3" w:rsidP="002C7656">
      <w:pPr>
        <w:spacing w:after="0"/>
        <w:ind w:left="426" w:hanging="426"/>
        <w:jc w:val="both"/>
        <w:rPr>
          <w:rFonts w:ascii="Arial" w:eastAsia="Arial" w:hAnsi="Arial" w:cs="Arial"/>
          <w:sz w:val="20"/>
          <w:szCs w:val="20"/>
        </w:rPr>
      </w:pPr>
      <w:r>
        <w:rPr>
          <w:rFonts w:ascii="Arial" w:hAnsi="Arial"/>
          <w:sz w:val="20"/>
          <w:szCs w:val="20"/>
        </w:rPr>
        <w:t xml:space="preserve">6. </w:t>
      </w:r>
      <w:r>
        <w:rPr>
          <w:rFonts w:ascii="Arial" w:hAnsi="Arial"/>
          <w:sz w:val="20"/>
          <w:szCs w:val="20"/>
        </w:rPr>
        <w:tab/>
        <w:t>Za dzień dokonania końcowego odbioru przedmiotu umowy uznany zostanie dzień bezusterkowego odbioru końcowego zadania  przez Zamawiającego</w:t>
      </w:r>
      <w:r>
        <w:rPr>
          <w:rFonts w:ascii="Arial" w:hAnsi="Arial"/>
          <w:color w:val="C00000"/>
          <w:sz w:val="20"/>
          <w:szCs w:val="20"/>
          <w:u w:color="C00000"/>
        </w:rPr>
        <w:t xml:space="preserve">. </w:t>
      </w:r>
    </w:p>
    <w:p w14:paraId="550ABD80" w14:textId="324961DC" w:rsidR="00196718" w:rsidRPr="002C7656" w:rsidRDefault="001B5AB3" w:rsidP="002C7656">
      <w:pPr>
        <w:pStyle w:val="Akapitzlist"/>
        <w:numPr>
          <w:ilvl w:val="0"/>
          <w:numId w:val="18"/>
        </w:numPr>
        <w:spacing w:after="0"/>
        <w:jc w:val="both"/>
        <w:rPr>
          <w:rFonts w:ascii="Arial" w:eastAsia="Arial" w:hAnsi="Arial" w:cs="Arial"/>
          <w:sz w:val="20"/>
          <w:szCs w:val="20"/>
        </w:rPr>
      </w:pPr>
      <w:r w:rsidRPr="002C7656">
        <w:rPr>
          <w:rFonts w:ascii="Arial" w:hAnsi="Arial"/>
          <w:sz w:val="20"/>
          <w:szCs w:val="20"/>
        </w:rPr>
        <w:t xml:space="preserve">Dokumentacja  odbiorowa winna </w:t>
      </w:r>
      <w:proofErr w:type="spellStart"/>
      <w:r w:rsidRPr="002C7656">
        <w:rPr>
          <w:rFonts w:ascii="Arial" w:hAnsi="Arial"/>
          <w:sz w:val="20"/>
          <w:szCs w:val="20"/>
        </w:rPr>
        <w:t>skł</w:t>
      </w:r>
      <w:proofErr w:type="spellEnd"/>
      <w:r w:rsidRPr="002C7656">
        <w:rPr>
          <w:rFonts w:ascii="Arial" w:hAnsi="Arial"/>
          <w:sz w:val="20"/>
          <w:szCs w:val="20"/>
          <w:lang w:val="es-ES_tradnl"/>
        </w:rPr>
        <w:t>ada</w:t>
      </w:r>
      <w:r w:rsidRPr="002C7656">
        <w:rPr>
          <w:rFonts w:ascii="Arial" w:hAnsi="Arial"/>
          <w:sz w:val="20"/>
          <w:szCs w:val="20"/>
        </w:rPr>
        <w:t>ć się z:</w:t>
      </w:r>
    </w:p>
    <w:p w14:paraId="1814C439" w14:textId="77777777" w:rsidR="00196718" w:rsidRDefault="001B5AB3" w:rsidP="002C7656">
      <w:pPr>
        <w:numPr>
          <w:ilvl w:val="1"/>
          <w:numId w:val="20"/>
        </w:numPr>
        <w:suppressAutoHyphens/>
        <w:spacing w:after="0"/>
        <w:ind w:left="709" w:hanging="283"/>
        <w:rPr>
          <w:rFonts w:ascii="Arial" w:hAnsi="Arial"/>
          <w:sz w:val="20"/>
          <w:szCs w:val="20"/>
          <w:lang w:val="en-US"/>
        </w:rPr>
      </w:pPr>
      <w:proofErr w:type="spellStart"/>
      <w:r>
        <w:rPr>
          <w:rFonts w:ascii="Arial" w:hAnsi="Arial"/>
          <w:sz w:val="20"/>
          <w:szCs w:val="20"/>
          <w:lang w:val="en-US"/>
        </w:rPr>
        <w:t>atest</w:t>
      </w:r>
      <w:proofErr w:type="spellEnd"/>
      <w:r>
        <w:rPr>
          <w:rFonts w:ascii="Arial" w:hAnsi="Arial"/>
          <w:sz w:val="20"/>
          <w:szCs w:val="20"/>
          <w:lang w:val="es-ES_tradnl"/>
        </w:rPr>
        <w:t>ó</w:t>
      </w:r>
      <w:r>
        <w:rPr>
          <w:rFonts w:ascii="Arial" w:hAnsi="Arial"/>
          <w:sz w:val="20"/>
          <w:szCs w:val="20"/>
        </w:rPr>
        <w:t>w, deklaracji zgodności, certyfikat</w:t>
      </w:r>
      <w:r>
        <w:rPr>
          <w:rFonts w:ascii="Arial" w:hAnsi="Arial"/>
          <w:sz w:val="20"/>
          <w:szCs w:val="20"/>
          <w:lang w:val="es-ES_tradnl"/>
        </w:rPr>
        <w:t>ó</w:t>
      </w:r>
      <w:r>
        <w:rPr>
          <w:rFonts w:ascii="Arial" w:hAnsi="Arial"/>
          <w:sz w:val="20"/>
          <w:szCs w:val="20"/>
        </w:rPr>
        <w:t>w osprzętu i użytych materiałów budowlanych,</w:t>
      </w:r>
    </w:p>
    <w:p w14:paraId="6FB887AF" w14:textId="77777777" w:rsidR="00196718" w:rsidRDefault="001B5AB3" w:rsidP="002C7656">
      <w:pPr>
        <w:numPr>
          <w:ilvl w:val="1"/>
          <w:numId w:val="20"/>
        </w:numPr>
        <w:suppressAutoHyphens/>
        <w:spacing w:after="0"/>
        <w:ind w:left="709" w:hanging="283"/>
        <w:rPr>
          <w:rFonts w:ascii="Arial" w:hAnsi="Arial"/>
          <w:sz w:val="20"/>
          <w:szCs w:val="20"/>
        </w:rPr>
      </w:pPr>
      <w:r>
        <w:rPr>
          <w:rFonts w:ascii="Arial" w:hAnsi="Arial"/>
          <w:sz w:val="20"/>
          <w:szCs w:val="20"/>
        </w:rPr>
        <w:t>oświadczenia kierownika budowy o zgodności wykonania obiektu budowlanego z projektem budowlanym oraz przepisami, doprowadzeniu do należytego stanu i porządku terenu budowy, a także - w razie korzystania - drogi, sąsiedniej nieruchomości i budynku lub lokalu.</w:t>
      </w:r>
    </w:p>
    <w:p w14:paraId="153A41A2" w14:textId="11361806" w:rsidR="00196718" w:rsidRPr="006E2179" w:rsidRDefault="001B5AB3" w:rsidP="002C7656">
      <w:pPr>
        <w:pStyle w:val="Akapitzlist"/>
        <w:numPr>
          <w:ilvl w:val="0"/>
          <w:numId w:val="18"/>
        </w:numPr>
        <w:spacing w:after="0"/>
        <w:jc w:val="both"/>
        <w:rPr>
          <w:rFonts w:ascii="Arial" w:hAnsi="Arial"/>
          <w:sz w:val="20"/>
          <w:szCs w:val="20"/>
        </w:rPr>
      </w:pPr>
      <w:r w:rsidRPr="006E2179">
        <w:rPr>
          <w:rFonts w:ascii="Arial" w:hAnsi="Arial"/>
          <w:sz w:val="20"/>
          <w:szCs w:val="20"/>
        </w:rPr>
        <w:t xml:space="preserve">Warunkiem dokonania odbioru końcowego jest posiadanie przez Wykonawcę wszelkich wymaganych prawem protokołów </w:t>
      </w:r>
      <w:proofErr w:type="spellStart"/>
      <w:r w:rsidRPr="006E2179">
        <w:rPr>
          <w:rFonts w:ascii="Arial" w:hAnsi="Arial"/>
          <w:sz w:val="20"/>
          <w:szCs w:val="20"/>
        </w:rPr>
        <w:t>odbior</w:t>
      </w:r>
      <w:proofErr w:type="spellEnd"/>
      <w:r w:rsidRPr="006E2179">
        <w:rPr>
          <w:rFonts w:ascii="Arial" w:hAnsi="Arial"/>
          <w:sz w:val="20"/>
          <w:szCs w:val="20"/>
          <w:lang w:val="es-ES_tradnl"/>
        </w:rPr>
        <w:t>ó</w:t>
      </w:r>
      <w:r w:rsidRPr="006E2179">
        <w:rPr>
          <w:rFonts w:ascii="Arial" w:hAnsi="Arial"/>
          <w:sz w:val="20"/>
          <w:szCs w:val="20"/>
        </w:rPr>
        <w:t xml:space="preserve">w technicznych oraz kompletna dokumentacja powykonawcza, obejmująca w </w:t>
      </w:r>
      <w:proofErr w:type="spellStart"/>
      <w:r w:rsidRPr="006E2179">
        <w:rPr>
          <w:rFonts w:ascii="Arial" w:hAnsi="Arial"/>
          <w:sz w:val="20"/>
          <w:szCs w:val="20"/>
        </w:rPr>
        <w:t>szczeg</w:t>
      </w:r>
      <w:proofErr w:type="spellEnd"/>
      <w:r w:rsidRPr="006E2179">
        <w:rPr>
          <w:rFonts w:ascii="Arial" w:hAnsi="Arial"/>
          <w:sz w:val="20"/>
          <w:szCs w:val="20"/>
          <w:lang w:val="es-ES_tradnl"/>
        </w:rPr>
        <w:t>ó</w:t>
      </w:r>
      <w:proofErr w:type="spellStart"/>
      <w:r w:rsidRPr="006E2179">
        <w:rPr>
          <w:rFonts w:ascii="Arial" w:hAnsi="Arial"/>
          <w:sz w:val="20"/>
          <w:szCs w:val="20"/>
        </w:rPr>
        <w:t>lności</w:t>
      </w:r>
      <w:proofErr w:type="spellEnd"/>
      <w:r w:rsidRPr="006E2179">
        <w:rPr>
          <w:rFonts w:ascii="Arial" w:hAnsi="Arial"/>
          <w:sz w:val="20"/>
          <w:szCs w:val="20"/>
        </w:rPr>
        <w:t xml:space="preserve"> mapę geodezyjną powykonawczą zatwierdzoną w zasobie geodezyjnym starostwa, atesty na materiały, gwarancje.</w:t>
      </w:r>
    </w:p>
    <w:p w14:paraId="214C8FD1" w14:textId="77777777" w:rsidR="006E2179" w:rsidRPr="006E2179" w:rsidRDefault="006E2179" w:rsidP="002C7656">
      <w:pPr>
        <w:pStyle w:val="Akapitzlist"/>
        <w:spacing w:after="0"/>
        <w:ind w:left="426"/>
        <w:jc w:val="both"/>
        <w:rPr>
          <w:rFonts w:ascii="Arial" w:eastAsia="Arial" w:hAnsi="Arial" w:cs="Arial"/>
          <w:sz w:val="20"/>
          <w:szCs w:val="20"/>
        </w:rPr>
      </w:pPr>
    </w:p>
    <w:p w14:paraId="76F49D78" w14:textId="77777777" w:rsidR="00196718" w:rsidRDefault="001B5AB3" w:rsidP="002C7656">
      <w:pPr>
        <w:spacing w:after="0"/>
        <w:ind w:left="426" w:hanging="426"/>
        <w:jc w:val="center"/>
        <w:rPr>
          <w:rFonts w:ascii="Arial" w:eastAsia="Arial" w:hAnsi="Arial" w:cs="Arial"/>
          <w:b/>
          <w:bCs/>
          <w:sz w:val="20"/>
          <w:szCs w:val="20"/>
        </w:rPr>
      </w:pPr>
      <w:r>
        <w:rPr>
          <w:rFonts w:ascii="Arial" w:hAnsi="Arial"/>
          <w:b/>
          <w:bCs/>
          <w:sz w:val="20"/>
          <w:szCs w:val="20"/>
        </w:rPr>
        <w:t>§ 7</w:t>
      </w:r>
    </w:p>
    <w:p w14:paraId="2149F896" w14:textId="77777777" w:rsidR="00196718" w:rsidRDefault="001B5AB3" w:rsidP="002C7656">
      <w:pPr>
        <w:spacing w:after="0"/>
        <w:jc w:val="center"/>
        <w:rPr>
          <w:rFonts w:ascii="Arial" w:eastAsia="Arial" w:hAnsi="Arial" w:cs="Arial"/>
          <w:b/>
          <w:bCs/>
          <w:sz w:val="20"/>
          <w:szCs w:val="20"/>
        </w:rPr>
      </w:pPr>
      <w:r>
        <w:rPr>
          <w:rFonts w:ascii="Arial" w:hAnsi="Arial"/>
          <w:b/>
          <w:bCs/>
          <w:sz w:val="20"/>
          <w:szCs w:val="20"/>
        </w:rPr>
        <w:t>Ubezpieczenia</w:t>
      </w:r>
    </w:p>
    <w:p w14:paraId="2DD24CDD" w14:textId="77777777" w:rsidR="00196718" w:rsidRDefault="001B5AB3" w:rsidP="002C7656">
      <w:pPr>
        <w:suppressAutoHyphens/>
        <w:spacing w:after="0"/>
        <w:ind w:left="426" w:hanging="426"/>
        <w:jc w:val="both"/>
        <w:rPr>
          <w:rFonts w:ascii="Arial" w:eastAsia="Arial" w:hAnsi="Arial" w:cs="Arial"/>
          <w:sz w:val="20"/>
          <w:szCs w:val="20"/>
        </w:rPr>
      </w:pPr>
      <w:r>
        <w:rPr>
          <w:rFonts w:ascii="Arial" w:hAnsi="Arial"/>
          <w:sz w:val="18"/>
          <w:szCs w:val="18"/>
        </w:rPr>
        <w:t>1</w:t>
      </w:r>
      <w:r>
        <w:rPr>
          <w:rFonts w:ascii="Arial" w:hAnsi="Arial"/>
          <w:sz w:val="20"/>
          <w:szCs w:val="20"/>
        </w:rPr>
        <w:t xml:space="preserve">. </w:t>
      </w:r>
      <w:r>
        <w:rPr>
          <w:rFonts w:ascii="Arial" w:hAnsi="Arial"/>
          <w:sz w:val="20"/>
          <w:szCs w:val="20"/>
        </w:rPr>
        <w:tab/>
        <w:t xml:space="preserve"> Wykonawca, najpóźniej w dniu podpisania umowy  dostarczy polisę ubezpieczeniową z datą ważności od daty zawarcia umowy do dnia odbioru końcowego zadania inwestycyjnego, od ryzyka budowlano-montażowego obejmującego ryzyka: ognia, uderzenia piorunu, eksplozji, katastrofy budowlanej, awarii urządzeń lub instalacji ubezpieczonego obiektu, powodzi, zalania, </w:t>
      </w:r>
      <w:proofErr w:type="spellStart"/>
      <w:r>
        <w:rPr>
          <w:rFonts w:ascii="Arial" w:hAnsi="Arial"/>
          <w:sz w:val="20"/>
          <w:szCs w:val="20"/>
        </w:rPr>
        <w:t>obsunię</w:t>
      </w:r>
      <w:proofErr w:type="spellEnd"/>
      <w:r>
        <w:rPr>
          <w:rFonts w:ascii="Arial" w:hAnsi="Arial"/>
          <w:sz w:val="20"/>
          <w:szCs w:val="20"/>
          <w:lang w:val="it-IT"/>
        </w:rPr>
        <w:t>cia si</w:t>
      </w:r>
      <w:r>
        <w:rPr>
          <w:rFonts w:ascii="Arial" w:hAnsi="Arial"/>
          <w:sz w:val="20"/>
          <w:szCs w:val="20"/>
        </w:rPr>
        <w:t>ę ziemi, akcji ratowniczej prowadzonej w związku ze zdarzeniami wymienionymi powyżej w wysokości - nie mniejszej niż wartość umowy.</w:t>
      </w:r>
    </w:p>
    <w:p w14:paraId="77DB80DD" w14:textId="15407B97" w:rsidR="00196718" w:rsidRDefault="001B5AB3" w:rsidP="002C7656">
      <w:pPr>
        <w:suppressAutoHyphens/>
        <w:spacing w:after="0"/>
        <w:ind w:left="426" w:hanging="426"/>
        <w:jc w:val="both"/>
        <w:rPr>
          <w:rFonts w:ascii="Arial" w:eastAsia="Arial" w:hAnsi="Arial" w:cs="Arial"/>
          <w:sz w:val="20"/>
          <w:szCs w:val="20"/>
        </w:rPr>
      </w:pPr>
      <w:r>
        <w:rPr>
          <w:rFonts w:ascii="Arial" w:hAnsi="Arial"/>
          <w:sz w:val="20"/>
          <w:szCs w:val="20"/>
        </w:rPr>
        <w:t xml:space="preserve">2. </w:t>
      </w:r>
      <w:r>
        <w:rPr>
          <w:rFonts w:ascii="Arial" w:hAnsi="Arial"/>
          <w:sz w:val="20"/>
          <w:szCs w:val="20"/>
        </w:rPr>
        <w:tab/>
        <w:t xml:space="preserve">Wykonawca w dniu podpisywania umowy będzie posiadał polisę od odpowiedzialności cywilnej w zakresie prowadzonej działalności gospodarczej na kwotę nie mniejszą niż </w:t>
      </w:r>
      <w:r w:rsidR="00636228">
        <w:rPr>
          <w:rFonts w:ascii="Arial" w:hAnsi="Arial"/>
          <w:sz w:val="20"/>
          <w:szCs w:val="20"/>
          <w:lang w:val="en-US"/>
        </w:rPr>
        <w:t>50</w:t>
      </w:r>
      <w:r>
        <w:rPr>
          <w:rFonts w:ascii="Arial" w:hAnsi="Arial"/>
          <w:sz w:val="20"/>
          <w:szCs w:val="20"/>
          <w:lang w:val="en-US"/>
        </w:rPr>
        <w:t>0.000,00</w:t>
      </w:r>
      <w:r>
        <w:rPr>
          <w:rFonts w:ascii="Arial" w:hAnsi="Arial"/>
          <w:b/>
          <w:bCs/>
          <w:sz w:val="20"/>
          <w:szCs w:val="20"/>
        </w:rPr>
        <w:t xml:space="preserve"> </w:t>
      </w:r>
      <w:r>
        <w:rPr>
          <w:rFonts w:ascii="Arial" w:hAnsi="Arial"/>
          <w:sz w:val="20"/>
          <w:szCs w:val="20"/>
        </w:rPr>
        <w:t xml:space="preserve">zł, (słownie: jeden milion złotych). Ponadto Wykonawca w terminie 14 dnia od dnia zakończenia obowiązywania polisy, przedłoży aktualną polisę, a w przypadku jej braku inny dokument potwierdzający, że Wykonawca jest ubezpieczony od odpowiedzialności cywilnej w zakresie prowadzonej działalności gospodarczej na kwotę nie mniejszą niż </w:t>
      </w:r>
      <w:r w:rsidR="00636228">
        <w:rPr>
          <w:rFonts w:ascii="Arial" w:hAnsi="Arial"/>
          <w:sz w:val="20"/>
          <w:szCs w:val="20"/>
          <w:lang w:val="en-US"/>
        </w:rPr>
        <w:t>50</w:t>
      </w:r>
      <w:r>
        <w:rPr>
          <w:rFonts w:ascii="Arial" w:hAnsi="Arial"/>
          <w:sz w:val="20"/>
          <w:szCs w:val="20"/>
          <w:lang w:val="en-US"/>
        </w:rPr>
        <w:t>0.000,00</w:t>
      </w:r>
      <w:r>
        <w:rPr>
          <w:rFonts w:ascii="Arial" w:hAnsi="Arial"/>
          <w:b/>
          <w:bCs/>
          <w:sz w:val="20"/>
          <w:szCs w:val="20"/>
        </w:rPr>
        <w:t xml:space="preserve"> </w:t>
      </w:r>
      <w:r>
        <w:rPr>
          <w:rFonts w:ascii="Arial" w:hAnsi="Arial"/>
          <w:sz w:val="20"/>
          <w:szCs w:val="20"/>
        </w:rPr>
        <w:t xml:space="preserve">zł, </w:t>
      </w:r>
      <w:r>
        <w:rPr>
          <w:rFonts w:ascii="Arial" w:hAnsi="Arial"/>
          <w:sz w:val="20"/>
          <w:szCs w:val="20"/>
        </w:rPr>
        <w:lastRenderedPageBreak/>
        <w:t xml:space="preserve">(słownie jeden milion złotych) jeśli polisa złożona w ofercie straci ważność w czasie realizacji </w:t>
      </w:r>
      <w:proofErr w:type="spellStart"/>
      <w:r>
        <w:rPr>
          <w:rFonts w:ascii="Arial" w:hAnsi="Arial"/>
          <w:sz w:val="20"/>
          <w:szCs w:val="20"/>
        </w:rPr>
        <w:t>zam</w:t>
      </w:r>
      <w:proofErr w:type="spellEnd"/>
      <w:r>
        <w:rPr>
          <w:rFonts w:ascii="Arial" w:hAnsi="Arial"/>
          <w:sz w:val="20"/>
          <w:szCs w:val="20"/>
          <w:lang w:val="es-ES_tradnl"/>
        </w:rPr>
        <w:t>ó</w:t>
      </w:r>
      <w:proofErr w:type="spellStart"/>
      <w:r>
        <w:rPr>
          <w:rFonts w:ascii="Arial" w:hAnsi="Arial"/>
          <w:sz w:val="20"/>
          <w:szCs w:val="20"/>
        </w:rPr>
        <w:t>wienia</w:t>
      </w:r>
      <w:proofErr w:type="spellEnd"/>
      <w:r>
        <w:rPr>
          <w:rFonts w:ascii="Arial" w:hAnsi="Arial"/>
          <w:sz w:val="20"/>
          <w:szCs w:val="20"/>
        </w:rPr>
        <w:t xml:space="preserve">. </w:t>
      </w:r>
    </w:p>
    <w:p w14:paraId="3AEBA289" w14:textId="77777777" w:rsidR="00196718" w:rsidRDefault="001B5AB3" w:rsidP="002C7656">
      <w:pPr>
        <w:suppressAutoHyphens/>
        <w:spacing w:after="0"/>
        <w:ind w:left="426" w:hanging="426"/>
        <w:jc w:val="both"/>
        <w:rPr>
          <w:rFonts w:ascii="Arial" w:eastAsia="Arial" w:hAnsi="Arial" w:cs="Arial"/>
          <w:sz w:val="20"/>
          <w:szCs w:val="20"/>
        </w:rPr>
      </w:pPr>
      <w:r>
        <w:rPr>
          <w:rFonts w:ascii="Arial" w:hAnsi="Arial"/>
          <w:sz w:val="20"/>
          <w:szCs w:val="20"/>
        </w:rPr>
        <w:t xml:space="preserve">3. </w:t>
      </w:r>
      <w:r>
        <w:rPr>
          <w:rFonts w:ascii="Arial" w:hAnsi="Arial"/>
          <w:sz w:val="20"/>
          <w:szCs w:val="20"/>
        </w:rPr>
        <w:tab/>
        <w:t>Jeżeli Wykonawca nie przedstawi w terminach wskazanych w ust. 1 i 2 żądanych dokument</w:t>
      </w:r>
      <w:r>
        <w:rPr>
          <w:rFonts w:ascii="Arial" w:hAnsi="Arial"/>
          <w:sz w:val="20"/>
          <w:szCs w:val="20"/>
          <w:lang w:val="es-ES_tradnl"/>
        </w:rPr>
        <w:t>ó</w:t>
      </w:r>
      <w:r>
        <w:rPr>
          <w:rFonts w:ascii="Arial" w:hAnsi="Arial"/>
          <w:sz w:val="20"/>
          <w:szCs w:val="20"/>
        </w:rPr>
        <w:t xml:space="preserve">w, Zamawiający może odstąpić od umowy z winy Wykonawcy.  </w:t>
      </w:r>
    </w:p>
    <w:p w14:paraId="7FF67BFB" w14:textId="2E6B760C" w:rsidR="00196718" w:rsidRDefault="001B5AB3" w:rsidP="002C7656">
      <w:pPr>
        <w:suppressAutoHyphens/>
        <w:spacing w:after="0"/>
        <w:ind w:left="426" w:hanging="426"/>
        <w:jc w:val="both"/>
        <w:rPr>
          <w:rFonts w:ascii="Arial" w:hAnsi="Arial"/>
          <w:sz w:val="18"/>
          <w:szCs w:val="18"/>
        </w:rPr>
      </w:pPr>
      <w:r>
        <w:rPr>
          <w:rFonts w:ascii="Arial" w:hAnsi="Arial"/>
          <w:sz w:val="20"/>
          <w:szCs w:val="20"/>
        </w:rPr>
        <w:t xml:space="preserve">4.  </w:t>
      </w:r>
      <w:r w:rsidR="003F1775">
        <w:rPr>
          <w:rFonts w:ascii="Arial" w:hAnsi="Arial"/>
          <w:sz w:val="20"/>
          <w:szCs w:val="20"/>
        </w:rPr>
        <w:t xml:space="preserve">   </w:t>
      </w:r>
      <w:r>
        <w:rPr>
          <w:rFonts w:ascii="Arial" w:hAnsi="Arial"/>
          <w:sz w:val="20"/>
          <w:szCs w:val="20"/>
        </w:rPr>
        <w:t xml:space="preserve">Zmiany do </w:t>
      </w:r>
      <w:proofErr w:type="spellStart"/>
      <w:r>
        <w:rPr>
          <w:rFonts w:ascii="Arial" w:hAnsi="Arial"/>
          <w:sz w:val="20"/>
          <w:szCs w:val="20"/>
        </w:rPr>
        <w:t>warunk</w:t>
      </w:r>
      <w:proofErr w:type="spellEnd"/>
      <w:r>
        <w:rPr>
          <w:rFonts w:ascii="Arial" w:hAnsi="Arial"/>
          <w:sz w:val="20"/>
          <w:szCs w:val="20"/>
          <w:lang w:val="es-ES_tradnl"/>
        </w:rPr>
        <w:t>ó</w:t>
      </w:r>
      <w:r>
        <w:rPr>
          <w:rFonts w:ascii="Arial" w:hAnsi="Arial"/>
          <w:sz w:val="20"/>
          <w:szCs w:val="20"/>
        </w:rPr>
        <w:t xml:space="preserve">w ubezpieczenia mogą być dokonane albo za zgodą Zamawiającego albo jako rezultat </w:t>
      </w:r>
      <w:proofErr w:type="spellStart"/>
      <w:r>
        <w:rPr>
          <w:rFonts w:ascii="Arial" w:hAnsi="Arial"/>
          <w:sz w:val="20"/>
          <w:szCs w:val="20"/>
        </w:rPr>
        <w:t>warunk</w:t>
      </w:r>
      <w:proofErr w:type="spellEnd"/>
      <w:r>
        <w:rPr>
          <w:rFonts w:ascii="Arial" w:hAnsi="Arial"/>
          <w:sz w:val="20"/>
          <w:szCs w:val="20"/>
          <w:lang w:val="es-ES_tradnl"/>
        </w:rPr>
        <w:t>ó</w:t>
      </w:r>
      <w:r>
        <w:rPr>
          <w:rFonts w:ascii="Arial" w:hAnsi="Arial"/>
          <w:sz w:val="20"/>
          <w:szCs w:val="20"/>
        </w:rPr>
        <w:t xml:space="preserve">w </w:t>
      </w:r>
      <w:proofErr w:type="spellStart"/>
      <w:r>
        <w:rPr>
          <w:rFonts w:ascii="Arial" w:hAnsi="Arial"/>
          <w:sz w:val="20"/>
          <w:szCs w:val="20"/>
        </w:rPr>
        <w:t>og</w:t>
      </w:r>
      <w:proofErr w:type="spellEnd"/>
      <w:r>
        <w:rPr>
          <w:rFonts w:ascii="Arial" w:hAnsi="Arial"/>
          <w:sz w:val="20"/>
          <w:szCs w:val="20"/>
          <w:lang w:val="es-ES_tradnl"/>
        </w:rPr>
        <w:t>ó</w:t>
      </w:r>
      <w:proofErr w:type="spellStart"/>
      <w:r>
        <w:rPr>
          <w:rFonts w:ascii="Arial" w:hAnsi="Arial"/>
          <w:sz w:val="20"/>
          <w:szCs w:val="20"/>
        </w:rPr>
        <w:t>lnych</w:t>
      </w:r>
      <w:proofErr w:type="spellEnd"/>
      <w:r>
        <w:rPr>
          <w:rFonts w:ascii="Arial" w:hAnsi="Arial"/>
          <w:sz w:val="20"/>
          <w:szCs w:val="20"/>
        </w:rPr>
        <w:t xml:space="preserve"> wymaganych przez Towarzystwo Ubezpieczeniowe, z </w:t>
      </w:r>
      <w:proofErr w:type="spellStart"/>
      <w:r>
        <w:rPr>
          <w:rFonts w:ascii="Arial" w:hAnsi="Arial"/>
          <w:sz w:val="20"/>
          <w:szCs w:val="20"/>
        </w:rPr>
        <w:t>kt</w:t>
      </w:r>
      <w:proofErr w:type="spellEnd"/>
      <w:r>
        <w:rPr>
          <w:rFonts w:ascii="Arial" w:hAnsi="Arial"/>
          <w:sz w:val="20"/>
          <w:szCs w:val="20"/>
          <w:lang w:val="es-ES_tradnl"/>
        </w:rPr>
        <w:t>ó</w:t>
      </w:r>
      <w:r>
        <w:rPr>
          <w:rFonts w:ascii="Arial" w:hAnsi="Arial"/>
          <w:sz w:val="20"/>
          <w:szCs w:val="20"/>
        </w:rPr>
        <w:t>rym została zawarta umowa</w:t>
      </w:r>
      <w:r>
        <w:rPr>
          <w:rFonts w:ascii="Arial" w:hAnsi="Arial"/>
          <w:sz w:val="18"/>
          <w:szCs w:val="18"/>
        </w:rPr>
        <w:t xml:space="preserve"> ubezpieczenia.</w:t>
      </w:r>
    </w:p>
    <w:p w14:paraId="435DED37" w14:textId="77777777" w:rsidR="001F21CF" w:rsidRPr="00CC0C0F" w:rsidRDefault="001F21CF" w:rsidP="002C7656">
      <w:pPr>
        <w:suppressAutoHyphens/>
        <w:spacing w:after="0"/>
        <w:ind w:left="426" w:hanging="426"/>
        <w:jc w:val="both"/>
        <w:rPr>
          <w:rFonts w:ascii="Arial" w:eastAsia="Arial" w:hAnsi="Arial" w:cs="Arial"/>
          <w:sz w:val="18"/>
          <w:szCs w:val="18"/>
        </w:rPr>
      </w:pPr>
    </w:p>
    <w:p w14:paraId="2DFF50E2" w14:textId="77777777" w:rsidR="00196718" w:rsidRPr="001323B0" w:rsidRDefault="001B5AB3" w:rsidP="002C7656">
      <w:pPr>
        <w:keepNext/>
        <w:suppressAutoHyphens/>
        <w:spacing w:after="0"/>
        <w:jc w:val="center"/>
        <w:outlineLvl w:val="0"/>
        <w:rPr>
          <w:rFonts w:ascii="Arial" w:eastAsia="Arial" w:hAnsi="Arial" w:cs="Arial"/>
          <w:b/>
          <w:bCs/>
          <w:color w:val="auto"/>
          <w:sz w:val="20"/>
          <w:szCs w:val="20"/>
        </w:rPr>
      </w:pPr>
      <w:r w:rsidRPr="001323B0">
        <w:rPr>
          <w:rFonts w:ascii="Arial" w:hAnsi="Arial"/>
          <w:b/>
          <w:bCs/>
          <w:color w:val="auto"/>
          <w:sz w:val="20"/>
          <w:szCs w:val="20"/>
        </w:rPr>
        <w:t>§ 8</w:t>
      </w:r>
    </w:p>
    <w:p w14:paraId="36CEBBF4" w14:textId="77777777" w:rsidR="00196718" w:rsidRPr="001323B0" w:rsidRDefault="001B5AB3" w:rsidP="002C7656">
      <w:pPr>
        <w:keepNext/>
        <w:suppressAutoHyphens/>
        <w:spacing w:after="0"/>
        <w:jc w:val="center"/>
        <w:outlineLvl w:val="0"/>
        <w:rPr>
          <w:rFonts w:ascii="Arial" w:eastAsia="Arial" w:hAnsi="Arial" w:cs="Arial"/>
          <w:b/>
          <w:bCs/>
          <w:color w:val="auto"/>
          <w:sz w:val="20"/>
          <w:szCs w:val="20"/>
        </w:rPr>
      </w:pPr>
      <w:r w:rsidRPr="001323B0">
        <w:rPr>
          <w:rFonts w:ascii="Arial" w:hAnsi="Arial"/>
          <w:b/>
          <w:bCs/>
          <w:color w:val="auto"/>
          <w:sz w:val="20"/>
          <w:szCs w:val="20"/>
        </w:rPr>
        <w:t xml:space="preserve"> Zabezpieczenie należytego wykonania umowy</w:t>
      </w:r>
    </w:p>
    <w:p w14:paraId="340D4EEA" w14:textId="7948DEB2" w:rsidR="00196718" w:rsidRPr="001323B0" w:rsidRDefault="001B5AB3" w:rsidP="002C7656">
      <w:pPr>
        <w:widowControl w:val="0"/>
        <w:spacing w:after="0"/>
        <w:ind w:left="567" w:right="20" w:hanging="567"/>
        <w:jc w:val="both"/>
        <w:rPr>
          <w:rFonts w:ascii="Arial" w:eastAsia="Arial" w:hAnsi="Arial" w:cs="Arial"/>
          <w:color w:val="auto"/>
          <w:sz w:val="20"/>
          <w:szCs w:val="20"/>
        </w:rPr>
      </w:pPr>
      <w:r w:rsidRPr="001323B0">
        <w:rPr>
          <w:rFonts w:ascii="Arial" w:hAnsi="Arial"/>
          <w:color w:val="auto"/>
          <w:sz w:val="20"/>
          <w:szCs w:val="20"/>
        </w:rPr>
        <w:t xml:space="preserve">1.  </w:t>
      </w:r>
      <w:r w:rsidRPr="001323B0">
        <w:rPr>
          <w:rFonts w:ascii="Arial" w:hAnsi="Arial"/>
          <w:color w:val="auto"/>
          <w:sz w:val="20"/>
          <w:szCs w:val="20"/>
        </w:rPr>
        <w:tab/>
        <w:t xml:space="preserve">Najpóźniej w dniu podpisania umowy Wykonawca w celu należytego zabezpieczenia jej wykonania oraz wszelkich roszczeń Zamawiającego mogących powstać w okresie do dnia podpisania protokołu odbioru końcowego wniesie Zamawiającemu zabezpieczenie w wysokości 5% wynagrodzenia umownego brutto w formach określonych w art. </w:t>
      </w:r>
      <w:r w:rsidR="009B6EFF" w:rsidRPr="001323B0">
        <w:rPr>
          <w:rFonts w:ascii="Arial" w:hAnsi="Arial"/>
          <w:color w:val="auto"/>
          <w:sz w:val="20"/>
          <w:szCs w:val="20"/>
        </w:rPr>
        <w:t>452</w:t>
      </w:r>
      <w:r w:rsidRPr="001323B0">
        <w:rPr>
          <w:rFonts w:ascii="Arial" w:hAnsi="Arial"/>
          <w:color w:val="auto"/>
          <w:sz w:val="20"/>
          <w:szCs w:val="20"/>
        </w:rPr>
        <w:t xml:space="preserve"> ustawy Prawo </w:t>
      </w:r>
      <w:proofErr w:type="spellStart"/>
      <w:r w:rsidRPr="001323B0">
        <w:rPr>
          <w:rFonts w:ascii="Arial" w:hAnsi="Arial"/>
          <w:color w:val="auto"/>
          <w:sz w:val="20"/>
          <w:szCs w:val="20"/>
        </w:rPr>
        <w:t>zam</w:t>
      </w:r>
      <w:proofErr w:type="spellEnd"/>
      <w:r w:rsidRPr="001323B0">
        <w:rPr>
          <w:rFonts w:ascii="Arial" w:hAnsi="Arial"/>
          <w:color w:val="auto"/>
          <w:sz w:val="20"/>
          <w:szCs w:val="20"/>
          <w:lang w:val="es-ES_tradnl"/>
        </w:rPr>
        <w:t>ó</w:t>
      </w:r>
      <w:proofErr w:type="spellStart"/>
      <w:r w:rsidRPr="001323B0">
        <w:rPr>
          <w:rFonts w:ascii="Arial" w:hAnsi="Arial"/>
          <w:color w:val="auto"/>
          <w:sz w:val="20"/>
          <w:szCs w:val="20"/>
        </w:rPr>
        <w:t>wień</w:t>
      </w:r>
      <w:proofErr w:type="spellEnd"/>
      <w:r w:rsidRPr="001323B0">
        <w:rPr>
          <w:rFonts w:ascii="Arial" w:hAnsi="Arial"/>
          <w:color w:val="auto"/>
          <w:sz w:val="20"/>
          <w:szCs w:val="20"/>
        </w:rPr>
        <w:t xml:space="preserve"> publicznych. W przypadku złożenia zabezpieczenia w formie gwarancji ubezpieczeniowej lub bankowej z treści tej gwarancji musi w </w:t>
      </w:r>
      <w:proofErr w:type="spellStart"/>
      <w:r w:rsidRPr="001323B0">
        <w:rPr>
          <w:rFonts w:ascii="Arial" w:hAnsi="Arial"/>
          <w:color w:val="auto"/>
          <w:sz w:val="20"/>
          <w:szCs w:val="20"/>
        </w:rPr>
        <w:t>szczeg</w:t>
      </w:r>
      <w:proofErr w:type="spellEnd"/>
      <w:r w:rsidRPr="001323B0">
        <w:rPr>
          <w:rFonts w:ascii="Arial" w:hAnsi="Arial"/>
          <w:color w:val="auto"/>
          <w:sz w:val="20"/>
          <w:szCs w:val="20"/>
          <w:lang w:val="es-ES_tradnl"/>
        </w:rPr>
        <w:t>ó</w:t>
      </w:r>
      <w:proofErr w:type="spellStart"/>
      <w:r w:rsidRPr="001323B0">
        <w:rPr>
          <w:rFonts w:ascii="Arial" w:hAnsi="Arial"/>
          <w:color w:val="auto"/>
          <w:sz w:val="20"/>
          <w:szCs w:val="20"/>
        </w:rPr>
        <w:t>lności</w:t>
      </w:r>
      <w:proofErr w:type="spellEnd"/>
      <w:r w:rsidRPr="001323B0">
        <w:rPr>
          <w:rFonts w:ascii="Arial" w:hAnsi="Arial"/>
          <w:color w:val="auto"/>
          <w:sz w:val="20"/>
          <w:szCs w:val="20"/>
        </w:rPr>
        <w:t xml:space="preserve"> jednoznacznie wynikać zobowiązanie gwaranta do zapłaty na rzecz Zamawiającego do wysokości 5% wynagrodzenia umownego brutto, nieodwołalnie i bezwarunkowo, na pierwsze żądanie Zamawiającego.</w:t>
      </w:r>
    </w:p>
    <w:p w14:paraId="7D994796" w14:textId="77777777" w:rsidR="00196718" w:rsidRDefault="001B5AB3" w:rsidP="002C7656">
      <w:pPr>
        <w:widowControl w:val="0"/>
        <w:spacing w:after="0"/>
        <w:ind w:left="567" w:right="20" w:hanging="567"/>
        <w:jc w:val="both"/>
        <w:rPr>
          <w:rFonts w:ascii="Arial" w:eastAsia="Arial" w:hAnsi="Arial" w:cs="Arial"/>
          <w:sz w:val="20"/>
          <w:szCs w:val="20"/>
        </w:rPr>
      </w:pPr>
      <w:r>
        <w:rPr>
          <w:rFonts w:ascii="Arial" w:hAnsi="Arial"/>
          <w:sz w:val="20"/>
          <w:szCs w:val="20"/>
        </w:rPr>
        <w:t xml:space="preserve">2.  </w:t>
      </w:r>
      <w:r>
        <w:rPr>
          <w:rFonts w:ascii="Arial" w:hAnsi="Arial"/>
          <w:sz w:val="20"/>
          <w:szCs w:val="20"/>
        </w:rPr>
        <w:tab/>
        <w:t xml:space="preserve">Zamawiający </w:t>
      </w:r>
      <w:proofErr w:type="spellStart"/>
      <w:r>
        <w:rPr>
          <w:rFonts w:ascii="Arial" w:hAnsi="Arial"/>
          <w:sz w:val="20"/>
          <w:szCs w:val="20"/>
        </w:rPr>
        <w:t>zwr</w:t>
      </w:r>
      <w:proofErr w:type="spellEnd"/>
      <w:r>
        <w:rPr>
          <w:rFonts w:ascii="Arial" w:hAnsi="Arial"/>
          <w:sz w:val="20"/>
          <w:szCs w:val="20"/>
          <w:lang w:val="es-ES_tradnl"/>
        </w:rPr>
        <w:t>ó</w:t>
      </w:r>
      <w:r>
        <w:rPr>
          <w:rFonts w:ascii="Arial" w:hAnsi="Arial"/>
          <w:sz w:val="20"/>
          <w:szCs w:val="20"/>
        </w:rPr>
        <w:t xml:space="preserve">ci 70% zabezpieczenia należytego wykonania umowy w terminie 30 dni od dnia wykonania </w:t>
      </w:r>
      <w:proofErr w:type="spellStart"/>
      <w:r>
        <w:rPr>
          <w:rFonts w:ascii="Arial" w:hAnsi="Arial"/>
          <w:sz w:val="20"/>
          <w:szCs w:val="20"/>
        </w:rPr>
        <w:t>zam</w:t>
      </w:r>
      <w:proofErr w:type="spellEnd"/>
      <w:r>
        <w:rPr>
          <w:rFonts w:ascii="Arial" w:hAnsi="Arial"/>
          <w:sz w:val="20"/>
          <w:szCs w:val="20"/>
          <w:lang w:val="es-ES_tradnl"/>
        </w:rPr>
        <w:t>ó</w:t>
      </w:r>
      <w:proofErr w:type="spellStart"/>
      <w:r>
        <w:rPr>
          <w:rFonts w:ascii="Arial" w:hAnsi="Arial"/>
          <w:sz w:val="20"/>
          <w:szCs w:val="20"/>
        </w:rPr>
        <w:t>wienia</w:t>
      </w:r>
      <w:proofErr w:type="spellEnd"/>
      <w:r>
        <w:rPr>
          <w:rFonts w:ascii="Arial" w:hAnsi="Arial"/>
          <w:sz w:val="20"/>
          <w:szCs w:val="20"/>
        </w:rPr>
        <w:t xml:space="preserve"> i uznania przez zamawiającego za należycie wykonane.</w:t>
      </w:r>
    </w:p>
    <w:p w14:paraId="7C5C4ADC" w14:textId="77777777" w:rsidR="00196718" w:rsidRDefault="001B5AB3" w:rsidP="002C7656">
      <w:pPr>
        <w:widowControl w:val="0"/>
        <w:tabs>
          <w:tab w:val="left" w:pos="567"/>
        </w:tabs>
        <w:spacing w:after="0"/>
        <w:ind w:left="567" w:right="20" w:hanging="567"/>
        <w:jc w:val="both"/>
        <w:rPr>
          <w:rFonts w:ascii="Arial" w:eastAsia="Arial" w:hAnsi="Arial" w:cs="Arial"/>
          <w:sz w:val="20"/>
          <w:szCs w:val="20"/>
        </w:rPr>
      </w:pPr>
      <w:r>
        <w:rPr>
          <w:rFonts w:ascii="Arial" w:hAnsi="Arial"/>
          <w:sz w:val="20"/>
          <w:szCs w:val="20"/>
        </w:rPr>
        <w:t xml:space="preserve">3. </w:t>
      </w:r>
      <w:r>
        <w:rPr>
          <w:rFonts w:ascii="Arial" w:hAnsi="Arial"/>
          <w:sz w:val="20"/>
          <w:szCs w:val="20"/>
        </w:rPr>
        <w:tab/>
        <w:t xml:space="preserve">Zamawiający </w:t>
      </w:r>
      <w:proofErr w:type="spellStart"/>
      <w:r>
        <w:rPr>
          <w:rFonts w:ascii="Arial" w:hAnsi="Arial"/>
          <w:sz w:val="20"/>
          <w:szCs w:val="20"/>
        </w:rPr>
        <w:t>zwr</w:t>
      </w:r>
      <w:proofErr w:type="spellEnd"/>
      <w:r>
        <w:rPr>
          <w:rFonts w:ascii="Arial" w:hAnsi="Arial"/>
          <w:sz w:val="20"/>
          <w:szCs w:val="20"/>
          <w:lang w:val="es-ES_tradnl"/>
        </w:rPr>
        <w:t>ó</w:t>
      </w:r>
      <w:r>
        <w:rPr>
          <w:rFonts w:ascii="Arial" w:hAnsi="Arial"/>
          <w:sz w:val="20"/>
          <w:szCs w:val="20"/>
        </w:rPr>
        <w:t>ci pozostałe 30% zabezpieczenia nie później niż w 15 dniu po upływie okresu rękojmi/gwarancji  za wady.</w:t>
      </w:r>
    </w:p>
    <w:p w14:paraId="4C843A29" w14:textId="65D5C76E" w:rsidR="00196718" w:rsidRDefault="001B5AB3" w:rsidP="002C7656">
      <w:pPr>
        <w:widowControl w:val="0"/>
        <w:spacing w:after="240"/>
        <w:ind w:left="567" w:right="20" w:hanging="567"/>
        <w:jc w:val="both"/>
        <w:rPr>
          <w:rFonts w:ascii="Arial" w:eastAsia="Arial" w:hAnsi="Arial" w:cs="Arial"/>
          <w:sz w:val="20"/>
          <w:szCs w:val="20"/>
        </w:rPr>
      </w:pPr>
      <w:r>
        <w:rPr>
          <w:rFonts w:ascii="Arial" w:hAnsi="Arial"/>
          <w:sz w:val="20"/>
          <w:szCs w:val="20"/>
        </w:rPr>
        <w:t xml:space="preserve">4. </w:t>
      </w:r>
      <w:r>
        <w:rPr>
          <w:rFonts w:ascii="Arial" w:hAnsi="Arial"/>
          <w:sz w:val="20"/>
          <w:szCs w:val="20"/>
        </w:rPr>
        <w:tab/>
        <w:t>W przypadku przedłużenia terminu realizacji umowy, wykonawca jest zobowiązany w terminie 14 dni przed upływem terminu obowiązywania dotychczasowego zabezpieczenia (jeż</w:t>
      </w:r>
      <w:r>
        <w:rPr>
          <w:rFonts w:ascii="Arial" w:hAnsi="Arial"/>
          <w:sz w:val="20"/>
          <w:szCs w:val="20"/>
          <w:lang w:val="it-IT"/>
        </w:rPr>
        <w:t>eli forma inna ni</w:t>
      </w:r>
      <w:r>
        <w:rPr>
          <w:rFonts w:ascii="Arial" w:hAnsi="Arial"/>
          <w:sz w:val="20"/>
          <w:szCs w:val="20"/>
        </w:rPr>
        <w:t>ż pieniądz) do dostarczenia nowej Gwarancji należytego wykonania umowy  na przedłużony okres obowiązywania umowy.</w:t>
      </w:r>
    </w:p>
    <w:p w14:paraId="07B82604" w14:textId="77777777" w:rsidR="00196718" w:rsidRDefault="001B5AB3" w:rsidP="002C7656">
      <w:pPr>
        <w:keepNext/>
        <w:suppressAutoHyphens/>
        <w:spacing w:after="0"/>
        <w:jc w:val="center"/>
        <w:outlineLvl w:val="0"/>
        <w:rPr>
          <w:rFonts w:ascii="Arial" w:eastAsia="Arial" w:hAnsi="Arial" w:cs="Arial"/>
          <w:b/>
          <w:bCs/>
          <w:sz w:val="20"/>
          <w:szCs w:val="20"/>
        </w:rPr>
      </w:pPr>
      <w:r>
        <w:rPr>
          <w:rFonts w:ascii="Arial" w:hAnsi="Arial"/>
          <w:b/>
          <w:bCs/>
          <w:sz w:val="20"/>
          <w:szCs w:val="20"/>
        </w:rPr>
        <w:t>§ 9</w:t>
      </w:r>
    </w:p>
    <w:p w14:paraId="3E97293E" w14:textId="77777777" w:rsidR="00196718" w:rsidRDefault="001B5AB3" w:rsidP="002C7656">
      <w:pPr>
        <w:keepNext/>
        <w:suppressAutoHyphens/>
        <w:spacing w:after="0"/>
        <w:jc w:val="center"/>
        <w:outlineLvl w:val="0"/>
        <w:rPr>
          <w:rFonts w:ascii="Arial" w:eastAsia="Arial" w:hAnsi="Arial" w:cs="Arial"/>
          <w:b/>
          <w:bCs/>
          <w:sz w:val="20"/>
          <w:szCs w:val="20"/>
        </w:rPr>
      </w:pPr>
      <w:r>
        <w:rPr>
          <w:rFonts w:ascii="Arial" w:hAnsi="Arial"/>
          <w:b/>
          <w:bCs/>
          <w:sz w:val="20"/>
          <w:szCs w:val="20"/>
        </w:rPr>
        <w:t xml:space="preserve"> Kary umowne</w:t>
      </w:r>
    </w:p>
    <w:p w14:paraId="4815F56E" w14:textId="77777777" w:rsidR="00196718" w:rsidRDefault="001B5AB3" w:rsidP="002C7656">
      <w:pPr>
        <w:pStyle w:val="Akapitzlist"/>
        <w:numPr>
          <w:ilvl w:val="2"/>
          <w:numId w:val="20"/>
        </w:numPr>
        <w:suppressAutoHyphens/>
        <w:jc w:val="both"/>
        <w:rPr>
          <w:rFonts w:ascii="Arial" w:hAnsi="Arial"/>
          <w:sz w:val="20"/>
          <w:szCs w:val="20"/>
        </w:rPr>
      </w:pPr>
      <w:r>
        <w:rPr>
          <w:rFonts w:ascii="Arial" w:hAnsi="Arial"/>
          <w:sz w:val="20"/>
          <w:szCs w:val="20"/>
        </w:rPr>
        <w:t xml:space="preserve">Wykonawca zapłaci Zamawiającemu kary umowne: </w:t>
      </w:r>
    </w:p>
    <w:p w14:paraId="0D7568DC" w14:textId="77777777" w:rsidR="00196718" w:rsidRDefault="001B5AB3" w:rsidP="002C7656">
      <w:pPr>
        <w:widowControl w:val="0"/>
        <w:spacing w:after="0"/>
        <w:ind w:left="851" w:right="20" w:hanging="284"/>
        <w:jc w:val="both"/>
        <w:rPr>
          <w:rFonts w:ascii="Arial" w:eastAsia="Arial" w:hAnsi="Arial" w:cs="Arial"/>
          <w:sz w:val="20"/>
          <w:szCs w:val="20"/>
        </w:rPr>
      </w:pPr>
      <w:r>
        <w:rPr>
          <w:rFonts w:ascii="Arial" w:hAnsi="Arial"/>
          <w:sz w:val="20"/>
          <w:szCs w:val="20"/>
        </w:rPr>
        <w:t xml:space="preserve">a) </w:t>
      </w:r>
      <w:r>
        <w:rPr>
          <w:rFonts w:ascii="Arial" w:hAnsi="Arial"/>
          <w:sz w:val="20"/>
          <w:szCs w:val="20"/>
        </w:rPr>
        <w:tab/>
        <w:t>0,5% wynagrodzenia brutto wskazanego w § 3 ust. 1 umowy za każdy dzień opóźnienia w wykonaniu przedmiotu umowy,</w:t>
      </w:r>
    </w:p>
    <w:p w14:paraId="6C4488F9" w14:textId="77777777" w:rsidR="00196718" w:rsidRDefault="001B5AB3" w:rsidP="002C7656">
      <w:pPr>
        <w:widowControl w:val="0"/>
        <w:spacing w:after="0"/>
        <w:ind w:left="851" w:right="20" w:hanging="284"/>
        <w:jc w:val="both"/>
        <w:rPr>
          <w:rFonts w:ascii="Arial" w:eastAsia="Arial" w:hAnsi="Arial" w:cs="Arial"/>
          <w:sz w:val="20"/>
          <w:szCs w:val="20"/>
        </w:rPr>
      </w:pPr>
      <w:r>
        <w:rPr>
          <w:rFonts w:ascii="Arial" w:hAnsi="Arial"/>
          <w:sz w:val="20"/>
          <w:szCs w:val="20"/>
        </w:rPr>
        <w:t>b)</w:t>
      </w:r>
      <w:r>
        <w:rPr>
          <w:rFonts w:ascii="Arial" w:hAnsi="Arial"/>
          <w:sz w:val="20"/>
          <w:szCs w:val="20"/>
        </w:rPr>
        <w:tab/>
        <w:t xml:space="preserve"> 20% wynagrodzenia brutto wskazanego w § 3 ust 1 umowy za odstąpienie od jej realizacji z przyczyn leżących po stronie Wykonawcy,</w:t>
      </w:r>
    </w:p>
    <w:p w14:paraId="1C47BC7C" w14:textId="77777777" w:rsidR="00196718" w:rsidRDefault="001B5AB3" w:rsidP="002C7656">
      <w:pPr>
        <w:widowControl w:val="0"/>
        <w:spacing w:after="0"/>
        <w:ind w:left="851" w:right="20" w:hanging="284"/>
        <w:jc w:val="both"/>
        <w:rPr>
          <w:rFonts w:ascii="Arial" w:eastAsia="Arial" w:hAnsi="Arial" w:cs="Arial"/>
          <w:sz w:val="20"/>
          <w:szCs w:val="20"/>
        </w:rPr>
      </w:pPr>
      <w:r>
        <w:rPr>
          <w:rFonts w:ascii="Arial" w:hAnsi="Arial"/>
          <w:sz w:val="20"/>
          <w:szCs w:val="20"/>
        </w:rPr>
        <w:t xml:space="preserve">c) </w:t>
      </w:r>
      <w:r>
        <w:rPr>
          <w:rFonts w:ascii="Arial" w:hAnsi="Arial"/>
          <w:sz w:val="20"/>
          <w:szCs w:val="20"/>
        </w:rPr>
        <w:tab/>
        <w:t>0,5% wynagrodzenia brutto wskazanego w § 3 ust 1 umowy za każdy dzień opóźnienia w usunięciu wad stwierdzonych przy odbiorze lub ujawnionych w okresie gwarancji i rękojmi, licząc od terminu wyznaczonego na usunięcie wad,</w:t>
      </w:r>
    </w:p>
    <w:p w14:paraId="071696A0" w14:textId="46A8509A" w:rsidR="00196718" w:rsidRDefault="001B5AB3" w:rsidP="002C7656">
      <w:pPr>
        <w:spacing w:after="0"/>
        <w:ind w:left="851" w:hanging="425"/>
        <w:jc w:val="both"/>
        <w:rPr>
          <w:rFonts w:ascii="Arial" w:eastAsia="Arial" w:hAnsi="Arial" w:cs="Arial"/>
          <w:sz w:val="20"/>
          <w:szCs w:val="20"/>
        </w:rPr>
      </w:pPr>
      <w:r>
        <w:rPr>
          <w:rFonts w:ascii="Arial" w:hAnsi="Arial"/>
          <w:sz w:val="20"/>
          <w:szCs w:val="20"/>
        </w:rPr>
        <w:t>d)</w:t>
      </w:r>
      <w:r>
        <w:rPr>
          <w:rFonts w:ascii="Arial" w:hAnsi="Arial"/>
          <w:sz w:val="20"/>
          <w:szCs w:val="20"/>
        </w:rPr>
        <w:tab/>
        <w:t>0,5% wynagrodzenia brutto, wskazanego w § 3 ust 1 umowy za każdy dzień opóźnienia w przypadku braku zapłaty lub nieterminowej zapłaty wynagrodzenia należnego podwykonawcom lub dalszym podwykonawcom,</w:t>
      </w:r>
    </w:p>
    <w:p w14:paraId="089D26BC" w14:textId="77777777" w:rsidR="00196718" w:rsidRDefault="001B5AB3" w:rsidP="002C7656">
      <w:pPr>
        <w:spacing w:after="0"/>
        <w:ind w:left="851" w:hanging="425"/>
        <w:jc w:val="both"/>
        <w:rPr>
          <w:rFonts w:ascii="Arial" w:eastAsia="Arial" w:hAnsi="Arial" w:cs="Arial"/>
          <w:sz w:val="20"/>
          <w:szCs w:val="20"/>
        </w:rPr>
      </w:pPr>
      <w:r>
        <w:rPr>
          <w:rFonts w:ascii="Arial" w:hAnsi="Arial"/>
          <w:sz w:val="20"/>
          <w:szCs w:val="20"/>
        </w:rPr>
        <w:t>e)</w:t>
      </w:r>
      <w:r>
        <w:rPr>
          <w:rFonts w:ascii="Arial" w:hAnsi="Arial"/>
          <w:sz w:val="20"/>
          <w:szCs w:val="20"/>
        </w:rPr>
        <w:tab/>
        <w:t xml:space="preserve">3% wynagrodzenia brutto, wskazanego w § 3 ust 1 umowy w przypadku nieprzedłożenia do zaakceptowania projektu umowy o podwykonawstwo, </w:t>
      </w:r>
      <w:proofErr w:type="spellStart"/>
      <w:r>
        <w:rPr>
          <w:rFonts w:ascii="Arial" w:hAnsi="Arial"/>
          <w:sz w:val="20"/>
          <w:szCs w:val="20"/>
        </w:rPr>
        <w:t>kt</w:t>
      </w:r>
      <w:proofErr w:type="spellEnd"/>
      <w:r>
        <w:rPr>
          <w:rFonts w:ascii="Arial" w:hAnsi="Arial"/>
          <w:sz w:val="20"/>
          <w:szCs w:val="20"/>
          <w:lang w:val="es-ES_tradnl"/>
        </w:rPr>
        <w:t>ó</w:t>
      </w:r>
      <w:r>
        <w:rPr>
          <w:rFonts w:ascii="Arial" w:hAnsi="Arial"/>
          <w:sz w:val="20"/>
          <w:szCs w:val="20"/>
        </w:rPr>
        <w:t>rej przedmiotem są roboty budowlane, lub projektu jej zmiany,</w:t>
      </w:r>
    </w:p>
    <w:p w14:paraId="0FE3AD07" w14:textId="77777777" w:rsidR="00196718" w:rsidRDefault="001B5AB3" w:rsidP="002C7656">
      <w:pPr>
        <w:spacing w:after="0"/>
        <w:ind w:left="851" w:hanging="425"/>
        <w:jc w:val="both"/>
        <w:rPr>
          <w:rFonts w:ascii="Arial" w:eastAsia="Arial" w:hAnsi="Arial" w:cs="Arial"/>
          <w:sz w:val="20"/>
          <w:szCs w:val="20"/>
        </w:rPr>
      </w:pPr>
      <w:r>
        <w:rPr>
          <w:rFonts w:ascii="Arial" w:hAnsi="Arial"/>
          <w:sz w:val="20"/>
          <w:szCs w:val="20"/>
        </w:rPr>
        <w:t xml:space="preserve">f) </w:t>
      </w:r>
      <w:r>
        <w:rPr>
          <w:rFonts w:ascii="Arial" w:hAnsi="Arial"/>
          <w:sz w:val="20"/>
          <w:szCs w:val="20"/>
        </w:rPr>
        <w:tab/>
        <w:t>3% wynagrodzenia brutto, wskazanego w § 3 ust 1 umowy w przypadku nieprzedłożenia poświadczonej za zgodność z oryginałem kopii umowy o podwykonawstwo lub jej zmiany,</w:t>
      </w:r>
    </w:p>
    <w:p w14:paraId="2C7197E5" w14:textId="77777777" w:rsidR="00196718" w:rsidRDefault="001B5AB3" w:rsidP="002C7656">
      <w:pPr>
        <w:spacing w:after="0"/>
        <w:ind w:left="851" w:hanging="425"/>
        <w:jc w:val="both"/>
        <w:rPr>
          <w:rFonts w:ascii="Arial" w:eastAsia="Arial" w:hAnsi="Arial" w:cs="Arial"/>
          <w:sz w:val="20"/>
          <w:szCs w:val="20"/>
        </w:rPr>
      </w:pPr>
      <w:r>
        <w:rPr>
          <w:rFonts w:ascii="Arial" w:hAnsi="Arial"/>
          <w:sz w:val="20"/>
          <w:szCs w:val="20"/>
        </w:rPr>
        <w:t>g)</w:t>
      </w:r>
      <w:r>
        <w:rPr>
          <w:rFonts w:ascii="Arial" w:hAnsi="Arial"/>
          <w:sz w:val="20"/>
          <w:szCs w:val="20"/>
        </w:rPr>
        <w:tab/>
        <w:t>10% wynagrodzenia brutto, wskazanego w § 3 ust 1 umowy w przypadku braku zmiany umowy o podwykonawstwo w zakresie terminu zapłaty.</w:t>
      </w:r>
    </w:p>
    <w:p w14:paraId="66992E70" w14:textId="728B48DA" w:rsidR="00196718" w:rsidRPr="00AE0A47" w:rsidRDefault="001B5AB3" w:rsidP="002C7656">
      <w:pPr>
        <w:suppressAutoHyphens/>
        <w:spacing w:after="0"/>
        <w:ind w:left="851" w:hanging="425"/>
        <w:jc w:val="both"/>
        <w:rPr>
          <w:rFonts w:ascii="Arial" w:eastAsia="Arial" w:hAnsi="Arial" w:cs="Arial"/>
          <w:sz w:val="20"/>
          <w:szCs w:val="20"/>
        </w:rPr>
      </w:pPr>
      <w:r>
        <w:rPr>
          <w:rFonts w:ascii="Arial" w:hAnsi="Arial"/>
          <w:sz w:val="20"/>
          <w:szCs w:val="20"/>
        </w:rPr>
        <w:t xml:space="preserve">h) </w:t>
      </w:r>
      <w:r>
        <w:rPr>
          <w:rFonts w:ascii="Arial" w:hAnsi="Arial"/>
          <w:sz w:val="20"/>
          <w:szCs w:val="20"/>
        </w:rPr>
        <w:tab/>
        <w:t>za niespełnienie przez Wykonawcę lub podwykonawcę wymogu zatrudnienia na podstawie umowy o pracę os</w:t>
      </w:r>
      <w:r>
        <w:rPr>
          <w:rFonts w:ascii="Arial" w:hAnsi="Arial"/>
          <w:sz w:val="20"/>
          <w:szCs w:val="20"/>
          <w:lang w:val="es-ES_tradnl"/>
        </w:rPr>
        <w:t>ó</w:t>
      </w:r>
      <w:r>
        <w:rPr>
          <w:rFonts w:ascii="Arial" w:hAnsi="Arial"/>
          <w:sz w:val="20"/>
          <w:szCs w:val="20"/>
        </w:rPr>
        <w:t>b wykonujących czynności określone przez Zamawiającego w SIWZ, w wysokości 10% wynagrodzenia umownego netto.</w:t>
      </w:r>
      <w:bookmarkStart w:id="0" w:name="_Hlk487094492"/>
      <w:bookmarkEnd w:id="0"/>
    </w:p>
    <w:p w14:paraId="1D976DA9" w14:textId="77777777" w:rsidR="00196718" w:rsidRDefault="001B5AB3" w:rsidP="002C7656">
      <w:pPr>
        <w:suppressAutoHyphens/>
        <w:spacing w:before="240" w:after="0"/>
        <w:ind w:left="567" w:hanging="567"/>
        <w:jc w:val="both"/>
        <w:rPr>
          <w:rFonts w:ascii="Arial" w:eastAsia="Arial" w:hAnsi="Arial" w:cs="Arial"/>
          <w:sz w:val="20"/>
          <w:szCs w:val="20"/>
        </w:rPr>
      </w:pPr>
      <w:r>
        <w:rPr>
          <w:rFonts w:ascii="Arial" w:hAnsi="Arial"/>
          <w:sz w:val="20"/>
          <w:szCs w:val="20"/>
        </w:rPr>
        <w:lastRenderedPageBreak/>
        <w:t xml:space="preserve">2. </w:t>
      </w:r>
      <w:r>
        <w:rPr>
          <w:rFonts w:ascii="Arial" w:hAnsi="Arial"/>
          <w:sz w:val="20"/>
          <w:szCs w:val="20"/>
        </w:rPr>
        <w:tab/>
        <w:t>Zamawiający zapłaci Wykonawcy karę umowną z tytułu odstąpienia od umowy z przyczyn leżących po stronie Zamawiającego w wysokości 20% wynagrodzenia umownego netto.</w:t>
      </w:r>
    </w:p>
    <w:p w14:paraId="5556A03E" w14:textId="77777777" w:rsidR="00196718" w:rsidRDefault="001B5AB3" w:rsidP="002C7656">
      <w:pPr>
        <w:suppressAutoHyphens/>
        <w:spacing w:after="0"/>
        <w:ind w:left="567" w:hanging="567"/>
        <w:jc w:val="both"/>
        <w:rPr>
          <w:rFonts w:ascii="Arial" w:eastAsia="Arial" w:hAnsi="Arial" w:cs="Arial"/>
          <w:sz w:val="20"/>
          <w:szCs w:val="20"/>
        </w:rPr>
      </w:pPr>
      <w:r>
        <w:rPr>
          <w:rFonts w:ascii="Arial" w:hAnsi="Arial"/>
          <w:sz w:val="20"/>
          <w:szCs w:val="20"/>
        </w:rPr>
        <w:t xml:space="preserve">3. </w:t>
      </w:r>
      <w:r>
        <w:rPr>
          <w:rFonts w:ascii="Arial" w:hAnsi="Arial"/>
          <w:sz w:val="20"/>
          <w:szCs w:val="20"/>
        </w:rPr>
        <w:tab/>
        <w:t>Zamawiający ma prawo potrącenia kar umownych z należnego Wykonawcy wynagrodzenia</w:t>
      </w:r>
    </w:p>
    <w:p w14:paraId="774E5F09" w14:textId="77777777" w:rsidR="00196718" w:rsidRDefault="001B5AB3" w:rsidP="002C7656">
      <w:pPr>
        <w:suppressAutoHyphens/>
        <w:spacing w:after="0"/>
        <w:ind w:left="567" w:hanging="567"/>
        <w:jc w:val="both"/>
        <w:rPr>
          <w:rFonts w:ascii="Arial" w:eastAsia="Arial" w:hAnsi="Arial" w:cs="Arial"/>
          <w:sz w:val="20"/>
          <w:szCs w:val="20"/>
        </w:rPr>
      </w:pPr>
      <w:r>
        <w:rPr>
          <w:rFonts w:ascii="Arial" w:hAnsi="Arial"/>
          <w:sz w:val="20"/>
          <w:szCs w:val="20"/>
        </w:rPr>
        <w:t>4.</w:t>
      </w:r>
      <w:r>
        <w:rPr>
          <w:rFonts w:ascii="Arial" w:hAnsi="Arial"/>
          <w:sz w:val="20"/>
          <w:szCs w:val="20"/>
        </w:rPr>
        <w:tab/>
        <w:t xml:space="preserve"> Wykonawca wyraża zgodę na potrącenie kar z sum należnych Wykonawcy.</w:t>
      </w:r>
    </w:p>
    <w:p w14:paraId="14A0C76C" w14:textId="77777777" w:rsidR="00196718" w:rsidRDefault="001B5AB3" w:rsidP="002C7656">
      <w:pPr>
        <w:suppressAutoHyphens/>
        <w:spacing w:after="0"/>
        <w:ind w:left="567" w:hanging="567"/>
        <w:jc w:val="both"/>
        <w:rPr>
          <w:rFonts w:ascii="Arial" w:eastAsia="Arial" w:hAnsi="Arial" w:cs="Arial"/>
          <w:sz w:val="20"/>
          <w:szCs w:val="20"/>
        </w:rPr>
      </w:pPr>
      <w:r>
        <w:rPr>
          <w:rFonts w:ascii="Arial" w:hAnsi="Arial"/>
          <w:sz w:val="20"/>
          <w:szCs w:val="20"/>
        </w:rPr>
        <w:t xml:space="preserve">5. </w:t>
      </w:r>
      <w:r>
        <w:rPr>
          <w:rFonts w:ascii="Arial" w:hAnsi="Arial"/>
          <w:sz w:val="20"/>
          <w:szCs w:val="20"/>
        </w:rPr>
        <w:tab/>
        <w:t>Zapłata kary przez Wykonawcę lub odliczenie przez Zamawiającego kwoty kary z płatności należnej Wykonawcy nie zwalnia Wykonawcy z obowiązku ukończenia rob</w:t>
      </w:r>
      <w:r>
        <w:rPr>
          <w:rFonts w:ascii="Arial" w:hAnsi="Arial"/>
          <w:sz w:val="20"/>
          <w:szCs w:val="20"/>
          <w:lang w:val="es-ES_tradnl"/>
        </w:rPr>
        <w:t>ó</w:t>
      </w:r>
      <w:r>
        <w:rPr>
          <w:rFonts w:ascii="Arial" w:hAnsi="Arial"/>
          <w:sz w:val="20"/>
          <w:szCs w:val="20"/>
        </w:rPr>
        <w:t>t lub innych zobowiązań wynikających z Umowy.</w:t>
      </w:r>
    </w:p>
    <w:p w14:paraId="770F241E" w14:textId="77777777" w:rsidR="00196718" w:rsidRDefault="001B5AB3" w:rsidP="002C7656">
      <w:pPr>
        <w:suppressAutoHyphens/>
        <w:spacing w:after="0"/>
        <w:ind w:left="567" w:hanging="567"/>
        <w:jc w:val="both"/>
        <w:rPr>
          <w:rFonts w:ascii="Arial" w:eastAsia="Arial" w:hAnsi="Arial" w:cs="Arial"/>
          <w:sz w:val="20"/>
          <w:szCs w:val="20"/>
        </w:rPr>
      </w:pPr>
      <w:r>
        <w:rPr>
          <w:rFonts w:ascii="Arial" w:hAnsi="Arial"/>
          <w:sz w:val="20"/>
          <w:szCs w:val="20"/>
        </w:rPr>
        <w:t xml:space="preserve">6. </w:t>
      </w:r>
      <w:r>
        <w:rPr>
          <w:rFonts w:ascii="Arial" w:hAnsi="Arial"/>
          <w:sz w:val="20"/>
          <w:szCs w:val="20"/>
        </w:rPr>
        <w:tab/>
        <w:t>Wykonawca nie może odm</w:t>
      </w:r>
      <w:r>
        <w:rPr>
          <w:rFonts w:ascii="Arial" w:hAnsi="Arial"/>
          <w:sz w:val="20"/>
          <w:szCs w:val="20"/>
          <w:lang w:val="es-ES_tradnl"/>
        </w:rPr>
        <w:t>ó</w:t>
      </w:r>
      <w:r>
        <w:rPr>
          <w:rFonts w:ascii="Arial" w:hAnsi="Arial"/>
          <w:sz w:val="20"/>
          <w:szCs w:val="20"/>
        </w:rPr>
        <w:t>wić usunięcia wad, bez względu na wysokość związanych z tym koszt</w:t>
      </w:r>
      <w:r>
        <w:rPr>
          <w:rFonts w:ascii="Arial" w:hAnsi="Arial"/>
          <w:sz w:val="20"/>
          <w:szCs w:val="20"/>
          <w:lang w:val="es-ES_tradnl"/>
        </w:rPr>
        <w:t>ó</w:t>
      </w:r>
      <w:r>
        <w:rPr>
          <w:rFonts w:ascii="Arial" w:hAnsi="Arial"/>
          <w:sz w:val="20"/>
          <w:szCs w:val="20"/>
        </w:rPr>
        <w:t>w.</w:t>
      </w:r>
    </w:p>
    <w:p w14:paraId="1AE98158" w14:textId="77777777" w:rsidR="00196718" w:rsidRDefault="001B5AB3" w:rsidP="002C7656">
      <w:pPr>
        <w:suppressAutoHyphens/>
        <w:spacing w:after="0"/>
        <w:ind w:left="567" w:hanging="567"/>
        <w:jc w:val="both"/>
        <w:rPr>
          <w:rFonts w:ascii="Arial" w:eastAsia="Arial" w:hAnsi="Arial" w:cs="Arial"/>
          <w:sz w:val="20"/>
          <w:szCs w:val="20"/>
        </w:rPr>
      </w:pPr>
      <w:r>
        <w:rPr>
          <w:rFonts w:ascii="Arial" w:hAnsi="Arial"/>
          <w:sz w:val="20"/>
          <w:szCs w:val="20"/>
        </w:rPr>
        <w:t xml:space="preserve">7. </w:t>
      </w:r>
      <w:r>
        <w:rPr>
          <w:rFonts w:ascii="Arial" w:hAnsi="Arial"/>
          <w:sz w:val="20"/>
          <w:szCs w:val="20"/>
        </w:rPr>
        <w:tab/>
        <w:t>W przypadku uzgodnienia zmiany termin</w:t>
      </w:r>
      <w:r>
        <w:rPr>
          <w:rFonts w:ascii="Arial" w:hAnsi="Arial"/>
          <w:sz w:val="20"/>
          <w:szCs w:val="20"/>
          <w:lang w:val="es-ES_tradnl"/>
        </w:rPr>
        <w:t>ó</w:t>
      </w:r>
      <w:r>
        <w:rPr>
          <w:rFonts w:ascii="Arial" w:hAnsi="Arial"/>
          <w:sz w:val="20"/>
          <w:szCs w:val="20"/>
        </w:rPr>
        <w:t>w realizacji kara umowna będzie liczona od nowych termin</w:t>
      </w:r>
      <w:r>
        <w:rPr>
          <w:rFonts w:ascii="Arial" w:hAnsi="Arial"/>
          <w:sz w:val="20"/>
          <w:szCs w:val="20"/>
          <w:lang w:val="es-ES_tradnl"/>
        </w:rPr>
        <w:t>ó</w:t>
      </w:r>
      <w:r>
        <w:rPr>
          <w:rFonts w:ascii="Arial" w:hAnsi="Arial"/>
          <w:sz w:val="20"/>
          <w:szCs w:val="20"/>
        </w:rPr>
        <w:t>w.</w:t>
      </w:r>
    </w:p>
    <w:p w14:paraId="0B13DCEC" w14:textId="77777777" w:rsidR="00196718" w:rsidRDefault="001B5AB3" w:rsidP="002C7656">
      <w:pPr>
        <w:widowControl w:val="0"/>
        <w:spacing w:after="0"/>
        <w:ind w:left="567" w:right="20" w:hanging="567"/>
        <w:jc w:val="both"/>
        <w:rPr>
          <w:rFonts w:ascii="Arial" w:eastAsia="Arial" w:hAnsi="Arial" w:cs="Arial"/>
          <w:sz w:val="20"/>
          <w:szCs w:val="20"/>
        </w:rPr>
      </w:pPr>
      <w:r>
        <w:rPr>
          <w:rFonts w:ascii="Arial" w:hAnsi="Arial"/>
          <w:sz w:val="20"/>
          <w:szCs w:val="20"/>
        </w:rPr>
        <w:t xml:space="preserve">8. </w:t>
      </w:r>
      <w:r>
        <w:rPr>
          <w:rFonts w:ascii="Arial" w:hAnsi="Arial"/>
          <w:sz w:val="20"/>
          <w:szCs w:val="20"/>
        </w:rPr>
        <w:tab/>
        <w:t xml:space="preserve">Kary, o </w:t>
      </w:r>
      <w:proofErr w:type="spellStart"/>
      <w:r>
        <w:rPr>
          <w:rFonts w:ascii="Arial" w:hAnsi="Arial"/>
          <w:sz w:val="20"/>
          <w:szCs w:val="20"/>
        </w:rPr>
        <w:t>kt</w:t>
      </w:r>
      <w:proofErr w:type="spellEnd"/>
      <w:r>
        <w:rPr>
          <w:rFonts w:ascii="Arial" w:hAnsi="Arial"/>
          <w:sz w:val="20"/>
          <w:szCs w:val="20"/>
          <w:lang w:val="es-ES_tradnl"/>
        </w:rPr>
        <w:t>ó</w:t>
      </w:r>
      <w:proofErr w:type="spellStart"/>
      <w:r>
        <w:rPr>
          <w:rFonts w:ascii="Arial" w:hAnsi="Arial"/>
          <w:sz w:val="20"/>
          <w:szCs w:val="20"/>
        </w:rPr>
        <w:t>rych</w:t>
      </w:r>
      <w:proofErr w:type="spellEnd"/>
      <w:r>
        <w:rPr>
          <w:rFonts w:ascii="Arial" w:hAnsi="Arial"/>
          <w:sz w:val="20"/>
          <w:szCs w:val="20"/>
        </w:rPr>
        <w:t xml:space="preserve"> mowa wyżej, Wykonawca zapłaci na wskazany przez Zamawiającego rachunek bankowy, przelewem, w terminie 7 dni od dnia doręczenia mu żądania Zamawiającego zapłaty takiej kary umownej.</w:t>
      </w:r>
    </w:p>
    <w:p w14:paraId="1CFDFED6" w14:textId="4ACFBB9C" w:rsidR="00196718" w:rsidRDefault="001B5AB3" w:rsidP="002C7656">
      <w:pPr>
        <w:widowControl w:val="0"/>
        <w:spacing w:after="0"/>
        <w:ind w:left="567" w:right="20" w:hanging="567"/>
        <w:jc w:val="both"/>
        <w:rPr>
          <w:rFonts w:ascii="Arial" w:hAnsi="Arial"/>
          <w:sz w:val="20"/>
          <w:szCs w:val="20"/>
        </w:rPr>
      </w:pPr>
      <w:r>
        <w:rPr>
          <w:rFonts w:ascii="Arial" w:hAnsi="Arial"/>
          <w:sz w:val="20"/>
          <w:szCs w:val="20"/>
        </w:rPr>
        <w:t xml:space="preserve">9. </w:t>
      </w:r>
      <w:r>
        <w:rPr>
          <w:rFonts w:ascii="Arial" w:hAnsi="Arial"/>
          <w:sz w:val="20"/>
          <w:szCs w:val="20"/>
        </w:rPr>
        <w:tab/>
        <w:t xml:space="preserve">Obowiązek zapłaty kar umownych nie wyłącza uprawnień każdej ze stron do dochodzenia odszkodowania, za niewykonanie lub nienależyte wykonanie umowy, na zasadach </w:t>
      </w:r>
      <w:proofErr w:type="spellStart"/>
      <w:r>
        <w:rPr>
          <w:rFonts w:ascii="Arial" w:hAnsi="Arial"/>
          <w:sz w:val="20"/>
          <w:szCs w:val="20"/>
        </w:rPr>
        <w:t>og</w:t>
      </w:r>
      <w:proofErr w:type="spellEnd"/>
      <w:r>
        <w:rPr>
          <w:rFonts w:ascii="Arial" w:hAnsi="Arial"/>
          <w:sz w:val="20"/>
          <w:szCs w:val="20"/>
          <w:lang w:val="es-ES_tradnl"/>
        </w:rPr>
        <w:t>ó</w:t>
      </w:r>
      <w:proofErr w:type="spellStart"/>
      <w:r>
        <w:rPr>
          <w:rFonts w:ascii="Arial" w:hAnsi="Arial"/>
          <w:sz w:val="20"/>
          <w:szCs w:val="20"/>
        </w:rPr>
        <w:t>lnych</w:t>
      </w:r>
      <w:proofErr w:type="spellEnd"/>
      <w:r w:rsidR="00E90712">
        <w:rPr>
          <w:rFonts w:ascii="Arial" w:hAnsi="Arial"/>
          <w:sz w:val="20"/>
          <w:szCs w:val="20"/>
        </w:rPr>
        <w:t>.</w:t>
      </w:r>
    </w:p>
    <w:p w14:paraId="78E2E32E" w14:textId="77777777" w:rsidR="00E90712" w:rsidRDefault="00E90712" w:rsidP="002C7656">
      <w:pPr>
        <w:widowControl w:val="0"/>
        <w:spacing w:after="0"/>
        <w:ind w:left="567" w:right="20" w:hanging="567"/>
        <w:jc w:val="both"/>
        <w:rPr>
          <w:rFonts w:ascii="Arial" w:eastAsia="Arial" w:hAnsi="Arial" w:cs="Arial"/>
          <w:sz w:val="20"/>
          <w:szCs w:val="20"/>
        </w:rPr>
      </w:pPr>
    </w:p>
    <w:p w14:paraId="57261AE0" w14:textId="77777777" w:rsidR="00196718" w:rsidRDefault="001B5AB3" w:rsidP="002C7656">
      <w:pPr>
        <w:keepNext/>
        <w:suppressAutoHyphens/>
        <w:spacing w:after="0"/>
        <w:jc w:val="center"/>
        <w:outlineLvl w:val="0"/>
        <w:rPr>
          <w:rFonts w:ascii="Arial" w:eastAsia="Arial" w:hAnsi="Arial" w:cs="Arial"/>
          <w:b/>
          <w:bCs/>
          <w:sz w:val="20"/>
          <w:szCs w:val="20"/>
        </w:rPr>
      </w:pPr>
      <w:r>
        <w:rPr>
          <w:rFonts w:ascii="Arial" w:hAnsi="Arial"/>
          <w:b/>
          <w:bCs/>
          <w:sz w:val="20"/>
          <w:szCs w:val="20"/>
        </w:rPr>
        <w:t>§ 10</w:t>
      </w:r>
    </w:p>
    <w:p w14:paraId="6BE1F9FC" w14:textId="4228EDE6" w:rsidR="00196718" w:rsidRDefault="001B5AB3" w:rsidP="002C7656">
      <w:pPr>
        <w:keepNext/>
        <w:suppressAutoHyphens/>
        <w:spacing w:after="0"/>
        <w:jc w:val="center"/>
        <w:outlineLvl w:val="0"/>
        <w:rPr>
          <w:rFonts w:ascii="Arial" w:eastAsia="Arial" w:hAnsi="Arial" w:cs="Arial"/>
          <w:b/>
          <w:bCs/>
          <w:sz w:val="20"/>
          <w:szCs w:val="20"/>
        </w:rPr>
      </w:pPr>
      <w:r>
        <w:rPr>
          <w:rFonts w:ascii="Arial" w:hAnsi="Arial"/>
          <w:b/>
          <w:bCs/>
          <w:sz w:val="20"/>
          <w:szCs w:val="20"/>
        </w:rPr>
        <w:t xml:space="preserve"> Odstąpienie od umowy</w:t>
      </w:r>
    </w:p>
    <w:p w14:paraId="5324AE39" w14:textId="77777777" w:rsidR="00196718" w:rsidRDefault="001B5AB3" w:rsidP="002C7656">
      <w:pPr>
        <w:suppressAutoHyphens/>
        <w:spacing w:after="0"/>
        <w:ind w:left="426" w:hanging="426"/>
        <w:jc w:val="both"/>
        <w:rPr>
          <w:rFonts w:ascii="Arial" w:eastAsia="Arial" w:hAnsi="Arial" w:cs="Arial"/>
          <w:sz w:val="20"/>
          <w:szCs w:val="20"/>
        </w:rPr>
      </w:pPr>
      <w:r>
        <w:rPr>
          <w:rFonts w:ascii="Arial" w:hAnsi="Arial"/>
          <w:sz w:val="20"/>
          <w:szCs w:val="20"/>
        </w:rPr>
        <w:t xml:space="preserve">1. </w:t>
      </w:r>
      <w:r>
        <w:rPr>
          <w:rFonts w:ascii="Arial" w:hAnsi="Arial"/>
          <w:sz w:val="20"/>
          <w:szCs w:val="20"/>
        </w:rPr>
        <w:tab/>
      </w:r>
      <w:proofErr w:type="spellStart"/>
      <w:r>
        <w:rPr>
          <w:rFonts w:ascii="Arial" w:hAnsi="Arial"/>
          <w:sz w:val="20"/>
          <w:szCs w:val="20"/>
        </w:rPr>
        <w:t>Opr</w:t>
      </w:r>
      <w:proofErr w:type="spellEnd"/>
      <w:r>
        <w:rPr>
          <w:rFonts w:ascii="Arial" w:hAnsi="Arial"/>
          <w:sz w:val="20"/>
          <w:szCs w:val="20"/>
          <w:lang w:val="es-ES_tradnl"/>
        </w:rPr>
        <w:t>ó</w:t>
      </w:r>
      <w:proofErr w:type="spellStart"/>
      <w:r>
        <w:rPr>
          <w:rFonts w:ascii="Arial" w:hAnsi="Arial"/>
          <w:sz w:val="20"/>
          <w:szCs w:val="20"/>
        </w:rPr>
        <w:t>cz</w:t>
      </w:r>
      <w:proofErr w:type="spellEnd"/>
      <w:r>
        <w:rPr>
          <w:rFonts w:ascii="Arial" w:hAnsi="Arial"/>
          <w:sz w:val="20"/>
          <w:szCs w:val="20"/>
        </w:rPr>
        <w:t xml:space="preserve"> przyczyn wymienionych w treści przepis</w:t>
      </w:r>
      <w:r>
        <w:rPr>
          <w:rFonts w:ascii="Arial" w:hAnsi="Arial"/>
          <w:sz w:val="20"/>
          <w:szCs w:val="20"/>
          <w:lang w:val="es-ES_tradnl"/>
        </w:rPr>
        <w:t>ó</w:t>
      </w:r>
      <w:r>
        <w:rPr>
          <w:rFonts w:ascii="Arial" w:hAnsi="Arial"/>
          <w:sz w:val="20"/>
          <w:szCs w:val="20"/>
        </w:rPr>
        <w:t xml:space="preserve">w tytułu XVI Kodeksu cywilnego, stronom przysługuje prawo odstąpienia od umowy w następujących przypadkach i terminach: </w:t>
      </w:r>
    </w:p>
    <w:p w14:paraId="413C9347" w14:textId="77777777" w:rsidR="00196718" w:rsidRDefault="001B5AB3" w:rsidP="002C7656">
      <w:pPr>
        <w:suppressAutoHyphens/>
        <w:spacing w:after="0"/>
        <w:ind w:left="426" w:hanging="142"/>
        <w:jc w:val="both"/>
        <w:rPr>
          <w:rFonts w:ascii="Arial" w:eastAsia="Arial" w:hAnsi="Arial" w:cs="Arial"/>
          <w:sz w:val="20"/>
          <w:szCs w:val="20"/>
        </w:rPr>
      </w:pPr>
      <w:r>
        <w:rPr>
          <w:rFonts w:ascii="Arial" w:hAnsi="Arial"/>
          <w:sz w:val="20"/>
          <w:szCs w:val="20"/>
        </w:rPr>
        <w:t xml:space="preserve">  1) </w:t>
      </w:r>
      <w:r>
        <w:rPr>
          <w:rFonts w:ascii="Arial" w:hAnsi="Arial"/>
          <w:sz w:val="20"/>
          <w:szCs w:val="20"/>
        </w:rPr>
        <w:tab/>
        <w:t xml:space="preserve">Zamawiającemu przysługuje gdy: </w:t>
      </w:r>
    </w:p>
    <w:p w14:paraId="4BEAEB13" w14:textId="77777777" w:rsidR="00196718" w:rsidRDefault="001B5AB3" w:rsidP="002C7656">
      <w:pPr>
        <w:suppressAutoHyphens/>
        <w:spacing w:after="0"/>
        <w:ind w:left="993" w:hanging="284"/>
        <w:jc w:val="both"/>
        <w:rPr>
          <w:rFonts w:ascii="Arial" w:eastAsia="Arial" w:hAnsi="Arial" w:cs="Arial"/>
          <w:sz w:val="20"/>
          <w:szCs w:val="20"/>
        </w:rPr>
      </w:pPr>
      <w:r>
        <w:rPr>
          <w:rFonts w:ascii="Arial" w:hAnsi="Arial"/>
          <w:sz w:val="20"/>
          <w:szCs w:val="20"/>
        </w:rPr>
        <w:t xml:space="preserve">a) </w:t>
      </w:r>
      <w:r>
        <w:rPr>
          <w:rFonts w:ascii="Arial" w:hAnsi="Arial"/>
          <w:sz w:val="20"/>
          <w:szCs w:val="20"/>
        </w:rPr>
        <w:tab/>
        <w:t xml:space="preserve">zaistnieje istotna zmiana okoliczności powodującej, że wykonanie umowy nie leży w interesie publicznym, czego nie można było przewidzieć w chwili zawarcia umowy; odstąpienie od umowy w tym wypadku może nastąpić w terminie 30 dni od powzięcia wiadomości o powyższych okolicznościach. W takiej sytuacji Wykonawca może żądać jedynie wynagrodzenia należnego Wykonawcy z tytułu wykonania części umowy, </w:t>
      </w:r>
    </w:p>
    <w:p w14:paraId="0E492168" w14:textId="77777777" w:rsidR="00196718" w:rsidRDefault="001B5AB3" w:rsidP="002C7656">
      <w:pPr>
        <w:suppressAutoHyphens/>
        <w:spacing w:after="0"/>
        <w:ind w:left="993" w:hanging="284"/>
        <w:jc w:val="both"/>
        <w:rPr>
          <w:rFonts w:ascii="Arial" w:eastAsia="Arial" w:hAnsi="Arial" w:cs="Arial"/>
          <w:sz w:val="20"/>
          <w:szCs w:val="20"/>
        </w:rPr>
      </w:pPr>
      <w:r>
        <w:rPr>
          <w:rFonts w:ascii="Arial" w:hAnsi="Arial"/>
          <w:sz w:val="20"/>
          <w:szCs w:val="20"/>
        </w:rPr>
        <w:t xml:space="preserve">b) </w:t>
      </w:r>
      <w:r>
        <w:rPr>
          <w:rFonts w:ascii="Arial" w:hAnsi="Arial"/>
          <w:sz w:val="20"/>
          <w:szCs w:val="20"/>
        </w:rPr>
        <w:tab/>
        <w:t>zostanie prawomocnie ogłoszona upadłość, likwidacja lub rozwiązana zostanie firma Wykonawcy, w terminie 30 dni od nastąpienia powyższych zdarzeń,</w:t>
      </w:r>
    </w:p>
    <w:p w14:paraId="26933CAB" w14:textId="77777777" w:rsidR="00196718" w:rsidRDefault="001B5AB3" w:rsidP="002C7656">
      <w:pPr>
        <w:suppressAutoHyphens/>
        <w:spacing w:after="0"/>
        <w:ind w:left="993" w:hanging="284"/>
        <w:jc w:val="both"/>
        <w:rPr>
          <w:rFonts w:ascii="Arial" w:eastAsia="Arial" w:hAnsi="Arial" w:cs="Arial"/>
          <w:sz w:val="20"/>
          <w:szCs w:val="20"/>
        </w:rPr>
      </w:pPr>
      <w:r>
        <w:rPr>
          <w:rFonts w:ascii="Arial" w:hAnsi="Arial"/>
          <w:sz w:val="20"/>
          <w:szCs w:val="20"/>
        </w:rPr>
        <w:t xml:space="preserve">c) </w:t>
      </w:r>
      <w:r>
        <w:rPr>
          <w:rFonts w:ascii="Arial" w:hAnsi="Arial"/>
          <w:sz w:val="20"/>
          <w:szCs w:val="20"/>
        </w:rPr>
        <w:tab/>
        <w:t>nastąpi zajęcie egzekucyjne majątku przedsiębiorstwa Wykonawcy, w części uniemożliwiającej realizację niniejszej umowy, w terminie 30 dni nastąpienia powyższego zdarzenia,</w:t>
      </w:r>
    </w:p>
    <w:p w14:paraId="2A12895F" w14:textId="7E077ADE" w:rsidR="00AF4EC1" w:rsidRPr="00AF4EC1" w:rsidRDefault="001B5AB3" w:rsidP="00AF4EC1">
      <w:pPr>
        <w:suppressAutoHyphens/>
        <w:spacing w:after="0"/>
        <w:ind w:left="993" w:hanging="284"/>
        <w:jc w:val="both"/>
        <w:rPr>
          <w:rFonts w:ascii="Arial" w:hAnsi="Arial"/>
          <w:color w:val="FF0000"/>
          <w:sz w:val="20"/>
          <w:szCs w:val="20"/>
        </w:rPr>
      </w:pPr>
      <w:r w:rsidRPr="00AF4EC1">
        <w:rPr>
          <w:rFonts w:ascii="Arial" w:hAnsi="Arial"/>
          <w:color w:val="FF0000"/>
          <w:sz w:val="20"/>
          <w:szCs w:val="20"/>
        </w:rPr>
        <w:t xml:space="preserve">d) </w:t>
      </w:r>
      <w:r w:rsidR="00AF4EC1" w:rsidRPr="00AF4EC1">
        <w:rPr>
          <w:rFonts w:ascii="Arial" w:hAnsi="Arial"/>
          <w:color w:val="FF0000"/>
          <w:sz w:val="20"/>
          <w:szCs w:val="20"/>
        </w:rPr>
        <w:t>Wykonawca nie rozpoczął robót lub nie kontynuuje ich zgodnie z umową</w:t>
      </w:r>
      <w:r w:rsidR="00AF4EC1" w:rsidRPr="00AF4EC1">
        <w:rPr>
          <w:rFonts w:ascii="Arial" w:hAnsi="Arial"/>
          <w:color w:val="FF0000"/>
          <w:sz w:val="20"/>
          <w:szCs w:val="20"/>
        </w:rPr>
        <w:t>,</w:t>
      </w:r>
      <w:r w:rsidR="00AF4EC1" w:rsidRPr="00AF4EC1">
        <w:rPr>
          <w:rFonts w:ascii="Arial" w:hAnsi="Arial"/>
          <w:color w:val="FF0000"/>
          <w:sz w:val="20"/>
          <w:szCs w:val="20"/>
        </w:rPr>
        <w:t xml:space="preserve"> bez podawania uzasadnionych przyczyn pomimo pisemnego wezwania Zamawiającego, wyznaczającego mu termin 7 dni; po bezskutecznym upływie tego terminu uprawniony będzie do odstąpienia</w:t>
      </w:r>
      <w:r w:rsidR="00AF4EC1" w:rsidRPr="00AF4EC1">
        <w:rPr>
          <w:rFonts w:ascii="Arial" w:hAnsi="Arial"/>
          <w:color w:val="FF0000"/>
          <w:sz w:val="20"/>
          <w:szCs w:val="20"/>
        </w:rPr>
        <w:t>,</w:t>
      </w:r>
      <w:r w:rsidR="00AF4EC1" w:rsidRPr="00AF4EC1">
        <w:rPr>
          <w:rFonts w:ascii="Arial" w:hAnsi="Arial"/>
          <w:color w:val="FF0000"/>
          <w:sz w:val="20"/>
          <w:szCs w:val="20"/>
        </w:rPr>
        <w:t> </w:t>
      </w:r>
    </w:p>
    <w:p w14:paraId="6C5E7EB0" w14:textId="77777777" w:rsidR="00196718" w:rsidRDefault="001B5AB3" w:rsidP="002C7656">
      <w:pPr>
        <w:suppressAutoHyphens/>
        <w:spacing w:after="0"/>
        <w:ind w:left="993" w:hanging="284"/>
        <w:jc w:val="both"/>
        <w:rPr>
          <w:rFonts w:ascii="Arial" w:eastAsia="Arial" w:hAnsi="Arial" w:cs="Arial"/>
          <w:sz w:val="20"/>
          <w:szCs w:val="20"/>
        </w:rPr>
      </w:pPr>
      <w:r>
        <w:rPr>
          <w:rFonts w:ascii="Arial" w:hAnsi="Arial"/>
          <w:sz w:val="20"/>
          <w:szCs w:val="20"/>
        </w:rPr>
        <w:t xml:space="preserve">e) </w:t>
      </w:r>
      <w:r>
        <w:rPr>
          <w:rFonts w:ascii="Arial" w:hAnsi="Arial"/>
          <w:sz w:val="20"/>
          <w:szCs w:val="20"/>
        </w:rPr>
        <w:tab/>
        <w:t>Wykonawca do realizacji umowy nie stosuje materiałów zadeklarowanych w ofercie i pomimo wezwania do prawidłowej realizacji umowy w tym zakresie nie czyni tego nadal; po bezskutecznym upływie wyznaczonego uprzednio terminu Zamawiający uprawniony będzie do odstąpienia od umowy w trybie natychmiastowym,</w:t>
      </w:r>
    </w:p>
    <w:p w14:paraId="002F1104" w14:textId="77777777" w:rsidR="00196718" w:rsidRDefault="001B5AB3" w:rsidP="002C7656">
      <w:pPr>
        <w:suppressAutoHyphens/>
        <w:spacing w:after="0"/>
        <w:ind w:left="993" w:hanging="284"/>
        <w:jc w:val="both"/>
        <w:rPr>
          <w:rFonts w:ascii="Arial" w:eastAsia="Arial" w:hAnsi="Arial" w:cs="Arial"/>
          <w:sz w:val="20"/>
          <w:szCs w:val="20"/>
        </w:rPr>
      </w:pPr>
      <w:r>
        <w:rPr>
          <w:rFonts w:ascii="Arial" w:hAnsi="Arial"/>
          <w:sz w:val="20"/>
          <w:szCs w:val="20"/>
        </w:rPr>
        <w:t xml:space="preserve">f) </w:t>
      </w:r>
      <w:r>
        <w:rPr>
          <w:rFonts w:ascii="Arial" w:hAnsi="Arial"/>
          <w:sz w:val="20"/>
          <w:szCs w:val="20"/>
        </w:rPr>
        <w:tab/>
        <w:t xml:space="preserve">Wykonawca w rażący </w:t>
      </w:r>
      <w:proofErr w:type="spellStart"/>
      <w:r>
        <w:rPr>
          <w:rFonts w:ascii="Arial" w:hAnsi="Arial"/>
          <w:sz w:val="20"/>
          <w:szCs w:val="20"/>
        </w:rPr>
        <w:t>spos</w:t>
      </w:r>
      <w:proofErr w:type="spellEnd"/>
      <w:r>
        <w:rPr>
          <w:rFonts w:ascii="Arial" w:hAnsi="Arial"/>
          <w:sz w:val="20"/>
          <w:szCs w:val="20"/>
          <w:lang w:val="es-ES_tradnl"/>
        </w:rPr>
        <w:t>ó</w:t>
      </w:r>
      <w:r>
        <w:rPr>
          <w:rFonts w:ascii="Arial" w:hAnsi="Arial"/>
          <w:sz w:val="20"/>
          <w:szCs w:val="20"/>
        </w:rPr>
        <w:t>b narusza postanowienia umowy i czyni tak nadal pomimo pisemnego wezwania do zaprzestania (usunięcia) naruszeń umowy, wyznaczającego wykonawcy na to 7 dni; po bezskutecznym upływie terminu Zamawiający uprawniony będzie do odstąpienia od umowy w trybie natychmiastowym.</w:t>
      </w:r>
    </w:p>
    <w:p w14:paraId="28AC694C" w14:textId="65D20F78" w:rsidR="00196718" w:rsidRDefault="001B5AB3" w:rsidP="002C7656">
      <w:pPr>
        <w:suppressAutoHyphens/>
        <w:spacing w:after="0"/>
        <w:ind w:left="709" w:hanging="425"/>
        <w:jc w:val="both"/>
        <w:rPr>
          <w:rFonts w:ascii="Arial" w:eastAsia="Arial" w:hAnsi="Arial" w:cs="Arial"/>
          <w:sz w:val="20"/>
          <w:szCs w:val="20"/>
        </w:rPr>
      </w:pPr>
      <w:r>
        <w:rPr>
          <w:rFonts w:ascii="Arial" w:hAnsi="Arial"/>
          <w:sz w:val="20"/>
          <w:szCs w:val="20"/>
        </w:rPr>
        <w:t xml:space="preserve">  2) </w:t>
      </w:r>
      <w:r>
        <w:rPr>
          <w:rFonts w:ascii="Arial" w:hAnsi="Arial"/>
          <w:sz w:val="20"/>
          <w:szCs w:val="20"/>
        </w:rPr>
        <w:tab/>
        <w:t>Wykonawcy przysługuje, gdy Zamawiający zawiadomi Wykonawcę, iż wobec zaistnienia uprzednio nieprzewidzianych okoliczności nie będzie m</w:t>
      </w:r>
      <w:r>
        <w:rPr>
          <w:rFonts w:ascii="Arial" w:hAnsi="Arial"/>
          <w:sz w:val="20"/>
          <w:szCs w:val="20"/>
          <w:lang w:val="es-ES_tradnl"/>
        </w:rPr>
        <w:t>ó</w:t>
      </w:r>
      <w:proofErr w:type="spellStart"/>
      <w:r>
        <w:rPr>
          <w:rFonts w:ascii="Arial" w:hAnsi="Arial"/>
          <w:sz w:val="20"/>
          <w:szCs w:val="20"/>
        </w:rPr>
        <w:t>gł</w:t>
      </w:r>
      <w:proofErr w:type="spellEnd"/>
      <w:r>
        <w:rPr>
          <w:rFonts w:ascii="Arial" w:hAnsi="Arial"/>
          <w:sz w:val="20"/>
          <w:szCs w:val="20"/>
        </w:rPr>
        <w:t xml:space="preserve"> spełnić swoich zobowiązań umownych wobec Wykonawcy.</w:t>
      </w:r>
    </w:p>
    <w:p w14:paraId="79504DD7" w14:textId="77777777" w:rsidR="00196718" w:rsidRDefault="001B5AB3" w:rsidP="002C7656">
      <w:pPr>
        <w:suppressAutoHyphens/>
        <w:spacing w:after="0"/>
        <w:ind w:left="426" w:hanging="426"/>
        <w:jc w:val="both"/>
        <w:rPr>
          <w:rFonts w:ascii="Arial" w:eastAsia="Arial" w:hAnsi="Arial" w:cs="Arial"/>
          <w:sz w:val="20"/>
          <w:szCs w:val="20"/>
        </w:rPr>
      </w:pPr>
      <w:r>
        <w:rPr>
          <w:rFonts w:ascii="Arial" w:hAnsi="Arial"/>
          <w:sz w:val="20"/>
          <w:szCs w:val="20"/>
        </w:rPr>
        <w:t xml:space="preserve">2. </w:t>
      </w:r>
      <w:r>
        <w:rPr>
          <w:rFonts w:ascii="Arial" w:hAnsi="Arial"/>
          <w:sz w:val="20"/>
          <w:szCs w:val="20"/>
        </w:rPr>
        <w:tab/>
        <w:t xml:space="preserve">Odstąpienie od umowy powinno nastąpić w formie pisemnej pod rygorem nieważności takiego oświadczenia i powinno zawierać uzasadnienie. Jeżeli zostanie </w:t>
      </w:r>
      <w:proofErr w:type="spellStart"/>
      <w:r>
        <w:rPr>
          <w:rFonts w:ascii="Arial" w:hAnsi="Arial"/>
          <w:sz w:val="20"/>
          <w:szCs w:val="20"/>
        </w:rPr>
        <w:t>złoż</w:t>
      </w:r>
      <w:proofErr w:type="spellEnd"/>
      <w:r>
        <w:rPr>
          <w:rFonts w:ascii="Arial" w:hAnsi="Arial"/>
          <w:sz w:val="20"/>
          <w:szCs w:val="20"/>
          <w:lang w:val="it-IT"/>
        </w:rPr>
        <w:t>one o</w:t>
      </w:r>
      <w:r>
        <w:rPr>
          <w:rFonts w:ascii="Arial" w:hAnsi="Arial"/>
          <w:sz w:val="20"/>
          <w:szCs w:val="20"/>
        </w:rPr>
        <w:t>świadczenie o odstąpieniu od wykonania umowy, Wykonawca powinien natychmiast wstrzymać roboty i zabezpieczyć plac budowy w terminie podanym przez Zamawiającego</w:t>
      </w:r>
    </w:p>
    <w:p w14:paraId="18C73967" w14:textId="77777777" w:rsidR="00196718" w:rsidRDefault="001B5AB3" w:rsidP="002C7656">
      <w:pPr>
        <w:suppressAutoHyphens/>
        <w:spacing w:after="0"/>
        <w:ind w:left="426" w:hanging="426"/>
        <w:jc w:val="both"/>
        <w:rPr>
          <w:rFonts w:ascii="Arial" w:eastAsia="Arial" w:hAnsi="Arial" w:cs="Arial"/>
          <w:sz w:val="20"/>
          <w:szCs w:val="20"/>
        </w:rPr>
      </w:pPr>
      <w:r>
        <w:rPr>
          <w:rFonts w:ascii="Arial" w:hAnsi="Arial"/>
          <w:sz w:val="20"/>
          <w:szCs w:val="20"/>
        </w:rPr>
        <w:t xml:space="preserve">3. </w:t>
      </w:r>
      <w:r>
        <w:rPr>
          <w:rFonts w:ascii="Arial" w:hAnsi="Arial"/>
          <w:sz w:val="20"/>
          <w:szCs w:val="20"/>
        </w:rPr>
        <w:tab/>
        <w:t xml:space="preserve">W przypadku odstąpienia od umowy, strony obciążają następujące obowiązki szczegółowe: </w:t>
      </w:r>
    </w:p>
    <w:p w14:paraId="2DF1E77B" w14:textId="77777777" w:rsidR="00196718" w:rsidRDefault="001B5AB3" w:rsidP="002C7656">
      <w:pPr>
        <w:suppressAutoHyphens/>
        <w:spacing w:after="0"/>
        <w:ind w:left="851" w:hanging="425"/>
        <w:jc w:val="both"/>
        <w:rPr>
          <w:rFonts w:ascii="Arial" w:eastAsia="Arial" w:hAnsi="Arial" w:cs="Arial"/>
          <w:sz w:val="20"/>
          <w:szCs w:val="20"/>
        </w:rPr>
      </w:pPr>
      <w:r>
        <w:rPr>
          <w:rFonts w:ascii="Arial" w:hAnsi="Arial"/>
          <w:sz w:val="20"/>
          <w:szCs w:val="20"/>
        </w:rPr>
        <w:lastRenderedPageBreak/>
        <w:t xml:space="preserve">a) </w:t>
      </w:r>
      <w:r>
        <w:rPr>
          <w:rFonts w:ascii="Arial" w:hAnsi="Arial"/>
          <w:sz w:val="20"/>
          <w:szCs w:val="20"/>
        </w:rPr>
        <w:tab/>
        <w:t>w terminie 10 dni roboczych od daty odstąpienia od umowy Wykonawca przy udziale Zamawiającego sporządzi szczegółowy protokół inwentaryzacji rob</w:t>
      </w:r>
      <w:r>
        <w:rPr>
          <w:rFonts w:ascii="Arial" w:hAnsi="Arial"/>
          <w:sz w:val="20"/>
          <w:szCs w:val="20"/>
          <w:lang w:val="es-ES_tradnl"/>
        </w:rPr>
        <w:t>ó</w:t>
      </w:r>
      <w:r>
        <w:rPr>
          <w:rFonts w:ascii="Arial" w:hAnsi="Arial"/>
          <w:sz w:val="20"/>
          <w:szCs w:val="20"/>
        </w:rPr>
        <w:t xml:space="preserve">t w toku według stanu na dzień odstąpienia, </w:t>
      </w:r>
    </w:p>
    <w:p w14:paraId="344A22F7" w14:textId="77777777" w:rsidR="00196718" w:rsidRDefault="001B5AB3" w:rsidP="002C7656">
      <w:pPr>
        <w:suppressAutoHyphens/>
        <w:spacing w:after="0"/>
        <w:ind w:left="851" w:hanging="425"/>
        <w:jc w:val="both"/>
        <w:rPr>
          <w:rFonts w:ascii="Arial" w:eastAsia="Arial" w:hAnsi="Arial" w:cs="Arial"/>
          <w:sz w:val="20"/>
          <w:szCs w:val="20"/>
        </w:rPr>
      </w:pPr>
      <w:r>
        <w:rPr>
          <w:rFonts w:ascii="Arial" w:hAnsi="Arial"/>
          <w:sz w:val="20"/>
          <w:szCs w:val="20"/>
        </w:rPr>
        <w:t xml:space="preserve">b) </w:t>
      </w:r>
      <w:r>
        <w:rPr>
          <w:rFonts w:ascii="Arial" w:hAnsi="Arial"/>
          <w:sz w:val="20"/>
          <w:szCs w:val="20"/>
        </w:rPr>
        <w:tab/>
        <w:t xml:space="preserve">Wykonawca zabezpieczy przerwane roboty w zakresie obustronnie uzgodnionym na koszt tej strony, </w:t>
      </w:r>
      <w:proofErr w:type="spellStart"/>
      <w:r>
        <w:rPr>
          <w:rFonts w:ascii="Arial" w:hAnsi="Arial"/>
          <w:sz w:val="20"/>
          <w:szCs w:val="20"/>
        </w:rPr>
        <w:t>kt</w:t>
      </w:r>
      <w:proofErr w:type="spellEnd"/>
      <w:r>
        <w:rPr>
          <w:rFonts w:ascii="Arial" w:hAnsi="Arial"/>
          <w:sz w:val="20"/>
          <w:szCs w:val="20"/>
          <w:lang w:val="es-ES_tradnl"/>
        </w:rPr>
        <w:t>ó</w:t>
      </w:r>
      <w:proofErr w:type="spellStart"/>
      <w:r>
        <w:rPr>
          <w:rFonts w:ascii="Arial" w:hAnsi="Arial"/>
          <w:sz w:val="20"/>
          <w:szCs w:val="20"/>
        </w:rPr>
        <w:t>ra</w:t>
      </w:r>
      <w:proofErr w:type="spellEnd"/>
      <w:r>
        <w:rPr>
          <w:rFonts w:ascii="Arial" w:hAnsi="Arial"/>
          <w:sz w:val="20"/>
          <w:szCs w:val="20"/>
        </w:rPr>
        <w:t xml:space="preserve"> odstąpiła od umowy, </w:t>
      </w:r>
    </w:p>
    <w:p w14:paraId="1B2C29EF" w14:textId="77777777" w:rsidR="00196718" w:rsidRDefault="001B5AB3" w:rsidP="002C7656">
      <w:pPr>
        <w:suppressAutoHyphens/>
        <w:spacing w:after="0"/>
        <w:ind w:left="851" w:hanging="425"/>
        <w:jc w:val="both"/>
        <w:rPr>
          <w:rFonts w:ascii="Arial" w:eastAsia="Arial" w:hAnsi="Arial" w:cs="Arial"/>
          <w:sz w:val="20"/>
          <w:szCs w:val="20"/>
        </w:rPr>
      </w:pPr>
      <w:r>
        <w:rPr>
          <w:rFonts w:ascii="Arial" w:hAnsi="Arial"/>
          <w:sz w:val="20"/>
          <w:szCs w:val="20"/>
        </w:rPr>
        <w:t xml:space="preserve">c) </w:t>
      </w:r>
      <w:r>
        <w:rPr>
          <w:rFonts w:ascii="Arial" w:hAnsi="Arial"/>
          <w:sz w:val="20"/>
          <w:szCs w:val="20"/>
        </w:rPr>
        <w:tab/>
        <w:t xml:space="preserve">Wykonawca sporządzi wykaz tych materiałów budowlanych, </w:t>
      </w:r>
      <w:proofErr w:type="spellStart"/>
      <w:r>
        <w:rPr>
          <w:rFonts w:ascii="Arial" w:hAnsi="Arial"/>
          <w:sz w:val="20"/>
          <w:szCs w:val="20"/>
        </w:rPr>
        <w:t>kt</w:t>
      </w:r>
      <w:proofErr w:type="spellEnd"/>
      <w:r>
        <w:rPr>
          <w:rFonts w:ascii="Arial" w:hAnsi="Arial"/>
          <w:sz w:val="20"/>
          <w:szCs w:val="20"/>
          <w:lang w:val="es-ES_tradnl"/>
        </w:rPr>
        <w:t>ó</w:t>
      </w:r>
      <w:r>
        <w:rPr>
          <w:rFonts w:ascii="Arial" w:hAnsi="Arial"/>
          <w:sz w:val="20"/>
          <w:szCs w:val="20"/>
        </w:rPr>
        <w:t>re nie mogą być wykorzystane przez Wykonawcę do realizacji innych rob</w:t>
      </w:r>
      <w:r>
        <w:rPr>
          <w:rFonts w:ascii="Arial" w:hAnsi="Arial"/>
          <w:sz w:val="20"/>
          <w:szCs w:val="20"/>
          <w:lang w:val="es-ES_tradnl"/>
        </w:rPr>
        <w:t>ó</w:t>
      </w:r>
      <w:r>
        <w:rPr>
          <w:rFonts w:ascii="Arial" w:hAnsi="Arial"/>
          <w:sz w:val="20"/>
          <w:szCs w:val="20"/>
        </w:rPr>
        <w:t>t nieobjętych umową, jeżeli odstąpienie od umowy nastąpiło z przyczyn niezależnych od Wykonawcy,</w:t>
      </w:r>
    </w:p>
    <w:p w14:paraId="08518540" w14:textId="77777777" w:rsidR="00196718" w:rsidRDefault="001B5AB3" w:rsidP="002C7656">
      <w:pPr>
        <w:suppressAutoHyphens/>
        <w:spacing w:after="0"/>
        <w:ind w:left="851" w:hanging="425"/>
        <w:jc w:val="both"/>
        <w:rPr>
          <w:rFonts w:ascii="Arial" w:eastAsia="Arial" w:hAnsi="Arial" w:cs="Arial"/>
          <w:sz w:val="20"/>
          <w:szCs w:val="20"/>
        </w:rPr>
      </w:pPr>
      <w:r>
        <w:rPr>
          <w:rFonts w:ascii="Arial" w:hAnsi="Arial"/>
          <w:sz w:val="20"/>
          <w:szCs w:val="20"/>
        </w:rPr>
        <w:t xml:space="preserve">d) </w:t>
      </w:r>
      <w:r>
        <w:rPr>
          <w:rFonts w:ascii="Arial" w:hAnsi="Arial"/>
          <w:sz w:val="20"/>
          <w:szCs w:val="20"/>
        </w:rPr>
        <w:tab/>
        <w:t>Wykonawca zgłosi do dokonania przez zamawiającego odbioru rob</w:t>
      </w:r>
      <w:r>
        <w:rPr>
          <w:rFonts w:ascii="Arial" w:hAnsi="Arial"/>
          <w:sz w:val="20"/>
          <w:szCs w:val="20"/>
          <w:lang w:val="es-ES_tradnl"/>
        </w:rPr>
        <w:t>ó</w:t>
      </w:r>
      <w:r>
        <w:rPr>
          <w:rFonts w:ascii="Arial" w:hAnsi="Arial"/>
          <w:sz w:val="20"/>
          <w:szCs w:val="20"/>
        </w:rPr>
        <w:t>t przerwanych oraz rob</w:t>
      </w:r>
      <w:r>
        <w:rPr>
          <w:rFonts w:ascii="Arial" w:hAnsi="Arial"/>
          <w:sz w:val="20"/>
          <w:szCs w:val="20"/>
          <w:lang w:val="es-ES_tradnl"/>
        </w:rPr>
        <w:t>ó</w:t>
      </w:r>
      <w:r>
        <w:rPr>
          <w:rFonts w:ascii="Arial" w:hAnsi="Arial"/>
          <w:sz w:val="20"/>
          <w:szCs w:val="20"/>
        </w:rPr>
        <w:t xml:space="preserve">t zabezpieczonych, jeżeli odstąpienie od umowy nastąpiło z przyczyn, za </w:t>
      </w:r>
      <w:proofErr w:type="spellStart"/>
      <w:r>
        <w:rPr>
          <w:rFonts w:ascii="Arial" w:hAnsi="Arial"/>
          <w:sz w:val="20"/>
          <w:szCs w:val="20"/>
        </w:rPr>
        <w:t>kt</w:t>
      </w:r>
      <w:proofErr w:type="spellEnd"/>
      <w:r>
        <w:rPr>
          <w:rFonts w:ascii="Arial" w:hAnsi="Arial"/>
          <w:sz w:val="20"/>
          <w:szCs w:val="20"/>
          <w:lang w:val="es-ES_tradnl"/>
        </w:rPr>
        <w:t>ó</w:t>
      </w:r>
      <w:r>
        <w:rPr>
          <w:rFonts w:ascii="Arial" w:hAnsi="Arial"/>
          <w:sz w:val="20"/>
          <w:szCs w:val="20"/>
        </w:rPr>
        <w:t xml:space="preserve">re Wykonawca odpowiada, </w:t>
      </w:r>
    </w:p>
    <w:p w14:paraId="3A71B068" w14:textId="77777777" w:rsidR="00196718" w:rsidRDefault="001B5AB3" w:rsidP="002C7656">
      <w:pPr>
        <w:suppressAutoHyphens/>
        <w:spacing w:after="0"/>
        <w:ind w:left="851" w:hanging="425"/>
        <w:jc w:val="both"/>
        <w:rPr>
          <w:rFonts w:ascii="Arial" w:eastAsia="Arial" w:hAnsi="Arial" w:cs="Arial"/>
          <w:sz w:val="20"/>
          <w:szCs w:val="20"/>
        </w:rPr>
      </w:pPr>
      <w:r>
        <w:rPr>
          <w:rFonts w:ascii="Arial" w:hAnsi="Arial"/>
          <w:sz w:val="20"/>
          <w:szCs w:val="20"/>
        </w:rPr>
        <w:t xml:space="preserve">e) </w:t>
      </w:r>
      <w:r>
        <w:rPr>
          <w:rFonts w:ascii="Arial" w:hAnsi="Arial"/>
          <w:sz w:val="20"/>
          <w:szCs w:val="20"/>
        </w:rPr>
        <w:tab/>
        <w:t>Wykonawca w terminie 7 dni usunie z terenu rob</w:t>
      </w:r>
      <w:r>
        <w:rPr>
          <w:rFonts w:ascii="Arial" w:hAnsi="Arial"/>
          <w:sz w:val="20"/>
          <w:szCs w:val="20"/>
          <w:lang w:val="es-ES_tradnl"/>
        </w:rPr>
        <w:t>ó</w:t>
      </w:r>
      <w:r>
        <w:rPr>
          <w:rFonts w:ascii="Arial" w:hAnsi="Arial"/>
          <w:sz w:val="20"/>
          <w:szCs w:val="20"/>
        </w:rPr>
        <w:t xml:space="preserve">t urządzenia, materiały i budowlane przez niego dostarczone. </w:t>
      </w:r>
    </w:p>
    <w:p w14:paraId="36895C8D" w14:textId="77777777" w:rsidR="00196718" w:rsidRDefault="001B5AB3" w:rsidP="002C7656">
      <w:pPr>
        <w:suppressAutoHyphens/>
        <w:spacing w:after="0"/>
        <w:ind w:left="426" w:hanging="426"/>
        <w:jc w:val="both"/>
        <w:rPr>
          <w:rFonts w:ascii="Arial" w:eastAsia="Arial" w:hAnsi="Arial" w:cs="Arial"/>
          <w:sz w:val="20"/>
          <w:szCs w:val="20"/>
        </w:rPr>
      </w:pPr>
      <w:r>
        <w:rPr>
          <w:rFonts w:ascii="Arial" w:hAnsi="Arial"/>
          <w:sz w:val="20"/>
          <w:szCs w:val="20"/>
        </w:rPr>
        <w:t xml:space="preserve">4. </w:t>
      </w:r>
      <w:r>
        <w:rPr>
          <w:rFonts w:ascii="Arial" w:hAnsi="Arial"/>
          <w:sz w:val="20"/>
          <w:szCs w:val="20"/>
        </w:rPr>
        <w:tab/>
        <w:t xml:space="preserve">Zamawiający w razie odstąpienia od umowy z przyczyn, za </w:t>
      </w:r>
      <w:proofErr w:type="spellStart"/>
      <w:r>
        <w:rPr>
          <w:rFonts w:ascii="Arial" w:hAnsi="Arial"/>
          <w:sz w:val="20"/>
          <w:szCs w:val="20"/>
        </w:rPr>
        <w:t>kt</w:t>
      </w:r>
      <w:proofErr w:type="spellEnd"/>
      <w:r>
        <w:rPr>
          <w:rFonts w:ascii="Arial" w:hAnsi="Arial"/>
          <w:sz w:val="20"/>
          <w:szCs w:val="20"/>
          <w:lang w:val="es-ES_tradnl"/>
        </w:rPr>
        <w:t>ó</w:t>
      </w:r>
      <w:r>
        <w:rPr>
          <w:rFonts w:ascii="Arial" w:hAnsi="Arial"/>
          <w:sz w:val="20"/>
          <w:szCs w:val="20"/>
        </w:rPr>
        <w:t>re Wykonawca nie odpowiada, obowiązany jest do dokonania odbioru rob</w:t>
      </w:r>
      <w:r>
        <w:rPr>
          <w:rFonts w:ascii="Arial" w:hAnsi="Arial"/>
          <w:sz w:val="20"/>
          <w:szCs w:val="20"/>
          <w:lang w:val="es-ES_tradnl"/>
        </w:rPr>
        <w:t>ó</w:t>
      </w:r>
      <w:r>
        <w:rPr>
          <w:rFonts w:ascii="Arial" w:hAnsi="Arial"/>
          <w:sz w:val="20"/>
          <w:szCs w:val="20"/>
        </w:rPr>
        <w:t xml:space="preserve">t przerwanych oraz do zapłaty wynagrodzenia za roboty, </w:t>
      </w:r>
      <w:proofErr w:type="spellStart"/>
      <w:r>
        <w:rPr>
          <w:rFonts w:ascii="Arial" w:hAnsi="Arial"/>
          <w:sz w:val="20"/>
          <w:szCs w:val="20"/>
        </w:rPr>
        <w:t>kt</w:t>
      </w:r>
      <w:proofErr w:type="spellEnd"/>
      <w:r>
        <w:rPr>
          <w:rFonts w:ascii="Arial" w:hAnsi="Arial"/>
          <w:sz w:val="20"/>
          <w:szCs w:val="20"/>
          <w:lang w:val="es-ES_tradnl"/>
        </w:rPr>
        <w:t>ó</w:t>
      </w:r>
      <w:r>
        <w:rPr>
          <w:rFonts w:ascii="Arial" w:hAnsi="Arial"/>
          <w:sz w:val="20"/>
          <w:szCs w:val="20"/>
        </w:rPr>
        <w:t>re zostały wykonane do dnia odstąpienia.</w:t>
      </w:r>
    </w:p>
    <w:p w14:paraId="4EB04DBC" w14:textId="77777777" w:rsidR="00196718" w:rsidRDefault="001B5AB3" w:rsidP="002C7656">
      <w:pPr>
        <w:suppressAutoHyphens/>
        <w:spacing w:after="0"/>
        <w:ind w:left="426" w:hanging="426"/>
        <w:jc w:val="both"/>
        <w:rPr>
          <w:rFonts w:ascii="Arial" w:eastAsia="Arial" w:hAnsi="Arial" w:cs="Arial"/>
          <w:sz w:val="20"/>
          <w:szCs w:val="20"/>
        </w:rPr>
      </w:pPr>
      <w:r>
        <w:rPr>
          <w:rFonts w:ascii="Arial" w:hAnsi="Arial"/>
          <w:sz w:val="20"/>
          <w:szCs w:val="20"/>
        </w:rPr>
        <w:t xml:space="preserve">5. </w:t>
      </w:r>
      <w:r>
        <w:rPr>
          <w:rFonts w:ascii="Arial" w:hAnsi="Arial"/>
          <w:sz w:val="20"/>
          <w:szCs w:val="20"/>
        </w:rPr>
        <w:tab/>
        <w:t xml:space="preserve">W przypadku odstąpienia od umowy przez Zamawiającego, z przyczyn leżących po stronie Wykonawcy, Zamawiający może wejść na teren budowy i zakończyć realizację we własnym zakresie lub zatrudniając osobę trzecią. </w:t>
      </w:r>
    </w:p>
    <w:p w14:paraId="0791DA62" w14:textId="3890BBFF" w:rsidR="00196718" w:rsidRDefault="001B5AB3" w:rsidP="002C7656">
      <w:pPr>
        <w:suppressAutoHyphens/>
        <w:spacing w:after="0"/>
        <w:ind w:left="426" w:hanging="426"/>
        <w:jc w:val="both"/>
        <w:rPr>
          <w:rFonts w:ascii="Arial" w:eastAsia="Arial" w:hAnsi="Arial" w:cs="Arial"/>
          <w:sz w:val="20"/>
          <w:szCs w:val="20"/>
        </w:rPr>
      </w:pPr>
      <w:r>
        <w:rPr>
          <w:rFonts w:ascii="Arial" w:hAnsi="Arial"/>
          <w:sz w:val="20"/>
          <w:szCs w:val="20"/>
        </w:rPr>
        <w:t xml:space="preserve">6. </w:t>
      </w:r>
      <w:r>
        <w:rPr>
          <w:rFonts w:ascii="Arial" w:hAnsi="Arial"/>
          <w:sz w:val="20"/>
          <w:szCs w:val="20"/>
        </w:rPr>
        <w:tab/>
        <w:t xml:space="preserve">W przypadku, o </w:t>
      </w:r>
      <w:proofErr w:type="spellStart"/>
      <w:r>
        <w:rPr>
          <w:rFonts w:ascii="Arial" w:hAnsi="Arial"/>
          <w:sz w:val="20"/>
          <w:szCs w:val="20"/>
        </w:rPr>
        <w:t>kt</w:t>
      </w:r>
      <w:proofErr w:type="spellEnd"/>
      <w:r>
        <w:rPr>
          <w:rFonts w:ascii="Arial" w:hAnsi="Arial"/>
          <w:sz w:val="20"/>
          <w:szCs w:val="20"/>
          <w:lang w:val="es-ES_tradnl"/>
        </w:rPr>
        <w:t>ó</w:t>
      </w:r>
      <w:r>
        <w:rPr>
          <w:rFonts w:ascii="Arial" w:hAnsi="Arial"/>
          <w:sz w:val="20"/>
          <w:szCs w:val="20"/>
        </w:rPr>
        <w:t>rym mowa w ust. 5 Zamawiający ustali koszt zakończenia rob</w:t>
      </w:r>
      <w:r>
        <w:rPr>
          <w:rFonts w:ascii="Arial" w:hAnsi="Arial"/>
          <w:sz w:val="20"/>
          <w:szCs w:val="20"/>
          <w:lang w:val="es-ES_tradnl"/>
        </w:rPr>
        <w:t>ó</w:t>
      </w:r>
      <w:r>
        <w:rPr>
          <w:rFonts w:ascii="Arial" w:hAnsi="Arial"/>
          <w:sz w:val="20"/>
          <w:szCs w:val="20"/>
        </w:rPr>
        <w:t>t budowlanych. Jeżeli sumy już zapłacone Wykonawcy powiększone o koszt rob</w:t>
      </w:r>
      <w:r>
        <w:rPr>
          <w:rFonts w:ascii="Arial" w:hAnsi="Arial"/>
          <w:sz w:val="20"/>
          <w:szCs w:val="20"/>
          <w:lang w:val="es-ES_tradnl"/>
        </w:rPr>
        <w:t>ó</w:t>
      </w:r>
      <w:r>
        <w:rPr>
          <w:rFonts w:ascii="Arial" w:hAnsi="Arial"/>
          <w:sz w:val="20"/>
          <w:szCs w:val="20"/>
        </w:rPr>
        <w:t xml:space="preserve">t zrealizowanych przez Zamawiającego lub osobę trzecią przekraczają wynagrodzenie określone w § 3, Wykonawca, </w:t>
      </w:r>
      <w:proofErr w:type="spellStart"/>
      <w:r>
        <w:rPr>
          <w:rFonts w:ascii="Arial" w:hAnsi="Arial"/>
          <w:sz w:val="20"/>
          <w:szCs w:val="20"/>
        </w:rPr>
        <w:t>opr</w:t>
      </w:r>
      <w:proofErr w:type="spellEnd"/>
      <w:r>
        <w:rPr>
          <w:rFonts w:ascii="Arial" w:hAnsi="Arial"/>
          <w:sz w:val="20"/>
          <w:szCs w:val="20"/>
          <w:lang w:val="es-ES_tradnl"/>
        </w:rPr>
        <w:t>ó</w:t>
      </w:r>
      <w:proofErr w:type="spellStart"/>
      <w:r>
        <w:rPr>
          <w:rFonts w:ascii="Arial" w:hAnsi="Arial"/>
          <w:sz w:val="20"/>
          <w:szCs w:val="20"/>
        </w:rPr>
        <w:t>cz</w:t>
      </w:r>
      <w:proofErr w:type="spellEnd"/>
      <w:r>
        <w:rPr>
          <w:rFonts w:ascii="Arial" w:hAnsi="Arial"/>
          <w:sz w:val="20"/>
          <w:szCs w:val="20"/>
        </w:rPr>
        <w:t xml:space="preserve"> naliczonych kar umownych, zobowiązany jest </w:t>
      </w:r>
      <w:proofErr w:type="spellStart"/>
      <w:r>
        <w:rPr>
          <w:rFonts w:ascii="Arial" w:hAnsi="Arial"/>
          <w:sz w:val="20"/>
          <w:szCs w:val="20"/>
        </w:rPr>
        <w:t>zwr</w:t>
      </w:r>
      <w:proofErr w:type="spellEnd"/>
      <w:r>
        <w:rPr>
          <w:rFonts w:ascii="Arial" w:hAnsi="Arial"/>
          <w:sz w:val="20"/>
          <w:szCs w:val="20"/>
          <w:lang w:val="es-ES_tradnl"/>
        </w:rPr>
        <w:t>ó</w:t>
      </w:r>
      <w:proofErr w:type="spellStart"/>
      <w:r>
        <w:rPr>
          <w:rFonts w:ascii="Arial" w:hAnsi="Arial"/>
          <w:sz w:val="20"/>
          <w:szCs w:val="20"/>
        </w:rPr>
        <w:t>cić</w:t>
      </w:r>
      <w:proofErr w:type="spellEnd"/>
      <w:r>
        <w:rPr>
          <w:rFonts w:ascii="Arial" w:hAnsi="Arial"/>
          <w:sz w:val="20"/>
          <w:szCs w:val="20"/>
        </w:rPr>
        <w:t xml:space="preserve"> Zamawiającemu tę różnicę. </w:t>
      </w:r>
    </w:p>
    <w:p w14:paraId="57F7916D" w14:textId="77777777" w:rsidR="005D1B94" w:rsidRDefault="005D1B94" w:rsidP="002C7656">
      <w:pPr>
        <w:suppressAutoHyphens/>
        <w:spacing w:after="0"/>
        <w:ind w:left="426" w:hanging="426"/>
        <w:jc w:val="both"/>
        <w:rPr>
          <w:rFonts w:ascii="Arial" w:eastAsia="Arial" w:hAnsi="Arial" w:cs="Arial"/>
          <w:sz w:val="20"/>
          <w:szCs w:val="20"/>
        </w:rPr>
      </w:pPr>
    </w:p>
    <w:p w14:paraId="01738832" w14:textId="77777777" w:rsidR="00196718" w:rsidRDefault="001B5AB3" w:rsidP="002C7656">
      <w:pPr>
        <w:suppressAutoHyphens/>
        <w:spacing w:after="0"/>
        <w:ind w:left="142" w:hanging="142"/>
        <w:jc w:val="center"/>
        <w:rPr>
          <w:rFonts w:ascii="Arial" w:eastAsia="Arial" w:hAnsi="Arial" w:cs="Arial"/>
          <w:b/>
          <w:bCs/>
          <w:sz w:val="20"/>
          <w:szCs w:val="20"/>
        </w:rPr>
      </w:pPr>
      <w:r>
        <w:rPr>
          <w:rFonts w:ascii="Arial" w:hAnsi="Arial"/>
          <w:b/>
          <w:bCs/>
          <w:sz w:val="20"/>
          <w:szCs w:val="20"/>
        </w:rPr>
        <w:t>§ 11</w:t>
      </w:r>
    </w:p>
    <w:p w14:paraId="483C882E" w14:textId="77777777" w:rsidR="00196718" w:rsidRDefault="001B5AB3" w:rsidP="002C7656">
      <w:pPr>
        <w:suppressAutoHyphens/>
        <w:spacing w:after="0"/>
        <w:ind w:left="142" w:hanging="142"/>
        <w:jc w:val="center"/>
        <w:rPr>
          <w:rFonts w:ascii="Arial" w:eastAsia="Arial" w:hAnsi="Arial" w:cs="Arial"/>
          <w:b/>
          <w:bCs/>
          <w:sz w:val="20"/>
          <w:szCs w:val="20"/>
        </w:rPr>
      </w:pPr>
      <w:r>
        <w:rPr>
          <w:rFonts w:ascii="Arial" w:hAnsi="Arial"/>
          <w:b/>
          <w:bCs/>
          <w:sz w:val="20"/>
          <w:szCs w:val="20"/>
        </w:rPr>
        <w:t>Gwarancja</w:t>
      </w:r>
    </w:p>
    <w:p w14:paraId="55413862" w14:textId="647B329F" w:rsidR="00196718" w:rsidRPr="005D1B94" w:rsidRDefault="001B5AB3" w:rsidP="002C7656">
      <w:pPr>
        <w:pStyle w:val="Akapitzlist"/>
        <w:numPr>
          <w:ilvl w:val="0"/>
          <w:numId w:val="23"/>
        </w:numPr>
        <w:suppressAutoHyphens/>
        <w:spacing w:after="0"/>
        <w:rPr>
          <w:rFonts w:ascii="Arial" w:hAnsi="Arial"/>
          <w:b/>
          <w:bCs/>
          <w:sz w:val="20"/>
          <w:szCs w:val="20"/>
        </w:rPr>
      </w:pPr>
      <w:r w:rsidRPr="005D1B94">
        <w:rPr>
          <w:rFonts w:ascii="Arial" w:hAnsi="Arial"/>
          <w:sz w:val="20"/>
          <w:szCs w:val="20"/>
        </w:rPr>
        <w:t>Wykonawca udziela Zamawiającemu na okres ……………… miesięcy gwarancji na przedmiot    umowy liczony od daty odbioru końcowego.</w:t>
      </w:r>
    </w:p>
    <w:p w14:paraId="421CED94" w14:textId="77777777" w:rsidR="00196718" w:rsidRDefault="001B5AB3" w:rsidP="002C7656">
      <w:pPr>
        <w:pStyle w:val="Akapitzlist"/>
        <w:numPr>
          <w:ilvl w:val="0"/>
          <w:numId w:val="23"/>
        </w:numPr>
        <w:suppressAutoHyphens/>
        <w:spacing w:after="0"/>
        <w:rPr>
          <w:rFonts w:ascii="Arial" w:hAnsi="Arial"/>
          <w:b/>
          <w:bCs/>
          <w:sz w:val="20"/>
          <w:szCs w:val="20"/>
        </w:rPr>
      </w:pPr>
      <w:r>
        <w:rPr>
          <w:rFonts w:ascii="Arial" w:hAnsi="Arial"/>
          <w:sz w:val="20"/>
          <w:szCs w:val="20"/>
        </w:rPr>
        <w:t>Wykonawca ponosi odpowiedzialność z tytułu gwarancji za:</w:t>
      </w:r>
    </w:p>
    <w:p w14:paraId="6AD328C5" w14:textId="77777777" w:rsidR="00196718" w:rsidRDefault="001B5AB3" w:rsidP="002C7656">
      <w:pPr>
        <w:widowControl w:val="0"/>
        <w:numPr>
          <w:ilvl w:val="0"/>
          <w:numId w:val="25"/>
        </w:numPr>
        <w:spacing w:after="0"/>
        <w:ind w:left="851" w:hanging="284"/>
        <w:jc w:val="both"/>
        <w:rPr>
          <w:rFonts w:ascii="Arial" w:hAnsi="Arial"/>
          <w:sz w:val="20"/>
          <w:szCs w:val="20"/>
        </w:rPr>
      </w:pPr>
      <w:r>
        <w:rPr>
          <w:rFonts w:ascii="Arial" w:hAnsi="Arial"/>
          <w:sz w:val="20"/>
          <w:szCs w:val="20"/>
        </w:rPr>
        <w:t xml:space="preserve">wady fizyczne, o </w:t>
      </w:r>
      <w:proofErr w:type="spellStart"/>
      <w:r>
        <w:rPr>
          <w:rFonts w:ascii="Arial" w:hAnsi="Arial"/>
          <w:sz w:val="20"/>
          <w:szCs w:val="20"/>
        </w:rPr>
        <w:t>kt</w:t>
      </w:r>
      <w:proofErr w:type="spellEnd"/>
      <w:r>
        <w:rPr>
          <w:rFonts w:ascii="Arial" w:hAnsi="Arial"/>
          <w:sz w:val="20"/>
          <w:szCs w:val="20"/>
          <w:lang w:val="es-ES_tradnl"/>
        </w:rPr>
        <w:t>ó</w:t>
      </w:r>
      <w:proofErr w:type="spellStart"/>
      <w:r>
        <w:rPr>
          <w:rFonts w:ascii="Arial" w:hAnsi="Arial"/>
          <w:sz w:val="20"/>
          <w:szCs w:val="20"/>
        </w:rPr>
        <w:t>rych</w:t>
      </w:r>
      <w:proofErr w:type="spellEnd"/>
      <w:r>
        <w:rPr>
          <w:rFonts w:ascii="Arial" w:hAnsi="Arial"/>
          <w:sz w:val="20"/>
          <w:szCs w:val="20"/>
        </w:rPr>
        <w:t xml:space="preserve"> mowa w art. 556 k.c.,</w:t>
      </w:r>
    </w:p>
    <w:p w14:paraId="41CFFDE2" w14:textId="77777777" w:rsidR="00196718" w:rsidRDefault="001B5AB3" w:rsidP="002C7656">
      <w:pPr>
        <w:widowControl w:val="0"/>
        <w:numPr>
          <w:ilvl w:val="0"/>
          <w:numId w:val="25"/>
        </w:numPr>
        <w:spacing w:after="0"/>
        <w:ind w:left="851" w:hanging="284"/>
        <w:jc w:val="both"/>
        <w:rPr>
          <w:rFonts w:ascii="Arial" w:hAnsi="Arial"/>
          <w:sz w:val="20"/>
          <w:szCs w:val="20"/>
        </w:rPr>
      </w:pPr>
      <w:r>
        <w:rPr>
          <w:rFonts w:ascii="Arial" w:hAnsi="Arial"/>
          <w:sz w:val="20"/>
          <w:szCs w:val="20"/>
        </w:rPr>
        <w:t>usunięcie tych wad ujawnionych w okresie gwarancyjnym.</w:t>
      </w:r>
    </w:p>
    <w:p w14:paraId="634BABBA" w14:textId="77777777" w:rsidR="00196718" w:rsidRDefault="001B5AB3" w:rsidP="002C7656">
      <w:pPr>
        <w:widowControl w:val="0"/>
        <w:numPr>
          <w:ilvl w:val="0"/>
          <w:numId w:val="26"/>
        </w:numPr>
        <w:spacing w:after="0"/>
        <w:ind w:right="20"/>
        <w:jc w:val="both"/>
        <w:rPr>
          <w:rFonts w:ascii="Arial" w:hAnsi="Arial"/>
          <w:sz w:val="20"/>
          <w:szCs w:val="20"/>
        </w:rPr>
      </w:pPr>
      <w:r>
        <w:rPr>
          <w:rFonts w:ascii="Arial" w:hAnsi="Arial"/>
          <w:sz w:val="20"/>
          <w:szCs w:val="20"/>
        </w:rPr>
        <w:t xml:space="preserve">Wykonawca, w okresie gwarancji lub rękojmi, przystąpi do usuwania usterek wskazanych przez Zamawiającego w ciągu 3 dni, licząc od momentu telefonicznego powiadomienia lub w terminie uzgodnionym przez strony oraz dokona ich usunięcia w terminie uzgodnionym przez strony, jednak nie dłuższym niż 10 dni. Zamawiający złoży powiadomienie telefonicznie na nr ………………………oraz drogą </w:t>
      </w:r>
      <w:proofErr w:type="spellStart"/>
      <w:r>
        <w:rPr>
          <w:rFonts w:ascii="Arial" w:hAnsi="Arial"/>
          <w:sz w:val="20"/>
          <w:szCs w:val="20"/>
          <w:lang w:val="en-US"/>
        </w:rPr>
        <w:t>mailow</w:t>
      </w:r>
      <w:proofErr w:type="spellEnd"/>
      <w:r>
        <w:rPr>
          <w:rFonts w:ascii="Arial" w:hAnsi="Arial"/>
          <w:sz w:val="20"/>
          <w:szCs w:val="20"/>
        </w:rPr>
        <w:t xml:space="preserve">ą na adres ………………… Zgłoszenie przekazane w ten </w:t>
      </w:r>
      <w:proofErr w:type="spellStart"/>
      <w:r>
        <w:rPr>
          <w:rFonts w:ascii="Arial" w:hAnsi="Arial"/>
          <w:sz w:val="20"/>
          <w:szCs w:val="20"/>
        </w:rPr>
        <w:t>spos</w:t>
      </w:r>
      <w:proofErr w:type="spellEnd"/>
      <w:r>
        <w:rPr>
          <w:rFonts w:ascii="Arial" w:hAnsi="Arial"/>
          <w:sz w:val="20"/>
          <w:szCs w:val="20"/>
          <w:lang w:val="es-ES_tradnl"/>
        </w:rPr>
        <w:t>ó</w:t>
      </w:r>
      <w:r>
        <w:rPr>
          <w:rFonts w:ascii="Arial" w:hAnsi="Arial"/>
          <w:sz w:val="20"/>
          <w:szCs w:val="20"/>
        </w:rPr>
        <w:t>b traktuje się jako doręczone. W przypadku zmiany danych kontaktowych Wykonawca niezwłocznie powiadomi o tym fakcie Zamawiającego.</w:t>
      </w:r>
    </w:p>
    <w:p w14:paraId="6907FC99" w14:textId="77777777" w:rsidR="00196718" w:rsidRDefault="001B5AB3" w:rsidP="002C7656">
      <w:pPr>
        <w:widowControl w:val="0"/>
        <w:numPr>
          <w:ilvl w:val="0"/>
          <w:numId w:val="26"/>
        </w:numPr>
        <w:spacing w:after="0"/>
        <w:ind w:right="20"/>
        <w:jc w:val="both"/>
        <w:rPr>
          <w:rFonts w:ascii="Arial" w:hAnsi="Arial"/>
          <w:sz w:val="20"/>
          <w:szCs w:val="20"/>
        </w:rPr>
      </w:pPr>
      <w:r>
        <w:rPr>
          <w:rFonts w:ascii="Arial" w:hAnsi="Arial"/>
          <w:sz w:val="20"/>
          <w:szCs w:val="20"/>
        </w:rPr>
        <w:t>W przypadku, gdy w okresie rękojmi lub gwarancji zostaną stwierdzone wady w przedmiocie umowy, jeśli Wykonawca nie usunie wskazanych mu pisemnie przez Zamawiającego wad, Zamawiający może na koszt i ryzyko Wykonawcy wady te sam usunąć lub zlecić ich usunięcie stronie trzeciej, bez utraty praw wynikających z gwarancji i rękojmi co do rob</w:t>
      </w:r>
      <w:r>
        <w:rPr>
          <w:rFonts w:ascii="Arial" w:hAnsi="Arial"/>
          <w:sz w:val="20"/>
          <w:szCs w:val="20"/>
          <w:lang w:val="es-ES_tradnl"/>
        </w:rPr>
        <w:t>ó</w:t>
      </w:r>
      <w:r>
        <w:rPr>
          <w:rFonts w:ascii="Arial" w:hAnsi="Arial"/>
          <w:sz w:val="20"/>
          <w:szCs w:val="20"/>
        </w:rPr>
        <w:t>t zrealizowanych przez Wykonawcę.</w:t>
      </w:r>
    </w:p>
    <w:p w14:paraId="72726759" w14:textId="77777777" w:rsidR="00196718" w:rsidRDefault="00196718" w:rsidP="002C7656">
      <w:pPr>
        <w:suppressAutoHyphens/>
        <w:spacing w:after="0"/>
        <w:ind w:left="142" w:hanging="142"/>
        <w:jc w:val="both"/>
        <w:rPr>
          <w:rFonts w:ascii="Arial" w:eastAsia="Arial" w:hAnsi="Arial" w:cs="Arial"/>
          <w:sz w:val="20"/>
          <w:szCs w:val="20"/>
        </w:rPr>
      </w:pPr>
    </w:p>
    <w:p w14:paraId="29F3C582" w14:textId="77777777" w:rsidR="00196718" w:rsidRDefault="001B5AB3" w:rsidP="002C7656">
      <w:pPr>
        <w:suppressAutoHyphens/>
        <w:spacing w:after="0"/>
        <w:ind w:left="142" w:hanging="142"/>
        <w:jc w:val="center"/>
        <w:rPr>
          <w:rFonts w:ascii="Arial" w:eastAsia="Arial" w:hAnsi="Arial" w:cs="Arial"/>
          <w:b/>
          <w:bCs/>
          <w:sz w:val="20"/>
          <w:szCs w:val="20"/>
        </w:rPr>
      </w:pPr>
      <w:r>
        <w:rPr>
          <w:rFonts w:ascii="Arial" w:hAnsi="Arial"/>
          <w:b/>
          <w:bCs/>
          <w:sz w:val="20"/>
          <w:szCs w:val="20"/>
        </w:rPr>
        <w:t>§ 12</w:t>
      </w:r>
    </w:p>
    <w:p w14:paraId="07ECCF97" w14:textId="77777777" w:rsidR="00196718" w:rsidRDefault="001B5AB3" w:rsidP="002C7656">
      <w:pPr>
        <w:suppressAutoHyphens/>
        <w:spacing w:after="0"/>
        <w:ind w:left="142" w:hanging="142"/>
        <w:jc w:val="center"/>
        <w:rPr>
          <w:rFonts w:ascii="Arial" w:eastAsia="Arial" w:hAnsi="Arial" w:cs="Arial"/>
          <w:b/>
          <w:bCs/>
          <w:sz w:val="20"/>
          <w:szCs w:val="20"/>
        </w:rPr>
      </w:pPr>
      <w:r>
        <w:rPr>
          <w:rFonts w:ascii="Arial" w:hAnsi="Arial"/>
          <w:b/>
          <w:bCs/>
          <w:sz w:val="20"/>
          <w:szCs w:val="20"/>
        </w:rPr>
        <w:t>Wymagania odnośnie zatrudnienia</w:t>
      </w:r>
    </w:p>
    <w:p w14:paraId="22E492A6" w14:textId="77777777" w:rsidR="00196718" w:rsidRPr="001323B0" w:rsidRDefault="001B5AB3" w:rsidP="002C7656">
      <w:pPr>
        <w:suppressAutoHyphens/>
        <w:spacing w:after="0"/>
        <w:ind w:left="567" w:hanging="425"/>
        <w:jc w:val="both"/>
        <w:rPr>
          <w:rFonts w:ascii="Arial" w:hAnsi="Arial"/>
          <w:color w:val="auto"/>
          <w:sz w:val="20"/>
          <w:szCs w:val="20"/>
        </w:rPr>
      </w:pPr>
      <w:r>
        <w:rPr>
          <w:rFonts w:ascii="Arial" w:hAnsi="Arial"/>
          <w:sz w:val="20"/>
          <w:szCs w:val="20"/>
        </w:rPr>
        <w:t>1.</w:t>
      </w:r>
      <w:r>
        <w:rPr>
          <w:rFonts w:ascii="Arial" w:hAnsi="Arial"/>
          <w:sz w:val="20"/>
          <w:szCs w:val="20"/>
        </w:rPr>
        <w:tab/>
      </w:r>
      <w:r w:rsidRPr="001323B0">
        <w:rPr>
          <w:rFonts w:ascii="Arial" w:hAnsi="Arial"/>
          <w:color w:val="auto"/>
          <w:sz w:val="20"/>
          <w:szCs w:val="20"/>
        </w:rPr>
        <w:t>Zamawiający wymaga zatrudnienia na podstawie umowy o pracę przez wykonawcę lub podwykonawcę os</w:t>
      </w:r>
      <w:r w:rsidRPr="001323B0">
        <w:rPr>
          <w:rFonts w:ascii="Arial" w:hAnsi="Arial"/>
          <w:color w:val="auto"/>
          <w:sz w:val="20"/>
          <w:szCs w:val="20"/>
          <w:lang w:val="es-ES_tradnl"/>
        </w:rPr>
        <w:t>ó</w:t>
      </w:r>
      <w:r w:rsidRPr="001323B0">
        <w:rPr>
          <w:rFonts w:ascii="Arial" w:hAnsi="Arial"/>
          <w:color w:val="auto"/>
          <w:sz w:val="20"/>
          <w:szCs w:val="20"/>
        </w:rPr>
        <w:t xml:space="preserve">b wykonujących wskazane poniżej czynności w trakcie realizacji </w:t>
      </w:r>
      <w:proofErr w:type="spellStart"/>
      <w:r w:rsidRPr="001323B0">
        <w:rPr>
          <w:rFonts w:ascii="Arial" w:hAnsi="Arial"/>
          <w:color w:val="auto"/>
          <w:sz w:val="20"/>
          <w:szCs w:val="20"/>
        </w:rPr>
        <w:t>zam</w:t>
      </w:r>
      <w:proofErr w:type="spellEnd"/>
      <w:r w:rsidRPr="001323B0">
        <w:rPr>
          <w:rFonts w:ascii="Arial" w:hAnsi="Arial"/>
          <w:color w:val="auto"/>
          <w:sz w:val="20"/>
          <w:szCs w:val="20"/>
          <w:lang w:val="es-ES_tradnl"/>
        </w:rPr>
        <w:t>ó</w:t>
      </w:r>
      <w:proofErr w:type="spellStart"/>
      <w:r w:rsidRPr="001323B0">
        <w:rPr>
          <w:rFonts w:ascii="Arial" w:hAnsi="Arial"/>
          <w:color w:val="auto"/>
          <w:sz w:val="20"/>
          <w:szCs w:val="20"/>
        </w:rPr>
        <w:t>wienia</w:t>
      </w:r>
      <w:proofErr w:type="spellEnd"/>
      <w:r w:rsidRPr="001323B0">
        <w:rPr>
          <w:rFonts w:ascii="Arial" w:hAnsi="Arial"/>
          <w:color w:val="auto"/>
          <w:sz w:val="20"/>
          <w:szCs w:val="20"/>
        </w:rPr>
        <w:t>:</w:t>
      </w:r>
    </w:p>
    <w:p w14:paraId="0DB4C6E0" w14:textId="77777777" w:rsidR="00716CE5" w:rsidRPr="001323B0" w:rsidRDefault="00716CE5" w:rsidP="002C7656">
      <w:pPr>
        <w:suppressAutoHyphens/>
        <w:spacing w:after="0"/>
        <w:ind w:left="567" w:hanging="425"/>
        <w:jc w:val="both"/>
        <w:rPr>
          <w:rFonts w:ascii="Arial" w:eastAsia="Arial" w:hAnsi="Arial" w:cs="Arial"/>
          <w:color w:val="auto"/>
          <w:sz w:val="20"/>
          <w:szCs w:val="20"/>
        </w:rPr>
      </w:pPr>
      <w:r w:rsidRPr="001323B0">
        <w:rPr>
          <w:rFonts w:ascii="Arial" w:eastAsia="Arial" w:hAnsi="Arial" w:cs="Arial"/>
          <w:color w:val="auto"/>
          <w:sz w:val="20"/>
          <w:szCs w:val="20"/>
        </w:rPr>
        <w:t>- czynności związane z fizyczną budową zadaszenia,</w:t>
      </w:r>
    </w:p>
    <w:p w14:paraId="1F152567" w14:textId="6B3E389E" w:rsidR="00716CE5" w:rsidRPr="001323B0" w:rsidRDefault="00716CE5" w:rsidP="002C7656">
      <w:pPr>
        <w:suppressAutoHyphens/>
        <w:spacing w:after="0"/>
        <w:ind w:left="567" w:hanging="425"/>
        <w:jc w:val="both"/>
        <w:rPr>
          <w:rFonts w:ascii="Arial" w:eastAsia="Arial" w:hAnsi="Arial" w:cs="Arial"/>
          <w:color w:val="auto"/>
          <w:sz w:val="20"/>
          <w:szCs w:val="20"/>
        </w:rPr>
      </w:pPr>
      <w:r w:rsidRPr="001323B0">
        <w:rPr>
          <w:rFonts w:ascii="Arial" w:eastAsia="Arial" w:hAnsi="Arial" w:cs="Arial"/>
          <w:color w:val="auto"/>
          <w:sz w:val="20"/>
          <w:szCs w:val="20"/>
        </w:rPr>
        <w:t>- czynności związane z obsługą maszyn budowlanych.</w:t>
      </w:r>
    </w:p>
    <w:p w14:paraId="1BA416B2" w14:textId="6CADFD17" w:rsidR="00716CE5" w:rsidRPr="001323B0" w:rsidRDefault="00716CE5" w:rsidP="002C7656">
      <w:pPr>
        <w:suppressAutoHyphens/>
        <w:spacing w:after="0"/>
        <w:ind w:left="567" w:hanging="425"/>
        <w:jc w:val="both"/>
        <w:rPr>
          <w:rFonts w:ascii="Arial" w:eastAsia="Arial" w:hAnsi="Arial" w:cs="Arial"/>
          <w:color w:val="auto"/>
          <w:sz w:val="20"/>
          <w:szCs w:val="20"/>
        </w:rPr>
      </w:pPr>
      <w:r w:rsidRPr="001323B0">
        <w:rPr>
          <w:rFonts w:ascii="Arial" w:eastAsia="Arial" w:hAnsi="Arial" w:cs="Arial"/>
          <w:color w:val="auto"/>
          <w:sz w:val="20"/>
          <w:szCs w:val="20"/>
        </w:rPr>
        <w:t xml:space="preserve">2.   W terminie do 10 dni, licząc od dnia podpisania umowy będzie zobowiązany do przedstawienia Zamawiającemu stosownego oświadczenia, zawierającego informacje, w </w:t>
      </w:r>
      <w:r w:rsidRPr="001323B0">
        <w:rPr>
          <w:rFonts w:ascii="Arial" w:eastAsia="Arial" w:hAnsi="Arial" w:cs="Arial"/>
          <w:color w:val="auto"/>
          <w:sz w:val="20"/>
          <w:szCs w:val="20"/>
        </w:rPr>
        <w:lastRenderedPageBreak/>
        <w:t>tym dane osobowe, niezbędne do weryfikacji zatrudnienia na podstawie umowy o pracę, w szczególności imię i nazwisko zatrudnionego pracownika, datę zawarcia umowy o pracę, rodzaj umowy o pracę i zakres obowiązków pracownika określonych we wzorze umowy.</w:t>
      </w:r>
    </w:p>
    <w:p w14:paraId="2020051B" w14:textId="090897C8" w:rsidR="00196718" w:rsidRPr="001323B0" w:rsidRDefault="00716CE5" w:rsidP="002C7656">
      <w:pPr>
        <w:suppressAutoHyphens/>
        <w:spacing w:after="0"/>
        <w:ind w:left="567" w:hanging="425"/>
        <w:jc w:val="both"/>
        <w:rPr>
          <w:rFonts w:ascii="Arial" w:eastAsia="Arial" w:hAnsi="Arial" w:cs="Arial"/>
          <w:color w:val="auto"/>
          <w:sz w:val="20"/>
          <w:szCs w:val="20"/>
        </w:rPr>
      </w:pPr>
      <w:r w:rsidRPr="001323B0">
        <w:rPr>
          <w:rFonts w:ascii="Arial" w:hAnsi="Arial"/>
          <w:color w:val="auto"/>
          <w:sz w:val="20"/>
          <w:szCs w:val="20"/>
        </w:rPr>
        <w:t>3.</w:t>
      </w:r>
      <w:r w:rsidRPr="001323B0">
        <w:rPr>
          <w:rFonts w:ascii="Arial" w:hAnsi="Arial"/>
          <w:color w:val="auto"/>
          <w:sz w:val="20"/>
          <w:szCs w:val="20"/>
        </w:rPr>
        <w:tab/>
        <w:t xml:space="preserve">W trakcie realizacji </w:t>
      </w:r>
      <w:proofErr w:type="spellStart"/>
      <w:r w:rsidRPr="001323B0">
        <w:rPr>
          <w:rFonts w:ascii="Arial" w:hAnsi="Arial"/>
          <w:color w:val="auto"/>
          <w:sz w:val="20"/>
          <w:szCs w:val="20"/>
        </w:rPr>
        <w:t>zam</w:t>
      </w:r>
      <w:proofErr w:type="spellEnd"/>
      <w:r w:rsidRPr="001323B0">
        <w:rPr>
          <w:rFonts w:ascii="Arial" w:hAnsi="Arial"/>
          <w:color w:val="auto"/>
          <w:sz w:val="20"/>
          <w:szCs w:val="20"/>
          <w:lang w:val="es-ES_tradnl"/>
        </w:rPr>
        <w:t>ó</w:t>
      </w:r>
      <w:proofErr w:type="spellStart"/>
      <w:r w:rsidRPr="001323B0">
        <w:rPr>
          <w:rFonts w:ascii="Arial" w:hAnsi="Arial"/>
          <w:color w:val="auto"/>
          <w:sz w:val="20"/>
          <w:szCs w:val="20"/>
        </w:rPr>
        <w:t>wienia</w:t>
      </w:r>
      <w:proofErr w:type="spellEnd"/>
      <w:r w:rsidRPr="001323B0">
        <w:rPr>
          <w:rFonts w:ascii="Arial" w:hAnsi="Arial"/>
          <w:color w:val="auto"/>
          <w:sz w:val="20"/>
          <w:szCs w:val="20"/>
        </w:rPr>
        <w:t xml:space="preserve"> zamawiający uprawniony jest do wykonywania czynności kontrolnych wobec wykonawcy odnośnie spełniania przez wykonawcę lub podwykonawcę wymogu zatrudnienia na podstawie umowy o pracę os</w:t>
      </w:r>
      <w:r w:rsidRPr="001323B0">
        <w:rPr>
          <w:rFonts w:ascii="Arial" w:hAnsi="Arial"/>
          <w:color w:val="auto"/>
          <w:sz w:val="20"/>
          <w:szCs w:val="20"/>
          <w:lang w:val="es-ES_tradnl"/>
        </w:rPr>
        <w:t>ó</w:t>
      </w:r>
      <w:r w:rsidRPr="001323B0">
        <w:rPr>
          <w:rFonts w:ascii="Arial" w:hAnsi="Arial"/>
          <w:color w:val="auto"/>
          <w:sz w:val="20"/>
          <w:szCs w:val="20"/>
        </w:rPr>
        <w:t xml:space="preserve">b wykonujących wskazane w punkcie 1 czynności. Zamawiający uprawniony jest w </w:t>
      </w:r>
      <w:proofErr w:type="spellStart"/>
      <w:r w:rsidRPr="001323B0">
        <w:rPr>
          <w:rFonts w:ascii="Arial" w:hAnsi="Arial"/>
          <w:color w:val="auto"/>
          <w:sz w:val="20"/>
          <w:szCs w:val="20"/>
        </w:rPr>
        <w:t>szczeg</w:t>
      </w:r>
      <w:proofErr w:type="spellEnd"/>
      <w:r w:rsidRPr="001323B0">
        <w:rPr>
          <w:rFonts w:ascii="Arial" w:hAnsi="Arial"/>
          <w:color w:val="auto"/>
          <w:sz w:val="20"/>
          <w:szCs w:val="20"/>
          <w:lang w:val="es-ES_tradnl"/>
        </w:rPr>
        <w:t>ó</w:t>
      </w:r>
      <w:proofErr w:type="spellStart"/>
      <w:r w:rsidRPr="001323B0">
        <w:rPr>
          <w:rFonts w:ascii="Arial" w:hAnsi="Arial"/>
          <w:color w:val="auto"/>
          <w:sz w:val="20"/>
          <w:szCs w:val="20"/>
        </w:rPr>
        <w:t>lnoś</w:t>
      </w:r>
      <w:proofErr w:type="spellEnd"/>
      <w:r w:rsidRPr="001323B0">
        <w:rPr>
          <w:rFonts w:ascii="Arial" w:hAnsi="Arial"/>
          <w:color w:val="auto"/>
          <w:sz w:val="20"/>
          <w:szCs w:val="20"/>
          <w:lang w:val="it-IT"/>
        </w:rPr>
        <w:t xml:space="preserve">ci do: </w:t>
      </w:r>
    </w:p>
    <w:p w14:paraId="077096E2" w14:textId="77777777" w:rsidR="00196718" w:rsidRPr="001323B0" w:rsidRDefault="001B5AB3" w:rsidP="002C7656">
      <w:pPr>
        <w:suppressAutoHyphens/>
        <w:spacing w:after="0"/>
        <w:ind w:left="993" w:hanging="284"/>
        <w:jc w:val="both"/>
        <w:rPr>
          <w:rFonts w:ascii="Arial" w:eastAsia="Arial" w:hAnsi="Arial" w:cs="Arial"/>
          <w:color w:val="auto"/>
          <w:sz w:val="20"/>
          <w:szCs w:val="20"/>
        </w:rPr>
      </w:pPr>
      <w:r w:rsidRPr="001323B0">
        <w:rPr>
          <w:rFonts w:ascii="Arial" w:hAnsi="Arial"/>
          <w:color w:val="auto"/>
          <w:sz w:val="20"/>
          <w:szCs w:val="20"/>
        </w:rPr>
        <w:t>a) żądania oświadczeń i dokument</w:t>
      </w:r>
      <w:r w:rsidRPr="001323B0">
        <w:rPr>
          <w:rFonts w:ascii="Arial" w:hAnsi="Arial"/>
          <w:color w:val="auto"/>
          <w:sz w:val="20"/>
          <w:szCs w:val="20"/>
          <w:lang w:val="es-ES_tradnl"/>
        </w:rPr>
        <w:t>ó</w:t>
      </w:r>
      <w:r w:rsidRPr="001323B0">
        <w:rPr>
          <w:rFonts w:ascii="Arial" w:hAnsi="Arial"/>
          <w:color w:val="auto"/>
          <w:sz w:val="20"/>
          <w:szCs w:val="20"/>
        </w:rPr>
        <w:t xml:space="preserve">w w zakresie potwierdzenia spełniania ww. </w:t>
      </w:r>
      <w:proofErr w:type="spellStart"/>
      <w:r w:rsidRPr="001323B0">
        <w:rPr>
          <w:rFonts w:ascii="Arial" w:hAnsi="Arial"/>
          <w:color w:val="auto"/>
          <w:sz w:val="20"/>
          <w:szCs w:val="20"/>
        </w:rPr>
        <w:t>wymog</w:t>
      </w:r>
      <w:proofErr w:type="spellEnd"/>
      <w:r w:rsidRPr="001323B0">
        <w:rPr>
          <w:rFonts w:ascii="Arial" w:hAnsi="Arial"/>
          <w:color w:val="auto"/>
          <w:sz w:val="20"/>
          <w:szCs w:val="20"/>
          <w:lang w:val="es-ES_tradnl"/>
        </w:rPr>
        <w:t>ó</w:t>
      </w:r>
      <w:r w:rsidRPr="001323B0">
        <w:rPr>
          <w:rFonts w:ascii="Arial" w:hAnsi="Arial"/>
          <w:color w:val="auto"/>
          <w:sz w:val="20"/>
          <w:szCs w:val="20"/>
        </w:rPr>
        <w:t>w i dokonywania ich oceny,</w:t>
      </w:r>
    </w:p>
    <w:p w14:paraId="055906D1" w14:textId="77777777" w:rsidR="00196718" w:rsidRPr="001323B0" w:rsidRDefault="001B5AB3" w:rsidP="002C7656">
      <w:pPr>
        <w:suppressAutoHyphens/>
        <w:spacing w:after="0"/>
        <w:ind w:left="993" w:hanging="284"/>
        <w:jc w:val="both"/>
        <w:rPr>
          <w:rFonts w:ascii="Arial" w:eastAsia="Arial" w:hAnsi="Arial" w:cs="Arial"/>
          <w:color w:val="auto"/>
          <w:sz w:val="20"/>
          <w:szCs w:val="20"/>
        </w:rPr>
      </w:pPr>
      <w:r w:rsidRPr="001323B0">
        <w:rPr>
          <w:rFonts w:ascii="Arial" w:hAnsi="Arial"/>
          <w:color w:val="auto"/>
          <w:sz w:val="20"/>
          <w:szCs w:val="20"/>
          <w:lang w:val="de-DE"/>
        </w:rPr>
        <w:t xml:space="preserve">b)  </w:t>
      </w:r>
      <w:r w:rsidRPr="001323B0">
        <w:rPr>
          <w:rFonts w:ascii="Arial" w:hAnsi="Arial"/>
          <w:color w:val="auto"/>
          <w:sz w:val="20"/>
          <w:szCs w:val="20"/>
        </w:rPr>
        <w:t xml:space="preserve">żądania wyjaśnień w przypadku wątpliwości w zakresie potwierdzenia spełniania ww. </w:t>
      </w:r>
      <w:proofErr w:type="spellStart"/>
      <w:r w:rsidRPr="001323B0">
        <w:rPr>
          <w:rFonts w:ascii="Arial" w:hAnsi="Arial"/>
          <w:color w:val="auto"/>
          <w:sz w:val="20"/>
          <w:szCs w:val="20"/>
        </w:rPr>
        <w:t>wymog</w:t>
      </w:r>
      <w:proofErr w:type="spellEnd"/>
      <w:r w:rsidRPr="001323B0">
        <w:rPr>
          <w:rFonts w:ascii="Arial" w:hAnsi="Arial"/>
          <w:color w:val="auto"/>
          <w:sz w:val="20"/>
          <w:szCs w:val="20"/>
          <w:lang w:val="es-ES_tradnl"/>
        </w:rPr>
        <w:t>ó</w:t>
      </w:r>
      <w:r w:rsidRPr="001323B0">
        <w:rPr>
          <w:rFonts w:ascii="Arial" w:hAnsi="Arial"/>
          <w:color w:val="auto"/>
          <w:sz w:val="20"/>
          <w:szCs w:val="20"/>
        </w:rPr>
        <w:t>w,</w:t>
      </w:r>
    </w:p>
    <w:p w14:paraId="7234414A" w14:textId="56B789AD" w:rsidR="00716CE5" w:rsidRPr="001323B0" w:rsidRDefault="001B5AB3" w:rsidP="002C7656">
      <w:pPr>
        <w:suppressAutoHyphens/>
        <w:spacing w:after="0"/>
        <w:ind w:left="426" w:firstLine="283"/>
        <w:jc w:val="both"/>
        <w:rPr>
          <w:rFonts w:ascii="Arial" w:hAnsi="Arial"/>
          <w:color w:val="auto"/>
          <w:sz w:val="20"/>
          <w:szCs w:val="20"/>
        </w:rPr>
      </w:pPr>
      <w:r w:rsidRPr="001323B0">
        <w:rPr>
          <w:rFonts w:ascii="Arial" w:hAnsi="Arial"/>
          <w:color w:val="auto"/>
          <w:sz w:val="20"/>
          <w:szCs w:val="20"/>
        </w:rPr>
        <w:t>c)  przeprowadzania kontroli na miejscu wykonywania świadczenia.</w:t>
      </w:r>
      <w:bookmarkStart w:id="1" w:name="_Hlk182920970"/>
    </w:p>
    <w:bookmarkEnd w:id="1"/>
    <w:p w14:paraId="667FA6DE" w14:textId="12BCE503" w:rsidR="00196718" w:rsidRPr="001323B0" w:rsidRDefault="00716CE5" w:rsidP="002C7656">
      <w:pPr>
        <w:suppressAutoHyphens/>
        <w:spacing w:after="0"/>
        <w:ind w:left="426" w:hanging="142"/>
        <w:jc w:val="both"/>
        <w:rPr>
          <w:rFonts w:ascii="Arial" w:eastAsia="Arial" w:hAnsi="Arial" w:cs="Arial"/>
          <w:color w:val="auto"/>
          <w:sz w:val="20"/>
          <w:szCs w:val="20"/>
        </w:rPr>
      </w:pPr>
      <w:r w:rsidRPr="001323B0">
        <w:rPr>
          <w:rFonts w:ascii="Arial" w:hAnsi="Arial"/>
          <w:color w:val="auto"/>
          <w:sz w:val="20"/>
          <w:szCs w:val="20"/>
        </w:rPr>
        <w:t xml:space="preserve">4. W trakcie realizacji </w:t>
      </w:r>
      <w:proofErr w:type="spellStart"/>
      <w:r w:rsidRPr="001323B0">
        <w:rPr>
          <w:rFonts w:ascii="Arial" w:hAnsi="Arial"/>
          <w:color w:val="auto"/>
          <w:sz w:val="20"/>
          <w:szCs w:val="20"/>
        </w:rPr>
        <w:t>zam</w:t>
      </w:r>
      <w:proofErr w:type="spellEnd"/>
      <w:r w:rsidRPr="001323B0">
        <w:rPr>
          <w:rFonts w:ascii="Arial" w:hAnsi="Arial"/>
          <w:color w:val="auto"/>
          <w:sz w:val="20"/>
          <w:szCs w:val="20"/>
          <w:lang w:val="es-ES_tradnl"/>
        </w:rPr>
        <w:t>ó</w:t>
      </w:r>
      <w:proofErr w:type="spellStart"/>
      <w:r w:rsidRPr="001323B0">
        <w:rPr>
          <w:rFonts w:ascii="Arial" w:hAnsi="Arial"/>
          <w:color w:val="auto"/>
          <w:sz w:val="20"/>
          <w:szCs w:val="20"/>
        </w:rPr>
        <w:t>wienia</w:t>
      </w:r>
      <w:proofErr w:type="spellEnd"/>
      <w:r w:rsidRPr="001323B0">
        <w:rPr>
          <w:rFonts w:ascii="Arial" w:hAnsi="Arial"/>
          <w:color w:val="auto"/>
          <w:sz w:val="20"/>
          <w:szCs w:val="20"/>
        </w:rPr>
        <w:t xml:space="preserve"> na każde wezwanie zamawiającego w terminie 5 dni roboczych wykonawca przedłoży zamawiającemu wskazane poniżej dowody w celu potwierdzenia spełnienia wymogu zatrudnienia na podstawie umowy o pracę przez wykonawcę lub podwykonawcę os</w:t>
      </w:r>
      <w:r w:rsidRPr="001323B0">
        <w:rPr>
          <w:rFonts w:ascii="Arial" w:hAnsi="Arial"/>
          <w:color w:val="auto"/>
          <w:sz w:val="20"/>
          <w:szCs w:val="20"/>
          <w:lang w:val="es-ES_tradnl"/>
        </w:rPr>
        <w:t>ó</w:t>
      </w:r>
      <w:r w:rsidRPr="001323B0">
        <w:rPr>
          <w:rFonts w:ascii="Arial" w:hAnsi="Arial"/>
          <w:color w:val="auto"/>
          <w:sz w:val="20"/>
          <w:szCs w:val="20"/>
        </w:rPr>
        <w:t xml:space="preserve">b wykonujących wskazane w punkcie 1 czynności w trakcie realizacji </w:t>
      </w:r>
      <w:proofErr w:type="spellStart"/>
      <w:r w:rsidRPr="001323B0">
        <w:rPr>
          <w:rFonts w:ascii="Arial" w:hAnsi="Arial"/>
          <w:color w:val="auto"/>
          <w:sz w:val="20"/>
          <w:szCs w:val="20"/>
        </w:rPr>
        <w:t>zam</w:t>
      </w:r>
      <w:proofErr w:type="spellEnd"/>
      <w:r w:rsidRPr="001323B0">
        <w:rPr>
          <w:rFonts w:ascii="Arial" w:hAnsi="Arial"/>
          <w:color w:val="auto"/>
          <w:sz w:val="20"/>
          <w:szCs w:val="20"/>
          <w:lang w:val="es-ES_tradnl"/>
        </w:rPr>
        <w:t>ó</w:t>
      </w:r>
      <w:proofErr w:type="spellStart"/>
      <w:r w:rsidRPr="001323B0">
        <w:rPr>
          <w:rFonts w:ascii="Arial" w:hAnsi="Arial"/>
          <w:color w:val="auto"/>
          <w:sz w:val="20"/>
          <w:szCs w:val="20"/>
        </w:rPr>
        <w:t>wienia</w:t>
      </w:r>
      <w:proofErr w:type="spellEnd"/>
      <w:r w:rsidRPr="001323B0">
        <w:rPr>
          <w:rFonts w:ascii="Arial" w:hAnsi="Arial"/>
          <w:color w:val="auto"/>
          <w:sz w:val="20"/>
          <w:szCs w:val="20"/>
        </w:rPr>
        <w:t>:</w:t>
      </w:r>
    </w:p>
    <w:p w14:paraId="4A3181C4" w14:textId="15B56BDF" w:rsidR="00196718" w:rsidRPr="001323B0" w:rsidRDefault="00716CE5" w:rsidP="002C7656">
      <w:pPr>
        <w:suppressAutoHyphens/>
        <w:spacing w:after="0"/>
        <w:ind w:left="426" w:hanging="142"/>
        <w:jc w:val="both"/>
        <w:rPr>
          <w:rFonts w:ascii="Arial" w:eastAsia="Arial" w:hAnsi="Arial" w:cs="Arial"/>
          <w:color w:val="auto"/>
          <w:sz w:val="20"/>
          <w:szCs w:val="20"/>
        </w:rPr>
      </w:pPr>
      <w:r w:rsidRPr="001323B0">
        <w:rPr>
          <w:rFonts w:ascii="Arial" w:hAnsi="Arial"/>
          <w:color w:val="auto"/>
          <w:sz w:val="20"/>
          <w:szCs w:val="20"/>
        </w:rPr>
        <w:t>a) oświadczenie wykonawcy lub podwykonawcy o zatrudnieniu na podstawie umowy o pracę os</w:t>
      </w:r>
      <w:r w:rsidRPr="001323B0">
        <w:rPr>
          <w:rFonts w:ascii="Arial" w:hAnsi="Arial"/>
          <w:color w:val="auto"/>
          <w:sz w:val="20"/>
          <w:szCs w:val="20"/>
          <w:lang w:val="es-ES_tradnl"/>
        </w:rPr>
        <w:t>ó</w:t>
      </w:r>
      <w:r w:rsidRPr="001323B0">
        <w:rPr>
          <w:rFonts w:ascii="Arial" w:hAnsi="Arial"/>
          <w:color w:val="auto"/>
          <w:sz w:val="20"/>
          <w:szCs w:val="20"/>
        </w:rPr>
        <w:t xml:space="preserve">b wykonujących czynności, </w:t>
      </w:r>
      <w:proofErr w:type="spellStart"/>
      <w:r w:rsidRPr="001323B0">
        <w:rPr>
          <w:rFonts w:ascii="Arial" w:hAnsi="Arial"/>
          <w:color w:val="auto"/>
          <w:sz w:val="20"/>
          <w:szCs w:val="20"/>
        </w:rPr>
        <w:t>kt</w:t>
      </w:r>
      <w:proofErr w:type="spellEnd"/>
      <w:r w:rsidRPr="001323B0">
        <w:rPr>
          <w:rFonts w:ascii="Arial" w:hAnsi="Arial"/>
          <w:color w:val="auto"/>
          <w:sz w:val="20"/>
          <w:szCs w:val="20"/>
          <w:lang w:val="es-ES_tradnl"/>
        </w:rPr>
        <w:t>ó</w:t>
      </w:r>
      <w:proofErr w:type="spellStart"/>
      <w:r w:rsidRPr="001323B0">
        <w:rPr>
          <w:rFonts w:ascii="Arial" w:hAnsi="Arial"/>
          <w:color w:val="auto"/>
          <w:sz w:val="20"/>
          <w:szCs w:val="20"/>
        </w:rPr>
        <w:t>rych</w:t>
      </w:r>
      <w:proofErr w:type="spellEnd"/>
      <w:r w:rsidRPr="001323B0">
        <w:rPr>
          <w:rFonts w:ascii="Arial" w:hAnsi="Arial"/>
          <w:color w:val="auto"/>
          <w:sz w:val="20"/>
          <w:szCs w:val="20"/>
        </w:rPr>
        <w:t xml:space="preserve"> dotyczy wezwanie zamawiającego. Oświadczenie to powinno zawierać w </w:t>
      </w:r>
      <w:proofErr w:type="spellStart"/>
      <w:r w:rsidRPr="001323B0">
        <w:rPr>
          <w:rFonts w:ascii="Arial" w:hAnsi="Arial"/>
          <w:color w:val="auto"/>
          <w:sz w:val="20"/>
          <w:szCs w:val="20"/>
        </w:rPr>
        <w:t>szczeg</w:t>
      </w:r>
      <w:proofErr w:type="spellEnd"/>
      <w:r w:rsidRPr="001323B0">
        <w:rPr>
          <w:rFonts w:ascii="Arial" w:hAnsi="Arial"/>
          <w:color w:val="auto"/>
          <w:sz w:val="20"/>
          <w:szCs w:val="20"/>
          <w:lang w:val="es-ES_tradnl"/>
        </w:rPr>
        <w:t>ó</w:t>
      </w:r>
      <w:proofErr w:type="spellStart"/>
      <w:r w:rsidRPr="001323B0">
        <w:rPr>
          <w:rFonts w:ascii="Arial" w:hAnsi="Arial"/>
          <w:color w:val="auto"/>
          <w:sz w:val="20"/>
          <w:szCs w:val="20"/>
        </w:rPr>
        <w:t>lności</w:t>
      </w:r>
      <w:proofErr w:type="spellEnd"/>
      <w:r w:rsidRPr="001323B0">
        <w:rPr>
          <w:rFonts w:ascii="Arial" w:hAnsi="Arial"/>
          <w:color w:val="auto"/>
          <w:sz w:val="20"/>
          <w:szCs w:val="20"/>
        </w:rPr>
        <w:t>: dokładne określenie podmiotu składającego oświadczenie, datę złożenia oświadczenia, wskazanie, że objęte wezwaniem czynności wykonują osoby zatrudnione na podstawie umowy o pracę wraz ze wskazaniem liczby tych os</w:t>
      </w:r>
      <w:r w:rsidRPr="001323B0">
        <w:rPr>
          <w:rFonts w:ascii="Arial" w:hAnsi="Arial"/>
          <w:color w:val="auto"/>
          <w:sz w:val="20"/>
          <w:szCs w:val="20"/>
          <w:lang w:val="es-ES_tradnl"/>
        </w:rPr>
        <w:t>ó</w:t>
      </w:r>
      <w:r w:rsidRPr="001323B0">
        <w:rPr>
          <w:rFonts w:ascii="Arial" w:hAnsi="Arial"/>
          <w:color w:val="auto"/>
          <w:sz w:val="20"/>
          <w:szCs w:val="20"/>
        </w:rPr>
        <w:t>b, imion i nazwisk tych os</w:t>
      </w:r>
      <w:r w:rsidRPr="001323B0">
        <w:rPr>
          <w:rFonts w:ascii="Arial" w:hAnsi="Arial"/>
          <w:color w:val="auto"/>
          <w:sz w:val="20"/>
          <w:szCs w:val="20"/>
          <w:lang w:val="es-ES_tradnl"/>
        </w:rPr>
        <w:t>ó</w:t>
      </w:r>
      <w:r w:rsidRPr="001323B0">
        <w:rPr>
          <w:rFonts w:ascii="Arial" w:hAnsi="Arial"/>
          <w:color w:val="auto"/>
          <w:sz w:val="20"/>
          <w:szCs w:val="20"/>
        </w:rPr>
        <w:t>b, rodzaju umowy o pracę i wymiaru etatu oraz podpis osoby uprawnionej do złożenia oświadczenia w imieniu wykonawcy lub podwykonawcy;</w:t>
      </w:r>
    </w:p>
    <w:p w14:paraId="684C245A" w14:textId="709F2335" w:rsidR="00196718" w:rsidRPr="001323B0" w:rsidRDefault="00716CE5" w:rsidP="002C7656">
      <w:pPr>
        <w:suppressAutoHyphens/>
        <w:spacing w:after="0"/>
        <w:ind w:left="426" w:hanging="142"/>
        <w:jc w:val="both"/>
        <w:rPr>
          <w:rFonts w:ascii="Arial" w:eastAsia="Arial" w:hAnsi="Arial" w:cs="Arial"/>
          <w:color w:val="auto"/>
          <w:sz w:val="20"/>
          <w:szCs w:val="20"/>
        </w:rPr>
      </w:pPr>
      <w:r w:rsidRPr="001323B0">
        <w:rPr>
          <w:rFonts w:ascii="Arial" w:hAnsi="Arial"/>
          <w:color w:val="auto"/>
          <w:sz w:val="20"/>
          <w:szCs w:val="20"/>
        </w:rPr>
        <w:t>b) poświadczoną za zgodność z oryginałem odpowiednio przez wykonawcę lub podwykonawcę kopię umowy/</w:t>
      </w:r>
      <w:proofErr w:type="spellStart"/>
      <w:r w:rsidRPr="001323B0">
        <w:rPr>
          <w:rFonts w:ascii="Arial" w:hAnsi="Arial"/>
          <w:color w:val="auto"/>
          <w:sz w:val="20"/>
          <w:szCs w:val="20"/>
        </w:rPr>
        <w:t>um</w:t>
      </w:r>
      <w:proofErr w:type="spellEnd"/>
      <w:r w:rsidRPr="001323B0">
        <w:rPr>
          <w:rFonts w:ascii="Arial" w:hAnsi="Arial"/>
          <w:color w:val="auto"/>
          <w:sz w:val="20"/>
          <w:szCs w:val="20"/>
          <w:lang w:val="es-ES_tradnl"/>
        </w:rPr>
        <w:t>ó</w:t>
      </w:r>
      <w:r w:rsidRPr="001323B0">
        <w:rPr>
          <w:rFonts w:ascii="Arial" w:hAnsi="Arial"/>
          <w:color w:val="auto"/>
          <w:sz w:val="20"/>
          <w:szCs w:val="20"/>
        </w:rPr>
        <w:t>w o pracę os</w:t>
      </w:r>
      <w:r w:rsidRPr="001323B0">
        <w:rPr>
          <w:rFonts w:ascii="Arial" w:hAnsi="Arial"/>
          <w:color w:val="auto"/>
          <w:sz w:val="20"/>
          <w:szCs w:val="20"/>
          <w:lang w:val="es-ES_tradnl"/>
        </w:rPr>
        <w:t>ó</w:t>
      </w:r>
      <w:r w:rsidRPr="001323B0">
        <w:rPr>
          <w:rFonts w:ascii="Arial" w:hAnsi="Arial"/>
          <w:color w:val="auto"/>
          <w:sz w:val="20"/>
          <w:szCs w:val="20"/>
        </w:rPr>
        <w:t xml:space="preserve">b wykonujących w trakcie realizacji </w:t>
      </w:r>
      <w:proofErr w:type="spellStart"/>
      <w:r w:rsidRPr="001323B0">
        <w:rPr>
          <w:rFonts w:ascii="Arial" w:hAnsi="Arial"/>
          <w:color w:val="auto"/>
          <w:sz w:val="20"/>
          <w:szCs w:val="20"/>
        </w:rPr>
        <w:t>zam</w:t>
      </w:r>
      <w:proofErr w:type="spellEnd"/>
      <w:r w:rsidRPr="001323B0">
        <w:rPr>
          <w:rFonts w:ascii="Arial" w:hAnsi="Arial"/>
          <w:color w:val="auto"/>
          <w:sz w:val="20"/>
          <w:szCs w:val="20"/>
          <w:lang w:val="es-ES_tradnl"/>
        </w:rPr>
        <w:t>ó</w:t>
      </w:r>
      <w:proofErr w:type="spellStart"/>
      <w:r w:rsidRPr="001323B0">
        <w:rPr>
          <w:rFonts w:ascii="Arial" w:hAnsi="Arial"/>
          <w:color w:val="auto"/>
          <w:sz w:val="20"/>
          <w:szCs w:val="20"/>
        </w:rPr>
        <w:t>wienia</w:t>
      </w:r>
      <w:proofErr w:type="spellEnd"/>
      <w:r w:rsidRPr="001323B0">
        <w:rPr>
          <w:rFonts w:ascii="Arial" w:hAnsi="Arial"/>
          <w:color w:val="auto"/>
          <w:sz w:val="20"/>
          <w:szCs w:val="20"/>
        </w:rPr>
        <w:t xml:space="preserve"> czynności, </w:t>
      </w:r>
      <w:proofErr w:type="spellStart"/>
      <w:r w:rsidRPr="001323B0">
        <w:rPr>
          <w:rFonts w:ascii="Arial" w:hAnsi="Arial"/>
          <w:color w:val="auto"/>
          <w:sz w:val="20"/>
          <w:szCs w:val="20"/>
        </w:rPr>
        <w:t>kt</w:t>
      </w:r>
      <w:proofErr w:type="spellEnd"/>
      <w:r w:rsidRPr="001323B0">
        <w:rPr>
          <w:rFonts w:ascii="Arial" w:hAnsi="Arial"/>
          <w:color w:val="auto"/>
          <w:sz w:val="20"/>
          <w:szCs w:val="20"/>
          <w:lang w:val="es-ES_tradnl"/>
        </w:rPr>
        <w:t>ó</w:t>
      </w:r>
      <w:proofErr w:type="spellStart"/>
      <w:r w:rsidRPr="001323B0">
        <w:rPr>
          <w:rFonts w:ascii="Arial" w:hAnsi="Arial"/>
          <w:color w:val="auto"/>
          <w:sz w:val="20"/>
          <w:szCs w:val="20"/>
        </w:rPr>
        <w:t>rych</w:t>
      </w:r>
      <w:proofErr w:type="spellEnd"/>
      <w:r w:rsidRPr="001323B0">
        <w:rPr>
          <w:rFonts w:ascii="Arial" w:hAnsi="Arial"/>
          <w:color w:val="auto"/>
          <w:sz w:val="20"/>
          <w:szCs w:val="20"/>
        </w:rPr>
        <w:t xml:space="preserve"> dotyczy ww. oświadczenie wykonawcy lub podwykonawcy (wraz z dokumentem regulującym zakres </w:t>
      </w:r>
      <w:proofErr w:type="spellStart"/>
      <w:r w:rsidRPr="001323B0">
        <w:rPr>
          <w:rFonts w:ascii="Arial" w:hAnsi="Arial"/>
          <w:color w:val="auto"/>
          <w:sz w:val="20"/>
          <w:szCs w:val="20"/>
        </w:rPr>
        <w:t>obowiązk</w:t>
      </w:r>
      <w:proofErr w:type="spellEnd"/>
      <w:r w:rsidRPr="001323B0">
        <w:rPr>
          <w:rFonts w:ascii="Arial" w:hAnsi="Arial"/>
          <w:color w:val="auto"/>
          <w:sz w:val="20"/>
          <w:szCs w:val="20"/>
          <w:lang w:val="es-ES_tradnl"/>
        </w:rPr>
        <w:t>ó</w:t>
      </w:r>
      <w:r w:rsidRPr="001323B0">
        <w:rPr>
          <w:rFonts w:ascii="Arial" w:hAnsi="Arial"/>
          <w:color w:val="auto"/>
          <w:sz w:val="20"/>
          <w:szCs w:val="20"/>
        </w:rPr>
        <w:t>w, jeżeli został sporządzony). Kopia umowy/</w:t>
      </w:r>
      <w:proofErr w:type="spellStart"/>
      <w:r w:rsidRPr="001323B0">
        <w:rPr>
          <w:rFonts w:ascii="Arial" w:hAnsi="Arial"/>
          <w:color w:val="auto"/>
          <w:sz w:val="20"/>
          <w:szCs w:val="20"/>
        </w:rPr>
        <w:t>um</w:t>
      </w:r>
      <w:proofErr w:type="spellEnd"/>
      <w:r w:rsidRPr="001323B0">
        <w:rPr>
          <w:rFonts w:ascii="Arial" w:hAnsi="Arial"/>
          <w:color w:val="auto"/>
          <w:sz w:val="20"/>
          <w:szCs w:val="20"/>
          <w:lang w:val="es-ES_tradnl"/>
        </w:rPr>
        <w:t>ó</w:t>
      </w:r>
      <w:r w:rsidRPr="001323B0">
        <w:rPr>
          <w:rFonts w:ascii="Arial" w:hAnsi="Arial"/>
          <w:color w:val="auto"/>
          <w:sz w:val="20"/>
          <w:szCs w:val="20"/>
        </w:rPr>
        <w:t xml:space="preserve">w powinna zostać zanonimizowana w </w:t>
      </w:r>
      <w:proofErr w:type="spellStart"/>
      <w:r w:rsidRPr="001323B0">
        <w:rPr>
          <w:rFonts w:ascii="Arial" w:hAnsi="Arial"/>
          <w:color w:val="auto"/>
          <w:sz w:val="20"/>
          <w:szCs w:val="20"/>
        </w:rPr>
        <w:t>spos</w:t>
      </w:r>
      <w:proofErr w:type="spellEnd"/>
      <w:r w:rsidRPr="001323B0">
        <w:rPr>
          <w:rFonts w:ascii="Arial" w:hAnsi="Arial"/>
          <w:color w:val="auto"/>
          <w:sz w:val="20"/>
          <w:szCs w:val="20"/>
          <w:lang w:val="es-ES_tradnl"/>
        </w:rPr>
        <w:t>ó</w:t>
      </w:r>
      <w:r w:rsidRPr="001323B0">
        <w:rPr>
          <w:rFonts w:ascii="Arial" w:hAnsi="Arial"/>
          <w:color w:val="auto"/>
          <w:sz w:val="20"/>
          <w:szCs w:val="20"/>
        </w:rPr>
        <w:t>b zapewniający ochronę danych osobowych pracownik</w:t>
      </w:r>
      <w:r w:rsidRPr="001323B0">
        <w:rPr>
          <w:rFonts w:ascii="Arial" w:hAnsi="Arial"/>
          <w:color w:val="auto"/>
          <w:sz w:val="20"/>
          <w:szCs w:val="20"/>
          <w:lang w:val="es-ES_tradnl"/>
        </w:rPr>
        <w:t>ó</w:t>
      </w:r>
      <w:r w:rsidRPr="001323B0">
        <w:rPr>
          <w:rFonts w:ascii="Arial" w:hAnsi="Arial"/>
          <w:color w:val="auto"/>
          <w:sz w:val="20"/>
          <w:szCs w:val="20"/>
        </w:rPr>
        <w:t xml:space="preserve">w, zgodnie z przepisami ustawy z dnia 29 sierpnia 1997 r. o ochronie danych osobowych (tj. w </w:t>
      </w:r>
      <w:proofErr w:type="spellStart"/>
      <w:r w:rsidRPr="001323B0">
        <w:rPr>
          <w:rFonts w:ascii="Arial" w:hAnsi="Arial"/>
          <w:color w:val="auto"/>
          <w:sz w:val="20"/>
          <w:szCs w:val="20"/>
        </w:rPr>
        <w:t>szczeg</w:t>
      </w:r>
      <w:proofErr w:type="spellEnd"/>
      <w:r w:rsidRPr="001323B0">
        <w:rPr>
          <w:rFonts w:ascii="Arial" w:hAnsi="Arial"/>
          <w:color w:val="auto"/>
          <w:sz w:val="20"/>
          <w:szCs w:val="20"/>
          <w:lang w:val="es-ES_tradnl"/>
        </w:rPr>
        <w:t>ó</w:t>
      </w:r>
      <w:proofErr w:type="spellStart"/>
      <w:r w:rsidRPr="001323B0">
        <w:rPr>
          <w:rFonts w:ascii="Arial" w:hAnsi="Arial"/>
          <w:color w:val="auto"/>
          <w:sz w:val="20"/>
          <w:szCs w:val="20"/>
        </w:rPr>
        <w:t>lności</w:t>
      </w:r>
      <w:proofErr w:type="spellEnd"/>
      <w:r w:rsidRPr="001323B0">
        <w:rPr>
          <w:rFonts w:ascii="Arial" w:hAnsi="Arial"/>
          <w:color w:val="auto"/>
          <w:sz w:val="20"/>
          <w:szCs w:val="20"/>
        </w:rPr>
        <w:t xml:space="preserve">  bez adres</w:t>
      </w:r>
      <w:r w:rsidRPr="001323B0">
        <w:rPr>
          <w:rFonts w:ascii="Arial" w:hAnsi="Arial"/>
          <w:color w:val="auto"/>
          <w:sz w:val="20"/>
          <w:szCs w:val="20"/>
          <w:lang w:val="es-ES_tradnl"/>
        </w:rPr>
        <w:t>ó</w:t>
      </w:r>
      <w:r w:rsidRPr="001323B0">
        <w:rPr>
          <w:rFonts w:ascii="Arial" w:hAnsi="Arial"/>
          <w:color w:val="auto"/>
          <w:sz w:val="20"/>
          <w:szCs w:val="20"/>
        </w:rPr>
        <w:t>w, nr PESEL pracownik</w:t>
      </w:r>
      <w:r w:rsidRPr="001323B0">
        <w:rPr>
          <w:rFonts w:ascii="Arial" w:hAnsi="Arial"/>
          <w:color w:val="auto"/>
          <w:sz w:val="20"/>
          <w:szCs w:val="20"/>
          <w:lang w:val="es-ES_tradnl"/>
        </w:rPr>
        <w:t>ó</w:t>
      </w:r>
      <w:r w:rsidRPr="001323B0">
        <w:rPr>
          <w:rFonts w:ascii="Arial" w:hAnsi="Arial"/>
          <w:color w:val="auto"/>
          <w:sz w:val="20"/>
          <w:szCs w:val="20"/>
          <w:lang w:val="de-DE"/>
        </w:rPr>
        <w:t xml:space="preserve">w).  </w:t>
      </w:r>
      <w:proofErr w:type="spellStart"/>
      <w:r w:rsidRPr="001323B0">
        <w:rPr>
          <w:rFonts w:ascii="Arial" w:hAnsi="Arial"/>
          <w:color w:val="auto"/>
          <w:sz w:val="20"/>
          <w:szCs w:val="20"/>
          <w:lang w:val="de-DE"/>
        </w:rPr>
        <w:t>Imi</w:t>
      </w:r>
      <w:proofErr w:type="spellEnd"/>
      <w:r w:rsidRPr="001323B0">
        <w:rPr>
          <w:rFonts w:ascii="Arial" w:hAnsi="Arial"/>
          <w:color w:val="auto"/>
          <w:sz w:val="20"/>
          <w:szCs w:val="20"/>
        </w:rPr>
        <w:t xml:space="preserve">ę i nazwisko pracownika nie podlega </w:t>
      </w:r>
      <w:proofErr w:type="spellStart"/>
      <w:r w:rsidRPr="001323B0">
        <w:rPr>
          <w:rFonts w:ascii="Arial" w:hAnsi="Arial"/>
          <w:color w:val="auto"/>
          <w:sz w:val="20"/>
          <w:szCs w:val="20"/>
        </w:rPr>
        <w:t>anonimizacji</w:t>
      </w:r>
      <w:proofErr w:type="spellEnd"/>
      <w:r w:rsidRPr="001323B0">
        <w:rPr>
          <w:rFonts w:ascii="Arial" w:hAnsi="Arial"/>
          <w:color w:val="auto"/>
          <w:sz w:val="20"/>
          <w:szCs w:val="20"/>
        </w:rPr>
        <w:t>. Informacje takie jak: data zawarcia umowy, rodzaj umowy o pracę i wymiar etatu powinny być możliwe do zidentyfikowania;</w:t>
      </w:r>
    </w:p>
    <w:p w14:paraId="4C1B7CF7" w14:textId="2CA57C2D" w:rsidR="00196718" w:rsidRPr="001323B0" w:rsidRDefault="00716CE5" w:rsidP="002C7656">
      <w:pPr>
        <w:suppressAutoHyphens/>
        <w:spacing w:after="0"/>
        <w:ind w:left="426" w:hanging="142"/>
        <w:jc w:val="both"/>
        <w:rPr>
          <w:rFonts w:ascii="Arial" w:eastAsia="Arial" w:hAnsi="Arial" w:cs="Arial"/>
          <w:color w:val="auto"/>
          <w:sz w:val="20"/>
          <w:szCs w:val="20"/>
        </w:rPr>
      </w:pPr>
      <w:r w:rsidRPr="001323B0">
        <w:rPr>
          <w:rFonts w:ascii="Arial" w:hAnsi="Arial"/>
          <w:color w:val="auto"/>
          <w:sz w:val="20"/>
          <w:szCs w:val="20"/>
        </w:rPr>
        <w:t>c) zaświadczenie właściwego oddziału ZUS, potwierdzają</w:t>
      </w:r>
      <w:proofErr w:type="spellStart"/>
      <w:r w:rsidRPr="001323B0">
        <w:rPr>
          <w:rFonts w:ascii="Arial" w:hAnsi="Arial"/>
          <w:color w:val="auto"/>
          <w:sz w:val="20"/>
          <w:szCs w:val="20"/>
          <w:lang w:val="en-US"/>
        </w:rPr>
        <w:t>ce</w:t>
      </w:r>
      <w:proofErr w:type="spellEnd"/>
      <w:r w:rsidRPr="001323B0">
        <w:rPr>
          <w:rFonts w:ascii="Arial" w:hAnsi="Arial"/>
          <w:color w:val="auto"/>
          <w:sz w:val="20"/>
          <w:szCs w:val="20"/>
          <w:lang w:val="en-US"/>
        </w:rPr>
        <w:t xml:space="preserve"> op</w:t>
      </w:r>
      <w:proofErr w:type="spellStart"/>
      <w:r w:rsidRPr="001323B0">
        <w:rPr>
          <w:rFonts w:ascii="Arial" w:hAnsi="Arial"/>
          <w:color w:val="auto"/>
          <w:sz w:val="20"/>
          <w:szCs w:val="20"/>
        </w:rPr>
        <w:t>łacanie</w:t>
      </w:r>
      <w:proofErr w:type="spellEnd"/>
      <w:r w:rsidRPr="001323B0">
        <w:rPr>
          <w:rFonts w:ascii="Arial" w:hAnsi="Arial"/>
          <w:color w:val="auto"/>
          <w:sz w:val="20"/>
          <w:szCs w:val="20"/>
        </w:rPr>
        <w:t xml:space="preserve"> przez wykonawcę lub podwykonawcę składek na ubezpieczenia społeczne i zdrowotne z tytułu zatrudnienia na podstawie </w:t>
      </w:r>
      <w:proofErr w:type="spellStart"/>
      <w:r w:rsidRPr="001323B0">
        <w:rPr>
          <w:rFonts w:ascii="Arial" w:hAnsi="Arial"/>
          <w:color w:val="auto"/>
          <w:sz w:val="20"/>
          <w:szCs w:val="20"/>
        </w:rPr>
        <w:t>um</w:t>
      </w:r>
      <w:proofErr w:type="spellEnd"/>
      <w:r w:rsidRPr="001323B0">
        <w:rPr>
          <w:rFonts w:ascii="Arial" w:hAnsi="Arial"/>
          <w:color w:val="auto"/>
          <w:sz w:val="20"/>
          <w:szCs w:val="20"/>
          <w:lang w:val="es-ES_tradnl"/>
        </w:rPr>
        <w:t>ó</w:t>
      </w:r>
      <w:r w:rsidRPr="001323B0">
        <w:rPr>
          <w:rFonts w:ascii="Arial" w:hAnsi="Arial"/>
          <w:color w:val="auto"/>
          <w:sz w:val="20"/>
          <w:szCs w:val="20"/>
        </w:rPr>
        <w:t>w o pracę za ostatni okres rozliczeniowy;</w:t>
      </w:r>
    </w:p>
    <w:p w14:paraId="5595FBA0" w14:textId="1D1974CC" w:rsidR="00196718" w:rsidRPr="001323B0" w:rsidRDefault="00716CE5" w:rsidP="002C7656">
      <w:pPr>
        <w:suppressAutoHyphens/>
        <w:spacing w:after="0"/>
        <w:ind w:left="426" w:hanging="142"/>
        <w:jc w:val="both"/>
        <w:rPr>
          <w:rFonts w:ascii="Arial" w:eastAsia="Arial" w:hAnsi="Arial" w:cs="Arial"/>
          <w:color w:val="auto"/>
          <w:sz w:val="20"/>
          <w:szCs w:val="20"/>
        </w:rPr>
      </w:pPr>
      <w:r w:rsidRPr="001323B0">
        <w:rPr>
          <w:rFonts w:ascii="Arial" w:hAnsi="Arial"/>
          <w:color w:val="auto"/>
          <w:sz w:val="20"/>
          <w:szCs w:val="20"/>
        </w:rPr>
        <w:t xml:space="preserve">d) poświadczoną za zgodność z oryginałem odpowiednio przez wykonawcę lub podwykonawcę kopię dowodu potwierdzającego zgłoszenie pracownika przez pracodawcę do ubezpieczeń, zanonimizowaną w </w:t>
      </w:r>
      <w:proofErr w:type="spellStart"/>
      <w:r w:rsidRPr="001323B0">
        <w:rPr>
          <w:rFonts w:ascii="Arial" w:hAnsi="Arial"/>
          <w:color w:val="auto"/>
          <w:sz w:val="20"/>
          <w:szCs w:val="20"/>
        </w:rPr>
        <w:t>spos</w:t>
      </w:r>
      <w:proofErr w:type="spellEnd"/>
      <w:r w:rsidRPr="001323B0">
        <w:rPr>
          <w:rFonts w:ascii="Arial" w:hAnsi="Arial"/>
          <w:color w:val="auto"/>
          <w:sz w:val="20"/>
          <w:szCs w:val="20"/>
          <w:lang w:val="es-ES_tradnl"/>
        </w:rPr>
        <w:t>ó</w:t>
      </w:r>
      <w:r w:rsidRPr="001323B0">
        <w:rPr>
          <w:rFonts w:ascii="Arial" w:hAnsi="Arial"/>
          <w:color w:val="auto"/>
          <w:sz w:val="20"/>
          <w:szCs w:val="20"/>
        </w:rPr>
        <w:t>b zapewniający ochronę danych osobowych pracownik</w:t>
      </w:r>
      <w:r w:rsidRPr="001323B0">
        <w:rPr>
          <w:rFonts w:ascii="Arial" w:hAnsi="Arial"/>
          <w:color w:val="auto"/>
          <w:sz w:val="20"/>
          <w:szCs w:val="20"/>
          <w:lang w:val="es-ES_tradnl"/>
        </w:rPr>
        <w:t>ó</w:t>
      </w:r>
      <w:r w:rsidRPr="001323B0">
        <w:rPr>
          <w:rFonts w:ascii="Arial" w:hAnsi="Arial"/>
          <w:color w:val="auto"/>
          <w:sz w:val="20"/>
          <w:szCs w:val="20"/>
        </w:rPr>
        <w:t xml:space="preserve">w, zgodnie z przepisami ustawy z dnia 29 sierpnia 1997 r. o ochronie danych osobowych. Imię i nazwisko pracownika nie podlega </w:t>
      </w:r>
      <w:proofErr w:type="spellStart"/>
      <w:r w:rsidRPr="001323B0">
        <w:rPr>
          <w:rFonts w:ascii="Arial" w:hAnsi="Arial"/>
          <w:color w:val="auto"/>
          <w:sz w:val="20"/>
          <w:szCs w:val="20"/>
        </w:rPr>
        <w:t>anonimizacji</w:t>
      </w:r>
      <w:proofErr w:type="spellEnd"/>
      <w:r w:rsidRPr="001323B0">
        <w:rPr>
          <w:rFonts w:ascii="Arial" w:hAnsi="Arial"/>
          <w:color w:val="auto"/>
          <w:sz w:val="20"/>
          <w:szCs w:val="20"/>
        </w:rPr>
        <w:t>.</w:t>
      </w:r>
    </w:p>
    <w:p w14:paraId="75E3188A" w14:textId="2A067997" w:rsidR="00196718" w:rsidRPr="001323B0" w:rsidRDefault="001323B0" w:rsidP="002C7656">
      <w:pPr>
        <w:suppressAutoHyphens/>
        <w:spacing w:after="0"/>
        <w:ind w:left="426" w:hanging="426"/>
        <w:jc w:val="both"/>
        <w:rPr>
          <w:rFonts w:ascii="Arial" w:eastAsia="Arial" w:hAnsi="Arial" w:cs="Arial"/>
          <w:color w:val="auto"/>
          <w:sz w:val="20"/>
          <w:szCs w:val="20"/>
        </w:rPr>
      </w:pPr>
      <w:r>
        <w:rPr>
          <w:rFonts w:ascii="Arial" w:hAnsi="Arial"/>
          <w:color w:val="auto"/>
          <w:sz w:val="20"/>
          <w:szCs w:val="20"/>
        </w:rPr>
        <w:t>5</w:t>
      </w:r>
      <w:r w:rsidRPr="001323B0">
        <w:rPr>
          <w:rFonts w:ascii="Arial" w:hAnsi="Arial"/>
          <w:color w:val="auto"/>
          <w:sz w:val="20"/>
          <w:szCs w:val="20"/>
        </w:rPr>
        <w:t>.</w:t>
      </w:r>
      <w:r w:rsidRPr="001323B0">
        <w:rPr>
          <w:rFonts w:ascii="Arial" w:hAnsi="Arial"/>
          <w:color w:val="auto"/>
          <w:sz w:val="20"/>
          <w:szCs w:val="20"/>
        </w:rPr>
        <w:tab/>
        <w:t>Z tytułu niespełnienia przez wykonawcę lub podwykonawcę wymogu zatrudnienia na podstawie umowy o pracę os</w:t>
      </w:r>
      <w:r w:rsidRPr="001323B0">
        <w:rPr>
          <w:rFonts w:ascii="Arial" w:hAnsi="Arial"/>
          <w:color w:val="auto"/>
          <w:sz w:val="20"/>
          <w:szCs w:val="20"/>
          <w:lang w:val="es-ES_tradnl"/>
        </w:rPr>
        <w:t>ó</w:t>
      </w:r>
      <w:r w:rsidRPr="001323B0">
        <w:rPr>
          <w:rFonts w:ascii="Arial" w:hAnsi="Arial"/>
          <w:color w:val="auto"/>
          <w:sz w:val="20"/>
          <w:szCs w:val="20"/>
        </w:rPr>
        <w:t xml:space="preserve">b wykonujących wskazane w ust.1 czynności zamawiający przewiduje sankcję w postaci obowiązku zapłaty przez wykonawcę kary umownej w wysokości określonej w istotnych postanowieniach umowy w sprawie </w:t>
      </w:r>
      <w:proofErr w:type="spellStart"/>
      <w:r w:rsidRPr="001323B0">
        <w:rPr>
          <w:rFonts w:ascii="Arial" w:hAnsi="Arial"/>
          <w:color w:val="auto"/>
          <w:sz w:val="20"/>
          <w:szCs w:val="20"/>
        </w:rPr>
        <w:t>zam</w:t>
      </w:r>
      <w:proofErr w:type="spellEnd"/>
      <w:r w:rsidRPr="001323B0">
        <w:rPr>
          <w:rFonts w:ascii="Arial" w:hAnsi="Arial"/>
          <w:color w:val="auto"/>
          <w:sz w:val="20"/>
          <w:szCs w:val="20"/>
          <w:lang w:val="es-ES_tradnl"/>
        </w:rPr>
        <w:t>ó</w:t>
      </w:r>
      <w:proofErr w:type="spellStart"/>
      <w:r w:rsidRPr="001323B0">
        <w:rPr>
          <w:rFonts w:ascii="Arial" w:hAnsi="Arial"/>
          <w:color w:val="auto"/>
          <w:sz w:val="20"/>
          <w:szCs w:val="20"/>
        </w:rPr>
        <w:t>wienia</w:t>
      </w:r>
      <w:proofErr w:type="spellEnd"/>
      <w:r w:rsidRPr="001323B0">
        <w:rPr>
          <w:rFonts w:ascii="Arial" w:hAnsi="Arial"/>
          <w:color w:val="auto"/>
          <w:sz w:val="20"/>
          <w:szCs w:val="20"/>
        </w:rPr>
        <w:t xml:space="preserve"> publicznego. Niezłożenie przez wykonawcę w wyznaczonym przez zamawiającego terminie żądanych przez zamawiającego </w:t>
      </w:r>
      <w:proofErr w:type="spellStart"/>
      <w:r w:rsidRPr="001323B0">
        <w:rPr>
          <w:rFonts w:ascii="Arial" w:hAnsi="Arial"/>
          <w:color w:val="auto"/>
          <w:sz w:val="20"/>
          <w:szCs w:val="20"/>
        </w:rPr>
        <w:t>dowod</w:t>
      </w:r>
      <w:proofErr w:type="spellEnd"/>
      <w:r w:rsidRPr="001323B0">
        <w:rPr>
          <w:rFonts w:ascii="Arial" w:hAnsi="Arial"/>
          <w:color w:val="auto"/>
          <w:sz w:val="20"/>
          <w:szCs w:val="20"/>
          <w:lang w:val="es-ES_tradnl"/>
        </w:rPr>
        <w:t>ó</w:t>
      </w:r>
      <w:r w:rsidRPr="001323B0">
        <w:rPr>
          <w:rFonts w:ascii="Arial" w:hAnsi="Arial"/>
          <w:color w:val="auto"/>
          <w:sz w:val="20"/>
          <w:szCs w:val="20"/>
        </w:rPr>
        <w:t xml:space="preserve">w </w:t>
      </w:r>
      <w:proofErr w:type="spellStart"/>
      <w:r w:rsidRPr="001323B0">
        <w:rPr>
          <w:rFonts w:ascii="Arial" w:hAnsi="Arial"/>
          <w:color w:val="auto"/>
          <w:sz w:val="20"/>
          <w:szCs w:val="20"/>
        </w:rPr>
        <w:t>w</w:t>
      </w:r>
      <w:proofErr w:type="spellEnd"/>
      <w:r w:rsidRPr="001323B0">
        <w:rPr>
          <w:rFonts w:ascii="Arial" w:hAnsi="Arial"/>
          <w:color w:val="auto"/>
          <w:sz w:val="20"/>
          <w:szCs w:val="20"/>
        </w:rPr>
        <w:t xml:space="preserve"> celu potwierdzenia spełnienia przez wykonawcę lub podwykonawcę wymogu zatrudnienia na podstawie umowy o pracę traktowane będzie jako niespełnienie przez wykonawcę wymogu zatrudnienia na podstawie umowy o pracę os</w:t>
      </w:r>
      <w:r w:rsidRPr="001323B0">
        <w:rPr>
          <w:rFonts w:ascii="Arial" w:hAnsi="Arial"/>
          <w:color w:val="auto"/>
          <w:sz w:val="20"/>
          <w:szCs w:val="20"/>
          <w:lang w:val="es-ES_tradnl"/>
        </w:rPr>
        <w:t>ó</w:t>
      </w:r>
      <w:r w:rsidRPr="001323B0">
        <w:rPr>
          <w:rFonts w:ascii="Arial" w:hAnsi="Arial"/>
          <w:color w:val="auto"/>
          <w:sz w:val="20"/>
          <w:szCs w:val="20"/>
        </w:rPr>
        <w:t xml:space="preserve">b wykonujących wskazane w ust.1 czynności. </w:t>
      </w:r>
    </w:p>
    <w:p w14:paraId="24316A29" w14:textId="27B5ACC3" w:rsidR="00196718" w:rsidRPr="001323B0" w:rsidRDefault="001323B0" w:rsidP="002C7656">
      <w:pPr>
        <w:suppressAutoHyphens/>
        <w:spacing w:after="0"/>
        <w:ind w:left="426" w:hanging="426"/>
        <w:jc w:val="both"/>
        <w:rPr>
          <w:rFonts w:ascii="Arial" w:eastAsia="Arial" w:hAnsi="Arial" w:cs="Arial"/>
          <w:color w:val="auto"/>
          <w:sz w:val="20"/>
          <w:szCs w:val="20"/>
        </w:rPr>
      </w:pPr>
      <w:r>
        <w:rPr>
          <w:rFonts w:ascii="Arial" w:hAnsi="Arial"/>
          <w:color w:val="auto"/>
          <w:sz w:val="20"/>
          <w:szCs w:val="20"/>
        </w:rPr>
        <w:t>6</w:t>
      </w:r>
      <w:r w:rsidRPr="001323B0">
        <w:rPr>
          <w:rFonts w:ascii="Arial" w:hAnsi="Arial"/>
          <w:color w:val="auto"/>
          <w:sz w:val="20"/>
          <w:szCs w:val="20"/>
        </w:rPr>
        <w:t>.</w:t>
      </w:r>
      <w:r w:rsidRPr="001323B0">
        <w:rPr>
          <w:rFonts w:ascii="Arial" w:hAnsi="Arial"/>
          <w:color w:val="auto"/>
          <w:sz w:val="20"/>
          <w:szCs w:val="20"/>
        </w:rPr>
        <w:tab/>
        <w:t xml:space="preserve">W przypadku uzasadnionych wątpliwości co do przestrzegania prawa pracy przez wykonawcę lub podwykonawcę, zamawiający może </w:t>
      </w:r>
      <w:proofErr w:type="spellStart"/>
      <w:r w:rsidRPr="001323B0">
        <w:rPr>
          <w:rFonts w:ascii="Arial" w:hAnsi="Arial"/>
          <w:color w:val="auto"/>
          <w:sz w:val="20"/>
          <w:szCs w:val="20"/>
        </w:rPr>
        <w:t>zwr</w:t>
      </w:r>
      <w:proofErr w:type="spellEnd"/>
      <w:r w:rsidRPr="001323B0">
        <w:rPr>
          <w:rFonts w:ascii="Arial" w:hAnsi="Arial"/>
          <w:color w:val="auto"/>
          <w:sz w:val="20"/>
          <w:szCs w:val="20"/>
          <w:lang w:val="es-ES_tradnl"/>
        </w:rPr>
        <w:t>ó</w:t>
      </w:r>
      <w:proofErr w:type="spellStart"/>
      <w:r w:rsidRPr="001323B0">
        <w:rPr>
          <w:rFonts w:ascii="Arial" w:hAnsi="Arial"/>
          <w:color w:val="auto"/>
          <w:sz w:val="20"/>
          <w:szCs w:val="20"/>
        </w:rPr>
        <w:t>cić</w:t>
      </w:r>
      <w:proofErr w:type="spellEnd"/>
      <w:r w:rsidRPr="001323B0">
        <w:rPr>
          <w:rFonts w:ascii="Arial" w:hAnsi="Arial"/>
          <w:color w:val="auto"/>
          <w:sz w:val="20"/>
          <w:szCs w:val="20"/>
        </w:rPr>
        <w:t xml:space="preserve"> się o przeprowadzenie kontroli przez Państwową Inspekcję Pracy.</w:t>
      </w:r>
    </w:p>
    <w:p w14:paraId="5B8F7849" w14:textId="77777777" w:rsidR="001F21CF" w:rsidRDefault="001F21CF" w:rsidP="002C7656">
      <w:pPr>
        <w:suppressAutoHyphens/>
        <w:spacing w:after="0"/>
        <w:ind w:left="142" w:hanging="142"/>
        <w:jc w:val="center"/>
        <w:rPr>
          <w:rFonts w:ascii="Arial" w:hAnsi="Arial"/>
          <w:b/>
          <w:bCs/>
          <w:sz w:val="20"/>
          <w:szCs w:val="20"/>
        </w:rPr>
      </w:pPr>
    </w:p>
    <w:p w14:paraId="16C25C79" w14:textId="772B84B8" w:rsidR="00196718" w:rsidRDefault="001B5AB3" w:rsidP="002C7656">
      <w:pPr>
        <w:suppressAutoHyphens/>
        <w:spacing w:after="0"/>
        <w:ind w:left="142" w:hanging="142"/>
        <w:jc w:val="center"/>
        <w:rPr>
          <w:rFonts w:ascii="Arial" w:eastAsia="Arial" w:hAnsi="Arial" w:cs="Arial"/>
          <w:b/>
          <w:bCs/>
          <w:sz w:val="20"/>
          <w:szCs w:val="20"/>
        </w:rPr>
      </w:pPr>
      <w:r>
        <w:rPr>
          <w:rFonts w:ascii="Arial" w:hAnsi="Arial"/>
          <w:b/>
          <w:bCs/>
          <w:sz w:val="20"/>
          <w:szCs w:val="20"/>
        </w:rPr>
        <w:lastRenderedPageBreak/>
        <w:t xml:space="preserve">§ 13 </w:t>
      </w:r>
    </w:p>
    <w:p w14:paraId="39623C90" w14:textId="77777777" w:rsidR="00196718" w:rsidRDefault="001B5AB3" w:rsidP="002C7656">
      <w:pPr>
        <w:suppressAutoHyphens/>
        <w:spacing w:after="0"/>
        <w:ind w:left="142" w:hanging="142"/>
        <w:jc w:val="center"/>
        <w:rPr>
          <w:rFonts w:ascii="Arial" w:eastAsia="Arial" w:hAnsi="Arial" w:cs="Arial"/>
          <w:b/>
          <w:bCs/>
          <w:sz w:val="20"/>
          <w:szCs w:val="20"/>
        </w:rPr>
      </w:pPr>
      <w:r>
        <w:rPr>
          <w:rFonts w:ascii="Arial" w:hAnsi="Arial"/>
          <w:b/>
          <w:bCs/>
          <w:sz w:val="20"/>
          <w:szCs w:val="20"/>
        </w:rPr>
        <w:t>Podwykonawcy</w:t>
      </w:r>
    </w:p>
    <w:p w14:paraId="6B38FD21" w14:textId="77777777" w:rsidR="00196718" w:rsidRDefault="001B5AB3" w:rsidP="002C7656">
      <w:pPr>
        <w:spacing w:after="0"/>
        <w:ind w:left="426" w:hanging="426"/>
        <w:jc w:val="both"/>
        <w:rPr>
          <w:rFonts w:ascii="Arial" w:eastAsia="Arial" w:hAnsi="Arial" w:cs="Arial"/>
          <w:sz w:val="20"/>
          <w:szCs w:val="20"/>
        </w:rPr>
      </w:pPr>
      <w:r>
        <w:rPr>
          <w:rFonts w:ascii="Arial" w:hAnsi="Arial"/>
          <w:sz w:val="20"/>
          <w:szCs w:val="20"/>
        </w:rPr>
        <w:t>1.</w:t>
      </w:r>
      <w:r>
        <w:rPr>
          <w:rFonts w:ascii="Arial" w:hAnsi="Arial"/>
          <w:sz w:val="20"/>
          <w:szCs w:val="20"/>
        </w:rPr>
        <w:tab/>
        <w:t xml:space="preserve">Wykonawca, podwykonawca lub dalszy podwykonawca zamierzający zawrzeć umowę o podwykonawstwo, </w:t>
      </w:r>
      <w:proofErr w:type="spellStart"/>
      <w:r>
        <w:rPr>
          <w:rFonts w:ascii="Arial" w:hAnsi="Arial"/>
          <w:sz w:val="20"/>
          <w:szCs w:val="20"/>
        </w:rPr>
        <w:t>kt</w:t>
      </w:r>
      <w:proofErr w:type="spellEnd"/>
      <w:r>
        <w:rPr>
          <w:rFonts w:ascii="Arial" w:hAnsi="Arial"/>
          <w:sz w:val="20"/>
          <w:szCs w:val="20"/>
          <w:lang w:val="es-ES_tradnl"/>
        </w:rPr>
        <w:t>ó</w:t>
      </w:r>
      <w:r>
        <w:rPr>
          <w:rFonts w:ascii="Arial" w:hAnsi="Arial"/>
          <w:sz w:val="20"/>
          <w:szCs w:val="20"/>
        </w:rPr>
        <w:t>rej przedmiotem są roboty budowlane, zobowiązany jest do przedłożenia zamawiającemu projektu umowy (a także projektu jej zmian), przy czym podwykonawca lub dalszy podwykonawca jest obowiązany dołączyć zgodę wykonawcy na zawarcie umowy o podwykonawstwo o treści zgodnej z projektem umowy.</w:t>
      </w:r>
    </w:p>
    <w:p w14:paraId="0453DD98" w14:textId="77777777" w:rsidR="00196718" w:rsidRDefault="001B5AB3" w:rsidP="002C7656">
      <w:pPr>
        <w:spacing w:after="0"/>
        <w:ind w:left="426" w:hanging="426"/>
        <w:jc w:val="both"/>
        <w:rPr>
          <w:rFonts w:ascii="Arial" w:eastAsia="Arial" w:hAnsi="Arial" w:cs="Arial"/>
          <w:sz w:val="20"/>
          <w:szCs w:val="20"/>
        </w:rPr>
      </w:pPr>
      <w:r>
        <w:rPr>
          <w:rFonts w:ascii="Arial" w:hAnsi="Arial"/>
          <w:sz w:val="20"/>
          <w:szCs w:val="20"/>
        </w:rPr>
        <w:t>2.</w:t>
      </w:r>
      <w:r>
        <w:rPr>
          <w:rFonts w:ascii="Arial" w:hAnsi="Arial"/>
          <w:sz w:val="20"/>
          <w:szCs w:val="20"/>
        </w:rPr>
        <w:tab/>
        <w:t xml:space="preserve">Treść projektu umowy o podwykonawstwo (lub jej zmian), </w:t>
      </w:r>
      <w:proofErr w:type="spellStart"/>
      <w:r>
        <w:rPr>
          <w:rFonts w:ascii="Arial" w:hAnsi="Arial"/>
          <w:sz w:val="20"/>
          <w:szCs w:val="20"/>
        </w:rPr>
        <w:t>kt</w:t>
      </w:r>
      <w:proofErr w:type="spellEnd"/>
      <w:r>
        <w:rPr>
          <w:rFonts w:ascii="Arial" w:hAnsi="Arial"/>
          <w:sz w:val="20"/>
          <w:szCs w:val="20"/>
          <w:lang w:val="es-ES_tradnl"/>
        </w:rPr>
        <w:t>ó</w:t>
      </w:r>
      <w:r>
        <w:rPr>
          <w:rFonts w:ascii="Arial" w:hAnsi="Arial"/>
          <w:sz w:val="20"/>
          <w:szCs w:val="20"/>
        </w:rPr>
        <w:t>rej przedmiotem są roboty budowlane wymaga akceptacji przez zamawiającego. Jeżeli zamawiający w terminie 14 dni nie zgłosi w formie pisemnej zastrzeżeń, oznacza to, że wyraził zgodę na jej zawarcie i akceptuje jej treść.</w:t>
      </w:r>
    </w:p>
    <w:p w14:paraId="2068B469" w14:textId="77777777" w:rsidR="00196718" w:rsidRDefault="001B5AB3" w:rsidP="002C7656">
      <w:pPr>
        <w:spacing w:after="0"/>
        <w:ind w:left="426" w:hanging="426"/>
        <w:jc w:val="both"/>
        <w:rPr>
          <w:rFonts w:ascii="Arial" w:eastAsia="Arial" w:hAnsi="Arial" w:cs="Arial"/>
          <w:sz w:val="20"/>
          <w:szCs w:val="20"/>
        </w:rPr>
      </w:pPr>
      <w:r>
        <w:rPr>
          <w:rFonts w:ascii="Arial" w:hAnsi="Arial"/>
          <w:sz w:val="20"/>
          <w:szCs w:val="20"/>
        </w:rPr>
        <w:t>3.</w:t>
      </w:r>
      <w:r>
        <w:rPr>
          <w:rFonts w:ascii="Arial" w:hAnsi="Arial"/>
          <w:sz w:val="20"/>
          <w:szCs w:val="20"/>
        </w:rPr>
        <w:tab/>
        <w:t xml:space="preserve">Wykonawca, podwykonawca lub dalszy podwykonawca zobowiązany jest do przedłożenia zamawiającemu poświadczonej za zgodność z oryginałem kopii zawartej umowy o podwykonawstwo, </w:t>
      </w:r>
      <w:proofErr w:type="spellStart"/>
      <w:r>
        <w:rPr>
          <w:rFonts w:ascii="Arial" w:hAnsi="Arial"/>
          <w:sz w:val="20"/>
          <w:szCs w:val="20"/>
        </w:rPr>
        <w:t>kt</w:t>
      </w:r>
      <w:proofErr w:type="spellEnd"/>
      <w:r>
        <w:rPr>
          <w:rFonts w:ascii="Arial" w:hAnsi="Arial"/>
          <w:sz w:val="20"/>
          <w:szCs w:val="20"/>
          <w:lang w:val="es-ES_tradnl"/>
        </w:rPr>
        <w:t>ó</w:t>
      </w:r>
      <w:r>
        <w:rPr>
          <w:rFonts w:ascii="Arial" w:hAnsi="Arial"/>
          <w:sz w:val="20"/>
          <w:szCs w:val="20"/>
        </w:rPr>
        <w:t>rej przedmiotem są roboty budowlane, w terminie 7 dni od dnia jej zawarcia.</w:t>
      </w:r>
    </w:p>
    <w:p w14:paraId="6BDDEFB7" w14:textId="77777777" w:rsidR="00196718" w:rsidRDefault="001B5AB3" w:rsidP="002C7656">
      <w:pPr>
        <w:spacing w:after="0"/>
        <w:ind w:left="426" w:hanging="426"/>
        <w:jc w:val="both"/>
        <w:rPr>
          <w:rFonts w:ascii="Arial" w:eastAsia="Arial" w:hAnsi="Arial" w:cs="Arial"/>
          <w:sz w:val="20"/>
          <w:szCs w:val="20"/>
        </w:rPr>
      </w:pPr>
      <w:r>
        <w:rPr>
          <w:rFonts w:ascii="Arial" w:hAnsi="Arial"/>
          <w:sz w:val="20"/>
          <w:szCs w:val="20"/>
        </w:rPr>
        <w:t>4.</w:t>
      </w:r>
      <w:r>
        <w:rPr>
          <w:rFonts w:ascii="Arial" w:hAnsi="Arial"/>
          <w:sz w:val="20"/>
          <w:szCs w:val="20"/>
        </w:rPr>
        <w:tab/>
        <w:t xml:space="preserve">Zamawiającemu przysługuje prawo wniesienia sprzeciwu do zawartej umowy o podwykonawstwo, </w:t>
      </w:r>
      <w:proofErr w:type="spellStart"/>
      <w:r>
        <w:rPr>
          <w:rFonts w:ascii="Arial" w:hAnsi="Arial"/>
          <w:sz w:val="20"/>
          <w:szCs w:val="20"/>
        </w:rPr>
        <w:t>kt</w:t>
      </w:r>
      <w:proofErr w:type="spellEnd"/>
      <w:r>
        <w:rPr>
          <w:rFonts w:ascii="Arial" w:hAnsi="Arial"/>
          <w:sz w:val="20"/>
          <w:szCs w:val="20"/>
          <w:lang w:val="es-ES_tradnl"/>
        </w:rPr>
        <w:t>ó</w:t>
      </w:r>
      <w:r>
        <w:rPr>
          <w:rFonts w:ascii="Arial" w:hAnsi="Arial"/>
          <w:sz w:val="20"/>
          <w:szCs w:val="20"/>
        </w:rPr>
        <w:t>rej przedmiotem są roboty budowlane, w terminie 14 dni od dnia jej otrzymania. Niezgłoszenie w wyżej wymienionym terminie sprzeciwu w formie pisemnej do przedłożonej umowy o podwykonawstwo uważa się za akceptację umowy przez zamawiającego.</w:t>
      </w:r>
    </w:p>
    <w:p w14:paraId="3C423BF0" w14:textId="77777777" w:rsidR="00196718" w:rsidRDefault="001B5AB3" w:rsidP="002C7656">
      <w:pPr>
        <w:spacing w:after="0"/>
        <w:ind w:left="426" w:hanging="426"/>
        <w:jc w:val="both"/>
        <w:rPr>
          <w:rFonts w:ascii="Arial" w:eastAsia="Arial" w:hAnsi="Arial" w:cs="Arial"/>
          <w:sz w:val="20"/>
          <w:szCs w:val="20"/>
        </w:rPr>
      </w:pPr>
      <w:r>
        <w:rPr>
          <w:rFonts w:ascii="Arial" w:hAnsi="Arial"/>
          <w:sz w:val="20"/>
          <w:szCs w:val="20"/>
        </w:rPr>
        <w:t>5.</w:t>
      </w:r>
      <w:r>
        <w:rPr>
          <w:rFonts w:ascii="Arial" w:hAnsi="Arial"/>
          <w:sz w:val="20"/>
          <w:szCs w:val="20"/>
        </w:rPr>
        <w:tab/>
        <w:t xml:space="preserve">Wykonawca, podwykonawca lub dalszy podwykonawca zobowiązany jest do przedłożenia zamawiającemu poświadczonej za zgodność z oryginałem kopii zawartej umowy o podwykonawstwo, </w:t>
      </w:r>
      <w:proofErr w:type="spellStart"/>
      <w:r>
        <w:rPr>
          <w:rFonts w:ascii="Arial" w:hAnsi="Arial"/>
          <w:sz w:val="20"/>
          <w:szCs w:val="20"/>
        </w:rPr>
        <w:t>kt</w:t>
      </w:r>
      <w:proofErr w:type="spellEnd"/>
      <w:r>
        <w:rPr>
          <w:rFonts w:ascii="Arial" w:hAnsi="Arial"/>
          <w:sz w:val="20"/>
          <w:szCs w:val="20"/>
          <w:lang w:val="es-ES_tradnl"/>
        </w:rPr>
        <w:t>ó</w:t>
      </w:r>
      <w:r>
        <w:rPr>
          <w:rFonts w:ascii="Arial" w:hAnsi="Arial"/>
          <w:sz w:val="20"/>
          <w:szCs w:val="20"/>
        </w:rPr>
        <w:t>rej przedmiotem są dostawy lub usługi, w terminie 7 dni od dnia jej zawarcia, z zastrzeżeniem postanowień zawartych w ust 6 niniejszego rozdziału.</w:t>
      </w:r>
    </w:p>
    <w:p w14:paraId="540234C9" w14:textId="77777777" w:rsidR="00196718" w:rsidRDefault="001B5AB3" w:rsidP="002C7656">
      <w:pPr>
        <w:spacing w:after="0"/>
        <w:ind w:left="426" w:hanging="426"/>
        <w:jc w:val="both"/>
        <w:rPr>
          <w:rFonts w:ascii="Arial" w:eastAsia="Arial" w:hAnsi="Arial" w:cs="Arial"/>
          <w:sz w:val="20"/>
          <w:szCs w:val="20"/>
        </w:rPr>
      </w:pPr>
      <w:r>
        <w:rPr>
          <w:rFonts w:ascii="Arial" w:hAnsi="Arial"/>
          <w:sz w:val="20"/>
          <w:szCs w:val="20"/>
        </w:rPr>
        <w:t>6.</w:t>
      </w:r>
      <w:r>
        <w:rPr>
          <w:rFonts w:ascii="Arial" w:hAnsi="Arial"/>
          <w:sz w:val="20"/>
          <w:szCs w:val="20"/>
        </w:rPr>
        <w:tab/>
        <w:t xml:space="preserve">Obowiązek, o </w:t>
      </w:r>
      <w:proofErr w:type="spellStart"/>
      <w:r>
        <w:rPr>
          <w:rFonts w:ascii="Arial" w:hAnsi="Arial"/>
          <w:sz w:val="20"/>
          <w:szCs w:val="20"/>
        </w:rPr>
        <w:t>kt</w:t>
      </w:r>
      <w:proofErr w:type="spellEnd"/>
      <w:r>
        <w:rPr>
          <w:rFonts w:ascii="Arial" w:hAnsi="Arial"/>
          <w:sz w:val="20"/>
          <w:szCs w:val="20"/>
          <w:lang w:val="es-ES_tradnl"/>
        </w:rPr>
        <w:t>ó</w:t>
      </w:r>
      <w:r>
        <w:rPr>
          <w:rFonts w:ascii="Arial" w:hAnsi="Arial"/>
          <w:sz w:val="20"/>
          <w:szCs w:val="20"/>
        </w:rPr>
        <w:t xml:space="preserve">rym mowa w ust 5 nie dotyczy </w:t>
      </w:r>
      <w:proofErr w:type="spellStart"/>
      <w:r>
        <w:rPr>
          <w:rFonts w:ascii="Arial" w:hAnsi="Arial"/>
          <w:sz w:val="20"/>
          <w:szCs w:val="20"/>
        </w:rPr>
        <w:t>um</w:t>
      </w:r>
      <w:proofErr w:type="spellEnd"/>
      <w:r>
        <w:rPr>
          <w:rFonts w:ascii="Arial" w:hAnsi="Arial"/>
          <w:sz w:val="20"/>
          <w:szCs w:val="20"/>
          <w:lang w:val="es-ES_tradnl"/>
        </w:rPr>
        <w:t>ó</w:t>
      </w:r>
      <w:r>
        <w:rPr>
          <w:rFonts w:ascii="Arial" w:hAnsi="Arial"/>
          <w:sz w:val="20"/>
          <w:szCs w:val="20"/>
        </w:rPr>
        <w:t xml:space="preserve">w o podwykonawstwo, </w:t>
      </w:r>
      <w:proofErr w:type="spellStart"/>
      <w:r>
        <w:rPr>
          <w:rFonts w:ascii="Arial" w:hAnsi="Arial"/>
          <w:sz w:val="20"/>
          <w:szCs w:val="20"/>
        </w:rPr>
        <w:t>kt</w:t>
      </w:r>
      <w:proofErr w:type="spellEnd"/>
      <w:r>
        <w:rPr>
          <w:rFonts w:ascii="Arial" w:hAnsi="Arial"/>
          <w:sz w:val="20"/>
          <w:szCs w:val="20"/>
          <w:lang w:val="es-ES_tradnl"/>
        </w:rPr>
        <w:t>ó</w:t>
      </w:r>
      <w:r>
        <w:rPr>
          <w:rFonts w:ascii="Arial" w:hAnsi="Arial"/>
          <w:sz w:val="20"/>
          <w:szCs w:val="20"/>
        </w:rPr>
        <w:t xml:space="preserve">rej przedmiotem są dostawy lub usługi o wartości mniejszej niż 0,5% wartości niniejszej umowy. Wyłączenie to nie dotyczy </w:t>
      </w:r>
      <w:proofErr w:type="spellStart"/>
      <w:r>
        <w:rPr>
          <w:rFonts w:ascii="Arial" w:hAnsi="Arial"/>
          <w:sz w:val="20"/>
          <w:szCs w:val="20"/>
        </w:rPr>
        <w:t>um</w:t>
      </w:r>
      <w:proofErr w:type="spellEnd"/>
      <w:r>
        <w:rPr>
          <w:rFonts w:ascii="Arial" w:hAnsi="Arial"/>
          <w:sz w:val="20"/>
          <w:szCs w:val="20"/>
          <w:lang w:val="es-ES_tradnl"/>
        </w:rPr>
        <w:t>ó</w:t>
      </w:r>
      <w:r>
        <w:rPr>
          <w:rFonts w:ascii="Arial" w:hAnsi="Arial"/>
          <w:sz w:val="20"/>
          <w:szCs w:val="20"/>
        </w:rPr>
        <w:t>w o podwykonawstwo o wartości większej niż 50 000 zł.</w:t>
      </w:r>
    </w:p>
    <w:p w14:paraId="73AFF19C" w14:textId="77777777" w:rsidR="00196718" w:rsidRDefault="001B5AB3" w:rsidP="002C7656">
      <w:pPr>
        <w:spacing w:after="0"/>
        <w:ind w:left="426" w:hanging="426"/>
        <w:jc w:val="both"/>
        <w:rPr>
          <w:rFonts w:ascii="Arial" w:eastAsia="Arial" w:hAnsi="Arial" w:cs="Arial"/>
          <w:sz w:val="20"/>
          <w:szCs w:val="20"/>
        </w:rPr>
      </w:pPr>
      <w:r>
        <w:rPr>
          <w:rFonts w:ascii="Arial" w:hAnsi="Arial"/>
          <w:sz w:val="20"/>
          <w:szCs w:val="20"/>
        </w:rPr>
        <w:t>7.</w:t>
      </w:r>
      <w:r>
        <w:rPr>
          <w:rFonts w:ascii="Arial" w:hAnsi="Arial"/>
          <w:sz w:val="20"/>
          <w:szCs w:val="20"/>
        </w:rPr>
        <w:tab/>
        <w:t xml:space="preserve">Wykonanie części przedmiotu umowy w podwykonawstwie nie zwalnia wykonawcy od odpowiedzialności i zobowiązań wynikających z </w:t>
      </w:r>
      <w:proofErr w:type="spellStart"/>
      <w:r>
        <w:rPr>
          <w:rFonts w:ascii="Arial" w:hAnsi="Arial"/>
          <w:sz w:val="20"/>
          <w:szCs w:val="20"/>
        </w:rPr>
        <w:t>warunk</w:t>
      </w:r>
      <w:proofErr w:type="spellEnd"/>
      <w:r>
        <w:rPr>
          <w:rFonts w:ascii="Arial" w:hAnsi="Arial"/>
          <w:sz w:val="20"/>
          <w:szCs w:val="20"/>
          <w:lang w:val="es-ES_tradnl"/>
        </w:rPr>
        <w:t>ó</w:t>
      </w:r>
      <w:r>
        <w:rPr>
          <w:rFonts w:ascii="Arial" w:hAnsi="Arial"/>
          <w:sz w:val="20"/>
          <w:szCs w:val="20"/>
        </w:rPr>
        <w:t xml:space="preserve">w umowy. Wykonawca będzie odpowiedzialny za działania, uchybienia i zaniechania podwykonawcy jak za własne działanie lub zaniechanie. W </w:t>
      </w:r>
      <w:proofErr w:type="spellStart"/>
      <w:r>
        <w:rPr>
          <w:rFonts w:ascii="Arial" w:hAnsi="Arial"/>
          <w:sz w:val="20"/>
          <w:szCs w:val="20"/>
        </w:rPr>
        <w:t>szczeg</w:t>
      </w:r>
      <w:proofErr w:type="spellEnd"/>
      <w:r>
        <w:rPr>
          <w:rFonts w:ascii="Arial" w:hAnsi="Arial"/>
          <w:sz w:val="20"/>
          <w:szCs w:val="20"/>
          <w:lang w:val="es-ES_tradnl"/>
        </w:rPr>
        <w:t>ó</w:t>
      </w:r>
      <w:proofErr w:type="spellStart"/>
      <w:r>
        <w:rPr>
          <w:rFonts w:ascii="Arial" w:hAnsi="Arial"/>
          <w:sz w:val="20"/>
          <w:szCs w:val="20"/>
        </w:rPr>
        <w:t>lności</w:t>
      </w:r>
      <w:proofErr w:type="spellEnd"/>
      <w:r>
        <w:rPr>
          <w:rFonts w:ascii="Arial" w:hAnsi="Arial"/>
          <w:sz w:val="20"/>
          <w:szCs w:val="20"/>
        </w:rPr>
        <w:t xml:space="preserve"> wykonawca ponosi wobec zamawiającego pełną odpowiedzialność zgodnie z przepisami prawa budowlanego oraz przepisami kodeksu cywilnego.</w:t>
      </w:r>
    </w:p>
    <w:p w14:paraId="3FD4F1C5" w14:textId="77777777" w:rsidR="00196718" w:rsidRDefault="001B5AB3" w:rsidP="002C7656">
      <w:pPr>
        <w:spacing w:after="0"/>
        <w:ind w:left="426" w:hanging="426"/>
        <w:jc w:val="both"/>
        <w:rPr>
          <w:rFonts w:ascii="Arial" w:eastAsia="Arial" w:hAnsi="Arial" w:cs="Arial"/>
          <w:sz w:val="20"/>
          <w:szCs w:val="20"/>
        </w:rPr>
      </w:pPr>
      <w:r>
        <w:rPr>
          <w:rFonts w:ascii="Arial" w:hAnsi="Arial"/>
          <w:sz w:val="20"/>
          <w:szCs w:val="20"/>
        </w:rPr>
        <w:t>8.</w:t>
      </w:r>
      <w:r>
        <w:rPr>
          <w:rFonts w:ascii="Arial" w:hAnsi="Arial"/>
          <w:sz w:val="20"/>
          <w:szCs w:val="20"/>
        </w:rPr>
        <w:tab/>
        <w:t>W trakcie realizacji umowy wykonawca może dokonać zmiany podwykonawcy, zrezygnować z podwykonawcy bądź wprowadzić podwykonawcę.</w:t>
      </w:r>
    </w:p>
    <w:p w14:paraId="674BF565" w14:textId="77777777" w:rsidR="00196718" w:rsidRDefault="001B5AB3" w:rsidP="002C7656">
      <w:pPr>
        <w:spacing w:after="0"/>
        <w:ind w:left="426" w:hanging="426"/>
        <w:jc w:val="both"/>
        <w:rPr>
          <w:rFonts w:ascii="Arial" w:eastAsia="Arial" w:hAnsi="Arial" w:cs="Arial"/>
          <w:sz w:val="20"/>
          <w:szCs w:val="20"/>
        </w:rPr>
      </w:pPr>
      <w:r>
        <w:rPr>
          <w:rFonts w:ascii="Arial" w:hAnsi="Arial"/>
          <w:sz w:val="20"/>
          <w:szCs w:val="20"/>
        </w:rPr>
        <w:t>9.</w:t>
      </w:r>
      <w:r>
        <w:rPr>
          <w:rFonts w:ascii="Arial" w:hAnsi="Arial"/>
          <w:sz w:val="20"/>
          <w:szCs w:val="20"/>
        </w:rPr>
        <w:tab/>
        <w:t xml:space="preserve">Jeżeli zmiana lub rezygnacja dotyczy podwykonawcy, na </w:t>
      </w:r>
      <w:proofErr w:type="spellStart"/>
      <w:r>
        <w:rPr>
          <w:rFonts w:ascii="Arial" w:hAnsi="Arial"/>
          <w:sz w:val="20"/>
          <w:szCs w:val="20"/>
        </w:rPr>
        <w:t>kt</w:t>
      </w:r>
      <w:proofErr w:type="spellEnd"/>
      <w:r>
        <w:rPr>
          <w:rFonts w:ascii="Arial" w:hAnsi="Arial"/>
          <w:sz w:val="20"/>
          <w:szCs w:val="20"/>
          <w:lang w:val="es-ES_tradnl"/>
        </w:rPr>
        <w:t>ó</w:t>
      </w:r>
      <w:proofErr w:type="spellStart"/>
      <w:r>
        <w:rPr>
          <w:rFonts w:ascii="Arial" w:hAnsi="Arial"/>
          <w:sz w:val="20"/>
          <w:szCs w:val="20"/>
        </w:rPr>
        <w:t>rego</w:t>
      </w:r>
      <w:proofErr w:type="spellEnd"/>
      <w:r>
        <w:rPr>
          <w:rFonts w:ascii="Arial" w:hAnsi="Arial"/>
          <w:sz w:val="20"/>
          <w:szCs w:val="20"/>
        </w:rPr>
        <w:t xml:space="preserve"> zdolnościach technicznych lub zawodowych lub sytuacji finansowej lub ekonomicznej polegał wykonawca w celu potwierdzenia spełniania </w:t>
      </w:r>
      <w:proofErr w:type="spellStart"/>
      <w:r>
        <w:rPr>
          <w:rFonts w:ascii="Arial" w:hAnsi="Arial"/>
          <w:sz w:val="20"/>
          <w:szCs w:val="20"/>
        </w:rPr>
        <w:t>warunk</w:t>
      </w:r>
      <w:proofErr w:type="spellEnd"/>
      <w:r>
        <w:rPr>
          <w:rFonts w:ascii="Arial" w:hAnsi="Arial"/>
          <w:sz w:val="20"/>
          <w:szCs w:val="20"/>
          <w:lang w:val="es-ES_tradnl"/>
        </w:rPr>
        <w:t>ó</w:t>
      </w:r>
      <w:r>
        <w:rPr>
          <w:rFonts w:ascii="Arial" w:hAnsi="Arial"/>
          <w:sz w:val="20"/>
          <w:szCs w:val="20"/>
        </w:rPr>
        <w:t xml:space="preserve">w udziału w postępowaniu, wykonawca jest zobowiązany do zastąpienia tego podmiotu innym podmiotem lub podmiotami lub zobowiązania się do osobistego wykonania odpowiedniej części </w:t>
      </w:r>
      <w:proofErr w:type="spellStart"/>
      <w:r>
        <w:rPr>
          <w:rFonts w:ascii="Arial" w:hAnsi="Arial"/>
          <w:sz w:val="20"/>
          <w:szCs w:val="20"/>
        </w:rPr>
        <w:t>zam</w:t>
      </w:r>
      <w:proofErr w:type="spellEnd"/>
      <w:r>
        <w:rPr>
          <w:rFonts w:ascii="Arial" w:hAnsi="Arial"/>
          <w:sz w:val="20"/>
          <w:szCs w:val="20"/>
          <w:lang w:val="es-ES_tradnl"/>
        </w:rPr>
        <w:t>ó</w:t>
      </w:r>
      <w:proofErr w:type="spellStart"/>
      <w:r>
        <w:rPr>
          <w:rFonts w:ascii="Arial" w:hAnsi="Arial"/>
          <w:sz w:val="20"/>
          <w:szCs w:val="20"/>
        </w:rPr>
        <w:t>wienia</w:t>
      </w:r>
      <w:proofErr w:type="spellEnd"/>
      <w:r>
        <w:rPr>
          <w:rFonts w:ascii="Arial" w:hAnsi="Arial"/>
          <w:sz w:val="20"/>
          <w:szCs w:val="20"/>
        </w:rPr>
        <w:t xml:space="preserve"> oraz potwierdzenia zdolności technicznych lub zawodowych lub sytuacji ekonomicznej lub finansowej określonych w warunkach udziału w postępowaniu, pod rygorem odstąpienia od umowy z winy wykonawcy.</w:t>
      </w:r>
    </w:p>
    <w:p w14:paraId="681213EF" w14:textId="77777777" w:rsidR="00196718" w:rsidRDefault="001B5AB3" w:rsidP="002C7656">
      <w:pPr>
        <w:spacing w:after="0"/>
        <w:ind w:left="426" w:hanging="426"/>
        <w:jc w:val="both"/>
        <w:rPr>
          <w:rFonts w:ascii="Arial" w:eastAsia="Arial" w:hAnsi="Arial" w:cs="Arial"/>
          <w:sz w:val="20"/>
          <w:szCs w:val="20"/>
        </w:rPr>
      </w:pPr>
      <w:r>
        <w:rPr>
          <w:rFonts w:ascii="Arial" w:hAnsi="Arial"/>
          <w:sz w:val="20"/>
          <w:szCs w:val="20"/>
        </w:rPr>
        <w:t>10.</w:t>
      </w:r>
      <w:r>
        <w:rPr>
          <w:rFonts w:ascii="Arial" w:hAnsi="Arial"/>
          <w:sz w:val="20"/>
          <w:szCs w:val="20"/>
        </w:rPr>
        <w:tab/>
        <w:t xml:space="preserve">W przypadku powierzenia przez wykonawcę realizacji części </w:t>
      </w:r>
      <w:proofErr w:type="spellStart"/>
      <w:r>
        <w:rPr>
          <w:rFonts w:ascii="Arial" w:hAnsi="Arial"/>
          <w:sz w:val="20"/>
          <w:szCs w:val="20"/>
        </w:rPr>
        <w:t>zam</w:t>
      </w:r>
      <w:proofErr w:type="spellEnd"/>
      <w:r>
        <w:rPr>
          <w:rFonts w:ascii="Arial" w:hAnsi="Arial"/>
          <w:sz w:val="20"/>
          <w:szCs w:val="20"/>
          <w:lang w:val="es-ES_tradnl"/>
        </w:rPr>
        <w:t>ó</w:t>
      </w:r>
      <w:proofErr w:type="spellStart"/>
      <w:r>
        <w:rPr>
          <w:rFonts w:ascii="Arial" w:hAnsi="Arial"/>
          <w:sz w:val="20"/>
          <w:szCs w:val="20"/>
        </w:rPr>
        <w:t>wienia</w:t>
      </w:r>
      <w:proofErr w:type="spellEnd"/>
      <w:r>
        <w:rPr>
          <w:rFonts w:ascii="Arial" w:hAnsi="Arial"/>
          <w:sz w:val="20"/>
          <w:szCs w:val="20"/>
        </w:rPr>
        <w:t xml:space="preserve"> podwykonawcy, wykonawca odpowiedzialny jest za zapłatę wynagrodzenia należnego podwykonawcy lub dalszemu podwykonawcy, z zachowaniem termin</w:t>
      </w:r>
      <w:r>
        <w:rPr>
          <w:rFonts w:ascii="Arial" w:hAnsi="Arial"/>
          <w:sz w:val="20"/>
          <w:szCs w:val="20"/>
          <w:lang w:val="es-ES_tradnl"/>
        </w:rPr>
        <w:t>ó</w:t>
      </w:r>
      <w:r>
        <w:rPr>
          <w:rFonts w:ascii="Arial" w:hAnsi="Arial"/>
          <w:sz w:val="20"/>
          <w:szCs w:val="20"/>
        </w:rPr>
        <w:t>w płatności określonych w umowie z podwykonawcą. Termin zapłaty podwykonawcy lub dalszemu podwykonawcy określony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893956A" w14:textId="77777777" w:rsidR="00196718" w:rsidRDefault="001B5AB3" w:rsidP="002C7656">
      <w:pPr>
        <w:spacing w:after="0"/>
        <w:ind w:left="426" w:hanging="426"/>
        <w:jc w:val="both"/>
        <w:rPr>
          <w:rFonts w:ascii="Arial" w:eastAsia="Arial" w:hAnsi="Arial" w:cs="Arial"/>
          <w:sz w:val="20"/>
          <w:szCs w:val="20"/>
        </w:rPr>
      </w:pPr>
      <w:r>
        <w:rPr>
          <w:rFonts w:ascii="Arial" w:hAnsi="Arial"/>
          <w:sz w:val="20"/>
          <w:szCs w:val="20"/>
        </w:rPr>
        <w:t>11.</w:t>
      </w:r>
      <w:r>
        <w:rPr>
          <w:rFonts w:ascii="Arial" w:hAnsi="Arial"/>
          <w:sz w:val="20"/>
          <w:szCs w:val="20"/>
        </w:rPr>
        <w:tab/>
        <w:t>Jeżeli termin zapłaty wynagrodzenia podwykonawcom lub dalszym podwykonawcom jest dłuższy niż termin określony w ust. 10, zamawiający wezwie wykonawcę do doprowadzenia do zmiany tej umowy pod rygorem wystąpienia o karę umowną.</w:t>
      </w:r>
    </w:p>
    <w:p w14:paraId="70D7B1F6" w14:textId="77777777" w:rsidR="00196718" w:rsidRDefault="001B5AB3" w:rsidP="002C7656">
      <w:pPr>
        <w:spacing w:after="0"/>
        <w:ind w:left="426" w:hanging="426"/>
        <w:jc w:val="both"/>
        <w:rPr>
          <w:rFonts w:ascii="Arial" w:eastAsia="Arial" w:hAnsi="Arial" w:cs="Arial"/>
          <w:sz w:val="20"/>
          <w:szCs w:val="20"/>
        </w:rPr>
      </w:pPr>
      <w:r>
        <w:rPr>
          <w:rFonts w:ascii="Arial" w:hAnsi="Arial"/>
          <w:sz w:val="20"/>
          <w:szCs w:val="20"/>
        </w:rPr>
        <w:lastRenderedPageBreak/>
        <w:t>12.</w:t>
      </w:r>
      <w:r>
        <w:rPr>
          <w:rFonts w:ascii="Arial" w:hAnsi="Arial"/>
          <w:sz w:val="20"/>
          <w:szCs w:val="20"/>
        </w:rPr>
        <w:tab/>
        <w:t xml:space="preserve">Warunkiem zapłaty przez zamawiającego drugiej i następnej części należnego wynagrodzenia za odebrane roboty budowlane, jest przedstawienie </w:t>
      </w:r>
      <w:proofErr w:type="spellStart"/>
      <w:r>
        <w:rPr>
          <w:rFonts w:ascii="Arial" w:hAnsi="Arial"/>
          <w:sz w:val="20"/>
          <w:szCs w:val="20"/>
        </w:rPr>
        <w:t>dowod</w:t>
      </w:r>
      <w:proofErr w:type="spellEnd"/>
      <w:r>
        <w:rPr>
          <w:rFonts w:ascii="Arial" w:hAnsi="Arial"/>
          <w:sz w:val="20"/>
          <w:szCs w:val="20"/>
          <w:lang w:val="es-ES_tradnl"/>
        </w:rPr>
        <w:t>ó</w:t>
      </w:r>
      <w:r>
        <w:rPr>
          <w:rFonts w:ascii="Arial" w:hAnsi="Arial"/>
          <w:sz w:val="20"/>
          <w:szCs w:val="20"/>
        </w:rPr>
        <w:t>w zapłaty wymagalnego wynagrodzenia podwykonawcom i dalszym podwykonawcom, biorących udział w realizacji odebranych rob</w:t>
      </w:r>
      <w:r>
        <w:rPr>
          <w:rFonts w:ascii="Arial" w:hAnsi="Arial"/>
          <w:sz w:val="20"/>
          <w:szCs w:val="20"/>
          <w:lang w:val="es-ES_tradnl"/>
        </w:rPr>
        <w:t>ó</w:t>
      </w:r>
      <w:r>
        <w:rPr>
          <w:rFonts w:ascii="Arial" w:hAnsi="Arial"/>
          <w:sz w:val="20"/>
          <w:szCs w:val="20"/>
        </w:rPr>
        <w:t xml:space="preserve">t budowlanych. Dotyczy to zaakceptowanej przez zamawiającego umowy o podwykonawstwo, </w:t>
      </w:r>
      <w:proofErr w:type="spellStart"/>
      <w:r>
        <w:rPr>
          <w:rFonts w:ascii="Arial" w:hAnsi="Arial"/>
          <w:sz w:val="20"/>
          <w:szCs w:val="20"/>
        </w:rPr>
        <w:t>kt</w:t>
      </w:r>
      <w:proofErr w:type="spellEnd"/>
      <w:r>
        <w:rPr>
          <w:rFonts w:ascii="Arial" w:hAnsi="Arial"/>
          <w:sz w:val="20"/>
          <w:szCs w:val="20"/>
          <w:lang w:val="es-ES_tradnl"/>
        </w:rPr>
        <w:t>ó</w:t>
      </w:r>
      <w:r>
        <w:rPr>
          <w:rFonts w:ascii="Arial" w:hAnsi="Arial"/>
          <w:sz w:val="20"/>
          <w:szCs w:val="20"/>
        </w:rPr>
        <w:t xml:space="preserve">rej przedmiotem są roboty budowlane oraz przedłożonych zamawiającemu </w:t>
      </w:r>
      <w:proofErr w:type="spellStart"/>
      <w:r>
        <w:rPr>
          <w:rFonts w:ascii="Arial" w:hAnsi="Arial"/>
          <w:sz w:val="20"/>
          <w:szCs w:val="20"/>
        </w:rPr>
        <w:t>um</w:t>
      </w:r>
      <w:proofErr w:type="spellEnd"/>
      <w:r>
        <w:rPr>
          <w:rFonts w:ascii="Arial" w:hAnsi="Arial"/>
          <w:sz w:val="20"/>
          <w:szCs w:val="20"/>
          <w:lang w:val="es-ES_tradnl"/>
        </w:rPr>
        <w:t>ó</w:t>
      </w:r>
      <w:r>
        <w:rPr>
          <w:rFonts w:ascii="Arial" w:hAnsi="Arial"/>
          <w:sz w:val="20"/>
          <w:szCs w:val="20"/>
        </w:rPr>
        <w:t xml:space="preserve">w o podwykonawstwo, </w:t>
      </w:r>
      <w:proofErr w:type="spellStart"/>
      <w:r>
        <w:rPr>
          <w:rFonts w:ascii="Arial" w:hAnsi="Arial"/>
          <w:sz w:val="20"/>
          <w:szCs w:val="20"/>
        </w:rPr>
        <w:t>kt</w:t>
      </w:r>
      <w:proofErr w:type="spellEnd"/>
      <w:r>
        <w:rPr>
          <w:rFonts w:ascii="Arial" w:hAnsi="Arial"/>
          <w:sz w:val="20"/>
          <w:szCs w:val="20"/>
          <w:lang w:val="es-ES_tradnl"/>
        </w:rPr>
        <w:t>ó</w:t>
      </w:r>
      <w:proofErr w:type="spellStart"/>
      <w:r>
        <w:rPr>
          <w:rFonts w:ascii="Arial" w:hAnsi="Arial"/>
          <w:sz w:val="20"/>
          <w:szCs w:val="20"/>
        </w:rPr>
        <w:t>rych</w:t>
      </w:r>
      <w:proofErr w:type="spellEnd"/>
      <w:r>
        <w:rPr>
          <w:rFonts w:ascii="Arial" w:hAnsi="Arial"/>
          <w:sz w:val="20"/>
          <w:szCs w:val="20"/>
        </w:rPr>
        <w:t xml:space="preserve"> przedmiotem są dostawy lub usługi.</w:t>
      </w:r>
    </w:p>
    <w:p w14:paraId="1DD31BE3" w14:textId="77777777" w:rsidR="00196718" w:rsidRDefault="001B5AB3" w:rsidP="002C7656">
      <w:pPr>
        <w:spacing w:after="0"/>
        <w:ind w:left="426" w:hanging="426"/>
        <w:jc w:val="both"/>
        <w:rPr>
          <w:rFonts w:ascii="Arial" w:eastAsia="Arial" w:hAnsi="Arial" w:cs="Arial"/>
          <w:sz w:val="20"/>
          <w:szCs w:val="20"/>
        </w:rPr>
      </w:pPr>
      <w:r>
        <w:rPr>
          <w:rFonts w:ascii="Arial" w:hAnsi="Arial"/>
          <w:sz w:val="20"/>
          <w:szCs w:val="20"/>
        </w:rPr>
        <w:t>13.</w:t>
      </w:r>
      <w:r>
        <w:rPr>
          <w:rFonts w:ascii="Arial" w:hAnsi="Arial"/>
          <w:sz w:val="20"/>
          <w:szCs w:val="20"/>
        </w:rPr>
        <w:tab/>
        <w:t xml:space="preserve">W przypadku nieprzedstawienia przez wykonawcę wszystkich </w:t>
      </w:r>
      <w:proofErr w:type="spellStart"/>
      <w:r>
        <w:rPr>
          <w:rFonts w:ascii="Arial" w:hAnsi="Arial"/>
          <w:sz w:val="20"/>
          <w:szCs w:val="20"/>
        </w:rPr>
        <w:t>dowod</w:t>
      </w:r>
      <w:proofErr w:type="spellEnd"/>
      <w:r>
        <w:rPr>
          <w:rFonts w:ascii="Arial" w:hAnsi="Arial"/>
          <w:sz w:val="20"/>
          <w:szCs w:val="20"/>
          <w:lang w:val="es-ES_tradnl"/>
        </w:rPr>
        <w:t>ó</w:t>
      </w:r>
      <w:r>
        <w:rPr>
          <w:rFonts w:ascii="Arial" w:hAnsi="Arial"/>
          <w:sz w:val="20"/>
          <w:szCs w:val="20"/>
        </w:rPr>
        <w:t xml:space="preserve">w zapłaty, o </w:t>
      </w:r>
      <w:proofErr w:type="spellStart"/>
      <w:r>
        <w:rPr>
          <w:rFonts w:ascii="Arial" w:hAnsi="Arial"/>
          <w:sz w:val="20"/>
          <w:szCs w:val="20"/>
        </w:rPr>
        <w:t>kt</w:t>
      </w:r>
      <w:proofErr w:type="spellEnd"/>
      <w:r>
        <w:rPr>
          <w:rFonts w:ascii="Arial" w:hAnsi="Arial"/>
          <w:sz w:val="20"/>
          <w:szCs w:val="20"/>
          <w:lang w:val="es-ES_tradnl"/>
        </w:rPr>
        <w:t>ó</w:t>
      </w:r>
      <w:proofErr w:type="spellStart"/>
      <w:r>
        <w:rPr>
          <w:rFonts w:ascii="Arial" w:hAnsi="Arial"/>
          <w:sz w:val="20"/>
          <w:szCs w:val="20"/>
        </w:rPr>
        <w:t>rych</w:t>
      </w:r>
      <w:proofErr w:type="spellEnd"/>
      <w:r>
        <w:rPr>
          <w:rFonts w:ascii="Arial" w:hAnsi="Arial"/>
          <w:sz w:val="20"/>
          <w:szCs w:val="20"/>
        </w:rPr>
        <w:t xml:space="preserve"> mowa w ust. 12, wstrzymuje się wypłatę </w:t>
      </w:r>
      <w:r>
        <w:rPr>
          <w:rFonts w:ascii="Arial" w:hAnsi="Arial"/>
          <w:sz w:val="20"/>
          <w:szCs w:val="20"/>
          <w:lang w:val="it-IT"/>
        </w:rPr>
        <w:t>nale</w:t>
      </w:r>
      <w:proofErr w:type="spellStart"/>
      <w:r>
        <w:rPr>
          <w:rFonts w:ascii="Arial" w:hAnsi="Arial"/>
          <w:sz w:val="20"/>
          <w:szCs w:val="20"/>
        </w:rPr>
        <w:t>żnego</w:t>
      </w:r>
      <w:proofErr w:type="spellEnd"/>
      <w:r>
        <w:rPr>
          <w:rFonts w:ascii="Arial" w:hAnsi="Arial"/>
          <w:sz w:val="20"/>
          <w:szCs w:val="20"/>
        </w:rPr>
        <w:t xml:space="preserve"> wynagrodzenia za odebrane roboty budowlane, w </w:t>
      </w:r>
      <w:proofErr w:type="spellStart"/>
      <w:r>
        <w:rPr>
          <w:rFonts w:ascii="Arial" w:hAnsi="Arial"/>
          <w:sz w:val="20"/>
          <w:szCs w:val="20"/>
        </w:rPr>
        <w:t>częś</w:t>
      </w:r>
      <w:proofErr w:type="spellEnd"/>
      <w:r>
        <w:rPr>
          <w:rFonts w:ascii="Arial" w:hAnsi="Arial"/>
          <w:sz w:val="20"/>
          <w:szCs w:val="20"/>
          <w:lang w:val="it-IT"/>
        </w:rPr>
        <w:t>ci r</w:t>
      </w:r>
      <w:r>
        <w:rPr>
          <w:rFonts w:ascii="Arial" w:hAnsi="Arial"/>
          <w:sz w:val="20"/>
          <w:szCs w:val="20"/>
          <w:lang w:val="es-ES_tradnl"/>
        </w:rPr>
        <w:t>ó</w:t>
      </w:r>
      <w:proofErr w:type="spellStart"/>
      <w:r>
        <w:rPr>
          <w:rFonts w:ascii="Arial" w:hAnsi="Arial"/>
          <w:sz w:val="20"/>
          <w:szCs w:val="20"/>
        </w:rPr>
        <w:t>wnej</w:t>
      </w:r>
      <w:proofErr w:type="spellEnd"/>
      <w:r>
        <w:rPr>
          <w:rFonts w:ascii="Arial" w:hAnsi="Arial"/>
          <w:sz w:val="20"/>
          <w:szCs w:val="20"/>
        </w:rPr>
        <w:t xml:space="preserve"> sumie kwot wynikających z nieprzedstawionych </w:t>
      </w:r>
      <w:proofErr w:type="spellStart"/>
      <w:r>
        <w:rPr>
          <w:rFonts w:ascii="Arial" w:hAnsi="Arial"/>
          <w:sz w:val="20"/>
          <w:szCs w:val="20"/>
        </w:rPr>
        <w:t>dowod</w:t>
      </w:r>
      <w:proofErr w:type="spellEnd"/>
      <w:r>
        <w:rPr>
          <w:rFonts w:ascii="Arial" w:hAnsi="Arial"/>
          <w:sz w:val="20"/>
          <w:szCs w:val="20"/>
          <w:lang w:val="es-ES_tradnl"/>
        </w:rPr>
        <w:t>ó</w:t>
      </w:r>
      <w:r>
        <w:rPr>
          <w:rFonts w:ascii="Arial" w:hAnsi="Arial"/>
          <w:sz w:val="20"/>
          <w:szCs w:val="20"/>
        </w:rPr>
        <w:t>w zapłaty.</w:t>
      </w:r>
    </w:p>
    <w:p w14:paraId="46E18E22" w14:textId="77777777" w:rsidR="00196718" w:rsidRDefault="001B5AB3" w:rsidP="002C7656">
      <w:pPr>
        <w:spacing w:after="0"/>
        <w:ind w:left="426" w:hanging="426"/>
        <w:jc w:val="both"/>
        <w:rPr>
          <w:rFonts w:ascii="Arial" w:eastAsia="Arial" w:hAnsi="Arial" w:cs="Arial"/>
          <w:sz w:val="20"/>
          <w:szCs w:val="20"/>
        </w:rPr>
      </w:pPr>
      <w:r>
        <w:rPr>
          <w:rFonts w:ascii="Arial" w:hAnsi="Arial"/>
          <w:sz w:val="20"/>
          <w:szCs w:val="20"/>
        </w:rPr>
        <w:t>14.</w:t>
      </w:r>
      <w:r>
        <w:rPr>
          <w:rFonts w:ascii="Arial" w:hAnsi="Arial"/>
          <w:sz w:val="20"/>
          <w:szCs w:val="20"/>
        </w:rPr>
        <w:tab/>
        <w:t xml:space="preserve">Zamawiający dokonuje bezpośredniej zapłaty wymagalnego wynagrodzenia przysługującego podwykonawcy lub dalszemu podwykonawcy, </w:t>
      </w:r>
      <w:proofErr w:type="spellStart"/>
      <w:r>
        <w:rPr>
          <w:rFonts w:ascii="Arial" w:hAnsi="Arial"/>
          <w:sz w:val="20"/>
          <w:szCs w:val="20"/>
        </w:rPr>
        <w:t>kt</w:t>
      </w:r>
      <w:proofErr w:type="spellEnd"/>
      <w:r>
        <w:rPr>
          <w:rFonts w:ascii="Arial" w:hAnsi="Arial"/>
          <w:sz w:val="20"/>
          <w:szCs w:val="20"/>
          <w:lang w:val="es-ES_tradnl"/>
        </w:rPr>
        <w:t>ó</w:t>
      </w:r>
      <w:proofErr w:type="spellStart"/>
      <w:r>
        <w:rPr>
          <w:rFonts w:ascii="Arial" w:hAnsi="Arial"/>
          <w:sz w:val="20"/>
          <w:szCs w:val="20"/>
        </w:rPr>
        <w:t>ry</w:t>
      </w:r>
      <w:proofErr w:type="spellEnd"/>
      <w:r>
        <w:rPr>
          <w:rFonts w:ascii="Arial" w:hAnsi="Arial"/>
          <w:sz w:val="20"/>
          <w:szCs w:val="20"/>
        </w:rPr>
        <w:t xml:space="preserve"> zawarł zaakceptowaną przez zamawiającego umowę o podwykonawstwo, </w:t>
      </w:r>
      <w:proofErr w:type="spellStart"/>
      <w:r>
        <w:rPr>
          <w:rFonts w:ascii="Arial" w:hAnsi="Arial"/>
          <w:sz w:val="20"/>
          <w:szCs w:val="20"/>
        </w:rPr>
        <w:t>kt</w:t>
      </w:r>
      <w:proofErr w:type="spellEnd"/>
      <w:r>
        <w:rPr>
          <w:rFonts w:ascii="Arial" w:hAnsi="Arial"/>
          <w:sz w:val="20"/>
          <w:szCs w:val="20"/>
          <w:lang w:val="es-ES_tradnl"/>
        </w:rPr>
        <w:t>ó</w:t>
      </w:r>
      <w:r>
        <w:rPr>
          <w:rFonts w:ascii="Arial" w:hAnsi="Arial"/>
          <w:sz w:val="20"/>
          <w:szCs w:val="20"/>
        </w:rPr>
        <w:t xml:space="preserve">rej przedmiotem są roboty budowlane lub </w:t>
      </w:r>
      <w:proofErr w:type="spellStart"/>
      <w:r>
        <w:rPr>
          <w:rFonts w:ascii="Arial" w:hAnsi="Arial"/>
          <w:sz w:val="20"/>
          <w:szCs w:val="20"/>
        </w:rPr>
        <w:t>kt</w:t>
      </w:r>
      <w:proofErr w:type="spellEnd"/>
      <w:r>
        <w:rPr>
          <w:rFonts w:ascii="Arial" w:hAnsi="Arial"/>
          <w:sz w:val="20"/>
          <w:szCs w:val="20"/>
          <w:lang w:val="es-ES_tradnl"/>
        </w:rPr>
        <w:t>ó</w:t>
      </w:r>
      <w:proofErr w:type="spellStart"/>
      <w:r>
        <w:rPr>
          <w:rFonts w:ascii="Arial" w:hAnsi="Arial"/>
          <w:sz w:val="20"/>
          <w:szCs w:val="20"/>
        </w:rPr>
        <w:t>ry</w:t>
      </w:r>
      <w:proofErr w:type="spellEnd"/>
      <w:r>
        <w:rPr>
          <w:rFonts w:ascii="Arial" w:hAnsi="Arial"/>
          <w:sz w:val="20"/>
          <w:szCs w:val="20"/>
        </w:rPr>
        <w:t xml:space="preserve"> zawarł przedłożona zamawiającemu umowę o podwykonawstwo, </w:t>
      </w:r>
      <w:proofErr w:type="spellStart"/>
      <w:r>
        <w:rPr>
          <w:rFonts w:ascii="Arial" w:hAnsi="Arial"/>
          <w:sz w:val="20"/>
          <w:szCs w:val="20"/>
        </w:rPr>
        <w:t>kt</w:t>
      </w:r>
      <w:proofErr w:type="spellEnd"/>
      <w:r>
        <w:rPr>
          <w:rFonts w:ascii="Arial" w:hAnsi="Arial"/>
          <w:sz w:val="20"/>
          <w:szCs w:val="20"/>
          <w:lang w:val="es-ES_tradnl"/>
        </w:rPr>
        <w:t>ó</w:t>
      </w:r>
      <w:r>
        <w:rPr>
          <w:rFonts w:ascii="Arial" w:hAnsi="Arial"/>
          <w:sz w:val="20"/>
          <w:szCs w:val="20"/>
        </w:rPr>
        <w:t>rej przedmiotem są dostawy lub usługi, w przypadku uchylenia się od obowiązku zapłaty odpowiednio przez wykonawcę, podwykonawcę lub dalszego podwykonawcę.</w:t>
      </w:r>
    </w:p>
    <w:p w14:paraId="561690CE" w14:textId="77777777" w:rsidR="00196718" w:rsidRDefault="001B5AB3" w:rsidP="002C7656">
      <w:pPr>
        <w:spacing w:after="0"/>
        <w:ind w:left="426" w:hanging="426"/>
        <w:jc w:val="both"/>
        <w:rPr>
          <w:rFonts w:ascii="Arial" w:eastAsia="Arial" w:hAnsi="Arial" w:cs="Arial"/>
          <w:sz w:val="20"/>
          <w:szCs w:val="20"/>
        </w:rPr>
      </w:pPr>
      <w:r>
        <w:rPr>
          <w:rFonts w:ascii="Arial" w:hAnsi="Arial"/>
          <w:sz w:val="20"/>
          <w:szCs w:val="20"/>
        </w:rPr>
        <w:t>15.</w:t>
      </w:r>
      <w:r>
        <w:rPr>
          <w:rFonts w:ascii="Arial" w:hAnsi="Arial"/>
          <w:sz w:val="20"/>
          <w:szCs w:val="20"/>
        </w:rPr>
        <w:tab/>
        <w:t xml:space="preserve">Wynagrodzenie, o </w:t>
      </w:r>
      <w:proofErr w:type="spellStart"/>
      <w:r>
        <w:rPr>
          <w:rFonts w:ascii="Arial" w:hAnsi="Arial"/>
          <w:sz w:val="20"/>
          <w:szCs w:val="20"/>
        </w:rPr>
        <w:t>kt</w:t>
      </w:r>
      <w:proofErr w:type="spellEnd"/>
      <w:r>
        <w:rPr>
          <w:rFonts w:ascii="Arial" w:hAnsi="Arial"/>
          <w:sz w:val="20"/>
          <w:szCs w:val="20"/>
          <w:lang w:val="es-ES_tradnl"/>
        </w:rPr>
        <w:t>ó</w:t>
      </w:r>
      <w:r>
        <w:rPr>
          <w:rFonts w:ascii="Arial" w:hAnsi="Arial"/>
          <w:sz w:val="20"/>
          <w:szCs w:val="20"/>
        </w:rPr>
        <w:t xml:space="preserve">rym mowa w ust. 14, dotyczy wyłącznie należności powstałych po zaakceptowaniu przez zamawiającego umowy o podwykonawstwo, </w:t>
      </w:r>
      <w:proofErr w:type="spellStart"/>
      <w:r>
        <w:rPr>
          <w:rFonts w:ascii="Arial" w:hAnsi="Arial"/>
          <w:sz w:val="20"/>
          <w:szCs w:val="20"/>
        </w:rPr>
        <w:t>kt</w:t>
      </w:r>
      <w:proofErr w:type="spellEnd"/>
      <w:r>
        <w:rPr>
          <w:rFonts w:ascii="Arial" w:hAnsi="Arial"/>
          <w:sz w:val="20"/>
          <w:szCs w:val="20"/>
          <w:lang w:val="es-ES_tradnl"/>
        </w:rPr>
        <w:t>ó</w:t>
      </w:r>
      <w:r>
        <w:rPr>
          <w:rFonts w:ascii="Arial" w:hAnsi="Arial"/>
          <w:sz w:val="20"/>
          <w:szCs w:val="20"/>
        </w:rPr>
        <w:t xml:space="preserve">rej przedmiotem są roboty budowlane lub po przedłożeniu zamawiającemu poświadczonej za zgodność z oryginałem kopii umowy o podwykonawstwo, </w:t>
      </w:r>
      <w:proofErr w:type="spellStart"/>
      <w:r>
        <w:rPr>
          <w:rFonts w:ascii="Arial" w:hAnsi="Arial"/>
          <w:sz w:val="20"/>
          <w:szCs w:val="20"/>
        </w:rPr>
        <w:t>kt</w:t>
      </w:r>
      <w:proofErr w:type="spellEnd"/>
      <w:r>
        <w:rPr>
          <w:rFonts w:ascii="Arial" w:hAnsi="Arial"/>
          <w:sz w:val="20"/>
          <w:szCs w:val="20"/>
          <w:lang w:val="es-ES_tradnl"/>
        </w:rPr>
        <w:t>ó</w:t>
      </w:r>
      <w:r>
        <w:rPr>
          <w:rFonts w:ascii="Arial" w:hAnsi="Arial"/>
          <w:sz w:val="20"/>
          <w:szCs w:val="20"/>
        </w:rPr>
        <w:t>rej przedmiotem są dostawy lub usługi.</w:t>
      </w:r>
    </w:p>
    <w:p w14:paraId="3ABE229A" w14:textId="77777777" w:rsidR="00196718" w:rsidRDefault="001B5AB3" w:rsidP="002C7656">
      <w:pPr>
        <w:spacing w:after="0"/>
        <w:ind w:left="426" w:hanging="426"/>
        <w:jc w:val="both"/>
        <w:rPr>
          <w:rFonts w:ascii="Arial" w:eastAsia="Arial" w:hAnsi="Arial" w:cs="Arial"/>
          <w:sz w:val="20"/>
          <w:szCs w:val="20"/>
        </w:rPr>
      </w:pPr>
      <w:r>
        <w:rPr>
          <w:rFonts w:ascii="Arial" w:hAnsi="Arial"/>
          <w:sz w:val="20"/>
          <w:szCs w:val="20"/>
        </w:rPr>
        <w:t>16.</w:t>
      </w:r>
      <w:r>
        <w:rPr>
          <w:rFonts w:ascii="Arial" w:hAnsi="Arial"/>
          <w:sz w:val="20"/>
          <w:szCs w:val="20"/>
        </w:rPr>
        <w:tab/>
        <w:t xml:space="preserve">Bezpośrednia zapłata obejmuje wyłącznie należne wynagrodzenie, bez odsetek należnych podwykonawcy lub dalszemu podwykonawcy, o </w:t>
      </w:r>
      <w:proofErr w:type="spellStart"/>
      <w:r>
        <w:rPr>
          <w:rFonts w:ascii="Arial" w:hAnsi="Arial"/>
          <w:sz w:val="20"/>
          <w:szCs w:val="20"/>
        </w:rPr>
        <w:t>kt</w:t>
      </w:r>
      <w:proofErr w:type="spellEnd"/>
      <w:r>
        <w:rPr>
          <w:rFonts w:ascii="Arial" w:hAnsi="Arial"/>
          <w:sz w:val="20"/>
          <w:szCs w:val="20"/>
          <w:lang w:val="es-ES_tradnl"/>
        </w:rPr>
        <w:t>ó</w:t>
      </w:r>
      <w:proofErr w:type="spellStart"/>
      <w:r>
        <w:rPr>
          <w:rFonts w:ascii="Arial" w:hAnsi="Arial"/>
          <w:sz w:val="20"/>
          <w:szCs w:val="20"/>
        </w:rPr>
        <w:t>rych</w:t>
      </w:r>
      <w:proofErr w:type="spellEnd"/>
      <w:r>
        <w:rPr>
          <w:rFonts w:ascii="Arial" w:hAnsi="Arial"/>
          <w:sz w:val="20"/>
          <w:szCs w:val="20"/>
        </w:rPr>
        <w:t xml:space="preserve"> mowa w ust.14.</w:t>
      </w:r>
    </w:p>
    <w:p w14:paraId="2B4239C6" w14:textId="77777777" w:rsidR="00196718" w:rsidRDefault="001B5AB3" w:rsidP="002C7656">
      <w:pPr>
        <w:spacing w:after="0"/>
        <w:ind w:left="426" w:hanging="426"/>
        <w:jc w:val="both"/>
        <w:rPr>
          <w:rFonts w:ascii="Arial" w:eastAsia="Arial" w:hAnsi="Arial" w:cs="Arial"/>
          <w:sz w:val="20"/>
          <w:szCs w:val="20"/>
        </w:rPr>
      </w:pPr>
      <w:r>
        <w:rPr>
          <w:rFonts w:ascii="Arial" w:hAnsi="Arial"/>
          <w:sz w:val="20"/>
          <w:szCs w:val="20"/>
        </w:rPr>
        <w:t>17.</w:t>
      </w:r>
      <w:r>
        <w:rPr>
          <w:rFonts w:ascii="Arial" w:hAnsi="Arial"/>
          <w:sz w:val="20"/>
          <w:szCs w:val="20"/>
        </w:rPr>
        <w:tab/>
        <w:t xml:space="preserve">W przypadku dokonania bezpośredniej zapłaty podwykonawcy lub dalszemu podwykonawcy, o </w:t>
      </w:r>
      <w:proofErr w:type="spellStart"/>
      <w:r>
        <w:rPr>
          <w:rFonts w:ascii="Arial" w:hAnsi="Arial"/>
          <w:sz w:val="20"/>
          <w:szCs w:val="20"/>
        </w:rPr>
        <w:t>kt</w:t>
      </w:r>
      <w:proofErr w:type="spellEnd"/>
      <w:r>
        <w:rPr>
          <w:rFonts w:ascii="Arial" w:hAnsi="Arial"/>
          <w:sz w:val="20"/>
          <w:szCs w:val="20"/>
          <w:lang w:val="es-ES_tradnl"/>
        </w:rPr>
        <w:t>ó</w:t>
      </w:r>
      <w:r>
        <w:rPr>
          <w:rFonts w:ascii="Arial" w:hAnsi="Arial"/>
          <w:sz w:val="20"/>
          <w:szCs w:val="20"/>
        </w:rPr>
        <w:t>rym mowa w ust.14, zamawiający potrąca kwotę wypłaconego wynagrodzenia z wynagrodzenia należnego wykonawcy.</w:t>
      </w:r>
    </w:p>
    <w:p w14:paraId="26AF33E1" w14:textId="77777777" w:rsidR="00196718" w:rsidRDefault="001B5AB3" w:rsidP="002C7656">
      <w:pPr>
        <w:spacing w:after="0"/>
        <w:ind w:left="426" w:hanging="426"/>
        <w:jc w:val="both"/>
        <w:rPr>
          <w:rFonts w:ascii="Arial" w:eastAsia="Arial" w:hAnsi="Arial" w:cs="Arial"/>
          <w:sz w:val="20"/>
          <w:szCs w:val="20"/>
        </w:rPr>
      </w:pPr>
      <w:r>
        <w:rPr>
          <w:rFonts w:ascii="Arial" w:hAnsi="Arial"/>
          <w:sz w:val="20"/>
          <w:szCs w:val="20"/>
        </w:rPr>
        <w:t>18.</w:t>
      </w:r>
      <w:r>
        <w:rPr>
          <w:rFonts w:ascii="Arial" w:hAnsi="Arial"/>
          <w:sz w:val="20"/>
          <w:szCs w:val="20"/>
        </w:rPr>
        <w:tab/>
        <w:t xml:space="preserve">Umowa o podwykonawstwo, </w:t>
      </w:r>
      <w:proofErr w:type="spellStart"/>
      <w:r>
        <w:rPr>
          <w:rFonts w:ascii="Arial" w:hAnsi="Arial"/>
          <w:sz w:val="20"/>
          <w:szCs w:val="20"/>
        </w:rPr>
        <w:t>kt</w:t>
      </w:r>
      <w:proofErr w:type="spellEnd"/>
      <w:r>
        <w:rPr>
          <w:rFonts w:ascii="Arial" w:hAnsi="Arial"/>
          <w:sz w:val="20"/>
          <w:szCs w:val="20"/>
          <w:lang w:val="es-ES_tradnl"/>
        </w:rPr>
        <w:t>ó</w:t>
      </w:r>
      <w:r>
        <w:rPr>
          <w:rFonts w:ascii="Arial" w:hAnsi="Arial"/>
          <w:sz w:val="20"/>
          <w:szCs w:val="20"/>
        </w:rPr>
        <w:t xml:space="preserve">rej przedmiotem są roboty budowlane musi w </w:t>
      </w:r>
      <w:proofErr w:type="spellStart"/>
      <w:r>
        <w:rPr>
          <w:rFonts w:ascii="Arial" w:hAnsi="Arial"/>
          <w:sz w:val="20"/>
          <w:szCs w:val="20"/>
        </w:rPr>
        <w:t>szczeg</w:t>
      </w:r>
      <w:proofErr w:type="spellEnd"/>
      <w:r>
        <w:rPr>
          <w:rFonts w:ascii="Arial" w:hAnsi="Arial"/>
          <w:sz w:val="20"/>
          <w:szCs w:val="20"/>
          <w:lang w:val="es-ES_tradnl"/>
        </w:rPr>
        <w:t>ó</w:t>
      </w:r>
      <w:proofErr w:type="spellStart"/>
      <w:r>
        <w:rPr>
          <w:rFonts w:ascii="Arial" w:hAnsi="Arial"/>
          <w:sz w:val="20"/>
          <w:szCs w:val="20"/>
        </w:rPr>
        <w:t>lności</w:t>
      </w:r>
      <w:proofErr w:type="spellEnd"/>
      <w:r>
        <w:rPr>
          <w:rFonts w:ascii="Arial" w:hAnsi="Arial"/>
          <w:sz w:val="20"/>
          <w:szCs w:val="20"/>
        </w:rPr>
        <w:t xml:space="preserve"> zawierać postanowienia dotyczą</w:t>
      </w:r>
      <w:r>
        <w:rPr>
          <w:rFonts w:ascii="Arial" w:hAnsi="Arial"/>
          <w:sz w:val="20"/>
          <w:szCs w:val="20"/>
          <w:lang w:val="it-IT"/>
        </w:rPr>
        <w:t>ce:</w:t>
      </w:r>
    </w:p>
    <w:p w14:paraId="2A65F523" w14:textId="77777777" w:rsidR="00196718" w:rsidRDefault="001B5AB3" w:rsidP="002C7656">
      <w:pPr>
        <w:spacing w:after="0"/>
        <w:ind w:left="426"/>
        <w:jc w:val="both"/>
        <w:rPr>
          <w:rFonts w:ascii="Arial" w:eastAsia="Arial" w:hAnsi="Arial" w:cs="Arial"/>
          <w:sz w:val="20"/>
          <w:szCs w:val="20"/>
        </w:rPr>
      </w:pPr>
      <w:r>
        <w:rPr>
          <w:rFonts w:ascii="Arial" w:hAnsi="Arial"/>
          <w:sz w:val="20"/>
          <w:szCs w:val="20"/>
        </w:rPr>
        <w:t>1)</w:t>
      </w:r>
      <w:r>
        <w:rPr>
          <w:rFonts w:ascii="Arial" w:hAnsi="Arial"/>
          <w:sz w:val="20"/>
          <w:szCs w:val="20"/>
        </w:rPr>
        <w:tab/>
        <w:t>Oznaczenia stron umowy;</w:t>
      </w:r>
    </w:p>
    <w:p w14:paraId="247A149C" w14:textId="77777777" w:rsidR="00196718" w:rsidRDefault="001B5AB3" w:rsidP="002C7656">
      <w:pPr>
        <w:spacing w:after="0"/>
        <w:ind w:left="426"/>
        <w:jc w:val="both"/>
        <w:rPr>
          <w:rFonts w:ascii="Arial" w:eastAsia="Arial" w:hAnsi="Arial" w:cs="Arial"/>
          <w:sz w:val="20"/>
          <w:szCs w:val="20"/>
        </w:rPr>
      </w:pPr>
      <w:r>
        <w:rPr>
          <w:rFonts w:ascii="Arial" w:hAnsi="Arial"/>
          <w:sz w:val="20"/>
          <w:szCs w:val="20"/>
        </w:rPr>
        <w:t>2)</w:t>
      </w:r>
      <w:r>
        <w:rPr>
          <w:rFonts w:ascii="Arial" w:hAnsi="Arial"/>
          <w:sz w:val="20"/>
          <w:szCs w:val="20"/>
        </w:rPr>
        <w:tab/>
        <w:t>Zakresu rob</w:t>
      </w:r>
      <w:r>
        <w:rPr>
          <w:rFonts w:ascii="Arial" w:hAnsi="Arial"/>
          <w:sz w:val="20"/>
          <w:szCs w:val="20"/>
          <w:lang w:val="es-ES_tradnl"/>
        </w:rPr>
        <w:t>ó</w:t>
      </w:r>
      <w:r>
        <w:rPr>
          <w:rFonts w:ascii="Arial" w:hAnsi="Arial"/>
          <w:sz w:val="20"/>
          <w:szCs w:val="20"/>
        </w:rPr>
        <w:t>t budowlanych wykonywanych w ramach zadania;</w:t>
      </w:r>
    </w:p>
    <w:p w14:paraId="7A7576CA" w14:textId="77777777" w:rsidR="00196718" w:rsidRDefault="001B5AB3" w:rsidP="002C7656">
      <w:pPr>
        <w:spacing w:after="0"/>
        <w:ind w:left="426"/>
        <w:jc w:val="both"/>
        <w:rPr>
          <w:rFonts w:ascii="Arial" w:eastAsia="Arial" w:hAnsi="Arial" w:cs="Arial"/>
          <w:sz w:val="20"/>
          <w:szCs w:val="20"/>
        </w:rPr>
      </w:pPr>
      <w:r>
        <w:rPr>
          <w:rFonts w:ascii="Arial" w:hAnsi="Arial"/>
          <w:sz w:val="20"/>
          <w:szCs w:val="20"/>
        </w:rPr>
        <w:t>3)</w:t>
      </w:r>
      <w:r>
        <w:rPr>
          <w:rFonts w:ascii="Arial" w:hAnsi="Arial"/>
          <w:sz w:val="20"/>
          <w:szCs w:val="20"/>
        </w:rPr>
        <w:tab/>
        <w:t>Wartości wynagrodzenia podwykonawcy lub dalszego podwykonawcy;</w:t>
      </w:r>
    </w:p>
    <w:p w14:paraId="075B2696" w14:textId="77777777" w:rsidR="00196718" w:rsidRDefault="001B5AB3" w:rsidP="002C7656">
      <w:pPr>
        <w:spacing w:after="0"/>
        <w:ind w:left="709" w:hanging="283"/>
        <w:jc w:val="both"/>
        <w:rPr>
          <w:rFonts w:ascii="Arial" w:eastAsia="Arial" w:hAnsi="Arial" w:cs="Arial"/>
          <w:sz w:val="20"/>
          <w:szCs w:val="20"/>
        </w:rPr>
      </w:pPr>
      <w:r>
        <w:rPr>
          <w:rFonts w:ascii="Arial" w:hAnsi="Arial"/>
          <w:sz w:val="20"/>
          <w:szCs w:val="20"/>
        </w:rPr>
        <w:t>4)</w:t>
      </w:r>
      <w:r>
        <w:rPr>
          <w:rFonts w:ascii="Arial" w:hAnsi="Arial"/>
          <w:sz w:val="20"/>
          <w:szCs w:val="20"/>
        </w:rPr>
        <w:tab/>
        <w:t xml:space="preserve">Terminu płatności, </w:t>
      </w:r>
      <w:proofErr w:type="spellStart"/>
      <w:r>
        <w:rPr>
          <w:rFonts w:ascii="Arial" w:hAnsi="Arial"/>
          <w:sz w:val="20"/>
          <w:szCs w:val="20"/>
        </w:rPr>
        <w:t>kt</w:t>
      </w:r>
      <w:proofErr w:type="spellEnd"/>
      <w:r>
        <w:rPr>
          <w:rFonts w:ascii="Arial" w:hAnsi="Arial"/>
          <w:sz w:val="20"/>
          <w:szCs w:val="20"/>
          <w:lang w:val="es-ES_tradnl"/>
        </w:rPr>
        <w:t>ó</w:t>
      </w:r>
      <w:proofErr w:type="spellStart"/>
      <w:r>
        <w:rPr>
          <w:rFonts w:ascii="Arial" w:hAnsi="Arial"/>
          <w:sz w:val="20"/>
          <w:szCs w:val="20"/>
        </w:rPr>
        <w:t>ry</w:t>
      </w:r>
      <w:proofErr w:type="spellEnd"/>
      <w:r>
        <w:rPr>
          <w:rFonts w:ascii="Arial" w:hAnsi="Arial"/>
          <w:sz w:val="20"/>
          <w:szCs w:val="20"/>
        </w:rPr>
        <w:t xml:space="preserve"> nie może być dłuższy niż 30 dni od dnia doręczenia faktury/rachunku   podwykonawcy lub dalszego podwykonawcy;</w:t>
      </w:r>
    </w:p>
    <w:p w14:paraId="4EE3FE11" w14:textId="77777777" w:rsidR="00196718" w:rsidRDefault="001B5AB3" w:rsidP="002C7656">
      <w:pPr>
        <w:spacing w:after="0"/>
        <w:ind w:left="426"/>
        <w:jc w:val="both"/>
        <w:rPr>
          <w:rFonts w:ascii="Arial" w:eastAsia="Arial" w:hAnsi="Arial" w:cs="Arial"/>
          <w:sz w:val="20"/>
          <w:szCs w:val="20"/>
        </w:rPr>
      </w:pPr>
      <w:r>
        <w:rPr>
          <w:rFonts w:ascii="Arial" w:hAnsi="Arial"/>
          <w:sz w:val="20"/>
          <w:szCs w:val="20"/>
        </w:rPr>
        <w:t>5)</w:t>
      </w:r>
      <w:r>
        <w:rPr>
          <w:rFonts w:ascii="Arial" w:hAnsi="Arial"/>
          <w:sz w:val="20"/>
          <w:szCs w:val="20"/>
        </w:rPr>
        <w:tab/>
        <w:t>Terminu realizacji;</w:t>
      </w:r>
    </w:p>
    <w:p w14:paraId="1B96A726" w14:textId="07F514CC" w:rsidR="00196718" w:rsidRDefault="001B5AB3" w:rsidP="002C7656">
      <w:pPr>
        <w:spacing w:after="0"/>
        <w:ind w:left="426"/>
        <w:jc w:val="both"/>
        <w:rPr>
          <w:rFonts w:ascii="Arial" w:hAnsi="Arial"/>
          <w:sz w:val="20"/>
          <w:szCs w:val="20"/>
        </w:rPr>
      </w:pPr>
      <w:r>
        <w:rPr>
          <w:rFonts w:ascii="Arial" w:hAnsi="Arial"/>
          <w:sz w:val="20"/>
          <w:szCs w:val="20"/>
        </w:rPr>
        <w:t>6)</w:t>
      </w:r>
      <w:r>
        <w:rPr>
          <w:rFonts w:ascii="Arial" w:hAnsi="Arial"/>
          <w:sz w:val="20"/>
          <w:szCs w:val="20"/>
        </w:rPr>
        <w:tab/>
        <w:t>Bezpieczeństwa i higieny pracy</w:t>
      </w:r>
      <w:r w:rsidR="002E5623">
        <w:rPr>
          <w:rFonts w:ascii="Arial" w:hAnsi="Arial"/>
          <w:sz w:val="20"/>
          <w:szCs w:val="20"/>
        </w:rPr>
        <w:t>.</w:t>
      </w:r>
    </w:p>
    <w:p w14:paraId="01FC4926" w14:textId="77777777" w:rsidR="002E5623" w:rsidRDefault="002E5623" w:rsidP="002C7656">
      <w:pPr>
        <w:spacing w:after="0"/>
        <w:ind w:left="426"/>
        <w:jc w:val="both"/>
        <w:rPr>
          <w:rFonts w:ascii="Arial" w:eastAsia="Arial" w:hAnsi="Arial" w:cs="Arial"/>
          <w:sz w:val="20"/>
          <w:szCs w:val="20"/>
        </w:rPr>
      </w:pPr>
    </w:p>
    <w:p w14:paraId="7D970F87" w14:textId="77777777" w:rsidR="00196718" w:rsidRDefault="001B5AB3" w:rsidP="002C7656">
      <w:pPr>
        <w:suppressAutoHyphens/>
        <w:spacing w:after="0"/>
        <w:jc w:val="center"/>
        <w:rPr>
          <w:rFonts w:ascii="Arial" w:eastAsia="Arial" w:hAnsi="Arial" w:cs="Arial"/>
          <w:b/>
          <w:bCs/>
          <w:sz w:val="20"/>
          <w:szCs w:val="20"/>
        </w:rPr>
      </w:pPr>
      <w:r>
        <w:rPr>
          <w:rFonts w:ascii="Arial" w:hAnsi="Arial"/>
          <w:b/>
          <w:bCs/>
          <w:sz w:val="20"/>
          <w:szCs w:val="20"/>
        </w:rPr>
        <w:t>§ 14</w:t>
      </w:r>
    </w:p>
    <w:p w14:paraId="273BAD20" w14:textId="77777777" w:rsidR="00196718" w:rsidRDefault="001B5AB3" w:rsidP="002C7656">
      <w:pPr>
        <w:suppressAutoHyphens/>
        <w:spacing w:after="0"/>
        <w:jc w:val="center"/>
        <w:rPr>
          <w:rFonts w:ascii="Arial" w:eastAsia="Arial" w:hAnsi="Arial" w:cs="Arial"/>
          <w:b/>
          <w:bCs/>
          <w:sz w:val="20"/>
          <w:szCs w:val="20"/>
        </w:rPr>
      </w:pPr>
      <w:r>
        <w:rPr>
          <w:rFonts w:ascii="Arial" w:hAnsi="Arial"/>
          <w:b/>
          <w:bCs/>
          <w:sz w:val="20"/>
          <w:szCs w:val="20"/>
        </w:rPr>
        <w:t xml:space="preserve"> Zmiana postanowień umowy</w:t>
      </w:r>
    </w:p>
    <w:p w14:paraId="376D5A80" w14:textId="77777777" w:rsidR="00196718" w:rsidRDefault="001B5AB3" w:rsidP="002C7656">
      <w:pPr>
        <w:widowControl w:val="0"/>
        <w:tabs>
          <w:tab w:val="left" w:pos="0"/>
        </w:tabs>
        <w:spacing w:after="0"/>
        <w:ind w:right="20"/>
        <w:jc w:val="both"/>
        <w:rPr>
          <w:rFonts w:ascii="Arial" w:eastAsia="Arial" w:hAnsi="Arial" w:cs="Arial"/>
          <w:sz w:val="20"/>
          <w:szCs w:val="20"/>
        </w:rPr>
      </w:pPr>
      <w:r>
        <w:rPr>
          <w:rFonts w:ascii="Arial" w:eastAsia="Arial" w:hAnsi="Arial" w:cs="Arial"/>
          <w:sz w:val="20"/>
          <w:szCs w:val="20"/>
        </w:rPr>
        <w:tab/>
        <w:t>Strony zgodnie ustalaj</w:t>
      </w:r>
      <w:r>
        <w:rPr>
          <w:rFonts w:ascii="Arial" w:hAnsi="Arial"/>
          <w:sz w:val="20"/>
          <w:szCs w:val="20"/>
        </w:rPr>
        <w:t xml:space="preserve">ą, iż zakazuje się wprowadzania zmian postanowień zawartej umowy w stosunku do oferty, na podstawie </w:t>
      </w:r>
      <w:proofErr w:type="spellStart"/>
      <w:r>
        <w:rPr>
          <w:rFonts w:ascii="Arial" w:hAnsi="Arial"/>
          <w:sz w:val="20"/>
          <w:szCs w:val="20"/>
        </w:rPr>
        <w:t>kt</w:t>
      </w:r>
      <w:proofErr w:type="spellEnd"/>
      <w:r>
        <w:rPr>
          <w:rFonts w:ascii="Arial" w:hAnsi="Arial"/>
          <w:sz w:val="20"/>
          <w:szCs w:val="20"/>
          <w:lang w:val="es-ES_tradnl"/>
        </w:rPr>
        <w:t>ó</w:t>
      </w:r>
      <w:r>
        <w:rPr>
          <w:rFonts w:ascii="Arial" w:hAnsi="Arial"/>
          <w:sz w:val="20"/>
          <w:szCs w:val="20"/>
        </w:rPr>
        <w:t>rej dokonano wyboru oferty, chyba że są to zmiany przewidziane w niniejszej umowie.</w:t>
      </w:r>
    </w:p>
    <w:p w14:paraId="7935AAFA" w14:textId="77777777" w:rsidR="00196718" w:rsidRDefault="001B5AB3" w:rsidP="002C7656">
      <w:pPr>
        <w:widowControl w:val="0"/>
        <w:numPr>
          <w:ilvl w:val="0"/>
          <w:numId w:val="28"/>
        </w:numPr>
        <w:spacing w:after="0"/>
        <w:ind w:right="40"/>
        <w:jc w:val="both"/>
        <w:rPr>
          <w:rFonts w:ascii="Arial" w:hAnsi="Arial"/>
          <w:sz w:val="20"/>
          <w:szCs w:val="20"/>
        </w:rPr>
      </w:pPr>
      <w:r>
        <w:rPr>
          <w:rFonts w:ascii="Arial" w:hAnsi="Arial"/>
          <w:sz w:val="20"/>
          <w:szCs w:val="20"/>
        </w:rPr>
        <w:t>Każda zmiana postanowień niniejszej umowy wymaga formy pisemnej w postaci aneksu pod rygorem nieważności.</w:t>
      </w:r>
    </w:p>
    <w:p w14:paraId="1AED27CB" w14:textId="69876D6F" w:rsidR="00196718" w:rsidRDefault="001B5AB3" w:rsidP="002C7656">
      <w:pPr>
        <w:widowControl w:val="0"/>
        <w:numPr>
          <w:ilvl w:val="0"/>
          <w:numId w:val="28"/>
        </w:numPr>
        <w:spacing w:after="60"/>
        <w:ind w:right="40"/>
        <w:jc w:val="both"/>
        <w:rPr>
          <w:rFonts w:ascii="Arial" w:hAnsi="Arial"/>
          <w:sz w:val="20"/>
          <w:szCs w:val="20"/>
        </w:rPr>
      </w:pPr>
      <w:r>
        <w:rPr>
          <w:rFonts w:ascii="Arial" w:hAnsi="Arial"/>
          <w:sz w:val="20"/>
          <w:szCs w:val="20"/>
        </w:rPr>
        <w:t xml:space="preserve">Zamawiający zgodnie z art. </w:t>
      </w:r>
      <w:r w:rsidR="009B6EFF">
        <w:rPr>
          <w:rFonts w:ascii="Arial" w:hAnsi="Arial"/>
          <w:sz w:val="20"/>
          <w:szCs w:val="20"/>
        </w:rPr>
        <w:t>455</w:t>
      </w:r>
      <w:r>
        <w:rPr>
          <w:rFonts w:ascii="Arial" w:hAnsi="Arial"/>
          <w:sz w:val="20"/>
          <w:szCs w:val="20"/>
        </w:rPr>
        <w:t xml:space="preserve"> ustawy Prawo </w:t>
      </w:r>
      <w:proofErr w:type="spellStart"/>
      <w:r>
        <w:rPr>
          <w:rFonts w:ascii="Arial" w:hAnsi="Arial"/>
          <w:sz w:val="20"/>
          <w:szCs w:val="20"/>
        </w:rPr>
        <w:t>zam</w:t>
      </w:r>
      <w:proofErr w:type="spellEnd"/>
      <w:r>
        <w:rPr>
          <w:rFonts w:ascii="Arial" w:hAnsi="Arial"/>
          <w:sz w:val="20"/>
          <w:szCs w:val="20"/>
          <w:lang w:val="es-ES_tradnl"/>
        </w:rPr>
        <w:t>ó</w:t>
      </w:r>
      <w:proofErr w:type="spellStart"/>
      <w:r>
        <w:rPr>
          <w:rFonts w:ascii="Arial" w:hAnsi="Arial"/>
          <w:sz w:val="20"/>
          <w:szCs w:val="20"/>
        </w:rPr>
        <w:t>wień</w:t>
      </w:r>
      <w:proofErr w:type="spellEnd"/>
      <w:r>
        <w:rPr>
          <w:rFonts w:ascii="Arial" w:hAnsi="Arial"/>
          <w:sz w:val="20"/>
          <w:szCs w:val="20"/>
        </w:rPr>
        <w:t xml:space="preserve"> publicznych przewiduje możliwość dokonania zmian postanowień zawartej umowy w stosunku do treści oferty, na podstawie </w:t>
      </w:r>
      <w:proofErr w:type="spellStart"/>
      <w:r>
        <w:rPr>
          <w:rFonts w:ascii="Arial" w:hAnsi="Arial"/>
          <w:sz w:val="20"/>
          <w:szCs w:val="20"/>
        </w:rPr>
        <w:t>kt</w:t>
      </w:r>
      <w:proofErr w:type="spellEnd"/>
      <w:r>
        <w:rPr>
          <w:rFonts w:ascii="Arial" w:hAnsi="Arial"/>
          <w:sz w:val="20"/>
          <w:szCs w:val="20"/>
          <w:lang w:val="es-ES_tradnl"/>
        </w:rPr>
        <w:t>ó</w:t>
      </w:r>
      <w:r>
        <w:rPr>
          <w:rFonts w:ascii="Arial" w:hAnsi="Arial"/>
          <w:sz w:val="20"/>
          <w:szCs w:val="20"/>
        </w:rPr>
        <w:t xml:space="preserve">rej dokonano wyboru wykonawcy, w przypadku udokumentowanego wystąpienia co najmniej jednej z okoliczności wymienionych poniżej, z uwzględnieniem podawanych </w:t>
      </w:r>
      <w:proofErr w:type="spellStart"/>
      <w:r>
        <w:rPr>
          <w:rFonts w:ascii="Arial" w:hAnsi="Arial"/>
          <w:sz w:val="20"/>
          <w:szCs w:val="20"/>
        </w:rPr>
        <w:t>warunk</w:t>
      </w:r>
      <w:proofErr w:type="spellEnd"/>
      <w:r>
        <w:rPr>
          <w:rFonts w:ascii="Arial" w:hAnsi="Arial"/>
          <w:sz w:val="20"/>
          <w:szCs w:val="20"/>
          <w:lang w:val="es-ES_tradnl"/>
        </w:rPr>
        <w:t>ó</w:t>
      </w:r>
      <w:r>
        <w:rPr>
          <w:rFonts w:ascii="Arial" w:hAnsi="Arial"/>
          <w:sz w:val="20"/>
          <w:szCs w:val="20"/>
        </w:rPr>
        <w:t>w ich wprowadzenia:</w:t>
      </w:r>
    </w:p>
    <w:p w14:paraId="171C4AAD" w14:textId="77777777" w:rsidR="00196718" w:rsidRDefault="001B5AB3" w:rsidP="002C7656">
      <w:pPr>
        <w:widowControl w:val="0"/>
        <w:numPr>
          <w:ilvl w:val="0"/>
          <w:numId w:val="30"/>
        </w:numPr>
        <w:spacing w:after="0"/>
        <w:ind w:left="284" w:firstLine="0"/>
        <w:jc w:val="both"/>
        <w:rPr>
          <w:rFonts w:ascii="Arial" w:hAnsi="Arial"/>
          <w:sz w:val="20"/>
          <w:szCs w:val="20"/>
        </w:rPr>
      </w:pPr>
      <w:r>
        <w:rPr>
          <w:rFonts w:ascii="Arial" w:hAnsi="Arial"/>
          <w:sz w:val="20"/>
          <w:szCs w:val="20"/>
        </w:rPr>
        <w:t xml:space="preserve">Zmiana terminu realizacji </w:t>
      </w:r>
      <w:proofErr w:type="spellStart"/>
      <w:r>
        <w:rPr>
          <w:rFonts w:ascii="Arial" w:hAnsi="Arial"/>
          <w:sz w:val="20"/>
          <w:szCs w:val="20"/>
        </w:rPr>
        <w:t>zam</w:t>
      </w:r>
      <w:proofErr w:type="spellEnd"/>
      <w:r>
        <w:rPr>
          <w:rFonts w:ascii="Arial" w:hAnsi="Arial"/>
          <w:sz w:val="20"/>
          <w:szCs w:val="20"/>
          <w:lang w:val="es-ES_tradnl"/>
        </w:rPr>
        <w:t>ó</w:t>
      </w:r>
      <w:proofErr w:type="spellStart"/>
      <w:r>
        <w:rPr>
          <w:rFonts w:ascii="Arial" w:hAnsi="Arial"/>
          <w:sz w:val="20"/>
          <w:szCs w:val="20"/>
        </w:rPr>
        <w:t>wienia</w:t>
      </w:r>
      <w:proofErr w:type="spellEnd"/>
      <w:r>
        <w:rPr>
          <w:rFonts w:ascii="Arial" w:hAnsi="Arial"/>
          <w:sz w:val="20"/>
          <w:szCs w:val="20"/>
        </w:rPr>
        <w:t>:</w:t>
      </w:r>
    </w:p>
    <w:p w14:paraId="33697D9B" w14:textId="77777777" w:rsidR="00196718" w:rsidRDefault="001B5AB3" w:rsidP="002C7656">
      <w:pPr>
        <w:widowControl w:val="0"/>
        <w:numPr>
          <w:ilvl w:val="0"/>
          <w:numId w:val="32"/>
        </w:numPr>
        <w:spacing w:after="0"/>
        <w:ind w:left="709" w:hanging="425"/>
        <w:jc w:val="both"/>
        <w:rPr>
          <w:rFonts w:ascii="Arial" w:hAnsi="Arial"/>
          <w:sz w:val="20"/>
          <w:szCs w:val="20"/>
        </w:rPr>
      </w:pPr>
      <w:r>
        <w:rPr>
          <w:rFonts w:ascii="Arial" w:hAnsi="Arial"/>
          <w:sz w:val="20"/>
          <w:szCs w:val="20"/>
        </w:rPr>
        <w:t xml:space="preserve">zmiany spowodowane warunkami atmosferycznymi w </w:t>
      </w:r>
      <w:proofErr w:type="spellStart"/>
      <w:r>
        <w:rPr>
          <w:rFonts w:ascii="Arial" w:hAnsi="Arial"/>
          <w:sz w:val="20"/>
          <w:szCs w:val="20"/>
        </w:rPr>
        <w:t>szczeg</w:t>
      </w:r>
      <w:proofErr w:type="spellEnd"/>
      <w:r>
        <w:rPr>
          <w:rFonts w:ascii="Arial" w:hAnsi="Arial"/>
          <w:sz w:val="20"/>
          <w:szCs w:val="20"/>
          <w:lang w:val="es-ES_tradnl"/>
        </w:rPr>
        <w:t>ó</w:t>
      </w:r>
      <w:proofErr w:type="spellStart"/>
      <w:r>
        <w:rPr>
          <w:rFonts w:ascii="Arial" w:hAnsi="Arial"/>
          <w:sz w:val="20"/>
          <w:szCs w:val="20"/>
        </w:rPr>
        <w:t>lnoś</w:t>
      </w:r>
      <w:proofErr w:type="spellEnd"/>
      <w:r>
        <w:rPr>
          <w:rFonts w:ascii="Arial" w:hAnsi="Arial"/>
          <w:sz w:val="20"/>
          <w:szCs w:val="20"/>
          <w:lang w:val="it-IT"/>
        </w:rPr>
        <w:t>ci:</w:t>
      </w:r>
    </w:p>
    <w:p w14:paraId="710463F8" w14:textId="77777777" w:rsidR="00196718" w:rsidRDefault="001B5AB3" w:rsidP="002C7656">
      <w:pPr>
        <w:widowControl w:val="0"/>
        <w:numPr>
          <w:ilvl w:val="0"/>
          <w:numId w:val="34"/>
        </w:numPr>
        <w:spacing w:after="0"/>
        <w:ind w:left="709" w:hanging="425"/>
        <w:jc w:val="both"/>
        <w:rPr>
          <w:rFonts w:ascii="Arial" w:hAnsi="Arial"/>
          <w:sz w:val="20"/>
          <w:szCs w:val="20"/>
        </w:rPr>
      </w:pPr>
      <w:r>
        <w:rPr>
          <w:rFonts w:ascii="Arial" w:hAnsi="Arial"/>
          <w:sz w:val="20"/>
          <w:szCs w:val="20"/>
        </w:rPr>
        <w:t>klęskami żywiołowymi,</w:t>
      </w:r>
    </w:p>
    <w:p w14:paraId="507C17EE" w14:textId="77777777" w:rsidR="00196718" w:rsidRDefault="001B5AB3" w:rsidP="002C7656">
      <w:pPr>
        <w:widowControl w:val="0"/>
        <w:numPr>
          <w:ilvl w:val="0"/>
          <w:numId w:val="34"/>
        </w:numPr>
        <w:spacing w:after="0"/>
        <w:ind w:left="709" w:right="40" w:hanging="425"/>
        <w:jc w:val="both"/>
        <w:rPr>
          <w:rFonts w:ascii="Arial" w:hAnsi="Arial"/>
          <w:sz w:val="20"/>
          <w:szCs w:val="20"/>
        </w:rPr>
      </w:pPr>
      <w:r>
        <w:rPr>
          <w:rFonts w:ascii="Arial" w:hAnsi="Arial"/>
          <w:sz w:val="20"/>
          <w:szCs w:val="20"/>
        </w:rPr>
        <w:t xml:space="preserve">warunkami atmosferycznymi odbiegającymi od typowych dla danej pory roku, uniemożliwiającymi prowadzenie prac, przeprowadzanie </w:t>
      </w:r>
      <w:proofErr w:type="spellStart"/>
      <w:r>
        <w:rPr>
          <w:rFonts w:ascii="Arial" w:hAnsi="Arial"/>
          <w:sz w:val="20"/>
          <w:szCs w:val="20"/>
        </w:rPr>
        <w:t>pr</w:t>
      </w:r>
      <w:proofErr w:type="spellEnd"/>
      <w:r>
        <w:rPr>
          <w:rFonts w:ascii="Arial" w:hAnsi="Arial"/>
          <w:sz w:val="20"/>
          <w:szCs w:val="20"/>
          <w:lang w:val="es-ES_tradnl"/>
        </w:rPr>
        <w:t>ó</w:t>
      </w:r>
      <w:r>
        <w:rPr>
          <w:rFonts w:ascii="Arial" w:hAnsi="Arial"/>
          <w:sz w:val="20"/>
          <w:szCs w:val="20"/>
        </w:rPr>
        <w:t xml:space="preserve">b, sprawdzeń oraz dokonywanie </w:t>
      </w:r>
      <w:proofErr w:type="spellStart"/>
      <w:r>
        <w:rPr>
          <w:rFonts w:ascii="Arial" w:hAnsi="Arial"/>
          <w:sz w:val="20"/>
          <w:szCs w:val="20"/>
        </w:rPr>
        <w:t>odbior</w:t>
      </w:r>
      <w:proofErr w:type="spellEnd"/>
      <w:r>
        <w:rPr>
          <w:rFonts w:ascii="Arial" w:hAnsi="Arial"/>
          <w:sz w:val="20"/>
          <w:szCs w:val="20"/>
          <w:lang w:val="es-ES_tradnl"/>
        </w:rPr>
        <w:t>ó</w:t>
      </w:r>
      <w:r>
        <w:rPr>
          <w:rFonts w:ascii="Arial" w:hAnsi="Arial"/>
          <w:sz w:val="20"/>
          <w:szCs w:val="20"/>
        </w:rPr>
        <w:t>w;</w:t>
      </w:r>
    </w:p>
    <w:p w14:paraId="43AEE299" w14:textId="77777777" w:rsidR="00196718" w:rsidRDefault="001B5AB3" w:rsidP="002C7656">
      <w:pPr>
        <w:widowControl w:val="0"/>
        <w:numPr>
          <w:ilvl w:val="0"/>
          <w:numId w:val="35"/>
        </w:numPr>
        <w:spacing w:after="0"/>
        <w:ind w:right="40"/>
        <w:jc w:val="both"/>
        <w:rPr>
          <w:rFonts w:ascii="Arial" w:hAnsi="Arial"/>
          <w:sz w:val="20"/>
          <w:szCs w:val="20"/>
        </w:rPr>
      </w:pPr>
      <w:r>
        <w:rPr>
          <w:rFonts w:ascii="Arial" w:hAnsi="Arial"/>
          <w:sz w:val="20"/>
          <w:szCs w:val="20"/>
        </w:rPr>
        <w:lastRenderedPageBreak/>
        <w:t xml:space="preserve">zmiany będące następstwem </w:t>
      </w:r>
      <w:proofErr w:type="spellStart"/>
      <w:r>
        <w:rPr>
          <w:rFonts w:ascii="Arial" w:hAnsi="Arial"/>
          <w:sz w:val="20"/>
          <w:szCs w:val="20"/>
        </w:rPr>
        <w:t>okolicznoś</w:t>
      </w:r>
      <w:proofErr w:type="spellEnd"/>
      <w:r>
        <w:rPr>
          <w:rFonts w:ascii="Arial" w:hAnsi="Arial"/>
          <w:sz w:val="20"/>
          <w:szCs w:val="20"/>
          <w:lang w:val="fr-FR"/>
        </w:rPr>
        <w:t>ci le</w:t>
      </w:r>
      <w:proofErr w:type="spellStart"/>
      <w:r>
        <w:rPr>
          <w:rFonts w:ascii="Arial" w:hAnsi="Arial"/>
          <w:sz w:val="20"/>
          <w:szCs w:val="20"/>
        </w:rPr>
        <w:t>żących</w:t>
      </w:r>
      <w:proofErr w:type="spellEnd"/>
      <w:r>
        <w:rPr>
          <w:rFonts w:ascii="Arial" w:hAnsi="Arial"/>
          <w:sz w:val="20"/>
          <w:szCs w:val="20"/>
        </w:rPr>
        <w:t xml:space="preserve"> po stronie Zamawiającego, w </w:t>
      </w:r>
      <w:proofErr w:type="spellStart"/>
      <w:r>
        <w:rPr>
          <w:rFonts w:ascii="Arial" w:hAnsi="Arial"/>
          <w:sz w:val="20"/>
          <w:szCs w:val="20"/>
        </w:rPr>
        <w:t>szczeg</w:t>
      </w:r>
      <w:proofErr w:type="spellEnd"/>
      <w:r>
        <w:rPr>
          <w:rFonts w:ascii="Arial" w:hAnsi="Arial"/>
          <w:sz w:val="20"/>
          <w:szCs w:val="20"/>
          <w:lang w:val="es-ES_tradnl"/>
        </w:rPr>
        <w:t>ó</w:t>
      </w:r>
      <w:proofErr w:type="spellStart"/>
      <w:r>
        <w:rPr>
          <w:rFonts w:ascii="Arial" w:hAnsi="Arial"/>
          <w:sz w:val="20"/>
          <w:szCs w:val="20"/>
        </w:rPr>
        <w:t>lnoś</w:t>
      </w:r>
      <w:proofErr w:type="spellEnd"/>
      <w:r>
        <w:rPr>
          <w:rFonts w:ascii="Arial" w:hAnsi="Arial"/>
          <w:sz w:val="20"/>
          <w:szCs w:val="20"/>
          <w:lang w:val="it-IT"/>
        </w:rPr>
        <w:t>ci:</w:t>
      </w:r>
    </w:p>
    <w:p w14:paraId="2737D8F5" w14:textId="77777777" w:rsidR="00196718" w:rsidRDefault="001B5AB3" w:rsidP="002C7656">
      <w:pPr>
        <w:widowControl w:val="0"/>
        <w:numPr>
          <w:ilvl w:val="0"/>
          <w:numId w:val="36"/>
        </w:numPr>
        <w:spacing w:after="0"/>
        <w:ind w:left="709" w:hanging="425"/>
        <w:jc w:val="both"/>
        <w:rPr>
          <w:rFonts w:ascii="Arial" w:hAnsi="Arial"/>
          <w:sz w:val="20"/>
          <w:szCs w:val="20"/>
        </w:rPr>
      </w:pPr>
      <w:r>
        <w:rPr>
          <w:rFonts w:ascii="Arial" w:hAnsi="Arial"/>
          <w:sz w:val="20"/>
          <w:szCs w:val="20"/>
        </w:rPr>
        <w:t>wstrzymanie prac przez Zamawiającego;</w:t>
      </w:r>
    </w:p>
    <w:p w14:paraId="248AEC86" w14:textId="77777777" w:rsidR="00196718" w:rsidRDefault="001B5AB3" w:rsidP="002C7656">
      <w:pPr>
        <w:widowControl w:val="0"/>
        <w:numPr>
          <w:ilvl w:val="0"/>
          <w:numId w:val="36"/>
        </w:numPr>
        <w:spacing w:after="0"/>
        <w:ind w:left="709" w:hanging="425"/>
        <w:jc w:val="both"/>
        <w:rPr>
          <w:rFonts w:ascii="Arial" w:hAnsi="Arial"/>
          <w:sz w:val="20"/>
          <w:szCs w:val="20"/>
        </w:rPr>
      </w:pPr>
      <w:r>
        <w:rPr>
          <w:rFonts w:ascii="Arial" w:hAnsi="Arial"/>
          <w:sz w:val="20"/>
          <w:szCs w:val="20"/>
        </w:rPr>
        <w:t xml:space="preserve">konieczność </w:t>
      </w:r>
      <w:proofErr w:type="spellStart"/>
      <w:r>
        <w:rPr>
          <w:rFonts w:ascii="Arial" w:hAnsi="Arial"/>
          <w:sz w:val="20"/>
          <w:szCs w:val="20"/>
        </w:rPr>
        <w:t>usunię</w:t>
      </w:r>
      <w:proofErr w:type="spellEnd"/>
      <w:r>
        <w:rPr>
          <w:rFonts w:ascii="Arial" w:hAnsi="Arial"/>
          <w:sz w:val="20"/>
          <w:szCs w:val="20"/>
          <w:lang w:val="pt-PT"/>
        </w:rPr>
        <w:t>cia b</w:t>
      </w:r>
      <w:proofErr w:type="spellStart"/>
      <w:r>
        <w:rPr>
          <w:rFonts w:ascii="Arial" w:hAnsi="Arial"/>
          <w:sz w:val="20"/>
          <w:szCs w:val="20"/>
        </w:rPr>
        <w:t>łęd</w:t>
      </w:r>
      <w:proofErr w:type="spellEnd"/>
      <w:r>
        <w:rPr>
          <w:rFonts w:ascii="Arial" w:hAnsi="Arial"/>
          <w:sz w:val="20"/>
          <w:szCs w:val="20"/>
          <w:lang w:val="es-ES_tradnl"/>
        </w:rPr>
        <w:t>ó</w:t>
      </w:r>
      <w:r>
        <w:rPr>
          <w:rFonts w:ascii="Arial" w:hAnsi="Arial"/>
          <w:sz w:val="20"/>
          <w:szCs w:val="20"/>
        </w:rPr>
        <w:t xml:space="preserve">w </w:t>
      </w:r>
      <w:proofErr w:type="spellStart"/>
      <w:r>
        <w:rPr>
          <w:rFonts w:ascii="Arial" w:hAnsi="Arial"/>
          <w:sz w:val="20"/>
          <w:szCs w:val="20"/>
        </w:rPr>
        <w:t>w</w:t>
      </w:r>
      <w:proofErr w:type="spellEnd"/>
      <w:r>
        <w:rPr>
          <w:rFonts w:ascii="Arial" w:hAnsi="Arial"/>
          <w:sz w:val="20"/>
          <w:szCs w:val="20"/>
        </w:rPr>
        <w:t xml:space="preserve"> dokumentacji,</w:t>
      </w:r>
    </w:p>
    <w:p w14:paraId="00A08908" w14:textId="77777777" w:rsidR="00196718" w:rsidRDefault="001B5AB3" w:rsidP="002C7656">
      <w:pPr>
        <w:widowControl w:val="0"/>
        <w:numPr>
          <w:ilvl w:val="0"/>
          <w:numId w:val="36"/>
        </w:numPr>
        <w:spacing w:after="0"/>
        <w:ind w:left="709" w:hanging="425"/>
        <w:jc w:val="both"/>
        <w:rPr>
          <w:rFonts w:ascii="Arial" w:hAnsi="Arial"/>
          <w:sz w:val="20"/>
          <w:szCs w:val="20"/>
        </w:rPr>
      </w:pPr>
      <w:r>
        <w:rPr>
          <w:rFonts w:ascii="Arial" w:hAnsi="Arial"/>
          <w:sz w:val="20"/>
          <w:szCs w:val="20"/>
        </w:rPr>
        <w:t xml:space="preserve">przesunięcie terminu dostawy urządzeń produkowanych na </w:t>
      </w:r>
      <w:proofErr w:type="spellStart"/>
      <w:r>
        <w:rPr>
          <w:rFonts w:ascii="Arial" w:hAnsi="Arial"/>
          <w:sz w:val="20"/>
          <w:szCs w:val="20"/>
        </w:rPr>
        <w:t>zam</w:t>
      </w:r>
      <w:proofErr w:type="spellEnd"/>
      <w:r>
        <w:rPr>
          <w:rFonts w:ascii="Arial" w:hAnsi="Arial"/>
          <w:sz w:val="20"/>
          <w:szCs w:val="20"/>
          <w:lang w:val="es-ES_tradnl"/>
        </w:rPr>
        <w:t>ó</w:t>
      </w:r>
      <w:proofErr w:type="spellStart"/>
      <w:r>
        <w:rPr>
          <w:rFonts w:ascii="Arial" w:hAnsi="Arial"/>
          <w:sz w:val="20"/>
          <w:szCs w:val="20"/>
        </w:rPr>
        <w:t>wienie</w:t>
      </w:r>
      <w:proofErr w:type="spellEnd"/>
      <w:r>
        <w:rPr>
          <w:rFonts w:ascii="Arial" w:hAnsi="Arial"/>
          <w:sz w:val="20"/>
          <w:szCs w:val="20"/>
        </w:rPr>
        <w:t xml:space="preserve"> wykonawcy.</w:t>
      </w:r>
    </w:p>
    <w:p w14:paraId="29B59BCC" w14:textId="77777777" w:rsidR="00196718" w:rsidRDefault="001B5AB3" w:rsidP="002C7656">
      <w:pPr>
        <w:widowControl w:val="0"/>
        <w:numPr>
          <w:ilvl w:val="0"/>
          <w:numId w:val="37"/>
        </w:numPr>
        <w:spacing w:after="0"/>
        <w:ind w:right="40"/>
        <w:jc w:val="both"/>
        <w:rPr>
          <w:rFonts w:ascii="Arial" w:hAnsi="Arial"/>
          <w:sz w:val="20"/>
          <w:szCs w:val="20"/>
        </w:rPr>
      </w:pPr>
      <w:r>
        <w:rPr>
          <w:rFonts w:ascii="Arial" w:hAnsi="Arial"/>
          <w:sz w:val="20"/>
          <w:szCs w:val="20"/>
        </w:rPr>
        <w:t>zmiany będące następstwem działania organ</w:t>
      </w:r>
      <w:r>
        <w:rPr>
          <w:rFonts w:ascii="Arial" w:hAnsi="Arial"/>
          <w:sz w:val="20"/>
          <w:szCs w:val="20"/>
          <w:lang w:val="es-ES_tradnl"/>
        </w:rPr>
        <w:t>ó</w:t>
      </w:r>
      <w:r>
        <w:rPr>
          <w:rFonts w:ascii="Arial" w:hAnsi="Arial"/>
          <w:sz w:val="20"/>
          <w:szCs w:val="20"/>
        </w:rPr>
        <w:t>w administracji i innych podmiot</w:t>
      </w:r>
      <w:r>
        <w:rPr>
          <w:rFonts w:ascii="Arial" w:hAnsi="Arial"/>
          <w:sz w:val="20"/>
          <w:szCs w:val="20"/>
          <w:lang w:val="es-ES_tradnl"/>
        </w:rPr>
        <w:t>ó</w:t>
      </w:r>
      <w:r>
        <w:rPr>
          <w:rFonts w:ascii="Arial" w:hAnsi="Arial"/>
          <w:sz w:val="20"/>
          <w:szCs w:val="20"/>
        </w:rPr>
        <w:t>w o kompetencjach zbliżonych do organ</w:t>
      </w:r>
      <w:r>
        <w:rPr>
          <w:rFonts w:ascii="Arial" w:hAnsi="Arial"/>
          <w:sz w:val="20"/>
          <w:szCs w:val="20"/>
          <w:lang w:val="es-ES_tradnl"/>
        </w:rPr>
        <w:t>ó</w:t>
      </w:r>
      <w:r>
        <w:rPr>
          <w:rFonts w:ascii="Arial" w:hAnsi="Arial"/>
          <w:sz w:val="20"/>
          <w:szCs w:val="20"/>
        </w:rPr>
        <w:t xml:space="preserve">w administracji, w </w:t>
      </w:r>
      <w:proofErr w:type="spellStart"/>
      <w:r>
        <w:rPr>
          <w:rFonts w:ascii="Arial" w:hAnsi="Arial"/>
          <w:sz w:val="20"/>
          <w:szCs w:val="20"/>
        </w:rPr>
        <w:t>szczeg</w:t>
      </w:r>
      <w:proofErr w:type="spellEnd"/>
      <w:r>
        <w:rPr>
          <w:rFonts w:ascii="Arial" w:hAnsi="Arial"/>
          <w:sz w:val="20"/>
          <w:szCs w:val="20"/>
          <w:lang w:val="es-ES_tradnl"/>
        </w:rPr>
        <w:t>ó</w:t>
      </w:r>
      <w:proofErr w:type="spellStart"/>
      <w:r>
        <w:rPr>
          <w:rFonts w:ascii="Arial" w:hAnsi="Arial"/>
          <w:sz w:val="20"/>
          <w:szCs w:val="20"/>
        </w:rPr>
        <w:t>lności</w:t>
      </w:r>
      <w:proofErr w:type="spellEnd"/>
      <w:r>
        <w:rPr>
          <w:rFonts w:ascii="Arial" w:hAnsi="Arial"/>
          <w:sz w:val="20"/>
          <w:szCs w:val="20"/>
        </w:rPr>
        <w:t xml:space="preserve"> eksploatator</w:t>
      </w:r>
      <w:r>
        <w:rPr>
          <w:rFonts w:ascii="Arial" w:hAnsi="Arial"/>
          <w:sz w:val="20"/>
          <w:szCs w:val="20"/>
          <w:lang w:val="es-ES_tradnl"/>
        </w:rPr>
        <w:t>ó</w:t>
      </w:r>
      <w:r>
        <w:rPr>
          <w:rFonts w:ascii="Arial" w:hAnsi="Arial"/>
          <w:sz w:val="20"/>
          <w:szCs w:val="20"/>
        </w:rPr>
        <w:t xml:space="preserve">w infrastruktury, w </w:t>
      </w:r>
      <w:proofErr w:type="spellStart"/>
      <w:r>
        <w:rPr>
          <w:rFonts w:ascii="Arial" w:hAnsi="Arial"/>
          <w:sz w:val="20"/>
          <w:szCs w:val="20"/>
        </w:rPr>
        <w:t>szczeg</w:t>
      </w:r>
      <w:proofErr w:type="spellEnd"/>
      <w:r>
        <w:rPr>
          <w:rFonts w:ascii="Arial" w:hAnsi="Arial"/>
          <w:sz w:val="20"/>
          <w:szCs w:val="20"/>
          <w:lang w:val="es-ES_tradnl"/>
        </w:rPr>
        <w:t>ó</w:t>
      </w:r>
      <w:proofErr w:type="spellStart"/>
      <w:r>
        <w:rPr>
          <w:rFonts w:ascii="Arial" w:hAnsi="Arial"/>
          <w:sz w:val="20"/>
          <w:szCs w:val="20"/>
        </w:rPr>
        <w:t>lnoś</w:t>
      </w:r>
      <w:proofErr w:type="spellEnd"/>
      <w:r>
        <w:rPr>
          <w:rFonts w:ascii="Arial" w:hAnsi="Arial"/>
          <w:sz w:val="20"/>
          <w:szCs w:val="20"/>
          <w:lang w:val="it-IT"/>
        </w:rPr>
        <w:t>ci:</w:t>
      </w:r>
    </w:p>
    <w:p w14:paraId="3726BB2D" w14:textId="77777777" w:rsidR="00196718" w:rsidRDefault="001B5AB3" w:rsidP="002C7656">
      <w:pPr>
        <w:widowControl w:val="0"/>
        <w:numPr>
          <w:ilvl w:val="0"/>
          <w:numId w:val="38"/>
        </w:numPr>
        <w:spacing w:after="0"/>
        <w:ind w:right="40"/>
        <w:jc w:val="both"/>
        <w:rPr>
          <w:rFonts w:ascii="Arial" w:hAnsi="Arial"/>
          <w:sz w:val="20"/>
          <w:szCs w:val="20"/>
        </w:rPr>
      </w:pPr>
      <w:r>
        <w:rPr>
          <w:rFonts w:ascii="Arial" w:hAnsi="Arial"/>
          <w:sz w:val="20"/>
          <w:szCs w:val="20"/>
        </w:rPr>
        <w:t xml:space="preserve">   przekroczenie zakreślonych przez prawo lub regulaminy, a jeśli takich regulacji nie ma - typowych    w danych okolicznościach, termin</w:t>
      </w:r>
      <w:r>
        <w:rPr>
          <w:rFonts w:ascii="Arial" w:hAnsi="Arial"/>
          <w:sz w:val="20"/>
          <w:szCs w:val="20"/>
          <w:lang w:val="es-ES_tradnl"/>
        </w:rPr>
        <w:t>ó</w:t>
      </w:r>
      <w:r>
        <w:rPr>
          <w:rFonts w:ascii="Arial" w:hAnsi="Arial"/>
          <w:sz w:val="20"/>
          <w:szCs w:val="20"/>
        </w:rPr>
        <w:t>w wydawania przez organy administracji lub inne podmioty decyzji, zezwoleń, uzgodnień itp.;</w:t>
      </w:r>
    </w:p>
    <w:p w14:paraId="63E77910" w14:textId="77777777" w:rsidR="00196718" w:rsidRDefault="001B5AB3" w:rsidP="002C7656">
      <w:pPr>
        <w:widowControl w:val="0"/>
        <w:numPr>
          <w:ilvl w:val="0"/>
          <w:numId w:val="39"/>
        </w:numPr>
        <w:spacing w:after="0"/>
        <w:ind w:right="40"/>
        <w:jc w:val="both"/>
        <w:rPr>
          <w:rFonts w:ascii="Arial" w:hAnsi="Arial"/>
          <w:sz w:val="20"/>
          <w:szCs w:val="20"/>
        </w:rPr>
      </w:pPr>
      <w:r>
        <w:rPr>
          <w:rFonts w:ascii="Arial" w:hAnsi="Arial"/>
          <w:sz w:val="20"/>
          <w:szCs w:val="20"/>
        </w:rPr>
        <w:t>odmowa wydania przez organy administracji lub inne podmioty wymaganych decyzji, zezwoleń, uzgodnień z przyczyn niezawinionych przez Wykonawcę;</w:t>
      </w:r>
    </w:p>
    <w:p w14:paraId="421C3686" w14:textId="77777777" w:rsidR="00196718" w:rsidRDefault="001B5AB3" w:rsidP="002C7656">
      <w:pPr>
        <w:widowControl w:val="0"/>
        <w:numPr>
          <w:ilvl w:val="0"/>
          <w:numId w:val="39"/>
        </w:numPr>
        <w:spacing w:after="0"/>
        <w:ind w:right="40"/>
        <w:jc w:val="both"/>
        <w:rPr>
          <w:rFonts w:ascii="Arial" w:hAnsi="Arial"/>
          <w:sz w:val="20"/>
          <w:szCs w:val="20"/>
        </w:rPr>
      </w:pPr>
      <w:r>
        <w:rPr>
          <w:rFonts w:ascii="Arial" w:hAnsi="Arial"/>
          <w:sz w:val="20"/>
          <w:szCs w:val="20"/>
        </w:rPr>
        <w:t xml:space="preserve">inną okolicznością prawną, ekonomiczna lub techniczną skutkującą niemożliwością wykonania lub nienależytym wykonaniem umowy zgodnie z </w:t>
      </w:r>
      <w:proofErr w:type="spellStart"/>
      <w:r>
        <w:rPr>
          <w:rFonts w:ascii="Arial" w:hAnsi="Arial"/>
          <w:sz w:val="20"/>
          <w:szCs w:val="20"/>
        </w:rPr>
        <w:t>siwz</w:t>
      </w:r>
      <w:proofErr w:type="spellEnd"/>
      <w:r>
        <w:rPr>
          <w:rFonts w:ascii="Arial" w:hAnsi="Arial"/>
          <w:sz w:val="20"/>
          <w:szCs w:val="20"/>
        </w:rPr>
        <w:t>;</w:t>
      </w:r>
    </w:p>
    <w:p w14:paraId="4F64991B" w14:textId="77777777" w:rsidR="00196718" w:rsidRDefault="001B5AB3" w:rsidP="002C7656">
      <w:pPr>
        <w:widowControl w:val="0"/>
        <w:numPr>
          <w:ilvl w:val="0"/>
          <w:numId w:val="39"/>
        </w:numPr>
        <w:spacing w:after="0"/>
        <w:jc w:val="both"/>
        <w:rPr>
          <w:rFonts w:ascii="Arial" w:hAnsi="Arial"/>
          <w:sz w:val="20"/>
          <w:szCs w:val="20"/>
        </w:rPr>
      </w:pPr>
      <w:r>
        <w:rPr>
          <w:rFonts w:ascii="Arial" w:hAnsi="Arial"/>
          <w:sz w:val="20"/>
          <w:szCs w:val="20"/>
        </w:rPr>
        <w:t>zmiany zakresu rzeczowego lub finansowego realizowanych rob</w:t>
      </w:r>
      <w:r>
        <w:rPr>
          <w:rFonts w:ascii="Arial" w:hAnsi="Arial"/>
          <w:sz w:val="20"/>
          <w:szCs w:val="20"/>
          <w:lang w:val="es-ES_tradnl"/>
        </w:rPr>
        <w:t>ó</w:t>
      </w:r>
      <w:r>
        <w:rPr>
          <w:rFonts w:ascii="Arial" w:hAnsi="Arial"/>
          <w:sz w:val="20"/>
          <w:szCs w:val="20"/>
          <w:lang w:val="en-US"/>
        </w:rPr>
        <w:t>t;</w:t>
      </w:r>
    </w:p>
    <w:p w14:paraId="61528643" w14:textId="77777777" w:rsidR="00196718" w:rsidRDefault="001B5AB3" w:rsidP="002C7656">
      <w:pPr>
        <w:widowControl w:val="0"/>
        <w:numPr>
          <w:ilvl w:val="0"/>
          <w:numId w:val="39"/>
        </w:numPr>
        <w:spacing w:after="0"/>
        <w:ind w:right="40"/>
        <w:jc w:val="both"/>
        <w:rPr>
          <w:rFonts w:ascii="Arial" w:hAnsi="Arial"/>
          <w:sz w:val="20"/>
          <w:szCs w:val="20"/>
        </w:rPr>
      </w:pPr>
      <w:r>
        <w:rPr>
          <w:rFonts w:ascii="Arial" w:hAnsi="Arial"/>
          <w:sz w:val="20"/>
          <w:szCs w:val="20"/>
        </w:rPr>
        <w:t>zmiany ostatecznego terminu wykonania przedmiotu umowy wynikająca z rezygnacji przez Zamawiającego z części prac;</w:t>
      </w:r>
    </w:p>
    <w:p w14:paraId="35F58FEF" w14:textId="77777777" w:rsidR="00196718" w:rsidRDefault="001B5AB3" w:rsidP="002C7656">
      <w:pPr>
        <w:widowControl w:val="0"/>
        <w:tabs>
          <w:tab w:val="left" w:pos="851"/>
        </w:tabs>
        <w:spacing w:after="224"/>
        <w:ind w:left="709" w:right="40" w:hanging="425"/>
        <w:jc w:val="both"/>
        <w:rPr>
          <w:rFonts w:ascii="Arial" w:eastAsia="Arial" w:hAnsi="Arial" w:cs="Arial"/>
          <w:sz w:val="20"/>
          <w:szCs w:val="20"/>
        </w:rPr>
      </w:pPr>
      <w:r>
        <w:rPr>
          <w:rFonts w:ascii="Arial" w:hAnsi="Arial"/>
          <w:sz w:val="20"/>
          <w:szCs w:val="20"/>
        </w:rPr>
        <w:t xml:space="preserve">       W przypadku wystąpienia </w:t>
      </w:r>
      <w:proofErr w:type="spellStart"/>
      <w:r>
        <w:rPr>
          <w:rFonts w:ascii="Arial" w:hAnsi="Arial"/>
          <w:sz w:val="20"/>
          <w:szCs w:val="20"/>
        </w:rPr>
        <w:t>kt</w:t>
      </w:r>
      <w:proofErr w:type="spellEnd"/>
      <w:r>
        <w:rPr>
          <w:rFonts w:ascii="Arial" w:hAnsi="Arial"/>
          <w:sz w:val="20"/>
          <w:szCs w:val="20"/>
          <w:lang w:val="es-ES_tradnl"/>
        </w:rPr>
        <w:t>ó</w:t>
      </w:r>
      <w:proofErr w:type="spellStart"/>
      <w:r>
        <w:rPr>
          <w:rFonts w:ascii="Arial" w:hAnsi="Arial"/>
          <w:sz w:val="20"/>
          <w:szCs w:val="20"/>
        </w:rPr>
        <w:t>rejkolwiek</w:t>
      </w:r>
      <w:proofErr w:type="spellEnd"/>
      <w:r>
        <w:rPr>
          <w:rFonts w:ascii="Arial" w:hAnsi="Arial"/>
          <w:sz w:val="20"/>
          <w:szCs w:val="20"/>
        </w:rPr>
        <w:t xml:space="preserve"> z okoliczności wymienionych w pkt. 1)a) - c), termin realizacji </w:t>
      </w:r>
      <w:proofErr w:type="spellStart"/>
      <w:r>
        <w:rPr>
          <w:rFonts w:ascii="Arial" w:hAnsi="Arial"/>
          <w:sz w:val="20"/>
          <w:szCs w:val="20"/>
        </w:rPr>
        <w:t>zam</w:t>
      </w:r>
      <w:proofErr w:type="spellEnd"/>
      <w:r>
        <w:rPr>
          <w:rFonts w:ascii="Arial" w:hAnsi="Arial"/>
          <w:sz w:val="20"/>
          <w:szCs w:val="20"/>
          <w:lang w:val="es-ES_tradnl"/>
        </w:rPr>
        <w:t>ó</w:t>
      </w:r>
      <w:proofErr w:type="spellStart"/>
      <w:r>
        <w:rPr>
          <w:rFonts w:ascii="Arial" w:hAnsi="Arial"/>
          <w:sz w:val="20"/>
          <w:szCs w:val="20"/>
        </w:rPr>
        <w:t>wienia</w:t>
      </w:r>
      <w:proofErr w:type="spellEnd"/>
      <w:r>
        <w:rPr>
          <w:rFonts w:ascii="Arial" w:hAnsi="Arial"/>
          <w:sz w:val="20"/>
          <w:szCs w:val="20"/>
        </w:rPr>
        <w:t xml:space="preserve"> może r</w:t>
      </w:r>
      <w:r>
        <w:rPr>
          <w:rFonts w:ascii="Arial" w:hAnsi="Arial"/>
          <w:sz w:val="20"/>
          <w:szCs w:val="20"/>
          <w:lang w:val="es-ES_tradnl"/>
        </w:rPr>
        <w:t>ó</w:t>
      </w:r>
      <w:proofErr w:type="spellStart"/>
      <w:r>
        <w:rPr>
          <w:rFonts w:ascii="Arial" w:hAnsi="Arial"/>
          <w:sz w:val="20"/>
          <w:szCs w:val="20"/>
        </w:rPr>
        <w:t>wnież</w:t>
      </w:r>
      <w:proofErr w:type="spellEnd"/>
      <w:r>
        <w:rPr>
          <w:rFonts w:ascii="Arial" w:hAnsi="Arial"/>
          <w:sz w:val="20"/>
          <w:szCs w:val="20"/>
        </w:rPr>
        <w:t xml:space="preserve"> ulec odpowiedniej zmianie o czas niezbędny do zakończenia wykonywania jej przedmiotu w </w:t>
      </w:r>
      <w:proofErr w:type="spellStart"/>
      <w:r>
        <w:rPr>
          <w:rFonts w:ascii="Arial" w:hAnsi="Arial"/>
          <w:sz w:val="20"/>
          <w:szCs w:val="20"/>
        </w:rPr>
        <w:t>spos</w:t>
      </w:r>
      <w:proofErr w:type="spellEnd"/>
      <w:r>
        <w:rPr>
          <w:rFonts w:ascii="Arial" w:hAnsi="Arial"/>
          <w:sz w:val="20"/>
          <w:szCs w:val="20"/>
          <w:lang w:val="es-ES_tradnl"/>
        </w:rPr>
        <w:t>ó</w:t>
      </w:r>
      <w:r>
        <w:rPr>
          <w:rFonts w:ascii="Arial" w:hAnsi="Arial"/>
          <w:sz w:val="20"/>
          <w:szCs w:val="20"/>
        </w:rPr>
        <w:t>b należyty, nie dłużej jednak niż o okres trwania tych okoliczności.</w:t>
      </w:r>
    </w:p>
    <w:p w14:paraId="289F8444" w14:textId="77777777" w:rsidR="00196718" w:rsidRDefault="001B5AB3" w:rsidP="002C7656">
      <w:pPr>
        <w:widowControl w:val="0"/>
        <w:numPr>
          <w:ilvl w:val="0"/>
          <w:numId w:val="40"/>
        </w:numPr>
        <w:spacing w:after="0"/>
        <w:ind w:hanging="425"/>
        <w:jc w:val="both"/>
        <w:rPr>
          <w:rFonts w:ascii="Arial" w:hAnsi="Arial"/>
          <w:sz w:val="20"/>
          <w:szCs w:val="20"/>
        </w:rPr>
      </w:pPr>
      <w:r>
        <w:rPr>
          <w:rFonts w:ascii="Arial" w:hAnsi="Arial"/>
          <w:sz w:val="20"/>
          <w:szCs w:val="20"/>
        </w:rPr>
        <w:t>Pozostałe zmiany spowodowane następującymi okolicznościami:</w:t>
      </w:r>
    </w:p>
    <w:p w14:paraId="0AA1E046" w14:textId="77777777" w:rsidR="00196718" w:rsidRDefault="001B5AB3" w:rsidP="002C7656">
      <w:pPr>
        <w:widowControl w:val="0"/>
        <w:numPr>
          <w:ilvl w:val="0"/>
          <w:numId w:val="42"/>
        </w:numPr>
        <w:spacing w:after="0"/>
        <w:jc w:val="both"/>
        <w:rPr>
          <w:rFonts w:ascii="Arial" w:hAnsi="Arial"/>
          <w:sz w:val="20"/>
          <w:szCs w:val="20"/>
        </w:rPr>
      </w:pPr>
      <w:r>
        <w:rPr>
          <w:rFonts w:ascii="Arial" w:hAnsi="Arial"/>
          <w:sz w:val="20"/>
          <w:szCs w:val="20"/>
        </w:rPr>
        <w:t xml:space="preserve">siła wyższa uniemożliwiająca wykonanie przedmiotu umowy zgodnie z </w:t>
      </w:r>
      <w:proofErr w:type="spellStart"/>
      <w:r>
        <w:rPr>
          <w:rFonts w:ascii="Arial" w:hAnsi="Arial"/>
          <w:sz w:val="20"/>
          <w:szCs w:val="20"/>
        </w:rPr>
        <w:t>siwz</w:t>
      </w:r>
      <w:proofErr w:type="spellEnd"/>
    </w:p>
    <w:p w14:paraId="7F25A069" w14:textId="77777777" w:rsidR="00196718" w:rsidRDefault="001B5AB3" w:rsidP="002C7656">
      <w:pPr>
        <w:widowControl w:val="0"/>
        <w:numPr>
          <w:ilvl w:val="0"/>
          <w:numId w:val="42"/>
        </w:numPr>
        <w:spacing w:after="0"/>
        <w:jc w:val="both"/>
        <w:rPr>
          <w:rFonts w:ascii="Arial" w:hAnsi="Arial"/>
          <w:sz w:val="20"/>
          <w:szCs w:val="20"/>
        </w:rPr>
      </w:pPr>
      <w:r>
        <w:rPr>
          <w:rFonts w:ascii="Arial" w:hAnsi="Arial"/>
          <w:sz w:val="20"/>
          <w:szCs w:val="20"/>
        </w:rPr>
        <w:t>zmiany wynagrodzenia, w sytuacji kiedy jest to korzystne dla Zamawiającego lub wynika ze zmiany obowiązującej stawki podatku od towar</w:t>
      </w:r>
      <w:r>
        <w:rPr>
          <w:rFonts w:ascii="Arial" w:hAnsi="Arial"/>
          <w:sz w:val="20"/>
          <w:szCs w:val="20"/>
          <w:lang w:val="es-ES_tradnl"/>
        </w:rPr>
        <w:t>ó</w:t>
      </w:r>
      <w:r>
        <w:rPr>
          <w:rFonts w:ascii="Arial" w:hAnsi="Arial"/>
          <w:sz w:val="20"/>
          <w:szCs w:val="20"/>
        </w:rPr>
        <w:t>w i usług VAT;</w:t>
      </w:r>
    </w:p>
    <w:p w14:paraId="6187EB2E" w14:textId="77777777" w:rsidR="00196718" w:rsidRDefault="001B5AB3" w:rsidP="002C7656">
      <w:pPr>
        <w:widowControl w:val="0"/>
        <w:numPr>
          <w:ilvl w:val="0"/>
          <w:numId w:val="42"/>
        </w:numPr>
        <w:spacing w:after="0"/>
        <w:ind w:right="40"/>
        <w:jc w:val="both"/>
        <w:rPr>
          <w:rFonts w:ascii="Arial" w:hAnsi="Arial"/>
          <w:sz w:val="20"/>
          <w:szCs w:val="20"/>
        </w:rPr>
      </w:pPr>
      <w:r>
        <w:rPr>
          <w:rFonts w:ascii="Arial" w:hAnsi="Arial"/>
          <w:sz w:val="20"/>
          <w:szCs w:val="20"/>
        </w:rPr>
        <w:t>zmniejszenie wartości wynagrodzenia Wykonawcy w następstwie konieczności wyłączenia z realizacji element</w:t>
      </w:r>
      <w:r>
        <w:rPr>
          <w:rFonts w:ascii="Arial" w:hAnsi="Arial"/>
          <w:sz w:val="20"/>
          <w:szCs w:val="20"/>
          <w:lang w:val="es-ES_tradnl"/>
        </w:rPr>
        <w:t>ó</w:t>
      </w:r>
      <w:r>
        <w:rPr>
          <w:rFonts w:ascii="Arial" w:hAnsi="Arial"/>
          <w:sz w:val="20"/>
          <w:szCs w:val="20"/>
        </w:rPr>
        <w:t>w przedmiotu umowy;</w:t>
      </w:r>
    </w:p>
    <w:p w14:paraId="36563A79" w14:textId="77777777" w:rsidR="00196718" w:rsidRDefault="001B5AB3" w:rsidP="002C7656">
      <w:pPr>
        <w:widowControl w:val="0"/>
        <w:numPr>
          <w:ilvl w:val="0"/>
          <w:numId w:val="42"/>
        </w:numPr>
        <w:spacing w:after="180"/>
        <w:ind w:right="40"/>
        <w:jc w:val="both"/>
        <w:rPr>
          <w:rFonts w:ascii="Arial" w:hAnsi="Arial"/>
          <w:sz w:val="20"/>
          <w:szCs w:val="20"/>
        </w:rPr>
      </w:pPr>
      <w:r>
        <w:rPr>
          <w:rFonts w:ascii="Arial" w:hAnsi="Arial"/>
          <w:sz w:val="20"/>
          <w:szCs w:val="20"/>
        </w:rPr>
        <w:t>kolizja z planowanymi lub r</w:t>
      </w:r>
      <w:r>
        <w:rPr>
          <w:rFonts w:ascii="Arial" w:hAnsi="Arial"/>
          <w:sz w:val="20"/>
          <w:szCs w:val="20"/>
          <w:lang w:val="es-ES_tradnl"/>
        </w:rPr>
        <w:t>ó</w:t>
      </w:r>
      <w:proofErr w:type="spellStart"/>
      <w:r>
        <w:rPr>
          <w:rFonts w:ascii="Arial" w:hAnsi="Arial"/>
          <w:sz w:val="20"/>
          <w:szCs w:val="20"/>
        </w:rPr>
        <w:t>wnolegle</w:t>
      </w:r>
      <w:proofErr w:type="spellEnd"/>
      <w:r>
        <w:rPr>
          <w:rFonts w:ascii="Arial" w:hAnsi="Arial"/>
          <w:sz w:val="20"/>
          <w:szCs w:val="20"/>
        </w:rPr>
        <w:t xml:space="preserve"> prowadzonymi przez inne podmioty pracami; w takim przypadku zmiany w umowie zostaną ograniczone do zmian koniecznych powodujących uniknięcie lub usunięcie kolizji.</w:t>
      </w:r>
    </w:p>
    <w:p w14:paraId="250E09FA" w14:textId="77777777" w:rsidR="00196718" w:rsidRDefault="001B5AB3" w:rsidP="002C7656">
      <w:pPr>
        <w:widowControl w:val="0"/>
        <w:numPr>
          <w:ilvl w:val="0"/>
          <w:numId w:val="43"/>
        </w:numPr>
        <w:spacing w:after="0"/>
        <w:ind w:hanging="425"/>
        <w:jc w:val="both"/>
        <w:rPr>
          <w:rFonts w:ascii="Arial" w:hAnsi="Arial"/>
          <w:sz w:val="20"/>
          <w:szCs w:val="20"/>
        </w:rPr>
      </w:pPr>
      <w:r>
        <w:rPr>
          <w:rFonts w:ascii="Arial" w:hAnsi="Arial"/>
          <w:sz w:val="20"/>
          <w:szCs w:val="20"/>
        </w:rPr>
        <w:t>Zmiany obowiązujących przepis</w:t>
      </w:r>
      <w:r>
        <w:rPr>
          <w:rFonts w:ascii="Arial" w:hAnsi="Arial"/>
          <w:sz w:val="20"/>
          <w:szCs w:val="20"/>
          <w:lang w:val="es-ES_tradnl"/>
        </w:rPr>
        <w:t>ó</w:t>
      </w:r>
      <w:r>
        <w:rPr>
          <w:rFonts w:ascii="Arial" w:hAnsi="Arial"/>
          <w:sz w:val="20"/>
          <w:szCs w:val="20"/>
        </w:rPr>
        <w:t>w Prawa</w:t>
      </w:r>
    </w:p>
    <w:p w14:paraId="26A18361" w14:textId="77777777" w:rsidR="00196718" w:rsidRDefault="001B5AB3" w:rsidP="002C7656">
      <w:pPr>
        <w:widowControl w:val="0"/>
        <w:numPr>
          <w:ilvl w:val="0"/>
          <w:numId w:val="45"/>
        </w:numPr>
        <w:spacing w:after="0"/>
        <w:ind w:right="40"/>
        <w:jc w:val="both"/>
        <w:rPr>
          <w:rFonts w:ascii="Arial" w:hAnsi="Arial"/>
          <w:sz w:val="20"/>
          <w:szCs w:val="20"/>
        </w:rPr>
      </w:pPr>
      <w:r>
        <w:rPr>
          <w:rFonts w:ascii="Arial" w:hAnsi="Arial"/>
          <w:sz w:val="20"/>
          <w:szCs w:val="20"/>
        </w:rPr>
        <w:t>w przypadku pkt. 2)b zmiana stawki VAT dotyczyć będzie wynagrodzenia wykonawcy, w części, jakiej dotyczą te zmiany przepis</w:t>
      </w:r>
      <w:r>
        <w:rPr>
          <w:rFonts w:ascii="Arial" w:hAnsi="Arial"/>
          <w:sz w:val="20"/>
          <w:szCs w:val="20"/>
          <w:lang w:val="es-ES_tradnl"/>
        </w:rPr>
        <w:t>ó</w:t>
      </w:r>
      <w:r>
        <w:rPr>
          <w:rFonts w:ascii="Arial" w:hAnsi="Arial"/>
          <w:sz w:val="20"/>
          <w:szCs w:val="20"/>
        </w:rPr>
        <w:t>w.</w:t>
      </w:r>
    </w:p>
    <w:p w14:paraId="1D39E5A0" w14:textId="77777777" w:rsidR="00196718" w:rsidRDefault="001B5AB3" w:rsidP="002C7656">
      <w:pPr>
        <w:widowControl w:val="0"/>
        <w:spacing w:after="180"/>
        <w:ind w:left="284" w:right="20"/>
        <w:jc w:val="both"/>
        <w:rPr>
          <w:rFonts w:ascii="Arial" w:eastAsia="Arial" w:hAnsi="Arial" w:cs="Arial"/>
          <w:sz w:val="20"/>
          <w:szCs w:val="20"/>
        </w:rPr>
      </w:pPr>
      <w:r>
        <w:rPr>
          <w:rFonts w:ascii="Arial" w:hAnsi="Arial"/>
          <w:sz w:val="20"/>
          <w:szCs w:val="20"/>
        </w:rPr>
        <w:t xml:space="preserve">Wszystkie powyższe postanowienia w punktach 1), 2), 3) stanowią katalog zmian, na </w:t>
      </w:r>
      <w:proofErr w:type="spellStart"/>
      <w:r>
        <w:rPr>
          <w:rFonts w:ascii="Arial" w:hAnsi="Arial"/>
          <w:sz w:val="20"/>
          <w:szCs w:val="20"/>
        </w:rPr>
        <w:t>kt</w:t>
      </w:r>
      <w:proofErr w:type="spellEnd"/>
      <w:r>
        <w:rPr>
          <w:rFonts w:ascii="Arial" w:hAnsi="Arial"/>
          <w:sz w:val="20"/>
          <w:szCs w:val="20"/>
          <w:lang w:val="es-ES_tradnl"/>
        </w:rPr>
        <w:t>ó</w:t>
      </w:r>
      <w:r>
        <w:rPr>
          <w:rFonts w:ascii="Arial" w:hAnsi="Arial"/>
          <w:sz w:val="20"/>
          <w:szCs w:val="20"/>
        </w:rPr>
        <w:t>re Strony mogą wyrazić zgodę. Nie stanowią jednocześnie zobowiązania do wyrażenia takiej zgody.</w:t>
      </w:r>
    </w:p>
    <w:p w14:paraId="74F50F10" w14:textId="77777777" w:rsidR="007A6680" w:rsidRDefault="007A6680" w:rsidP="002C7656">
      <w:pPr>
        <w:suppressAutoHyphens/>
        <w:spacing w:after="0"/>
        <w:rPr>
          <w:rFonts w:ascii="Arial" w:hAnsi="Arial"/>
          <w:b/>
          <w:bCs/>
          <w:sz w:val="20"/>
          <w:szCs w:val="20"/>
        </w:rPr>
      </w:pPr>
    </w:p>
    <w:p w14:paraId="75CFBE6C" w14:textId="6CC24C46" w:rsidR="00196718" w:rsidRDefault="001B5AB3" w:rsidP="002C7656">
      <w:pPr>
        <w:suppressAutoHyphens/>
        <w:spacing w:after="0"/>
        <w:jc w:val="center"/>
        <w:rPr>
          <w:rFonts w:ascii="Arial" w:eastAsia="Arial" w:hAnsi="Arial" w:cs="Arial"/>
          <w:b/>
          <w:bCs/>
          <w:sz w:val="20"/>
          <w:szCs w:val="20"/>
        </w:rPr>
      </w:pPr>
      <w:bookmarkStart w:id="2" w:name="_Hlk183094397"/>
      <w:r>
        <w:rPr>
          <w:rFonts w:ascii="Arial" w:hAnsi="Arial"/>
          <w:b/>
          <w:bCs/>
          <w:sz w:val="20"/>
          <w:szCs w:val="20"/>
        </w:rPr>
        <w:t>§ 15</w:t>
      </w:r>
    </w:p>
    <w:p w14:paraId="3DC936A3" w14:textId="36D36A77" w:rsidR="00196718" w:rsidRPr="001B5AB3" w:rsidRDefault="001B5AB3" w:rsidP="002C7656">
      <w:pPr>
        <w:suppressAutoHyphens/>
        <w:spacing w:after="0"/>
        <w:ind w:firstLine="142"/>
        <w:jc w:val="center"/>
        <w:rPr>
          <w:rFonts w:ascii="Arial" w:eastAsia="Arial" w:hAnsi="Arial" w:cs="Arial"/>
          <w:b/>
          <w:bCs/>
          <w:color w:val="auto"/>
          <w:sz w:val="20"/>
          <w:szCs w:val="20"/>
        </w:rPr>
      </w:pPr>
      <w:r w:rsidRPr="001B5AB3">
        <w:rPr>
          <w:rFonts w:ascii="Arial" w:hAnsi="Arial"/>
          <w:b/>
          <w:bCs/>
          <w:color w:val="auto"/>
          <w:sz w:val="20"/>
          <w:szCs w:val="20"/>
        </w:rPr>
        <w:t xml:space="preserve">Czynności kierownika </w:t>
      </w:r>
      <w:r w:rsidR="00716CE5" w:rsidRPr="001B5AB3">
        <w:rPr>
          <w:rFonts w:ascii="Arial" w:hAnsi="Arial"/>
          <w:b/>
          <w:bCs/>
          <w:color w:val="auto"/>
          <w:sz w:val="20"/>
          <w:szCs w:val="20"/>
        </w:rPr>
        <w:t>robót</w:t>
      </w:r>
    </w:p>
    <w:bookmarkEnd w:id="2"/>
    <w:p w14:paraId="6B41D95D" w14:textId="33A634D1" w:rsidR="00196718" w:rsidRPr="001B5AB3" w:rsidRDefault="001B5AB3" w:rsidP="002C7656">
      <w:pPr>
        <w:pStyle w:val="Akapitzlist"/>
        <w:numPr>
          <w:ilvl w:val="0"/>
          <w:numId w:val="48"/>
        </w:numPr>
        <w:suppressAutoHyphens/>
        <w:ind w:left="284"/>
        <w:jc w:val="both"/>
        <w:rPr>
          <w:rFonts w:ascii="Arial" w:hAnsi="Arial"/>
          <w:sz w:val="20"/>
          <w:szCs w:val="20"/>
        </w:rPr>
      </w:pPr>
      <w:r w:rsidRPr="001B5AB3">
        <w:rPr>
          <w:rFonts w:ascii="Arial" w:hAnsi="Arial"/>
          <w:sz w:val="20"/>
          <w:szCs w:val="20"/>
        </w:rPr>
        <w:t>Wykonawca ustanawia Kierownika rob</w:t>
      </w:r>
      <w:r w:rsidRPr="001B5AB3">
        <w:rPr>
          <w:rFonts w:ascii="Arial" w:hAnsi="Arial"/>
          <w:sz w:val="20"/>
          <w:szCs w:val="20"/>
          <w:lang w:val="es-ES_tradnl"/>
        </w:rPr>
        <w:t>ó</w:t>
      </w:r>
      <w:r w:rsidRPr="001B5AB3">
        <w:rPr>
          <w:rFonts w:ascii="Arial" w:hAnsi="Arial"/>
          <w:sz w:val="20"/>
          <w:szCs w:val="20"/>
        </w:rPr>
        <w:t xml:space="preserve">t w osobie:  ................................................................... ………………….posiadającego uprawnienia nr  ...................................., </w:t>
      </w:r>
      <w:proofErr w:type="spellStart"/>
      <w:r w:rsidRPr="001B5AB3">
        <w:rPr>
          <w:rFonts w:ascii="Arial" w:hAnsi="Arial"/>
          <w:sz w:val="20"/>
          <w:szCs w:val="20"/>
        </w:rPr>
        <w:t>kt</w:t>
      </w:r>
      <w:proofErr w:type="spellEnd"/>
      <w:r w:rsidRPr="001B5AB3">
        <w:rPr>
          <w:rFonts w:ascii="Arial" w:hAnsi="Arial"/>
          <w:sz w:val="20"/>
          <w:szCs w:val="20"/>
          <w:lang w:val="es-ES_tradnl"/>
        </w:rPr>
        <w:t>ó</w:t>
      </w:r>
      <w:proofErr w:type="spellStart"/>
      <w:r w:rsidRPr="001B5AB3">
        <w:rPr>
          <w:rFonts w:ascii="Arial" w:hAnsi="Arial"/>
          <w:sz w:val="20"/>
          <w:szCs w:val="20"/>
        </w:rPr>
        <w:t>ry</w:t>
      </w:r>
      <w:proofErr w:type="spellEnd"/>
      <w:r w:rsidRPr="001B5AB3">
        <w:rPr>
          <w:rFonts w:ascii="Arial" w:hAnsi="Arial"/>
          <w:sz w:val="20"/>
          <w:szCs w:val="20"/>
        </w:rPr>
        <w:t xml:space="preserve"> jest wpisany na listę </w:t>
      </w:r>
      <w:proofErr w:type="spellStart"/>
      <w:r w:rsidRPr="001B5AB3">
        <w:rPr>
          <w:rFonts w:ascii="Arial" w:hAnsi="Arial"/>
          <w:sz w:val="20"/>
          <w:szCs w:val="20"/>
        </w:rPr>
        <w:t>członk</w:t>
      </w:r>
      <w:proofErr w:type="spellEnd"/>
      <w:r w:rsidRPr="001B5AB3">
        <w:rPr>
          <w:rFonts w:ascii="Arial" w:hAnsi="Arial"/>
          <w:sz w:val="20"/>
          <w:szCs w:val="20"/>
          <w:lang w:val="es-ES_tradnl"/>
        </w:rPr>
        <w:t>ó</w:t>
      </w:r>
      <w:r w:rsidRPr="001B5AB3">
        <w:rPr>
          <w:rFonts w:ascii="Arial" w:hAnsi="Arial"/>
          <w:sz w:val="20"/>
          <w:szCs w:val="20"/>
        </w:rPr>
        <w:t>w……………………………………………………………………………….. pod nr ……………………………………….</w:t>
      </w:r>
    </w:p>
    <w:p w14:paraId="583CAFEE" w14:textId="411F6A87" w:rsidR="00196718" w:rsidRDefault="001B5AB3" w:rsidP="002C7656">
      <w:pPr>
        <w:suppressAutoHyphens/>
        <w:ind w:left="284" w:hanging="284"/>
        <w:jc w:val="both"/>
        <w:rPr>
          <w:rFonts w:ascii="Arial" w:eastAsia="Arial" w:hAnsi="Arial" w:cs="Arial"/>
          <w:sz w:val="20"/>
          <w:szCs w:val="20"/>
        </w:rPr>
      </w:pPr>
      <w:r>
        <w:rPr>
          <w:rFonts w:ascii="Arial" w:hAnsi="Arial"/>
          <w:sz w:val="20"/>
          <w:szCs w:val="20"/>
        </w:rPr>
        <w:t>2.</w:t>
      </w:r>
      <w:r>
        <w:rPr>
          <w:rFonts w:ascii="Arial" w:hAnsi="Arial"/>
          <w:sz w:val="20"/>
          <w:szCs w:val="20"/>
        </w:rPr>
        <w:tab/>
        <w:t xml:space="preserve"> Osoba wymieniona w ust. 1 może ulec zmianie w trakcie realizacji umowy, co nie stanowi istotnej zmiany treści umowy i wymaga jedynie pisemnego poinformowania drugiej strony o tym fakcie, przy czym zmiana kierownika budowy wymaga zmiany osoby na inną posiadającą nie gorsze uprawnienia i wymaga zgody Zamawiającego.</w:t>
      </w:r>
    </w:p>
    <w:p w14:paraId="2B363413" w14:textId="77777777" w:rsidR="00196718" w:rsidRDefault="00196718" w:rsidP="002C7656">
      <w:pPr>
        <w:suppressAutoHyphens/>
        <w:spacing w:after="0"/>
        <w:jc w:val="center"/>
        <w:rPr>
          <w:rFonts w:ascii="Arial" w:eastAsia="Arial" w:hAnsi="Arial" w:cs="Arial"/>
          <w:b/>
          <w:bCs/>
          <w:sz w:val="20"/>
          <w:szCs w:val="20"/>
        </w:rPr>
      </w:pPr>
    </w:p>
    <w:p w14:paraId="6B4A131C" w14:textId="77777777" w:rsidR="001F21CF" w:rsidRDefault="001F21CF" w:rsidP="002C7656">
      <w:pPr>
        <w:suppressAutoHyphens/>
        <w:spacing w:after="0"/>
        <w:jc w:val="center"/>
        <w:rPr>
          <w:rFonts w:ascii="Arial" w:hAnsi="Arial"/>
          <w:b/>
          <w:bCs/>
          <w:sz w:val="20"/>
          <w:szCs w:val="20"/>
        </w:rPr>
      </w:pPr>
    </w:p>
    <w:p w14:paraId="597884FB" w14:textId="57DD992C" w:rsidR="00196718" w:rsidRDefault="001B5AB3" w:rsidP="002C7656">
      <w:pPr>
        <w:suppressAutoHyphens/>
        <w:spacing w:after="0"/>
        <w:jc w:val="center"/>
        <w:rPr>
          <w:rFonts w:ascii="Arial" w:eastAsia="Arial" w:hAnsi="Arial" w:cs="Arial"/>
          <w:b/>
          <w:bCs/>
          <w:sz w:val="20"/>
          <w:szCs w:val="20"/>
        </w:rPr>
      </w:pPr>
      <w:r>
        <w:rPr>
          <w:rFonts w:ascii="Arial" w:hAnsi="Arial"/>
          <w:b/>
          <w:bCs/>
          <w:sz w:val="20"/>
          <w:szCs w:val="20"/>
        </w:rPr>
        <w:lastRenderedPageBreak/>
        <w:t>§ 16</w:t>
      </w:r>
    </w:p>
    <w:p w14:paraId="335F25F8" w14:textId="2399976C" w:rsidR="00196718" w:rsidRPr="00716CE5" w:rsidRDefault="001B5AB3" w:rsidP="002C7656">
      <w:pPr>
        <w:suppressAutoHyphens/>
        <w:spacing w:after="0"/>
        <w:jc w:val="center"/>
        <w:rPr>
          <w:rFonts w:ascii="Arial" w:eastAsia="Arial" w:hAnsi="Arial" w:cs="Arial"/>
          <w:sz w:val="20"/>
          <w:szCs w:val="20"/>
        </w:rPr>
      </w:pPr>
      <w:r>
        <w:rPr>
          <w:rFonts w:ascii="Arial" w:hAnsi="Arial"/>
          <w:b/>
          <w:bCs/>
          <w:sz w:val="20"/>
          <w:szCs w:val="20"/>
        </w:rPr>
        <w:t>Postanowienia końcowe</w:t>
      </w:r>
    </w:p>
    <w:p w14:paraId="64405D41" w14:textId="77777777" w:rsidR="00196718" w:rsidRDefault="001B5AB3" w:rsidP="002C7656">
      <w:pPr>
        <w:widowControl w:val="0"/>
        <w:numPr>
          <w:ilvl w:val="0"/>
          <w:numId w:val="47"/>
        </w:numPr>
        <w:spacing w:after="0"/>
        <w:ind w:right="20"/>
        <w:jc w:val="both"/>
        <w:rPr>
          <w:rFonts w:ascii="Arial" w:hAnsi="Arial"/>
          <w:sz w:val="20"/>
          <w:szCs w:val="20"/>
        </w:rPr>
      </w:pPr>
      <w:r>
        <w:rPr>
          <w:rFonts w:ascii="Arial" w:hAnsi="Arial"/>
          <w:sz w:val="20"/>
          <w:szCs w:val="20"/>
        </w:rPr>
        <w:t xml:space="preserve">Wszelkie oświadczenia, zgody, powiadomienia, dla </w:t>
      </w:r>
      <w:proofErr w:type="spellStart"/>
      <w:r>
        <w:rPr>
          <w:rFonts w:ascii="Arial" w:hAnsi="Arial"/>
          <w:sz w:val="20"/>
          <w:szCs w:val="20"/>
        </w:rPr>
        <w:t>kt</w:t>
      </w:r>
      <w:proofErr w:type="spellEnd"/>
      <w:r>
        <w:rPr>
          <w:rFonts w:ascii="Arial" w:hAnsi="Arial"/>
          <w:sz w:val="20"/>
          <w:szCs w:val="20"/>
          <w:lang w:val="es-ES_tradnl"/>
        </w:rPr>
        <w:t>ó</w:t>
      </w:r>
      <w:proofErr w:type="spellStart"/>
      <w:r>
        <w:rPr>
          <w:rFonts w:ascii="Arial" w:hAnsi="Arial"/>
          <w:sz w:val="20"/>
          <w:szCs w:val="20"/>
        </w:rPr>
        <w:t>rych</w:t>
      </w:r>
      <w:proofErr w:type="spellEnd"/>
      <w:r>
        <w:rPr>
          <w:rFonts w:ascii="Arial" w:hAnsi="Arial"/>
          <w:sz w:val="20"/>
          <w:szCs w:val="20"/>
        </w:rPr>
        <w:t xml:space="preserve"> niniejsza umowa wymaga formy pisemnej, powinny być udzielone w tej formie pod rygorem ich nieskuteczności.  </w:t>
      </w:r>
    </w:p>
    <w:p w14:paraId="14466F5E" w14:textId="77777777" w:rsidR="00196718" w:rsidRDefault="001B5AB3" w:rsidP="002C7656">
      <w:pPr>
        <w:widowControl w:val="0"/>
        <w:numPr>
          <w:ilvl w:val="0"/>
          <w:numId w:val="47"/>
        </w:numPr>
        <w:spacing w:after="0"/>
        <w:ind w:right="20"/>
        <w:jc w:val="both"/>
        <w:rPr>
          <w:rFonts w:ascii="Arial" w:hAnsi="Arial"/>
          <w:sz w:val="20"/>
          <w:szCs w:val="20"/>
        </w:rPr>
      </w:pPr>
      <w:r>
        <w:rPr>
          <w:rFonts w:ascii="Arial" w:hAnsi="Arial"/>
          <w:sz w:val="20"/>
          <w:szCs w:val="20"/>
        </w:rPr>
        <w:t>W sprawach nieuregulowanych postanowieniami niniejszej umowy będą miały zastosowanie odpowiednie przepisy ustawy z dnia 23 kwietnia 1964r. - Kodeks cywilny oraz ustawy z dnia 7 lipca 1994r. - Prawo budowlane.</w:t>
      </w:r>
    </w:p>
    <w:p w14:paraId="6D2B1A13" w14:textId="77777777" w:rsidR="00196718" w:rsidRDefault="001B5AB3" w:rsidP="002C7656">
      <w:pPr>
        <w:widowControl w:val="0"/>
        <w:numPr>
          <w:ilvl w:val="0"/>
          <w:numId w:val="47"/>
        </w:numPr>
        <w:spacing w:after="0"/>
        <w:jc w:val="both"/>
        <w:rPr>
          <w:rFonts w:ascii="Arial" w:hAnsi="Arial"/>
          <w:sz w:val="20"/>
          <w:szCs w:val="20"/>
        </w:rPr>
      </w:pPr>
      <w:r>
        <w:rPr>
          <w:rFonts w:ascii="Arial" w:hAnsi="Arial"/>
          <w:sz w:val="20"/>
          <w:szCs w:val="20"/>
        </w:rPr>
        <w:t>Strony mają obowiązek wzajemnego informowania o wszelkich zmianach statusu prawnego swojej firmy, a także o wszczęciu postępowania upadłościowego, układowego i likwidacyjnego.</w:t>
      </w:r>
    </w:p>
    <w:p w14:paraId="29943C32" w14:textId="77777777" w:rsidR="00196718" w:rsidRDefault="001B5AB3" w:rsidP="002C7656">
      <w:pPr>
        <w:widowControl w:val="0"/>
        <w:numPr>
          <w:ilvl w:val="0"/>
          <w:numId w:val="47"/>
        </w:numPr>
        <w:spacing w:after="0"/>
        <w:jc w:val="both"/>
        <w:rPr>
          <w:rFonts w:ascii="Arial" w:hAnsi="Arial"/>
          <w:sz w:val="20"/>
          <w:szCs w:val="20"/>
        </w:rPr>
      </w:pPr>
      <w:r>
        <w:rPr>
          <w:rFonts w:ascii="Arial" w:hAnsi="Arial"/>
          <w:sz w:val="20"/>
          <w:szCs w:val="20"/>
        </w:rPr>
        <w:t>Ewentualne spory powstałe na tle wykonania przedmiotu umowy strony rozstrzygać będą polubownie. W przypadku braku porozumienia spory rozstrzygane będą przez właściwy dla Zamawiającego sąd powszechny.</w:t>
      </w:r>
    </w:p>
    <w:p w14:paraId="17146DB1" w14:textId="77777777" w:rsidR="00716CE5" w:rsidRDefault="001B5AB3" w:rsidP="002C7656">
      <w:pPr>
        <w:widowControl w:val="0"/>
        <w:numPr>
          <w:ilvl w:val="0"/>
          <w:numId w:val="47"/>
        </w:numPr>
        <w:spacing w:after="0"/>
        <w:jc w:val="both"/>
        <w:rPr>
          <w:rFonts w:ascii="Arial" w:hAnsi="Arial"/>
          <w:sz w:val="20"/>
          <w:szCs w:val="20"/>
        </w:rPr>
      </w:pPr>
      <w:r>
        <w:rPr>
          <w:rFonts w:ascii="Arial" w:hAnsi="Arial"/>
          <w:sz w:val="20"/>
          <w:szCs w:val="20"/>
        </w:rPr>
        <w:t xml:space="preserve">Wykonawca nie może bez zgody Zamawiającego dokonywać cesji </w:t>
      </w:r>
      <w:proofErr w:type="spellStart"/>
      <w:r>
        <w:rPr>
          <w:rFonts w:ascii="Arial" w:hAnsi="Arial"/>
          <w:sz w:val="20"/>
          <w:szCs w:val="20"/>
        </w:rPr>
        <w:t>wierzytelnoś</w:t>
      </w:r>
      <w:proofErr w:type="spellEnd"/>
      <w:r>
        <w:rPr>
          <w:rFonts w:ascii="Arial" w:hAnsi="Arial"/>
          <w:sz w:val="20"/>
          <w:szCs w:val="20"/>
          <w:lang w:val="it-IT"/>
        </w:rPr>
        <w:t xml:space="preserve">ci </w:t>
      </w:r>
      <w:r>
        <w:rPr>
          <w:rFonts w:ascii="Arial" w:hAnsi="Arial"/>
          <w:sz w:val="20"/>
          <w:szCs w:val="20"/>
        </w:rPr>
        <w:t>z niniejszej umowy na osoby trzecie.</w:t>
      </w:r>
    </w:p>
    <w:p w14:paraId="1BAE72C8" w14:textId="04F00C46" w:rsidR="00196718" w:rsidRPr="00716CE5" w:rsidRDefault="001B5AB3" w:rsidP="002C7656">
      <w:pPr>
        <w:widowControl w:val="0"/>
        <w:numPr>
          <w:ilvl w:val="0"/>
          <w:numId w:val="47"/>
        </w:numPr>
        <w:spacing w:after="0"/>
        <w:jc w:val="both"/>
        <w:rPr>
          <w:rFonts w:ascii="Arial" w:hAnsi="Arial"/>
          <w:sz w:val="20"/>
          <w:szCs w:val="20"/>
        </w:rPr>
      </w:pPr>
      <w:r w:rsidRPr="00716CE5">
        <w:rPr>
          <w:rFonts w:ascii="Arial" w:hAnsi="Arial"/>
          <w:sz w:val="20"/>
          <w:szCs w:val="20"/>
        </w:rPr>
        <w:t xml:space="preserve">Niniejsza umowa została sporządzona w </w:t>
      </w:r>
      <w:proofErr w:type="spellStart"/>
      <w:r w:rsidRPr="00716CE5">
        <w:rPr>
          <w:rFonts w:ascii="Arial" w:hAnsi="Arial"/>
          <w:sz w:val="20"/>
          <w:szCs w:val="20"/>
        </w:rPr>
        <w:t>dw</w:t>
      </w:r>
      <w:proofErr w:type="spellEnd"/>
      <w:r w:rsidRPr="00716CE5">
        <w:rPr>
          <w:rFonts w:ascii="Arial" w:hAnsi="Arial"/>
          <w:sz w:val="20"/>
          <w:szCs w:val="20"/>
          <w:lang w:val="es-ES_tradnl"/>
        </w:rPr>
        <w:t>ó</w:t>
      </w:r>
      <w:proofErr w:type="spellStart"/>
      <w:r w:rsidRPr="00716CE5">
        <w:rPr>
          <w:rFonts w:ascii="Arial" w:hAnsi="Arial"/>
          <w:sz w:val="20"/>
          <w:szCs w:val="20"/>
        </w:rPr>
        <w:t>ch</w:t>
      </w:r>
      <w:proofErr w:type="spellEnd"/>
      <w:r w:rsidRPr="00716CE5">
        <w:rPr>
          <w:rFonts w:ascii="Arial" w:hAnsi="Arial"/>
          <w:sz w:val="20"/>
          <w:szCs w:val="20"/>
        </w:rPr>
        <w:t xml:space="preserve"> jednobrzmiących egzemplarzach, po jednym </w:t>
      </w:r>
      <w:r w:rsidR="001F21CF">
        <w:rPr>
          <w:rFonts w:ascii="Arial" w:eastAsia="Arial" w:hAnsi="Arial" w:cs="Arial"/>
          <w:i/>
          <w:iCs/>
          <w:noProof/>
          <w:sz w:val="20"/>
          <w:szCs w:val="20"/>
        </w:rPr>
        <mc:AlternateContent>
          <mc:Choice Requires="wps">
            <w:drawing>
              <wp:anchor distT="31750" distB="31750" distL="31750" distR="31750" simplePos="0" relativeHeight="251659264" behindDoc="0" locked="0" layoutInCell="1" allowOverlap="1" wp14:anchorId="39AC1641" wp14:editId="0C21414D">
                <wp:simplePos x="0" y="0"/>
                <wp:positionH relativeFrom="page">
                  <wp:posOffset>4781550</wp:posOffset>
                </wp:positionH>
                <wp:positionV relativeFrom="line">
                  <wp:posOffset>167005</wp:posOffset>
                </wp:positionV>
                <wp:extent cx="1132840" cy="704850"/>
                <wp:effectExtent l="0" t="0" r="10160" b="0"/>
                <wp:wrapSquare wrapText="bothSides" distT="31750" distB="31750" distL="31750" distR="31750"/>
                <wp:docPr id="1073741825" name="officeArt object" descr="Pole tekstowe 4"/>
                <wp:cNvGraphicFramePr/>
                <a:graphic xmlns:a="http://schemas.openxmlformats.org/drawingml/2006/main">
                  <a:graphicData uri="http://schemas.microsoft.com/office/word/2010/wordprocessingShape">
                    <wps:wsp>
                      <wps:cNvSpPr txBox="1"/>
                      <wps:spPr>
                        <a:xfrm>
                          <a:off x="0" y="0"/>
                          <a:ext cx="1132840" cy="704850"/>
                        </a:xfrm>
                        <a:prstGeom prst="rect">
                          <a:avLst/>
                        </a:prstGeom>
                        <a:noFill/>
                        <a:ln w="12700" cap="flat">
                          <a:noFill/>
                          <a:miter lim="400000"/>
                        </a:ln>
                        <a:effectLst/>
                      </wps:spPr>
                      <wps:txbx>
                        <w:txbxContent>
                          <w:p w14:paraId="62801D8F" w14:textId="77777777" w:rsidR="00196718" w:rsidRDefault="00196718">
                            <w:pPr>
                              <w:pStyle w:val="Teksttreci2"/>
                              <w:shd w:val="clear" w:color="auto" w:fill="auto"/>
                              <w:spacing w:line="180" w:lineRule="exact"/>
                              <w:ind w:left="100"/>
                              <w:jc w:val="left"/>
                              <w:rPr>
                                <w:spacing w:val="5"/>
                                <w:sz w:val="20"/>
                                <w:szCs w:val="20"/>
                              </w:rPr>
                            </w:pPr>
                          </w:p>
                          <w:p w14:paraId="67FAF487" w14:textId="77777777" w:rsidR="00196718" w:rsidRDefault="00196718">
                            <w:pPr>
                              <w:pStyle w:val="Teksttreci2"/>
                              <w:shd w:val="clear" w:color="auto" w:fill="auto"/>
                              <w:spacing w:line="180" w:lineRule="exact"/>
                              <w:ind w:left="100"/>
                              <w:jc w:val="left"/>
                              <w:rPr>
                                <w:spacing w:val="5"/>
                                <w:sz w:val="20"/>
                                <w:szCs w:val="20"/>
                              </w:rPr>
                            </w:pPr>
                          </w:p>
                          <w:p w14:paraId="2183C95E" w14:textId="77777777" w:rsidR="00196718" w:rsidRDefault="00196718">
                            <w:pPr>
                              <w:pStyle w:val="Teksttreci2"/>
                              <w:shd w:val="clear" w:color="auto" w:fill="auto"/>
                              <w:spacing w:line="180" w:lineRule="exact"/>
                              <w:ind w:left="100"/>
                              <w:jc w:val="left"/>
                              <w:rPr>
                                <w:spacing w:val="5"/>
                                <w:sz w:val="20"/>
                                <w:szCs w:val="20"/>
                              </w:rPr>
                            </w:pPr>
                          </w:p>
                          <w:p w14:paraId="57D0EB52" w14:textId="77777777" w:rsidR="00196718" w:rsidRDefault="001B5AB3">
                            <w:pPr>
                              <w:pStyle w:val="Teksttreci2"/>
                              <w:shd w:val="clear" w:color="auto" w:fill="auto"/>
                              <w:spacing w:line="180" w:lineRule="exact"/>
                              <w:ind w:left="100"/>
                              <w:jc w:val="left"/>
                            </w:pPr>
                            <w:r>
                              <w:rPr>
                                <w:spacing w:val="5"/>
                                <w:sz w:val="20"/>
                                <w:szCs w:val="20"/>
                              </w:rPr>
                              <w:t>WYKONAWCA:</w:t>
                            </w:r>
                          </w:p>
                        </w:txbxContent>
                      </wps:txbx>
                      <wps:bodyPr wrap="square" lIns="0" tIns="0" rIns="0" bIns="0" numCol="1" anchor="t">
                        <a:noAutofit/>
                      </wps:bodyPr>
                    </wps:wsp>
                  </a:graphicData>
                </a:graphic>
                <wp14:sizeRelV relativeFrom="margin">
                  <wp14:pctHeight>0</wp14:pctHeight>
                </wp14:sizeRelV>
              </wp:anchor>
            </w:drawing>
          </mc:Choice>
          <mc:Fallback>
            <w:pict>
              <v:shapetype w14:anchorId="39AC1641" id="_x0000_t202" coordsize="21600,21600" o:spt="202" path="m,l,21600r21600,l21600,xe">
                <v:stroke joinstyle="miter"/>
                <v:path gradientshapeok="t" o:connecttype="rect"/>
              </v:shapetype>
              <v:shape id="officeArt object" o:spid="_x0000_s1026" type="#_x0000_t202" alt="Pole tekstowe 4" style="position:absolute;left:0;text-align:left;margin-left:376.5pt;margin-top:13.15pt;width:89.2pt;height:55.5pt;z-index:251659264;visibility:visible;mso-wrap-style:square;mso-height-percent:0;mso-wrap-distance-left:2.5pt;mso-wrap-distance-top:2.5pt;mso-wrap-distance-right:2.5pt;mso-wrap-distance-bottom:2.5pt;mso-position-horizontal:absolute;mso-position-horizontal-relative:page;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" filled="f" stroked="f" strokeweight="1pt">
                <v:stroke miterlimit="4"/>
                <v:textbox inset="0,0,0,0">
                  <w:txbxContent>
                    <w:p w14:paraId="62801D8F" w14:textId="77777777" w:rsidR="00196718" w:rsidRDefault="00196718">
                      <w:pPr>
                        <w:pStyle w:val="Teksttreci2"/>
                        <w:shd w:val="clear" w:color="auto" w:fill="auto"/>
                        <w:spacing w:line="180" w:lineRule="exact"/>
                        <w:ind w:left="100"/>
                        <w:jc w:val="left"/>
                        <w:rPr>
                          <w:spacing w:val="5"/>
                          <w:sz w:val="20"/>
                          <w:szCs w:val="20"/>
                        </w:rPr>
                      </w:pPr>
                    </w:p>
                    <w:p w14:paraId="67FAF487" w14:textId="77777777" w:rsidR="00196718" w:rsidRDefault="00196718">
                      <w:pPr>
                        <w:pStyle w:val="Teksttreci2"/>
                        <w:shd w:val="clear" w:color="auto" w:fill="auto"/>
                        <w:spacing w:line="180" w:lineRule="exact"/>
                        <w:ind w:left="100"/>
                        <w:jc w:val="left"/>
                        <w:rPr>
                          <w:spacing w:val="5"/>
                          <w:sz w:val="20"/>
                          <w:szCs w:val="20"/>
                        </w:rPr>
                      </w:pPr>
                    </w:p>
                    <w:p w14:paraId="2183C95E" w14:textId="77777777" w:rsidR="00196718" w:rsidRDefault="00196718">
                      <w:pPr>
                        <w:pStyle w:val="Teksttreci2"/>
                        <w:shd w:val="clear" w:color="auto" w:fill="auto"/>
                        <w:spacing w:line="180" w:lineRule="exact"/>
                        <w:ind w:left="100"/>
                        <w:jc w:val="left"/>
                        <w:rPr>
                          <w:spacing w:val="5"/>
                          <w:sz w:val="20"/>
                          <w:szCs w:val="20"/>
                        </w:rPr>
                      </w:pPr>
                    </w:p>
                    <w:p w14:paraId="57D0EB52" w14:textId="77777777" w:rsidR="00196718" w:rsidRDefault="001B5AB3">
                      <w:pPr>
                        <w:pStyle w:val="Teksttreci2"/>
                        <w:shd w:val="clear" w:color="auto" w:fill="auto"/>
                        <w:spacing w:line="180" w:lineRule="exact"/>
                        <w:ind w:left="100"/>
                        <w:jc w:val="left"/>
                      </w:pPr>
                      <w:r>
                        <w:rPr>
                          <w:spacing w:val="5"/>
                          <w:sz w:val="20"/>
                          <w:szCs w:val="20"/>
                        </w:rPr>
                        <w:t>WYKONAWCA:</w:t>
                      </w:r>
                    </w:p>
                  </w:txbxContent>
                </v:textbox>
                <w10:wrap type="square" anchorx="page" anchory="line"/>
              </v:shape>
            </w:pict>
          </mc:Fallback>
        </mc:AlternateContent>
      </w:r>
      <w:r w:rsidRPr="00716CE5">
        <w:rPr>
          <w:rFonts w:ascii="Arial" w:hAnsi="Arial"/>
          <w:sz w:val="20"/>
          <w:szCs w:val="20"/>
        </w:rPr>
        <w:t>dla każdej ze stron.</w:t>
      </w:r>
    </w:p>
    <w:p w14:paraId="0E761250" w14:textId="788AEE97" w:rsidR="00196718" w:rsidRDefault="001B5AB3" w:rsidP="002C7656">
      <w:pPr>
        <w:widowControl w:val="0"/>
        <w:spacing w:after="0"/>
        <w:jc w:val="both"/>
        <w:rPr>
          <w:rFonts w:ascii="Arial" w:eastAsia="Arial" w:hAnsi="Arial" w:cs="Arial"/>
          <w:sz w:val="20"/>
          <w:szCs w:val="20"/>
        </w:rPr>
      </w:pPr>
      <w:r>
        <w:rPr>
          <w:rFonts w:ascii="Arial" w:hAnsi="Arial"/>
          <w:sz w:val="20"/>
          <w:szCs w:val="20"/>
        </w:rPr>
        <w:t xml:space="preserve">               </w:t>
      </w:r>
    </w:p>
    <w:p w14:paraId="62A94E9E" w14:textId="77777777" w:rsidR="00196718" w:rsidRDefault="00196718" w:rsidP="002C7656">
      <w:pPr>
        <w:widowControl w:val="0"/>
        <w:spacing w:after="0"/>
        <w:jc w:val="both"/>
        <w:rPr>
          <w:rFonts w:ascii="Arial" w:eastAsia="Arial" w:hAnsi="Arial" w:cs="Arial"/>
          <w:sz w:val="20"/>
          <w:szCs w:val="20"/>
        </w:rPr>
      </w:pPr>
    </w:p>
    <w:p w14:paraId="24D926A4" w14:textId="0315D225" w:rsidR="00196718" w:rsidRPr="001F21CF" w:rsidRDefault="001F21CF" w:rsidP="001F21CF">
      <w:pPr>
        <w:widowControl w:val="0"/>
        <w:spacing w:after="0"/>
        <w:jc w:val="both"/>
        <w:rPr>
          <w:rFonts w:ascii="Arial" w:eastAsia="Arial" w:hAnsi="Arial" w:cs="Arial"/>
          <w:b/>
          <w:bCs/>
          <w:sz w:val="20"/>
          <w:szCs w:val="20"/>
        </w:rPr>
      </w:pPr>
      <w:r>
        <w:rPr>
          <w:rFonts w:ascii="Arial" w:eastAsia="Arial" w:hAnsi="Arial" w:cs="Arial"/>
          <w:sz w:val="20"/>
          <w:szCs w:val="20"/>
        </w:rPr>
        <w:t xml:space="preserve">                      </w:t>
      </w:r>
      <w:r w:rsidR="001B5AB3">
        <w:rPr>
          <w:rFonts w:ascii="Arial" w:hAnsi="Arial"/>
          <w:sz w:val="20"/>
          <w:szCs w:val="20"/>
          <w:lang w:val="de-DE"/>
        </w:rPr>
        <w:t xml:space="preserve"> </w:t>
      </w:r>
      <w:r w:rsidR="001B5AB3" w:rsidRPr="001F21CF">
        <w:rPr>
          <w:rFonts w:ascii="Arial" w:hAnsi="Arial"/>
          <w:b/>
          <w:bCs/>
          <w:sz w:val="20"/>
          <w:szCs w:val="20"/>
          <w:lang w:val="de-DE"/>
        </w:rPr>
        <w:t>ZAMAWIAJ</w:t>
      </w:r>
      <w:r w:rsidR="001B5AB3" w:rsidRPr="001F21CF">
        <w:rPr>
          <w:rFonts w:ascii="Arial" w:hAnsi="Arial"/>
          <w:b/>
          <w:bCs/>
          <w:sz w:val="20"/>
          <w:szCs w:val="20"/>
        </w:rPr>
        <w:t>Ą</w:t>
      </w:r>
      <w:r w:rsidR="001B5AB3" w:rsidRPr="001F21CF">
        <w:rPr>
          <w:rFonts w:ascii="Arial" w:hAnsi="Arial"/>
          <w:b/>
          <w:bCs/>
          <w:sz w:val="20"/>
          <w:szCs w:val="20"/>
          <w:lang w:val="en-US"/>
        </w:rPr>
        <w:t>CY:</w:t>
      </w:r>
    </w:p>
    <w:sectPr w:rsidR="00196718" w:rsidRPr="001F21CF" w:rsidSect="00955681">
      <w:headerReference w:type="default" r:id="rId8"/>
      <w:footerReference w:type="default" r:id="rId9"/>
      <w:pgSz w:w="11900" w:h="16840"/>
      <w:pgMar w:top="1134" w:right="1417" w:bottom="1417" w:left="1843" w:header="426"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12563" w14:textId="77777777" w:rsidR="003B6A6A" w:rsidRDefault="003B6A6A">
      <w:pPr>
        <w:spacing w:after="0" w:line="240" w:lineRule="auto"/>
      </w:pPr>
      <w:r>
        <w:separator/>
      </w:r>
    </w:p>
  </w:endnote>
  <w:endnote w:type="continuationSeparator" w:id="0">
    <w:p w14:paraId="072DC48F" w14:textId="77777777" w:rsidR="003B6A6A" w:rsidRDefault="003B6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6F14D" w14:textId="77777777" w:rsidR="00196718" w:rsidRDefault="001B5AB3">
    <w:pPr>
      <w:pStyle w:val="Stopka"/>
      <w:tabs>
        <w:tab w:val="clear" w:pos="9072"/>
        <w:tab w:val="right" w:pos="9045"/>
      </w:tabs>
      <w:jc w:val="center"/>
    </w:pPr>
    <w:r>
      <w:fldChar w:fldCharType="begin"/>
    </w:r>
    <w:r>
      <w:instrText xml:space="preserve"> PAGE </w:instrText>
    </w:r>
    <w:r>
      <w:fldChar w:fldCharType="separate"/>
    </w:r>
    <w:r w:rsidR="004272D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1F972" w14:textId="77777777" w:rsidR="003B6A6A" w:rsidRDefault="003B6A6A">
      <w:pPr>
        <w:spacing w:after="0" w:line="240" w:lineRule="auto"/>
      </w:pPr>
      <w:r>
        <w:separator/>
      </w:r>
    </w:p>
  </w:footnote>
  <w:footnote w:type="continuationSeparator" w:id="0">
    <w:p w14:paraId="3A7AD9EB" w14:textId="77777777" w:rsidR="003B6A6A" w:rsidRDefault="003B6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3DD31" w14:textId="77777777" w:rsidR="00196718" w:rsidRDefault="00196718">
    <w:pPr>
      <w:pStyle w:val="Nagwekistopk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7238"/>
    <w:multiLevelType w:val="hybridMultilevel"/>
    <w:tmpl w:val="780CD58A"/>
    <w:numStyleLink w:val="Zaimportowanystyl10"/>
  </w:abstractNum>
  <w:abstractNum w:abstractNumId="1" w15:restartNumberingAfterBreak="0">
    <w:nsid w:val="037C5D8C"/>
    <w:multiLevelType w:val="hybridMultilevel"/>
    <w:tmpl w:val="13528EBC"/>
    <w:styleLink w:val="Zaimportowanystyl9"/>
    <w:lvl w:ilvl="0" w:tplc="2C16B78C">
      <w:start w:val="1"/>
      <w:numFmt w:val="lowerLetter"/>
      <w:lvlText w:val="%1)"/>
      <w:lvlJc w:val="left"/>
      <w:pPr>
        <w:ind w:left="567"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310CA9A">
      <w:start w:val="1"/>
      <w:numFmt w:val="lowerLetter"/>
      <w:lvlText w:val="%2)"/>
      <w:lvlJc w:val="left"/>
      <w:pPr>
        <w:ind w:left="1287"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F16D42A">
      <w:start w:val="1"/>
      <w:numFmt w:val="lowerLetter"/>
      <w:lvlText w:val="%3)"/>
      <w:lvlJc w:val="left"/>
      <w:pPr>
        <w:ind w:left="2007"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1964F6C">
      <w:start w:val="1"/>
      <w:numFmt w:val="lowerLetter"/>
      <w:lvlText w:val="%4)"/>
      <w:lvlJc w:val="left"/>
      <w:pPr>
        <w:ind w:left="2727"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E7433F8">
      <w:start w:val="1"/>
      <w:numFmt w:val="lowerLetter"/>
      <w:lvlText w:val="%5)"/>
      <w:lvlJc w:val="left"/>
      <w:pPr>
        <w:ind w:left="3447"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D26A5C4">
      <w:start w:val="1"/>
      <w:numFmt w:val="lowerLetter"/>
      <w:lvlText w:val="%6)"/>
      <w:lvlJc w:val="left"/>
      <w:pPr>
        <w:ind w:left="4167"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41C1FE8">
      <w:start w:val="1"/>
      <w:numFmt w:val="lowerLetter"/>
      <w:lvlText w:val="%7)"/>
      <w:lvlJc w:val="left"/>
      <w:pPr>
        <w:ind w:left="4887"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62858DE">
      <w:start w:val="1"/>
      <w:numFmt w:val="lowerLetter"/>
      <w:lvlText w:val="%8)"/>
      <w:lvlJc w:val="left"/>
      <w:pPr>
        <w:ind w:left="5607"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0B679A0">
      <w:start w:val="1"/>
      <w:numFmt w:val="lowerLetter"/>
      <w:lvlText w:val="%9)"/>
      <w:lvlJc w:val="left"/>
      <w:pPr>
        <w:ind w:left="6327"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4030502"/>
    <w:multiLevelType w:val="hybridMultilevel"/>
    <w:tmpl w:val="55BC9728"/>
    <w:numStyleLink w:val="Zaimportowanystyl13"/>
  </w:abstractNum>
  <w:abstractNum w:abstractNumId="3" w15:restartNumberingAfterBreak="0">
    <w:nsid w:val="05442822"/>
    <w:multiLevelType w:val="hybridMultilevel"/>
    <w:tmpl w:val="A09CF7D4"/>
    <w:styleLink w:val="Zaimportowanystyl12"/>
    <w:lvl w:ilvl="0" w:tplc="00CCE0BE">
      <w:start w:val="1"/>
      <w:numFmt w:val="lowerLetter"/>
      <w:lvlText w:val="%1)"/>
      <w:lvlJc w:val="left"/>
      <w:pPr>
        <w:ind w:left="567"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D7402C8">
      <w:start w:val="1"/>
      <w:numFmt w:val="lowerLetter"/>
      <w:lvlText w:val="%2)"/>
      <w:lvlJc w:val="left"/>
      <w:pPr>
        <w:ind w:left="1003"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27CBE82">
      <w:start w:val="1"/>
      <w:numFmt w:val="lowerLetter"/>
      <w:lvlText w:val="%3)"/>
      <w:lvlJc w:val="left"/>
      <w:pPr>
        <w:ind w:left="1723"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A0203C4">
      <w:start w:val="1"/>
      <w:numFmt w:val="lowerLetter"/>
      <w:lvlText w:val="%4)"/>
      <w:lvlJc w:val="left"/>
      <w:pPr>
        <w:ind w:left="2443"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88A235C">
      <w:start w:val="1"/>
      <w:numFmt w:val="lowerLetter"/>
      <w:lvlText w:val="%5)"/>
      <w:lvlJc w:val="left"/>
      <w:pPr>
        <w:ind w:left="3163"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D8AE890">
      <w:start w:val="1"/>
      <w:numFmt w:val="lowerLetter"/>
      <w:lvlText w:val="%6)"/>
      <w:lvlJc w:val="left"/>
      <w:pPr>
        <w:ind w:left="3883"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4BC6B58">
      <w:start w:val="1"/>
      <w:numFmt w:val="lowerLetter"/>
      <w:lvlText w:val="%7)"/>
      <w:lvlJc w:val="left"/>
      <w:pPr>
        <w:ind w:left="4603"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A103A62">
      <w:start w:val="1"/>
      <w:numFmt w:val="lowerLetter"/>
      <w:lvlText w:val="%8)"/>
      <w:lvlJc w:val="left"/>
      <w:pPr>
        <w:ind w:left="5323"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B6E129A">
      <w:start w:val="1"/>
      <w:numFmt w:val="lowerLetter"/>
      <w:lvlText w:val="%9)"/>
      <w:lvlJc w:val="left"/>
      <w:pPr>
        <w:ind w:left="6043"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086D6503"/>
    <w:multiLevelType w:val="hybridMultilevel"/>
    <w:tmpl w:val="EA569A06"/>
    <w:numStyleLink w:val="Zaimportowanystyl4"/>
  </w:abstractNum>
  <w:abstractNum w:abstractNumId="5" w15:restartNumberingAfterBreak="0">
    <w:nsid w:val="0E503F03"/>
    <w:multiLevelType w:val="hybridMultilevel"/>
    <w:tmpl w:val="2F9CCDA2"/>
    <w:styleLink w:val="Zaimportowanystyl6"/>
    <w:lvl w:ilvl="0" w:tplc="7E7608D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146F242">
      <w:start w:val="1"/>
      <w:numFmt w:val="lowerLetter"/>
      <w:lvlText w:val="%2."/>
      <w:lvlJc w:val="left"/>
      <w:pPr>
        <w:ind w:left="1004"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66C7C42">
      <w:start w:val="1"/>
      <w:numFmt w:val="lowerRoman"/>
      <w:lvlText w:val="%3."/>
      <w:lvlJc w:val="left"/>
      <w:pPr>
        <w:ind w:left="1724"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62B89490">
      <w:start w:val="1"/>
      <w:numFmt w:val="decimal"/>
      <w:lvlText w:val="%4."/>
      <w:lvlJc w:val="left"/>
      <w:pPr>
        <w:ind w:left="244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6FCFF4C">
      <w:start w:val="1"/>
      <w:numFmt w:val="lowerLetter"/>
      <w:lvlText w:val="%5."/>
      <w:lvlJc w:val="left"/>
      <w:pPr>
        <w:ind w:left="316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7E0A18E">
      <w:start w:val="1"/>
      <w:numFmt w:val="lowerRoman"/>
      <w:lvlText w:val="%6."/>
      <w:lvlJc w:val="left"/>
      <w:pPr>
        <w:ind w:left="3884"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5388F822">
      <w:start w:val="1"/>
      <w:numFmt w:val="decimal"/>
      <w:lvlText w:val="%7."/>
      <w:lvlJc w:val="left"/>
      <w:pPr>
        <w:ind w:left="460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39814CC">
      <w:start w:val="1"/>
      <w:numFmt w:val="lowerLetter"/>
      <w:lvlText w:val="%8."/>
      <w:lvlJc w:val="left"/>
      <w:pPr>
        <w:ind w:left="532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9D038F0">
      <w:start w:val="1"/>
      <w:numFmt w:val="lowerRoman"/>
      <w:lvlText w:val="%9."/>
      <w:lvlJc w:val="left"/>
      <w:pPr>
        <w:ind w:left="6044"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FC40E2D"/>
    <w:multiLevelType w:val="multilevel"/>
    <w:tmpl w:val="EB9093D2"/>
    <w:styleLink w:val="Zaimportowanystyl2"/>
    <w:lvl w:ilvl="0">
      <w:start w:val="1"/>
      <w:numFmt w:val="decimal"/>
      <w:lvlText w:val="%1."/>
      <w:lvlJc w:val="left"/>
      <w:pPr>
        <w:tabs>
          <w:tab w:val="num" w:pos="611"/>
          <w:tab w:val="left" w:pos="709"/>
          <w:tab w:val="left" w:pos="851"/>
        </w:tabs>
        <w:ind w:left="327" w:hanging="4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num" w:pos="709"/>
          <w:tab w:val="left" w:pos="851"/>
        </w:tabs>
        <w:ind w:left="425" w:hanging="141"/>
      </w:pPr>
      <w:rPr>
        <w:rFonts w:ascii="Arial" w:eastAsia="Arial Unicode MS" w:hAnsi="Arial" w:cs="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715"/>
          <w:tab w:val="left" w:pos="851"/>
        </w:tabs>
        <w:ind w:left="431" w:hanging="14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9"/>
          <w:tab w:val="left" w:pos="851"/>
        </w:tabs>
        <w:ind w:left="490" w:firstLine="6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 w:val="left" w:pos="851"/>
        </w:tabs>
        <w:ind w:left="484" w:firstLine="6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 w:val="left" w:pos="851"/>
        </w:tabs>
        <w:ind w:left="709" w:hanging="16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 w:val="left" w:pos="851"/>
        </w:tabs>
        <w:ind w:left="709" w:hanging="17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 w:val="left" w:pos="851"/>
        </w:tabs>
        <w:ind w:left="709" w:hanging="17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 w:val="left" w:pos="851"/>
        </w:tabs>
        <w:ind w:left="709" w:hanging="1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0251AE2"/>
    <w:multiLevelType w:val="hybridMultilevel"/>
    <w:tmpl w:val="E6EEE0F8"/>
    <w:styleLink w:val="Zaimportowanystyl8"/>
    <w:lvl w:ilvl="0" w:tplc="4FBC77DA">
      <w:start w:val="1"/>
      <w:numFmt w:val="decimal"/>
      <w:suff w:val="nothing"/>
      <w:lvlText w:val="%1."/>
      <w:lvlJc w:val="left"/>
      <w:pPr>
        <w:tabs>
          <w:tab w:val="left" w:pos="1276"/>
          <w:tab w:val="left" w:pos="2694"/>
          <w:tab w:val="left" w:pos="2977"/>
        </w:tabs>
        <w:ind w:left="142" w:hanging="14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7509A12">
      <w:start w:val="1"/>
      <w:numFmt w:val="decimal"/>
      <w:suff w:val="nothing"/>
      <w:lvlText w:val="%2."/>
      <w:lvlJc w:val="left"/>
      <w:pPr>
        <w:tabs>
          <w:tab w:val="left" w:pos="1276"/>
          <w:tab w:val="left" w:pos="2694"/>
          <w:tab w:val="left" w:pos="2977"/>
        </w:tabs>
        <w:ind w:left="862" w:hanging="14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6662DFC">
      <w:start w:val="1"/>
      <w:numFmt w:val="decimal"/>
      <w:suff w:val="nothing"/>
      <w:lvlText w:val="%3."/>
      <w:lvlJc w:val="left"/>
      <w:pPr>
        <w:tabs>
          <w:tab w:val="left" w:pos="1276"/>
          <w:tab w:val="left" w:pos="2694"/>
          <w:tab w:val="left" w:pos="2977"/>
        </w:tabs>
        <w:ind w:left="1582" w:hanging="14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5DA6568">
      <w:start w:val="1"/>
      <w:numFmt w:val="decimal"/>
      <w:suff w:val="nothing"/>
      <w:lvlText w:val="%4."/>
      <w:lvlJc w:val="left"/>
      <w:pPr>
        <w:tabs>
          <w:tab w:val="left" w:pos="1276"/>
          <w:tab w:val="left" w:pos="2694"/>
          <w:tab w:val="left" w:pos="2977"/>
        </w:tabs>
        <w:ind w:left="2302" w:hanging="14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2FAD5E0">
      <w:start w:val="1"/>
      <w:numFmt w:val="decimal"/>
      <w:suff w:val="nothing"/>
      <w:lvlText w:val="%5."/>
      <w:lvlJc w:val="left"/>
      <w:pPr>
        <w:tabs>
          <w:tab w:val="left" w:pos="1276"/>
          <w:tab w:val="left" w:pos="2694"/>
          <w:tab w:val="left" w:pos="2977"/>
        </w:tabs>
        <w:ind w:left="3022" w:hanging="14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F60AC0C">
      <w:start w:val="1"/>
      <w:numFmt w:val="decimal"/>
      <w:suff w:val="nothing"/>
      <w:lvlText w:val="%6."/>
      <w:lvlJc w:val="left"/>
      <w:pPr>
        <w:tabs>
          <w:tab w:val="left" w:pos="1276"/>
          <w:tab w:val="left" w:pos="2694"/>
          <w:tab w:val="left" w:pos="2977"/>
        </w:tabs>
        <w:ind w:left="3742" w:hanging="14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8EAB4CA">
      <w:start w:val="1"/>
      <w:numFmt w:val="decimal"/>
      <w:suff w:val="nothing"/>
      <w:lvlText w:val="%7."/>
      <w:lvlJc w:val="left"/>
      <w:pPr>
        <w:tabs>
          <w:tab w:val="left" w:pos="1276"/>
          <w:tab w:val="left" w:pos="2694"/>
          <w:tab w:val="left" w:pos="2977"/>
        </w:tabs>
        <w:ind w:left="4462" w:hanging="14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72490C2">
      <w:start w:val="1"/>
      <w:numFmt w:val="decimal"/>
      <w:suff w:val="nothing"/>
      <w:lvlText w:val="%8."/>
      <w:lvlJc w:val="left"/>
      <w:pPr>
        <w:tabs>
          <w:tab w:val="left" w:pos="1276"/>
          <w:tab w:val="left" w:pos="2694"/>
          <w:tab w:val="left" w:pos="2977"/>
        </w:tabs>
        <w:ind w:left="5182" w:hanging="14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3D4C6E8">
      <w:start w:val="1"/>
      <w:numFmt w:val="decimal"/>
      <w:suff w:val="nothing"/>
      <w:lvlText w:val="%9."/>
      <w:lvlJc w:val="left"/>
      <w:pPr>
        <w:tabs>
          <w:tab w:val="left" w:pos="1276"/>
          <w:tab w:val="left" w:pos="2694"/>
          <w:tab w:val="left" w:pos="2977"/>
        </w:tabs>
        <w:ind w:left="5902" w:hanging="14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5A05585"/>
    <w:multiLevelType w:val="hybridMultilevel"/>
    <w:tmpl w:val="22F44734"/>
    <w:numStyleLink w:val="Zaimportowanystyl7"/>
  </w:abstractNum>
  <w:abstractNum w:abstractNumId="9" w15:restartNumberingAfterBreak="0">
    <w:nsid w:val="193131AC"/>
    <w:multiLevelType w:val="hybridMultilevel"/>
    <w:tmpl w:val="A3183834"/>
    <w:styleLink w:val="Zaimportowanystyl3"/>
    <w:lvl w:ilvl="0" w:tplc="8994982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A90EEC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C602E1E6">
      <w:start w:val="1"/>
      <w:numFmt w:val="lowerRoman"/>
      <w:lvlText w:val="%3."/>
      <w:lvlJc w:val="left"/>
      <w:pPr>
        <w:ind w:left="1724" w:hanging="215"/>
      </w:pPr>
      <w:rPr>
        <w:rFonts w:hAnsi="Arial Unicode MS"/>
        <w:caps w:val="0"/>
        <w:smallCaps w:val="0"/>
        <w:strike w:val="0"/>
        <w:dstrike w:val="0"/>
        <w:outline w:val="0"/>
        <w:emboss w:val="0"/>
        <w:imprint w:val="0"/>
        <w:spacing w:val="0"/>
        <w:w w:val="100"/>
        <w:kern w:val="0"/>
        <w:position w:val="0"/>
        <w:highlight w:val="none"/>
        <w:vertAlign w:val="baseline"/>
      </w:rPr>
    </w:lvl>
    <w:lvl w:ilvl="3" w:tplc="CFD6C80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E581390">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CD20AC4">
      <w:start w:val="1"/>
      <w:numFmt w:val="lowerRoman"/>
      <w:lvlText w:val="%6."/>
      <w:lvlJc w:val="left"/>
      <w:pPr>
        <w:ind w:left="3884"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509E0C9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72221AD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76EDD28">
      <w:start w:val="1"/>
      <w:numFmt w:val="lowerRoman"/>
      <w:lvlText w:val="%9."/>
      <w:lvlJc w:val="left"/>
      <w:pPr>
        <w:ind w:left="6044"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A11394A"/>
    <w:multiLevelType w:val="multilevel"/>
    <w:tmpl w:val="EB9093D2"/>
    <w:numStyleLink w:val="Zaimportowanystyl2"/>
  </w:abstractNum>
  <w:abstractNum w:abstractNumId="11" w15:restartNumberingAfterBreak="0">
    <w:nsid w:val="23552030"/>
    <w:multiLevelType w:val="hybridMultilevel"/>
    <w:tmpl w:val="22F44734"/>
    <w:styleLink w:val="Zaimportowanystyl7"/>
    <w:lvl w:ilvl="0" w:tplc="12CC8788">
      <w:start w:val="1"/>
      <w:numFmt w:val="decimal"/>
      <w:lvlText w:val="%1."/>
      <w:lvlJc w:val="left"/>
      <w:pPr>
        <w:ind w:left="32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656DBC2">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E6C05E4">
      <w:start w:val="1"/>
      <w:numFmt w:val="decimal"/>
      <w:lvlText w:val="%3."/>
      <w:lvlJc w:val="left"/>
      <w:pPr>
        <w:ind w:left="502" w:hanging="502"/>
      </w:pPr>
      <w:rPr>
        <w:rFonts w:hAnsi="Arial Unicode MS"/>
        <w:caps w:val="0"/>
        <w:smallCaps w:val="0"/>
        <w:strike w:val="0"/>
        <w:dstrike w:val="0"/>
        <w:outline w:val="0"/>
        <w:emboss w:val="0"/>
        <w:imprint w:val="0"/>
        <w:spacing w:val="0"/>
        <w:w w:val="100"/>
        <w:kern w:val="0"/>
        <w:position w:val="0"/>
        <w:highlight w:val="none"/>
        <w:vertAlign w:val="baseline"/>
      </w:rPr>
    </w:lvl>
    <w:lvl w:ilvl="3" w:tplc="72C45DBC">
      <w:start w:val="1"/>
      <w:numFmt w:val="decimal"/>
      <w:lvlText w:val="%4."/>
      <w:lvlJc w:val="left"/>
      <w:pPr>
        <w:ind w:left="502" w:hanging="502"/>
      </w:pPr>
      <w:rPr>
        <w:rFonts w:hAnsi="Arial Unicode MS"/>
        <w:caps w:val="0"/>
        <w:smallCaps w:val="0"/>
        <w:strike w:val="0"/>
        <w:dstrike w:val="0"/>
        <w:outline w:val="0"/>
        <w:emboss w:val="0"/>
        <w:imprint w:val="0"/>
        <w:spacing w:val="0"/>
        <w:w w:val="100"/>
        <w:kern w:val="0"/>
        <w:position w:val="0"/>
        <w:highlight w:val="none"/>
        <w:vertAlign w:val="baseline"/>
      </w:rPr>
    </w:lvl>
    <w:lvl w:ilvl="4" w:tplc="914EF788">
      <w:start w:val="1"/>
      <w:numFmt w:val="decimal"/>
      <w:lvlText w:val="%5."/>
      <w:lvlJc w:val="left"/>
      <w:pPr>
        <w:ind w:left="862" w:hanging="502"/>
      </w:pPr>
      <w:rPr>
        <w:rFonts w:hAnsi="Arial Unicode MS"/>
        <w:caps w:val="0"/>
        <w:smallCaps w:val="0"/>
        <w:strike w:val="0"/>
        <w:dstrike w:val="0"/>
        <w:outline w:val="0"/>
        <w:emboss w:val="0"/>
        <w:imprint w:val="0"/>
        <w:spacing w:val="0"/>
        <w:w w:val="100"/>
        <w:kern w:val="0"/>
        <w:position w:val="0"/>
        <w:highlight w:val="none"/>
        <w:vertAlign w:val="baseline"/>
      </w:rPr>
    </w:lvl>
    <w:lvl w:ilvl="5" w:tplc="D716EDE6">
      <w:start w:val="1"/>
      <w:numFmt w:val="decimal"/>
      <w:lvlText w:val="%6."/>
      <w:lvlJc w:val="left"/>
      <w:pPr>
        <w:ind w:left="1222" w:hanging="502"/>
      </w:pPr>
      <w:rPr>
        <w:rFonts w:hAnsi="Arial Unicode MS"/>
        <w:caps w:val="0"/>
        <w:smallCaps w:val="0"/>
        <w:strike w:val="0"/>
        <w:dstrike w:val="0"/>
        <w:outline w:val="0"/>
        <w:emboss w:val="0"/>
        <w:imprint w:val="0"/>
        <w:spacing w:val="0"/>
        <w:w w:val="100"/>
        <w:kern w:val="0"/>
        <w:position w:val="0"/>
        <w:highlight w:val="none"/>
        <w:vertAlign w:val="baseline"/>
      </w:rPr>
    </w:lvl>
    <w:lvl w:ilvl="6" w:tplc="459CBDD6">
      <w:start w:val="1"/>
      <w:numFmt w:val="decimal"/>
      <w:lvlText w:val="%7."/>
      <w:lvlJc w:val="left"/>
      <w:pPr>
        <w:ind w:left="1582" w:hanging="502"/>
      </w:pPr>
      <w:rPr>
        <w:rFonts w:hAnsi="Arial Unicode MS"/>
        <w:caps w:val="0"/>
        <w:smallCaps w:val="0"/>
        <w:strike w:val="0"/>
        <w:dstrike w:val="0"/>
        <w:outline w:val="0"/>
        <w:emboss w:val="0"/>
        <w:imprint w:val="0"/>
        <w:spacing w:val="0"/>
        <w:w w:val="100"/>
        <w:kern w:val="0"/>
        <w:position w:val="0"/>
        <w:highlight w:val="none"/>
        <w:vertAlign w:val="baseline"/>
      </w:rPr>
    </w:lvl>
    <w:lvl w:ilvl="7" w:tplc="72B63172">
      <w:start w:val="1"/>
      <w:numFmt w:val="decimal"/>
      <w:lvlText w:val="%8."/>
      <w:lvlJc w:val="left"/>
      <w:pPr>
        <w:ind w:left="1942" w:hanging="502"/>
      </w:pPr>
      <w:rPr>
        <w:rFonts w:hAnsi="Arial Unicode MS"/>
        <w:caps w:val="0"/>
        <w:smallCaps w:val="0"/>
        <w:strike w:val="0"/>
        <w:dstrike w:val="0"/>
        <w:outline w:val="0"/>
        <w:emboss w:val="0"/>
        <w:imprint w:val="0"/>
        <w:spacing w:val="0"/>
        <w:w w:val="100"/>
        <w:kern w:val="0"/>
        <w:position w:val="0"/>
        <w:highlight w:val="none"/>
        <w:vertAlign w:val="baseline"/>
      </w:rPr>
    </w:lvl>
    <w:lvl w:ilvl="8" w:tplc="57D6227A">
      <w:start w:val="1"/>
      <w:numFmt w:val="decimal"/>
      <w:lvlText w:val="%9."/>
      <w:lvlJc w:val="left"/>
      <w:pPr>
        <w:ind w:left="2302" w:hanging="5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3F819ED"/>
    <w:multiLevelType w:val="hybridMultilevel"/>
    <w:tmpl w:val="780CD58A"/>
    <w:styleLink w:val="Zaimportowanystyl10"/>
    <w:lvl w:ilvl="0" w:tplc="CF7C8668">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6AADC6C">
      <w:start w:val="1"/>
      <w:numFmt w:val="decimal"/>
      <w:lvlText w:val="%2."/>
      <w:lvlJc w:val="left"/>
      <w:pPr>
        <w:ind w:left="100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DBE3E9E">
      <w:start w:val="1"/>
      <w:numFmt w:val="decimal"/>
      <w:lvlText w:val="%3."/>
      <w:lvlJc w:val="left"/>
      <w:pPr>
        <w:ind w:left="172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E640CDA">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0E61EAC">
      <w:start w:val="1"/>
      <w:numFmt w:val="decimal"/>
      <w:lvlText w:val="%5."/>
      <w:lvlJc w:val="left"/>
      <w:pPr>
        <w:ind w:left="316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842B612">
      <w:start w:val="1"/>
      <w:numFmt w:val="decimal"/>
      <w:lvlText w:val="%6."/>
      <w:lvlJc w:val="left"/>
      <w:pPr>
        <w:ind w:left="388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8B4F582">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8EEB202">
      <w:start w:val="1"/>
      <w:numFmt w:val="decimal"/>
      <w:lvlText w:val="%8."/>
      <w:lvlJc w:val="left"/>
      <w:pPr>
        <w:ind w:left="532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0085402">
      <w:start w:val="1"/>
      <w:numFmt w:val="decimal"/>
      <w:lvlText w:val="%9."/>
      <w:lvlJc w:val="left"/>
      <w:pPr>
        <w:ind w:left="604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2ACE6BE6"/>
    <w:multiLevelType w:val="hybridMultilevel"/>
    <w:tmpl w:val="2F9CCDA2"/>
    <w:numStyleLink w:val="Zaimportowanystyl6"/>
  </w:abstractNum>
  <w:abstractNum w:abstractNumId="14" w15:restartNumberingAfterBreak="0">
    <w:nsid w:val="2C050A4B"/>
    <w:multiLevelType w:val="hybridMultilevel"/>
    <w:tmpl w:val="25B4DC4E"/>
    <w:styleLink w:val="Zaimportowanystyl16"/>
    <w:lvl w:ilvl="0" w:tplc="35127084">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3F27134">
      <w:start w:val="1"/>
      <w:numFmt w:val="decimal"/>
      <w:lvlText w:val="%2."/>
      <w:lvlJc w:val="left"/>
      <w:pPr>
        <w:ind w:left="100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5FC2FFE">
      <w:start w:val="1"/>
      <w:numFmt w:val="decimal"/>
      <w:lvlText w:val="%3."/>
      <w:lvlJc w:val="left"/>
      <w:pPr>
        <w:ind w:left="172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7C4F910">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3509300">
      <w:start w:val="1"/>
      <w:numFmt w:val="decimal"/>
      <w:lvlText w:val="%5."/>
      <w:lvlJc w:val="left"/>
      <w:pPr>
        <w:ind w:left="316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AF83C82">
      <w:start w:val="1"/>
      <w:numFmt w:val="decimal"/>
      <w:lvlText w:val="%6."/>
      <w:lvlJc w:val="left"/>
      <w:pPr>
        <w:ind w:left="388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A56F25A">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07677D4">
      <w:start w:val="1"/>
      <w:numFmt w:val="decimal"/>
      <w:lvlText w:val="%8."/>
      <w:lvlJc w:val="left"/>
      <w:pPr>
        <w:ind w:left="532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93811B2">
      <w:start w:val="1"/>
      <w:numFmt w:val="decimal"/>
      <w:lvlText w:val="%9."/>
      <w:lvlJc w:val="left"/>
      <w:pPr>
        <w:ind w:left="604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35B6451F"/>
    <w:multiLevelType w:val="hybridMultilevel"/>
    <w:tmpl w:val="25B4DC4E"/>
    <w:numStyleLink w:val="Zaimportowanystyl16"/>
  </w:abstractNum>
  <w:abstractNum w:abstractNumId="16" w15:restartNumberingAfterBreak="0">
    <w:nsid w:val="37A26E21"/>
    <w:multiLevelType w:val="hybridMultilevel"/>
    <w:tmpl w:val="13528EBC"/>
    <w:numStyleLink w:val="Zaimportowanystyl9"/>
  </w:abstractNum>
  <w:abstractNum w:abstractNumId="17" w15:restartNumberingAfterBreak="0">
    <w:nsid w:val="3D0B175D"/>
    <w:multiLevelType w:val="hybridMultilevel"/>
    <w:tmpl w:val="EA569A06"/>
    <w:styleLink w:val="Zaimportowanystyl4"/>
    <w:lvl w:ilvl="0" w:tplc="4FFCEF76">
      <w:start w:val="1"/>
      <w:numFmt w:val="decimal"/>
      <w:lvlText w:val="%1."/>
      <w:lvlJc w:val="left"/>
      <w:pPr>
        <w:ind w:left="426"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3D6496D8">
      <w:start w:val="1"/>
      <w:numFmt w:val="lowerLetter"/>
      <w:lvlText w:val="%2."/>
      <w:lvlJc w:val="left"/>
      <w:pPr>
        <w:ind w:left="1146"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4A76F9AE">
      <w:start w:val="1"/>
      <w:numFmt w:val="lowerRoman"/>
      <w:lvlText w:val="%3."/>
      <w:lvlJc w:val="left"/>
      <w:pPr>
        <w:ind w:left="1866" w:hanging="215"/>
      </w:pPr>
      <w:rPr>
        <w:rFonts w:hAnsi="Arial Unicode MS"/>
        <w:b/>
        <w:bCs/>
        <w:caps w:val="0"/>
        <w:smallCaps w:val="0"/>
        <w:strike w:val="0"/>
        <w:dstrike w:val="0"/>
        <w:outline w:val="0"/>
        <w:emboss w:val="0"/>
        <w:imprint w:val="0"/>
        <w:spacing w:val="0"/>
        <w:w w:val="100"/>
        <w:kern w:val="0"/>
        <w:position w:val="0"/>
        <w:highlight w:val="none"/>
        <w:vertAlign w:val="baseline"/>
      </w:rPr>
    </w:lvl>
    <w:lvl w:ilvl="3" w:tplc="4A6EF5E2">
      <w:start w:val="1"/>
      <w:numFmt w:val="decimal"/>
      <w:lvlText w:val="%4."/>
      <w:lvlJc w:val="left"/>
      <w:pPr>
        <w:ind w:left="2586"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8CFAC100">
      <w:start w:val="1"/>
      <w:numFmt w:val="lowerLetter"/>
      <w:lvlText w:val="%5."/>
      <w:lvlJc w:val="left"/>
      <w:pPr>
        <w:ind w:left="3306"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D8CA3960">
      <w:start w:val="1"/>
      <w:numFmt w:val="lowerRoman"/>
      <w:lvlText w:val="%6."/>
      <w:lvlJc w:val="left"/>
      <w:pPr>
        <w:ind w:left="4026" w:hanging="215"/>
      </w:pPr>
      <w:rPr>
        <w:rFonts w:hAnsi="Arial Unicode MS"/>
        <w:b/>
        <w:bCs/>
        <w:caps w:val="0"/>
        <w:smallCaps w:val="0"/>
        <w:strike w:val="0"/>
        <w:dstrike w:val="0"/>
        <w:outline w:val="0"/>
        <w:emboss w:val="0"/>
        <w:imprint w:val="0"/>
        <w:spacing w:val="0"/>
        <w:w w:val="100"/>
        <w:kern w:val="0"/>
        <w:position w:val="0"/>
        <w:highlight w:val="none"/>
        <w:vertAlign w:val="baseline"/>
      </w:rPr>
    </w:lvl>
    <w:lvl w:ilvl="6" w:tplc="959ADDF0">
      <w:start w:val="1"/>
      <w:numFmt w:val="decimal"/>
      <w:lvlText w:val="%7."/>
      <w:lvlJc w:val="left"/>
      <w:pPr>
        <w:ind w:left="4746"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0476702C">
      <w:start w:val="1"/>
      <w:numFmt w:val="lowerLetter"/>
      <w:lvlText w:val="%8."/>
      <w:lvlJc w:val="left"/>
      <w:pPr>
        <w:ind w:left="5466"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C54EB52A">
      <w:start w:val="1"/>
      <w:numFmt w:val="lowerRoman"/>
      <w:lvlText w:val="%9."/>
      <w:lvlJc w:val="left"/>
      <w:pPr>
        <w:ind w:left="6186" w:hanging="21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06228C8"/>
    <w:multiLevelType w:val="hybridMultilevel"/>
    <w:tmpl w:val="82EAAC42"/>
    <w:styleLink w:val="Zaimportowanystyl11"/>
    <w:lvl w:ilvl="0" w:tplc="0908C938">
      <w:start w:val="1"/>
      <w:numFmt w:val="decimal"/>
      <w:lvlText w:val="%1)"/>
      <w:lvlJc w:val="left"/>
      <w:pPr>
        <w:ind w:left="709" w:hanging="7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5863C60">
      <w:start w:val="1"/>
      <w:numFmt w:val="decimal"/>
      <w:lvlText w:val="%2)"/>
      <w:lvlJc w:val="left"/>
      <w:pPr>
        <w:ind w:left="1429" w:hanging="7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3A6D928">
      <w:start w:val="1"/>
      <w:numFmt w:val="decimal"/>
      <w:lvlText w:val="%3)"/>
      <w:lvlJc w:val="left"/>
      <w:pPr>
        <w:ind w:left="2149" w:hanging="7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34A3E4E">
      <w:start w:val="1"/>
      <w:numFmt w:val="decimal"/>
      <w:lvlText w:val="%4)"/>
      <w:lvlJc w:val="left"/>
      <w:pPr>
        <w:ind w:left="2869" w:hanging="7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9C26B46">
      <w:start w:val="1"/>
      <w:numFmt w:val="decimal"/>
      <w:lvlText w:val="%5)"/>
      <w:lvlJc w:val="left"/>
      <w:pPr>
        <w:ind w:left="3589" w:hanging="7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CEA98F6">
      <w:start w:val="1"/>
      <w:numFmt w:val="decimal"/>
      <w:lvlText w:val="%6)"/>
      <w:lvlJc w:val="left"/>
      <w:pPr>
        <w:ind w:left="4309" w:hanging="7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7D090A6">
      <w:start w:val="1"/>
      <w:numFmt w:val="decimal"/>
      <w:lvlText w:val="%7)"/>
      <w:lvlJc w:val="left"/>
      <w:pPr>
        <w:ind w:left="5029" w:hanging="7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392941E">
      <w:start w:val="1"/>
      <w:numFmt w:val="decimal"/>
      <w:lvlText w:val="%8)"/>
      <w:lvlJc w:val="left"/>
      <w:pPr>
        <w:ind w:left="5749" w:hanging="7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9DE7C7A">
      <w:start w:val="1"/>
      <w:numFmt w:val="decimal"/>
      <w:lvlText w:val="%9)"/>
      <w:lvlJc w:val="left"/>
      <w:pPr>
        <w:ind w:left="6469" w:hanging="7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48FC303E"/>
    <w:multiLevelType w:val="hybridMultilevel"/>
    <w:tmpl w:val="EA4CF090"/>
    <w:styleLink w:val="Zaimportowanystyl14"/>
    <w:lvl w:ilvl="0" w:tplc="8904D74C">
      <w:start w:val="1"/>
      <w:numFmt w:val="lowerLetter"/>
      <w:lvlText w:val="%1)"/>
      <w:lvlJc w:val="left"/>
      <w:pPr>
        <w:ind w:left="709"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9421718">
      <w:start w:val="1"/>
      <w:numFmt w:val="lowerLetter"/>
      <w:lvlText w:val="%2)"/>
      <w:lvlJc w:val="left"/>
      <w:pPr>
        <w:ind w:left="114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732475A">
      <w:start w:val="1"/>
      <w:numFmt w:val="lowerLetter"/>
      <w:lvlText w:val="%3)"/>
      <w:lvlJc w:val="left"/>
      <w:pPr>
        <w:ind w:left="186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420B80A">
      <w:start w:val="1"/>
      <w:numFmt w:val="lowerLetter"/>
      <w:lvlText w:val="%4)"/>
      <w:lvlJc w:val="left"/>
      <w:pPr>
        <w:ind w:left="258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C0C91D2">
      <w:start w:val="1"/>
      <w:numFmt w:val="lowerLetter"/>
      <w:lvlText w:val="%5)"/>
      <w:lvlJc w:val="left"/>
      <w:pPr>
        <w:ind w:left="330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056B46A">
      <w:start w:val="1"/>
      <w:numFmt w:val="lowerLetter"/>
      <w:lvlText w:val="%6)"/>
      <w:lvlJc w:val="left"/>
      <w:pPr>
        <w:ind w:left="402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484C330">
      <w:start w:val="1"/>
      <w:numFmt w:val="lowerLetter"/>
      <w:lvlText w:val="%7)"/>
      <w:lvlJc w:val="left"/>
      <w:pPr>
        <w:ind w:left="474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E3C2A3E">
      <w:start w:val="1"/>
      <w:numFmt w:val="lowerLetter"/>
      <w:lvlText w:val="%8)"/>
      <w:lvlJc w:val="left"/>
      <w:pPr>
        <w:ind w:left="546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4A44AA0">
      <w:start w:val="1"/>
      <w:numFmt w:val="lowerLetter"/>
      <w:lvlText w:val="%9)"/>
      <w:lvlJc w:val="left"/>
      <w:pPr>
        <w:ind w:left="618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4A851D98"/>
    <w:multiLevelType w:val="hybridMultilevel"/>
    <w:tmpl w:val="D7A69B9E"/>
    <w:numStyleLink w:val="Zaimportowanystyl1"/>
  </w:abstractNum>
  <w:abstractNum w:abstractNumId="21" w15:restartNumberingAfterBreak="0">
    <w:nsid w:val="4B954941"/>
    <w:multiLevelType w:val="hybridMultilevel"/>
    <w:tmpl w:val="82FC76C6"/>
    <w:numStyleLink w:val="Zaimportowanystyl5"/>
  </w:abstractNum>
  <w:abstractNum w:abstractNumId="22" w15:restartNumberingAfterBreak="0">
    <w:nsid w:val="55712107"/>
    <w:multiLevelType w:val="hybridMultilevel"/>
    <w:tmpl w:val="3178132C"/>
    <w:numStyleLink w:val="Zaimportowanystyl15"/>
  </w:abstractNum>
  <w:abstractNum w:abstractNumId="23" w15:restartNumberingAfterBreak="0">
    <w:nsid w:val="573A1E70"/>
    <w:multiLevelType w:val="hybridMultilevel"/>
    <w:tmpl w:val="D7A69B9E"/>
    <w:styleLink w:val="Zaimportowanystyl1"/>
    <w:lvl w:ilvl="0" w:tplc="A0D808E6">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FCC7114">
      <w:start w:val="1"/>
      <w:numFmt w:val="decimal"/>
      <w:lvlText w:val="%2."/>
      <w:lvlJc w:val="left"/>
      <w:pPr>
        <w:ind w:left="100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3E4650E">
      <w:start w:val="1"/>
      <w:numFmt w:val="decimal"/>
      <w:lvlText w:val="%3."/>
      <w:lvlJc w:val="left"/>
      <w:pPr>
        <w:ind w:left="172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898901C">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9CA822E">
      <w:start w:val="1"/>
      <w:numFmt w:val="decimal"/>
      <w:lvlText w:val="%5."/>
      <w:lvlJc w:val="left"/>
      <w:pPr>
        <w:ind w:left="316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C280BB0">
      <w:start w:val="1"/>
      <w:numFmt w:val="decimal"/>
      <w:lvlText w:val="%6."/>
      <w:lvlJc w:val="left"/>
      <w:pPr>
        <w:ind w:left="388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68CC2B0">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078EE4C">
      <w:start w:val="1"/>
      <w:numFmt w:val="decimal"/>
      <w:lvlText w:val="%8."/>
      <w:lvlJc w:val="left"/>
      <w:pPr>
        <w:ind w:left="532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F044DB6">
      <w:start w:val="1"/>
      <w:numFmt w:val="decimal"/>
      <w:lvlText w:val="%9."/>
      <w:lvlJc w:val="left"/>
      <w:pPr>
        <w:ind w:left="604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58E3583F"/>
    <w:multiLevelType w:val="hybridMultilevel"/>
    <w:tmpl w:val="82FC76C6"/>
    <w:styleLink w:val="Zaimportowanystyl5"/>
    <w:lvl w:ilvl="0" w:tplc="0C42947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3AA5FE0">
      <w:start w:val="1"/>
      <w:numFmt w:val="lowerLetter"/>
      <w:lvlText w:val="%2."/>
      <w:lvlJc w:val="left"/>
      <w:pPr>
        <w:ind w:left="862"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B2A13E4">
      <w:start w:val="1"/>
      <w:numFmt w:val="lowerRoman"/>
      <w:lvlText w:val="%3."/>
      <w:lvlJc w:val="left"/>
      <w:pPr>
        <w:ind w:left="1582"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65C6DAFA">
      <w:start w:val="1"/>
      <w:numFmt w:val="decimal"/>
      <w:lvlText w:val="%4."/>
      <w:lvlJc w:val="left"/>
      <w:pPr>
        <w:ind w:left="2302"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A549E16">
      <w:start w:val="1"/>
      <w:numFmt w:val="lowerLetter"/>
      <w:lvlText w:val="%5."/>
      <w:lvlJc w:val="left"/>
      <w:pPr>
        <w:ind w:left="3022"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7DA2892">
      <w:start w:val="1"/>
      <w:numFmt w:val="lowerRoman"/>
      <w:lvlText w:val="%6."/>
      <w:lvlJc w:val="left"/>
      <w:pPr>
        <w:ind w:left="3742"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DF426BF4">
      <w:start w:val="1"/>
      <w:numFmt w:val="decimal"/>
      <w:lvlText w:val="%7."/>
      <w:lvlJc w:val="left"/>
      <w:pPr>
        <w:ind w:left="4462"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024548E">
      <w:start w:val="1"/>
      <w:numFmt w:val="lowerLetter"/>
      <w:lvlText w:val="%8."/>
      <w:lvlJc w:val="left"/>
      <w:pPr>
        <w:ind w:left="5182"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45CF3BA">
      <w:start w:val="1"/>
      <w:numFmt w:val="lowerRoman"/>
      <w:lvlText w:val="%9."/>
      <w:lvlJc w:val="left"/>
      <w:pPr>
        <w:ind w:left="5902"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B3244F2"/>
    <w:multiLevelType w:val="hybridMultilevel"/>
    <w:tmpl w:val="55BC9728"/>
    <w:styleLink w:val="Zaimportowanystyl13"/>
    <w:lvl w:ilvl="0" w:tplc="6EA07916">
      <w:start w:val="1"/>
      <w:numFmt w:val="bullet"/>
      <w:lvlText w:val="-"/>
      <w:lvlJc w:val="left"/>
      <w:pPr>
        <w:ind w:left="567"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38ED9E4">
      <w:start w:val="1"/>
      <w:numFmt w:val="bullet"/>
      <w:lvlText w:val="-"/>
      <w:lvlJc w:val="left"/>
      <w:pPr>
        <w:ind w:left="1003"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67069A4">
      <w:start w:val="1"/>
      <w:numFmt w:val="bullet"/>
      <w:lvlText w:val="-"/>
      <w:lvlJc w:val="left"/>
      <w:pPr>
        <w:ind w:left="1723"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4086F9E">
      <w:start w:val="1"/>
      <w:numFmt w:val="bullet"/>
      <w:lvlText w:val="-"/>
      <w:lvlJc w:val="left"/>
      <w:pPr>
        <w:ind w:left="2443"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A0EFAD6">
      <w:start w:val="1"/>
      <w:numFmt w:val="bullet"/>
      <w:lvlText w:val="-"/>
      <w:lvlJc w:val="left"/>
      <w:pPr>
        <w:ind w:left="3163"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CC641BC">
      <w:start w:val="1"/>
      <w:numFmt w:val="bullet"/>
      <w:lvlText w:val="-"/>
      <w:lvlJc w:val="left"/>
      <w:pPr>
        <w:ind w:left="3883"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BA6CCB0">
      <w:start w:val="1"/>
      <w:numFmt w:val="bullet"/>
      <w:lvlText w:val="-"/>
      <w:lvlJc w:val="left"/>
      <w:pPr>
        <w:ind w:left="4603"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2A8DA1C">
      <w:start w:val="1"/>
      <w:numFmt w:val="bullet"/>
      <w:lvlText w:val="-"/>
      <w:lvlJc w:val="left"/>
      <w:pPr>
        <w:ind w:left="5323"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5F69FF6">
      <w:start w:val="1"/>
      <w:numFmt w:val="bullet"/>
      <w:lvlText w:val="-"/>
      <w:lvlJc w:val="left"/>
      <w:pPr>
        <w:ind w:left="6043" w:hanging="2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60C2421E"/>
    <w:multiLevelType w:val="hybridMultilevel"/>
    <w:tmpl w:val="9BBAB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6F1FA4"/>
    <w:multiLevelType w:val="hybridMultilevel"/>
    <w:tmpl w:val="EA4CF090"/>
    <w:numStyleLink w:val="Zaimportowanystyl14"/>
  </w:abstractNum>
  <w:abstractNum w:abstractNumId="28" w15:restartNumberingAfterBreak="0">
    <w:nsid w:val="639E6DC9"/>
    <w:multiLevelType w:val="hybridMultilevel"/>
    <w:tmpl w:val="E6EEE0F8"/>
    <w:numStyleLink w:val="Zaimportowanystyl8"/>
  </w:abstractNum>
  <w:abstractNum w:abstractNumId="29" w15:restartNumberingAfterBreak="0">
    <w:nsid w:val="6A591EE3"/>
    <w:multiLevelType w:val="hybridMultilevel"/>
    <w:tmpl w:val="82EAAC42"/>
    <w:numStyleLink w:val="Zaimportowanystyl11"/>
  </w:abstractNum>
  <w:abstractNum w:abstractNumId="30" w15:restartNumberingAfterBreak="0">
    <w:nsid w:val="73B24C89"/>
    <w:multiLevelType w:val="hybridMultilevel"/>
    <w:tmpl w:val="AEDE260E"/>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1" w15:restartNumberingAfterBreak="0">
    <w:nsid w:val="79946BEA"/>
    <w:multiLevelType w:val="hybridMultilevel"/>
    <w:tmpl w:val="A09CF7D4"/>
    <w:numStyleLink w:val="Zaimportowanystyl12"/>
  </w:abstractNum>
  <w:abstractNum w:abstractNumId="32" w15:restartNumberingAfterBreak="0">
    <w:nsid w:val="79AD2721"/>
    <w:multiLevelType w:val="hybridMultilevel"/>
    <w:tmpl w:val="A3183834"/>
    <w:numStyleLink w:val="Zaimportowanystyl3"/>
  </w:abstractNum>
  <w:abstractNum w:abstractNumId="33" w15:restartNumberingAfterBreak="0">
    <w:nsid w:val="7D74220A"/>
    <w:multiLevelType w:val="hybridMultilevel"/>
    <w:tmpl w:val="3178132C"/>
    <w:styleLink w:val="Zaimportowanystyl15"/>
    <w:lvl w:ilvl="0" w:tplc="EA204D72">
      <w:start w:val="1"/>
      <w:numFmt w:val="lowerLetter"/>
      <w:lvlText w:val="%1)"/>
      <w:lvlJc w:val="left"/>
      <w:pPr>
        <w:ind w:left="709"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8166D72">
      <w:start w:val="1"/>
      <w:numFmt w:val="lowerLetter"/>
      <w:lvlText w:val="%2)"/>
      <w:lvlJc w:val="left"/>
      <w:pPr>
        <w:ind w:left="114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67AEC14">
      <w:start w:val="1"/>
      <w:numFmt w:val="lowerLetter"/>
      <w:lvlText w:val="%3)"/>
      <w:lvlJc w:val="left"/>
      <w:pPr>
        <w:ind w:left="186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052FD66">
      <w:start w:val="1"/>
      <w:numFmt w:val="lowerLetter"/>
      <w:lvlText w:val="%4)"/>
      <w:lvlJc w:val="left"/>
      <w:pPr>
        <w:ind w:left="258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AB4659C">
      <w:start w:val="1"/>
      <w:numFmt w:val="lowerLetter"/>
      <w:lvlText w:val="%5)"/>
      <w:lvlJc w:val="left"/>
      <w:pPr>
        <w:ind w:left="330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F52006C">
      <w:start w:val="1"/>
      <w:numFmt w:val="lowerLetter"/>
      <w:lvlText w:val="%6)"/>
      <w:lvlJc w:val="left"/>
      <w:pPr>
        <w:ind w:left="402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362A12E">
      <w:start w:val="1"/>
      <w:numFmt w:val="lowerLetter"/>
      <w:lvlText w:val="%7)"/>
      <w:lvlJc w:val="left"/>
      <w:pPr>
        <w:ind w:left="474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6C0458E">
      <w:start w:val="1"/>
      <w:numFmt w:val="lowerLetter"/>
      <w:lvlText w:val="%8)"/>
      <w:lvlJc w:val="left"/>
      <w:pPr>
        <w:ind w:left="546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A027DE4">
      <w:start w:val="1"/>
      <w:numFmt w:val="lowerLetter"/>
      <w:lvlText w:val="%9)"/>
      <w:lvlJc w:val="left"/>
      <w:pPr>
        <w:ind w:left="618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1099957642">
    <w:abstractNumId w:val="23"/>
  </w:num>
  <w:num w:numId="2" w16cid:durableId="353112339">
    <w:abstractNumId w:val="20"/>
  </w:num>
  <w:num w:numId="3" w16cid:durableId="1350182953">
    <w:abstractNumId w:val="20"/>
    <w:lvlOverride w:ilvl="0">
      <w:lvl w:ilvl="0" w:tplc="532E6196">
        <w:start w:val="1"/>
        <w:numFmt w:val="decimal"/>
        <w:lvlText w:val="%1."/>
        <w:lvlJc w:val="left"/>
        <w:pPr>
          <w:tabs>
            <w:tab w:val="left" w:pos="142"/>
            <w:tab w:val="left" w:pos="709"/>
            <w:tab w:val="left" w:pos="851"/>
          </w:tabs>
          <w:ind w:left="28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DCED034">
        <w:start w:val="1"/>
        <w:numFmt w:val="decimal"/>
        <w:lvlText w:val="%2."/>
        <w:lvlJc w:val="left"/>
        <w:pPr>
          <w:tabs>
            <w:tab w:val="left" w:pos="142"/>
            <w:tab w:val="left" w:pos="709"/>
            <w:tab w:val="left" w:pos="851"/>
          </w:tabs>
          <w:ind w:left="100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67880BA">
        <w:start w:val="1"/>
        <w:numFmt w:val="decimal"/>
        <w:lvlText w:val="%3."/>
        <w:lvlJc w:val="left"/>
        <w:pPr>
          <w:tabs>
            <w:tab w:val="left" w:pos="142"/>
            <w:tab w:val="left" w:pos="709"/>
            <w:tab w:val="left" w:pos="851"/>
          </w:tabs>
          <w:ind w:left="172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83E150E">
        <w:start w:val="1"/>
        <w:numFmt w:val="decimal"/>
        <w:lvlText w:val="%4."/>
        <w:lvlJc w:val="left"/>
        <w:pPr>
          <w:tabs>
            <w:tab w:val="left" w:pos="142"/>
            <w:tab w:val="left" w:pos="709"/>
            <w:tab w:val="left" w:pos="851"/>
          </w:tabs>
          <w:ind w:left="244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E024F76">
        <w:start w:val="1"/>
        <w:numFmt w:val="decimal"/>
        <w:lvlText w:val="%5."/>
        <w:lvlJc w:val="left"/>
        <w:pPr>
          <w:tabs>
            <w:tab w:val="left" w:pos="142"/>
            <w:tab w:val="left" w:pos="709"/>
            <w:tab w:val="left" w:pos="851"/>
          </w:tabs>
          <w:ind w:left="316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58CE9BA">
        <w:start w:val="1"/>
        <w:numFmt w:val="decimal"/>
        <w:lvlText w:val="%6."/>
        <w:lvlJc w:val="left"/>
        <w:pPr>
          <w:tabs>
            <w:tab w:val="left" w:pos="142"/>
            <w:tab w:val="left" w:pos="709"/>
            <w:tab w:val="left" w:pos="851"/>
          </w:tabs>
          <w:ind w:left="388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4E823F0">
        <w:start w:val="1"/>
        <w:numFmt w:val="decimal"/>
        <w:lvlText w:val="%7."/>
        <w:lvlJc w:val="left"/>
        <w:pPr>
          <w:tabs>
            <w:tab w:val="left" w:pos="142"/>
            <w:tab w:val="left" w:pos="709"/>
            <w:tab w:val="left" w:pos="851"/>
          </w:tabs>
          <w:ind w:left="460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AA65908">
        <w:start w:val="1"/>
        <w:numFmt w:val="decimal"/>
        <w:lvlText w:val="%8."/>
        <w:lvlJc w:val="left"/>
        <w:pPr>
          <w:tabs>
            <w:tab w:val="left" w:pos="142"/>
            <w:tab w:val="left" w:pos="709"/>
            <w:tab w:val="left" w:pos="851"/>
          </w:tabs>
          <w:ind w:left="532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3BAF98E">
        <w:start w:val="1"/>
        <w:numFmt w:val="decimal"/>
        <w:lvlText w:val="%9."/>
        <w:lvlJc w:val="left"/>
        <w:pPr>
          <w:tabs>
            <w:tab w:val="left" w:pos="142"/>
            <w:tab w:val="left" w:pos="709"/>
            <w:tab w:val="left" w:pos="851"/>
          </w:tabs>
          <w:ind w:left="6044"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16cid:durableId="1544558963">
    <w:abstractNumId w:val="6"/>
  </w:num>
  <w:num w:numId="5" w16cid:durableId="316038436">
    <w:abstractNumId w:val="10"/>
  </w:num>
  <w:num w:numId="6" w16cid:durableId="879324891">
    <w:abstractNumId w:val="10"/>
    <w:lvlOverride w:ilvl="0">
      <w:lvl w:ilvl="0">
        <w:start w:val="1"/>
        <w:numFmt w:val="decimal"/>
        <w:lvlText w:val="%1."/>
        <w:lvlJc w:val="left"/>
        <w:pPr>
          <w:tabs>
            <w:tab w:val="left" w:pos="709"/>
            <w:tab w:val="left" w:pos="851"/>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s>
          <w:ind w:left="715" w:hanging="7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851"/>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851"/>
          </w:tabs>
          <w:ind w:left="727" w:hanging="7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709"/>
            <w:tab w:val="left" w:pos="851"/>
          </w:tabs>
          <w:ind w:left="733" w:hanging="7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09"/>
            <w:tab w:val="left" w:pos="851"/>
          </w:tabs>
          <w:ind w:left="739" w:hanging="7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 w:val="left" w:pos="851"/>
          </w:tabs>
          <w:ind w:left="745" w:hanging="7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09"/>
            <w:tab w:val="left" w:pos="851"/>
          </w:tabs>
          <w:ind w:left="751" w:hanging="7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709"/>
            <w:tab w:val="left" w:pos="851"/>
          </w:tabs>
          <w:ind w:left="757" w:hanging="7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836922312">
    <w:abstractNumId w:val="9"/>
  </w:num>
  <w:num w:numId="8" w16cid:durableId="947811597">
    <w:abstractNumId w:val="32"/>
  </w:num>
  <w:num w:numId="9" w16cid:durableId="1558860252">
    <w:abstractNumId w:val="32"/>
    <w:lvlOverride w:ilvl="0">
      <w:lvl w:ilvl="0" w:tplc="145EC838">
        <w:start w:val="1"/>
        <w:numFmt w:val="decimal"/>
        <w:lvlText w:val="%1."/>
        <w:lvlJc w:val="left"/>
        <w:pPr>
          <w:tabs>
            <w:tab w:val="left" w:pos="709"/>
            <w:tab w:val="left" w:pos="851"/>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02489FE">
        <w:start w:val="1"/>
        <w:numFmt w:val="lowerLetter"/>
        <w:suff w:val="nothing"/>
        <w:lvlText w:val="%2."/>
        <w:lvlJc w:val="left"/>
        <w:pPr>
          <w:tabs>
            <w:tab w:val="left" w:pos="709"/>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984B88C">
        <w:start w:val="1"/>
        <w:numFmt w:val="lowerRoman"/>
        <w:lvlText w:val="%3."/>
        <w:lvlJc w:val="left"/>
        <w:pPr>
          <w:tabs>
            <w:tab w:val="left" w:pos="709"/>
            <w:tab w:val="left" w:pos="851"/>
          </w:tabs>
          <w:ind w:left="1724"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98EBACC">
        <w:start w:val="1"/>
        <w:numFmt w:val="decimal"/>
        <w:lvlText w:val="%4."/>
        <w:lvlJc w:val="left"/>
        <w:pPr>
          <w:tabs>
            <w:tab w:val="left" w:pos="709"/>
            <w:tab w:val="left" w:pos="851"/>
          </w:tabs>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F907228">
        <w:start w:val="1"/>
        <w:numFmt w:val="lowerLetter"/>
        <w:lvlText w:val="%5."/>
        <w:lvlJc w:val="left"/>
        <w:pPr>
          <w:tabs>
            <w:tab w:val="left" w:pos="709"/>
            <w:tab w:val="left" w:pos="851"/>
          </w:tabs>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028FCA8">
        <w:start w:val="1"/>
        <w:numFmt w:val="lowerRoman"/>
        <w:lvlText w:val="%6."/>
        <w:lvlJc w:val="left"/>
        <w:pPr>
          <w:tabs>
            <w:tab w:val="left" w:pos="709"/>
            <w:tab w:val="left" w:pos="851"/>
          </w:tabs>
          <w:ind w:left="3884"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D1CA41E">
        <w:start w:val="1"/>
        <w:numFmt w:val="decimal"/>
        <w:lvlText w:val="%7."/>
        <w:lvlJc w:val="left"/>
        <w:pPr>
          <w:tabs>
            <w:tab w:val="left" w:pos="709"/>
            <w:tab w:val="left" w:pos="851"/>
          </w:tabs>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4A45AEE">
        <w:start w:val="1"/>
        <w:numFmt w:val="lowerLetter"/>
        <w:lvlText w:val="%8."/>
        <w:lvlJc w:val="left"/>
        <w:pPr>
          <w:tabs>
            <w:tab w:val="left" w:pos="709"/>
            <w:tab w:val="left" w:pos="851"/>
          </w:tabs>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BDA197A">
        <w:start w:val="1"/>
        <w:numFmt w:val="lowerRoman"/>
        <w:lvlText w:val="%9."/>
        <w:lvlJc w:val="left"/>
        <w:pPr>
          <w:tabs>
            <w:tab w:val="left" w:pos="709"/>
            <w:tab w:val="left" w:pos="851"/>
          </w:tabs>
          <w:ind w:left="6044"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136143564">
    <w:abstractNumId w:val="17"/>
  </w:num>
  <w:num w:numId="11" w16cid:durableId="1561136148">
    <w:abstractNumId w:val="4"/>
  </w:num>
  <w:num w:numId="12" w16cid:durableId="1368676053">
    <w:abstractNumId w:val="4"/>
    <w:lvlOverride w:ilvl="0">
      <w:lvl w:ilvl="0" w:tplc="CD00221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0521F1E">
        <w:start w:val="1"/>
        <w:numFmt w:val="lowerLetter"/>
        <w:lvlText w:val="%2."/>
        <w:lvlJc w:val="left"/>
        <w:pPr>
          <w:ind w:left="862"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25C4206">
        <w:start w:val="1"/>
        <w:numFmt w:val="lowerRoman"/>
        <w:lvlText w:val="%3."/>
        <w:lvlJc w:val="left"/>
        <w:pPr>
          <w:ind w:left="1582"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97483B6">
        <w:start w:val="1"/>
        <w:numFmt w:val="decimal"/>
        <w:lvlText w:val="%4."/>
        <w:lvlJc w:val="left"/>
        <w:pPr>
          <w:ind w:left="2302"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FC8BC88">
        <w:start w:val="1"/>
        <w:numFmt w:val="lowerLetter"/>
        <w:lvlText w:val="%5."/>
        <w:lvlJc w:val="left"/>
        <w:pPr>
          <w:ind w:left="3022"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5C81134">
        <w:start w:val="1"/>
        <w:numFmt w:val="lowerRoman"/>
        <w:lvlText w:val="%6."/>
        <w:lvlJc w:val="left"/>
        <w:pPr>
          <w:ind w:left="3742"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35ED79C">
        <w:start w:val="1"/>
        <w:numFmt w:val="decimal"/>
        <w:lvlText w:val="%7."/>
        <w:lvlJc w:val="left"/>
        <w:pPr>
          <w:ind w:left="4462"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D6CD816">
        <w:start w:val="1"/>
        <w:numFmt w:val="lowerLetter"/>
        <w:lvlText w:val="%8."/>
        <w:lvlJc w:val="left"/>
        <w:pPr>
          <w:ind w:left="5182"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36E48EE">
        <w:start w:val="1"/>
        <w:numFmt w:val="lowerRoman"/>
        <w:lvlText w:val="%9."/>
        <w:lvlJc w:val="left"/>
        <w:pPr>
          <w:ind w:left="5902"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357045520">
    <w:abstractNumId w:val="10"/>
    <w:lvlOverride w:ilvl="0">
      <w:startOverride w:val="4"/>
      <w:lvl w:ilvl="0">
        <w:start w:val="4"/>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957024736">
    <w:abstractNumId w:val="24"/>
  </w:num>
  <w:num w:numId="15" w16cid:durableId="1364012546">
    <w:abstractNumId w:val="21"/>
  </w:num>
  <w:num w:numId="16" w16cid:durableId="1806581011">
    <w:abstractNumId w:val="21"/>
    <w:lvlOverride w:ilvl="0">
      <w:lvl w:ilvl="0" w:tplc="C7CC8B4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A46A1EC">
        <w:start w:val="1"/>
        <w:numFmt w:val="lowerLetter"/>
        <w:lvlText w:val="%2."/>
        <w:lvlJc w:val="left"/>
        <w:pPr>
          <w:ind w:left="1004"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366E064">
        <w:start w:val="1"/>
        <w:numFmt w:val="lowerRoman"/>
        <w:lvlText w:val="%3."/>
        <w:lvlJc w:val="left"/>
        <w:pPr>
          <w:ind w:left="172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AF20F1E">
        <w:start w:val="1"/>
        <w:numFmt w:val="decimal"/>
        <w:lvlText w:val="%4."/>
        <w:lvlJc w:val="left"/>
        <w:pPr>
          <w:ind w:left="2444"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732A6B4">
        <w:start w:val="1"/>
        <w:numFmt w:val="lowerLetter"/>
        <w:lvlText w:val="%5."/>
        <w:lvlJc w:val="left"/>
        <w:pPr>
          <w:ind w:left="3164"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6788ADA">
        <w:start w:val="1"/>
        <w:numFmt w:val="lowerRoman"/>
        <w:lvlText w:val="%6."/>
        <w:lvlJc w:val="left"/>
        <w:pPr>
          <w:ind w:left="388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DE065C4">
        <w:start w:val="1"/>
        <w:numFmt w:val="decimal"/>
        <w:lvlText w:val="%7."/>
        <w:lvlJc w:val="left"/>
        <w:pPr>
          <w:ind w:left="4604"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3603B8E">
        <w:start w:val="1"/>
        <w:numFmt w:val="lowerLetter"/>
        <w:lvlText w:val="%8."/>
        <w:lvlJc w:val="left"/>
        <w:pPr>
          <w:ind w:left="5324"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2AEC670">
        <w:start w:val="1"/>
        <w:numFmt w:val="lowerRoman"/>
        <w:lvlText w:val="%9."/>
        <w:lvlJc w:val="left"/>
        <w:pPr>
          <w:ind w:left="6044"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1877498501">
    <w:abstractNumId w:val="5"/>
  </w:num>
  <w:num w:numId="18" w16cid:durableId="204099817">
    <w:abstractNumId w:val="13"/>
  </w:num>
  <w:num w:numId="19" w16cid:durableId="1535196175">
    <w:abstractNumId w:val="11"/>
  </w:num>
  <w:num w:numId="20" w16cid:durableId="1783571178">
    <w:abstractNumId w:val="8"/>
  </w:num>
  <w:num w:numId="21" w16cid:durableId="1756435266">
    <w:abstractNumId w:val="7"/>
  </w:num>
  <w:num w:numId="22" w16cid:durableId="989023669">
    <w:abstractNumId w:val="28"/>
  </w:num>
  <w:num w:numId="23" w16cid:durableId="2043164564">
    <w:abstractNumId w:val="28"/>
    <w:lvlOverride w:ilvl="0">
      <w:lvl w:ilvl="0" w:tplc="96BC1512">
        <w:start w:val="1"/>
        <w:numFmt w:val="decimal"/>
        <w:lvlText w:val="%1."/>
        <w:lvlJc w:val="left"/>
        <w:pPr>
          <w:tabs>
            <w:tab w:val="left" w:pos="142"/>
          </w:tabs>
          <w:ind w:left="42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6B4BBDA">
        <w:start w:val="1"/>
        <w:numFmt w:val="decimal"/>
        <w:lvlText w:val="%2."/>
        <w:lvlJc w:val="left"/>
        <w:pPr>
          <w:tabs>
            <w:tab w:val="left" w:pos="142"/>
          </w:tabs>
          <w:ind w:left="114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3CE61E2">
        <w:start w:val="1"/>
        <w:numFmt w:val="decimal"/>
        <w:lvlText w:val="%3."/>
        <w:lvlJc w:val="left"/>
        <w:pPr>
          <w:tabs>
            <w:tab w:val="left" w:pos="142"/>
          </w:tabs>
          <w:ind w:left="186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A78617C">
        <w:start w:val="1"/>
        <w:numFmt w:val="decimal"/>
        <w:lvlText w:val="%4."/>
        <w:lvlJc w:val="left"/>
        <w:pPr>
          <w:tabs>
            <w:tab w:val="left" w:pos="142"/>
          </w:tabs>
          <w:ind w:left="258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BBAE7B8">
        <w:start w:val="1"/>
        <w:numFmt w:val="decimal"/>
        <w:lvlText w:val="%5."/>
        <w:lvlJc w:val="left"/>
        <w:pPr>
          <w:tabs>
            <w:tab w:val="left" w:pos="142"/>
          </w:tabs>
          <w:ind w:left="330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30CB780">
        <w:start w:val="1"/>
        <w:numFmt w:val="decimal"/>
        <w:lvlText w:val="%6."/>
        <w:lvlJc w:val="left"/>
        <w:pPr>
          <w:tabs>
            <w:tab w:val="left" w:pos="142"/>
          </w:tabs>
          <w:ind w:left="402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184A558">
        <w:start w:val="1"/>
        <w:numFmt w:val="decimal"/>
        <w:lvlText w:val="%7."/>
        <w:lvlJc w:val="left"/>
        <w:pPr>
          <w:tabs>
            <w:tab w:val="left" w:pos="142"/>
          </w:tabs>
          <w:ind w:left="474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244902C">
        <w:start w:val="1"/>
        <w:numFmt w:val="decimal"/>
        <w:lvlText w:val="%8."/>
        <w:lvlJc w:val="left"/>
        <w:pPr>
          <w:tabs>
            <w:tab w:val="left" w:pos="142"/>
          </w:tabs>
          <w:ind w:left="546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A8689B8">
        <w:start w:val="1"/>
        <w:numFmt w:val="decimal"/>
        <w:lvlText w:val="%9."/>
        <w:lvlJc w:val="left"/>
        <w:pPr>
          <w:tabs>
            <w:tab w:val="left" w:pos="142"/>
          </w:tabs>
          <w:ind w:left="618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 w16cid:durableId="1762337718">
    <w:abstractNumId w:val="1"/>
  </w:num>
  <w:num w:numId="25" w16cid:durableId="411973271">
    <w:abstractNumId w:val="16"/>
  </w:num>
  <w:num w:numId="26" w16cid:durableId="977958290">
    <w:abstractNumId w:val="28"/>
    <w:lvlOverride w:ilvl="0">
      <w:startOverride w:val="3"/>
      <w:lvl w:ilvl="0" w:tplc="96BC1512">
        <w:start w:val="3"/>
        <w:numFmt w:val="decimal"/>
        <w:lvlText w:val="%1."/>
        <w:lvlJc w:val="left"/>
        <w:pPr>
          <w:ind w:left="42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B6B4BBDA">
        <w:start w:val="1"/>
        <w:numFmt w:val="decimal"/>
        <w:lvlText w:val="%2."/>
        <w:lvlJc w:val="left"/>
        <w:pPr>
          <w:ind w:left="114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3CE61E2">
        <w:start w:val="1"/>
        <w:numFmt w:val="decimal"/>
        <w:lvlText w:val="%3."/>
        <w:lvlJc w:val="left"/>
        <w:pPr>
          <w:ind w:left="186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9A78617C">
        <w:start w:val="1"/>
        <w:numFmt w:val="decimal"/>
        <w:lvlText w:val="%4."/>
        <w:lvlJc w:val="left"/>
        <w:pPr>
          <w:ind w:left="258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2BBAE7B8">
        <w:start w:val="1"/>
        <w:numFmt w:val="decimal"/>
        <w:lvlText w:val="%5."/>
        <w:lvlJc w:val="left"/>
        <w:pPr>
          <w:ind w:left="330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30CB780">
        <w:start w:val="1"/>
        <w:numFmt w:val="decimal"/>
        <w:lvlText w:val="%6."/>
        <w:lvlJc w:val="left"/>
        <w:pPr>
          <w:ind w:left="402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5184A558">
        <w:start w:val="1"/>
        <w:numFmt w:val="decimal"/>
        <w:lvlText w:val="%7."/>
        <w:lvlJc w:val="left"/>
        <w:pPr>
          <w:ind w:left="474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B244902C">
        <w:start w:val="1"/>
        <w:numFmt w:val="decimal"/>
        <w:lvlText w:val="%8."/>
        <w:lvlJc w:val="left"/>
        <w:pPr>
          <w:ind w:left="546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4A8689B8">
        <w:start w:val="1"/>
        <w:numFmt w:val="decimal"/>
        <w:lvlText w:val="%9."/>
        <w:lvlJc w:val="left"/>
        <w:pPr>
          <w:ind w:left="618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7" w16cid:durableId="137306532">
    <w:abstractNumId w:val="12"/>
  </w:num>
  <w:num w:numId="28" w16cid:durableId="88041791">
    <w:abstractNumId w:val="0"/>
  </w:num>
  <w:num w:numId="29" w16cid:durableId="328337751">
    <w:abstractNumId w:val="18"/>
  </w:num>
  <w:num w:numId="30" w16cid:durableId="1816680609">
    <w:abstractNumId w:val="29"/>
  </w:num>
  <w:num w:numId="31" w16cid:durableId="1674183701">
    <w:abstractNumId w:val="3"/>
  </w:num>
  <w:num w:numId="32" w16cid:durableId="606886664">
    <w:abstractNumId w:val="31"/>
  </w:num>
  <w:num w:numId="33" w16cid:durableId="1412506763">
    <w:abstractNumId w:val="25"/>
  </w:num>
  <w:num w:numId="34" w16cid:durableId="175969714">
    <w:abstractNumId w:val="2"/>
  </w:num>
  <w:num w:numId="35" w16cid:durableId="1624340928">
    <w:abstractNumId w:val="31"/>
    <w:lvlOverride w:ilvl="0">
      <w:startOverride w:val="2"/>
      <w:lvl w:ilvl="0" w:tplc="A5A083A8">
        <w:start w:val="2"/>
        <w:numFmt w:val="lowerLetter"/>
        <w:lvlText w:val="%1)"/>
        <w:lvlJc w:val="left"/>
        <w:pPr>
          <w:ind w:left="709"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1A072FE">
        <w:start w:val="1"/>
        <w:numFmt w:val="lowerLetter"/>
        <w:lvlText w:val="%2)"/>
        <w:lvlJc w:val="left"/>
        <w:pPr>
          <w:ind w:left="114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AD48F9E">
        <w:start w:val="1"/>
        <w:numFmt w:val="lowerLetter"/>
        <w:lvlText w:val="%3)"/>
        <w:lvlJc w:val="left"/>
        <w:pPr>
          <w:ind w:left="186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382DB90">
        <w:start w:val="1"/>
        <w:numFmt w:val="lowerLetter"/>
        <w:lvlText w:val="%4)"/>
        <w:lvlJc w:val="left"/>
        <w:pPr>
          <w:ind w:left="258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3B89CD6">
        <w:start w:val="1"/>
        <w:numFmt w:val="lowerLetter"/>
        <w:lvlText w:val="%5)"/>
        <w:lvlJc w:val="left"/>
        <w:pPr>
          <w:ind w:left="330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EE6874E">
        <w:start w:val="1"/>
        <w:numFmt w:val="lowerLetter"/>
        <w:lvlText w:val="%6)"/>
        <w:lvlJc w:val="left"/>
        <w:pPr>
          <w:ind w:left="402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3232F536">
        <w:start w:val="1"/>
        <w:numFmt w:val="lowerLetter"/>
        <w:lvlText w:val="%7)"/>
        <w:lvlJc w:val="left"/>
        <w:pPr>
          <w:ind w:left="474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DA72E4CC">
        <w:start w:val="1"/>
        <w:numFmt w:val="lowerLetter"/>
        <w:lvlText w:val="%8)"/>
        <w:lvlJc w:val="left"/>
        <w:pPr>
          <w:ind w:left="546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F1A0460E">
        <w:start w:val="1"/>
        <w:numFmt w:val="lowerLetter"/>
        <w:lvlText w:val="%9)"/>
        <w:lvlJc w:val="left"/>
        <w:pPr>
          <w:ind w:left="618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6" w16cid:durableId="1028067848">
    <w:abstractNumId w:val="2"/>
    <w:lvlOverride w:ilvl="0">
      <w:lvl w:ilvl="0" w:tplc="FB7E9B90">
        <w:start w:val="1"/>
        <w:numFmt w:val="bullet"/>
        <w:lvlText w:val="-"/>
        <w:lvlJc w:val="left"/>
        <w:pPr>
          <w:ind w:left="425" w:hanging="1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C7A893C">
        <w:start w:val="1"/>
        <w:numFmt w:val="bullet"/>
        <w:lvlText w:val="-"/>
        <w:lvlJc w:val="left"/>
        <w:pPr>
          <w:ind w:left="1145" w:hanging="1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6FCF0DA">
        <w:start w:val="1"/>
        <w:numFmt w:val="bullet"/>
        <w:lvlText w:val="-"/>
        <w:lvlJc w:val="left"/>
        <w:pPr>
          <w:ind w:left="1865" w:hanging="1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4382706">
        <w:start w:val="1"/>
        <w:numFmt w:val="bullet"/>
        <w:lvlText w:val="-"/>
        <w:lvlJc w:val="left"/>
        <w:pPr>
          <w:ind w:left="2585" w:hanging="1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D9650AA">
        <w:start w:val="1"/>
        <w:numFmt w:val="bullet"/>
        <w:lvlText w:val="-"/>
        <w:lvlJc w:val="left"/>
        <w:pPr>
          <w:ind w:left="3305" w:hanging="1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4AC6056">
        <w:start w:val="1"/>
        <w:numFmt w:val="bullet"/>
        <w:lvlText w:val="-"/>
        <w:lvlJc w:val="left"/>
        <w:pPr>
          <w:ind w:left="4025" w:hanging="1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25257C0">
        <w:start w:val="1"/>
        <w:numFmt w:val="bullet"/>
        <w:lvlText w:val="-"/>
        <w:lvlJc w:val="left"/>
        <w:pPr>
          <w:ind w:left="4745" w:hanging="1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8804B20">
        <w:start w:val="1"/>
        <w:numFmt w:val="bullet"/>
        <w:lvlText w:val="-"/>
        <w:lvlJc w:val="left"/>
        <w:pPr>
          <w:ind w:left="5465" w:hanging="1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450968C">
        <w:start w:val="1"/>
        <w:numFmt w:val="bullet"/>
        <w:lvlText w:val="-"/>
        <w:lvlJc w:val="left"/>
        <w:pPr>
          <w:ind w:left="6185" w:hanging="14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7" w16cid:durableId="534149536">
    <w:abstractNumId w:val="31"/>
    <w:lvlOverride w:ilvl="0">
      <w:startOverride w:val="3"/>
      <w:lvl w:ilvl="0" w:tplc="A5A083A8">
        <w:start w:val="3"/>
        <w:numFmt w:val="lowerLetter"/>
        <w:lvlText w:val="%1)"/>
        <w:lvlJc w:val="left"/>
        <w:pPr>
          <w:ind w:left="709"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1A072FE">
        <w:start w:val="1"/>
        <w:numFmt w:val="lowerLetter"/>
        <w:lvlText w:val="%2)"/>
        <w:lvlJc w:val="left"/>
        <w:pPr>
          <w:ind w:left="114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AD48F9E">
        <w:start w:val="1"/>
        <w:numFmt w:val="lowerLetter"/>
        <w:lvlText w:val="%3)"/>
        <w:lvlJc w:val="left"/>
        <w:pPr>
          <w:ind w:left="186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382DB90">
        <w:start w:val="1"/>
        <w:numFmt w:val="lowerLetter"/>
        <w:lvlText w:val="%4)"/>
        <w:lvlJc w:val="left"/>
        <w:pPr>
          <w:ind w:left="258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3B89CD6">
        <w:start w:val="1"/>
        <w:numFmt w:val="lowerLetter"/>
        <w:lvlText w:val="%5)"/>
        <w:lvlJc w:val="left"/>
        <w:pPr>
          <w:ind w:left="330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EE6874E">
        <w:start w:val="1"/>
        <w:numFmt w:val="lowerLetter"/>
        <w:lvlText w:val="%6)"/>
        <w:lvlJc w:val="left"/>
        <w:pPr>
          <w:ind w:left="402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3232F536">
        <w:start w:val="1"/>
        <w:numFmt w:val="lowerLetter"/>
        <w:lvlText w:val="%7)"/>
        <w:lvlJc w:val="left"/>
        <w:pPr>
          <w:ind w:left="474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DA72E4CC">
        <w:start w:val="1"/>
        <w:numFmt w:val="lowerLetter"/>
        <w:lvlText w:val="%8)"/>
        <w:lvlJc w:val="left"/>
        <w:pPr>
          <w:ind w:left="546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F1A0460E">
        <w:start w:val="1"/>
        <w:numFmt w:val="lowerLetter"/>
        <w:lvlText w:val="%9)"/>
        <w:lvlJc w:val="left"/>
        <w:pPr>
          <w:ind w:left="618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8" w16cid:durableId="1807048371">
    <w:abstractNumId w:val="2"/>
    <w:lvlOverride w:ilvl="0">
      <w:lvl w:ilvl="0" w:tplc="FB7E9B90">
        <w:start w:val="1"/>
        <w:numFmt w:val="bullet"/>
        <w:lvlText w:val="-"/>
        <w:lvlJc w:val="left"/>
        <w:pPr>
          <w:tabs>
            <w:tab w:val="left" w:pos="284"/>
          </w:tabs>
          <w:ind w:left="709"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C7A893C">
        <w:start w:val="1"/>
        <w:numFmt w:val="bullet"/>
        <w:lvlText w:val="-"/>
        <w:lvlJc w:val="left"/>
        <w:pPr>
          <w:tabs>
            <w:tab w:val="left" w:pos="284"/>
          </w:tabs>
          <w:ind w:left="114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6FCF0DA">
        <w:start w:val="1"/>
        <w:numFmt w:val="bullet"/>
        <w:lvlText w:val="-"/>
        <w:lvlJc w:val="left"/>
        <w:pPr>
          <w:tabs>
            <w:tab w:val="left" w:pos="284"/>
          </w:tabs>
          <w:ind w:left="186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4382706">
        <w:start w:val="1"/>
        <w:numFmt w:val="bullet"/>
        <w:lvlText w:val="-"/>
        <w:lvlJc w:val="left"/>
        <w:pPr>
          <w:tabs>
            <w:tab w:val="left" w:pos="284"/>
          </w:tabs>
          <w:ind w:left="258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D9650AA">
        <w:start w:val="1"/>
        <w:numFmt w:val="bullet"/>
        <w:lvlText w:val="-"/>
        <w:lvlJc w:val="left"/>
        <w:pPr>
          <w:tabs>
            <w:tab w:val="left" w:pos="284"/>
          </w:tabs>
          <w:ind w:left="330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4AC6056">
        <w:start w:val="1"/>
        <w:numFmt w:val="bullet"/>
        <w:lvlText w:val="-"/>
        <w:lvlJc w:val="left"/>
        <w:pPr>
          <w:tabs>
            <w:tab w:val="left" w:pos="284"/>
          </w:tabs>
          <w:ind w:left="402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25257C0">
        <w:start w:val="1"/>
        <w:numFmt w:val="bullet"/>
        <w:lvlText w:val="-"/>
        <w:lvlJc w:val="left"/>
        <w:pPr>
          <w:tabs>
            <w:tab w:val="left" w:pos="284"/>
          </w:tabs>
          <w:ind w:left="474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8804B20">
        <w:start w:val="1"/>
        <w:numFmt w:val="bullet"/>
        <w:lvlText w:val="-"/>
        <w:lvlJc w:val="left"/>
        <w:pPr>
          <w:tabs>
            <w:tab w:val="left" w:pos="284"/>
          </w:tabs>
          <w:ind w:left="546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450968C">
        <w:start w:val="1"/>
        <w:numFmt w:val="bullet"/>
        <w:lvlText w:val="-"/>
        <w:lvlJc w:val="left"/>
        <w:pPr>
          <w:tabs>
            <w:tab w:val="left" w:pos="284"/>
          </w:tabs>
          <w:ind w:left="618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9" w16cid:durableId="2114475315">
    <w:abstractNumId w:val="2"/>
    <w:lvlOverride w:ilvl="0">
      <w:lvl w:ilvl="0" w:tplc="FB7E9B90">
        <w:start w:val="1"/>
        <w:numFmt w:val="bullet"/>
        <w:lvlText w:val="-"/>
        <w:lvlJc w:val="left"/>
        <w:pPr>
          <w:tabs>
            <w:tab w:val="left" w:pos="851"/>
          </w:tabs>
          <w:ind w:left="709"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C7A893C">
        <w:start w:val="1"/>
        <w:numFmt w:val="bullet"/>
        <w:lvlText w:val="-"/>
        <w:lvlJc w:val="left"/>
        <w:pPr>
          <w:ind w:left="114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6FCF0DA">
        <w:start w:val="1"/>
        <w:numFmt w:val="bullet"/>
        <w:lvlText w:val="-"/>
        <w:lvlJc w:val="left"/>
        <w:pPr>
          <w:tabs>
            <w:tab w:val="left" w:pos="851"/>
          </w:tabs>
          <w:ind w:left="186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4382706">
        <w:start w:val="1"/>
        <w:numFmt w:val="bullet"/>
        <w:lvlText w:val="-"/>
        <w:lvlJc w:val="left"/>
        <w:pPr>
          <w:tabs>
            <w:tab w:val="left" w:pos="851"/>
          </w:tabs>
          <w:ind w:left="258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D9650AA">
        <w:start w:val="1"/>
        <w:numFmt w:val="bullet"/>
        <w:lvlText w:val="-"/>
        <w:lvlJc w:val="left"/>
        <w:pPr>
          <w:tabs>
            <w:tab w:val="left" w:pos="851"/>
          </w:tabs>
          <w:ind w:left="330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4AC6056">
        <w:start w:val="1"/>
        <w:numFmt w:val="bullet"/>
        <w:lvlText w:val="-"/>
        <w:lvlJc w:val="left"/>
        <w:pPr>
          <w:tabs>
            <w:tab w:val="left" w:pos="851"/>
          </w:tabs>
          <w:ind w:left="402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25257C0">
        <w:start w:val="1"/>
        <w:numFmt w:val="bullet"/>
        <w:lvlText w:val="-"/>
        <w:lvlJc w:val="left"/>
        <w:pPr>
          <w:tabs>
            <w:tab w:val="left" w:pos="851"/>
          </w:tabs>
          <w:ind w:left="474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8804B20">
        <w:start w:val="1"/>
        <w:numFmt w:val="bullet"/>
        <w:lvlText w:val="-"/>
        <w:lvlJc w:val="left"/>
        <w:pPr>
          <w:tabs>
            <w:tab w:val="left" w:pos="851"/>
          </w:tabs>
          <w:ind w:left="546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450968C">
        <w:start w:val="1"/>
        <w:numFmt w:val="bullet"/>
        <w:lvlText w:val="-"/>
        <w:lvlJc w:val="left"/>
        <w:pPr>
          <w:tabs>
            <w:tab w:val="left" w:pos="851"/>
          </w:tabs>
          <w:ind w:left="6185" w:hanging="4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0" w16cid:durableId="1089889946">
    <w:abstractNumId w:val="29"/>
    <w:lvlOverride w:ilvl="0">
      <w:startOverride w:val="2"/>
    </w:lvlOverride>
  </w:num>
  <w:num w:numId="41" w16cid:durableId="415632379">
    <w:abstractNumId w:val="19"/>
  </w:num>
  <w:num w:numId="42" w16cid:durableId="1694919178">
    <w:abstractNumId w:val="27"/>
  </w:num>
  <w:num w:numId="43" w16cid:durableId="1497575114">
    <w:abstractNumId w:val="29"/>
    <w:lvlOverride w:ilvl="0">
      <w:startOverride w:val="3"/>
      <w:lvl w:ilvl="0" w:tplc="C348599C">
        <w:start w:val="3"/>
        <w:numFmt w:val="decimal"/>
        <w:lvlText w:val="%1)"/>
        <w:lvlJc w:val="left"/>
        <w:pPr>
          <w:ind w:left="709" w:hanging="7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57E86B8">
        <w:start w:val="1"/>
        <w:numFmt w:val="decimal"/>
        <w:lvlText w:val="%2)"/>
        <w:lvlJc w:val="left"/>
        <w:pPr>
          <w:ind w:left="1429" w:hanging="7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A8AA394">
        <w:start w:val="1"/>
        <w:numFmt w:val="decimal"/>
        <w:lvlText w:val="%3)"/>
        <w:lvlJc w:val="left"/>
        <w:pPr>
          <w:ind w:left="2149" w:hanging="7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F0408D30">
        <w:start w:val="1"/>
        <w:numFmt w:val="decimal"/>
        <w:lvlText w:val="%4)"/>
        <w:lvlJc w:val="left"/>
        <w:pPr>
          <w:ind w:left="2869" w:hanging="7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1A43B4A">
        <w:start w:val="1"/>
        <w:numFmt w:val="decimal"/>
        <w:lvlText w:val="%5)"/>
        <w:lvlJc w:val="left"/>
        <w:pPr>
          <w:ind w:left="3589" w:hanging="7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C0E3002">
        <w:start w:val="1"/>
        <w:numFmt w:val="decimal"/>
        <w:lvlText w:val="%6)"/>
        <w:lvlJc w:val="left"/>
        <w:pPr>
          <w:ind w:left="4309" w:hanging="7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E5642B2">
        <w:start w:val="1"/>
        <w:numFmt w:val="decimal"/>
        <w:lvlText w:val="%7)"/>
        <w:lvlJc w:val="left"/>
        <w:pPr>
          <w:ind w:left="5029" w:hanging="7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0568EAF8">
        <w:start w:val="1"/>
        <w:numFmt w:val="decimal"/>
        <w:lvlText w:val="%8)"/>
        <w:lvlJc w:val="left"/>
        <w:pPr>
          <w:ind w:left="5749" w:hanging="7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39E0640">
        <w:start w:val="1"/>
        <w:numFmt w:val="decimal"/>
        <w:lvlText w:val="%9)"/>
        <w:lvlJc w:val="left"/>
        <w:pPr>
          <w:ind w:left="6469" w:hanging="7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 w16cid:durableId="1018775275">
    <w:abstractNumId w:val="33"/>
  </w:num>
  <w:num w:numId="45" w16cid:durableId="667634946">
    <w:abstractNumId w:val="22"/>
  </w:num>
  <w:num w:numId="46" w16cid:durableId="1236284119">
    <w:abstractNumId w:val="14"/>
  </w:num>
  <w:num w:numId="47" w16cid:durableId="458113163">
    <w:abstractNumId w:val="15"/>
  </w:num>
  <w:num w:numId="48" w16cid:durableId="854348317">
    <w:abstractNumId w:val="26"/>
  </w:num>
  <w:num w:numId="49" w16cid:durableId="184839921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718"/>
    <w:rsid w:val="000A5186"/>
    <w:rsid w:val="00102F33"/>
    <w:rsid w:val="001323B0"/>
    <w:rsid w:val="00196718"/>
    <w:rsid w:val="001B5AB3"/>
    <w:rsid w:val="001F21CF"/>
    <w:rsid w:val="00295146"/>
    <w:rsid w:val="002C7656"/>
    <w:rsid w:val="002E5623"/>
    <w:rsid w:val="003B6A6A"/>
    <w:rsid w:val="003D52B9"/>
    <w:rsid w:val="003F1775"/>
    <w:rsid w:val="004272D9"/>
    <w:rsid w:val="004E29C1"/>
    <w:rsid w:val="0052128C"/>
    <w:rsid w:val="005D1B94"/>
    <w:rsid w:val="005F7E23"/>
    <w:rsid w:val="00636228"/>
    <w:rsid w:val="00652793"/>
    <w:rsid w:val="006C2B1B"/>
    <w:rsid w:val="006E2179"/>
    <w:rsid w:val="00716CE5"/>
    <w:rsid w:val="007A6680"/>
    <w:rsid w:val="00854405"/>
    <w:rsid w:val="0086171E"/>
    <w:rsid w:val="00955681"/>
    <w:rsid w:val="0098717A"/>
    <w:rsid w:val="009B6EFF"/>
    <w:rsid w:val="00A47F72"/>
    <w:rsid w:val="00A50246"/>
    <w:rsid w:val="00AE0A47"/>
    <w:rsid w:val="00AF4EC1"/>
    <w:rsid w:val="00B0494D"/>
    <w:rsid w:val="00BA5954"/>
    <w:rsid w:val="00CC0C0F"/>
    <w:rsid w:val="00D70266"/>
    <w:rsid w:val="00E83E9F"/>
    <w:rsid w:val="00E90712"/>
    <w:rsid w:val="00F2443D"/>
    <w:rsid w:val="00FC6E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195A5"/>
  <w15:docId w15:val="{C43440A5-8C8D-43FE-8A96-1A801DA2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hAnsi="Calibri" w:cs="Arial Unicode MS"/>
      <w:color w:val="000000"/>
      <w:sz w:val="22"/>
      <w:szCs w:val="22"/>
      <w:u w:color="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pPr>
      <w:tabs>
        <w:tab w:val="center" w:pos="4536"/>
        <w:tab w:val="right" w:pos="9072"/>
      </w:tabs>
    </w:pPr>
    <w:rPr>
      <w:rFonts w:ascii="Calibri" w:hAnsi="Calibri" w:cs="Arial Unicode MS"/>
      <w:color w:val="000000"/>
      <w:sz w:val="22"/>
      <w:szCs w:val="22"/>
      <w:u w:color="000000"/>
    </w:rPr>
  </w:style>
  <w:style w:type="numbering" w:customStyle="1" w:styleId="Zaimportowanystyl1">
    <w:name w:val="Zaimportowany styl 1"/>
    <w:pPr>
      <w:numPr>
        <w:numId w:val="1"/>
      </w:numPr>
    </w:pPr>
  </w:style>
  <w:style w:type="paragraph" w:customStyle="1" w:styleId="Default">
    <w:name w:val="Default"/>
    <w:rPr>
      <w:rFonts w:ascii="Calibri" w:hAnsi="Calibri" w:cs="Arial Unicode MS"/>
      <w:color w:val="000000"/>
      <w:sz w:val="24"/>
      <w:szCs w:val="24"/>
      <w:u w:color="000000"/>
    </w:rPr>
  </w:style>
  <w:style w:type="numbering" w:customStyle="1" w:styleId="Zaimportowanystyl2">
    <w:name w:val="Zaimportowany styl 2"/>
    <w:pPr>
      <w:numPr>
        <w:numId w:val="4"/>
      </w:numPr>
    </w:pPr>
  </w:style>
  <w:style w:type="paragraph" w:styleId="Akapitzlist">
    <w:name w:val="List Paragraph"/>
    <w:pPr>
      <w:spacing w:after="200" w:line="276" w:lineRule="auto"/>
      <w:ind w:left="720"/>
    </w:pPr>
    <w:rPr>
      <w:rFonts w:ascii="Calibri" w:hAnsi="Calibri" w:cs="Arial Unicode MS"/>
      <w:color w:val="000000"/>
      <w:sz w:val="22"/>
      <w:szCs w:val="22"/>
      <w:u w:color="000000"/>
    </w:rPr>
  </w:style>
  <w:style w:type="numbering" w:customStyle="1" w:styleId="Zaimportowanystyl3">
    <w:name w:val="Zaimportowany styl 3"/>
    <w:pPr>
      <w:numPr>
        <w:numId w:val="7"/>
      </w:numPr>
    </w:pPr>
  </w:style>
  <w:style w:type="numbering" w:customStyle="1" w:styleId="Zaimportowanystyl4">
    <w:name w:val="Zaimportowany styl 4"/>
    <w:pPr>
      <w:numPr>
        <w:numId w:val="10"/>
      </w:numPr>
    </w:pPr>
  </w:style>
  <w:style w:type="numbering" w:customStyle="1" w:styleId="Zaimportowanystyl5">
    <w:name w:val="Zaimportowany styl 5"/>
    <w:pPr>
      <w:numPr>
        <w:numId w:val="14"/>
      </w:numPr>
    </w:pPr>
  </w:style>
  <w:style w:type="numbering" w:customStyle="1" w:styleId="Zaimportowanystyl6">
    <w:name w:val="Zaimportowany styl 6"/>
    <w:pPr>
      <w:numPr>
        <w:numId w:val="17"/>
      </w:numPr>
    </w:pPr>
  </w:style>
  <w:style w:type="numbering" w:customStyle="1" w:styleId="Zaimportowanystyl7">
    <w:name w:val="Zaimportowany styl 7"/>
    <w:pPr>
      <w:numPr>
        <w:numId w:val="19"/>
      </w:numPr>
    </w:pPr>
  </w:style>
  <w:style w:type="paragraph" w:styleId="Zwykytekst">
    <w:name w:val="Plain Text"/>
    <w:rPr>
      <w:rFonts w:ascii="Calibri" w:eastAsia="Calibri" w:hAnsi="Calibri" w:cs="Calibri"/>
      <w:color w:val="000000"/>
      <w:sz w:val="22"/>
      <w:szCs w:val="22"/>
      <w:u w:color="000000"/>
    </w:rPr>
  </w:style>
  <w:style w:type="numbering" w:customStyle="1" w:styleId="Zaimportowanystyl8">
    <w:name w:val="Zaimportowany styl 8"/>
    <w:pPr>
      <w:numPr>
        <w:numId w:val="21"/>
      </w:numPr>
    </w:pPr>
  </w:style>
  <w:style w:type="numbering" w:customStyle="1" w:styleId="Zaimportowanystyl9">
    <w:name w:val="Zaimportowany styl 9"/>
    <w:pPr>
      <w:numPr>
        <w:numId w:val="24"/>
      </w:numPr>
    </w:pPr>
  </w:style>
  <w:style w:type="numbering" w:customStyle="1" w:styleId="Zaimportowanystyl10">
    <w:name w:val="Zaimportowany styl 10"/>
    <w:pPr>
      <w:numPr>
        <w:numId w:val="27"/>
      </w:numPr>
    </w:pPr>
  </w:style>
  <w:style w:type="numbering" w:customStyle="1" w:styleId="Zaimportowanystyl11">
    <w:name w:val="Zaimportowany styl 11"/>
    <w:pPr>
      <w:numPr>
        <w:numId w:val="29"/>
      </w:numPr>
    </w:pPr>
  </w:style>
  <w:style w:type="numbering" w:customStyle="1" w:styleId="Zaimportowanystyl12">
    <w:name w:val="Zaimportowany styl 12"/>
    <w:pPr>
      <w:numPr>
        <w:numId w:val="31"/>
      </w:numPr>
    </w:pPr>
  </w:style>
  <w:style w:type="numbering" w:customStyle="1" w:styleId="Zaimportowanystyl13">
    <w:name w:val="Zaimportowany styl 13"/>
    <w:pPr>
      <w:numPr>
        <w:numId w:val="33"/>
      </w:numPr>
    </w:pPr>
  </w:style>
  <w:style w:type="numbering" w:customStyle="1" w:styleId="Zaimportowanystyl14">
    <w:name w:val="Zaimportowany styl 14"/>
    <w:pPr>
      <w:numPr>
        <w:numId w:val="41"/>
      </w:numPr>
    </w:pPr>
  </w:style>
  <w:style w:type="numbering" w:customStyle="1" w:styleId="Zaimportowanystyl15">
    <w:name w:val="Zaimportowany styl 15"/>
    <w:pPr>
      <w:numPr>
        <w:numId w:val="44"/>
      </w:numPr>
    </w:pPr>
  </w:style>
  <w:style w:type="numbering" w:customStyle="1" w:styleId="Zaimportowanystyl16">
    <w:name w:val="Zaimportowany styl 16"/>
    <w:pPr>
      <w:numPr>
        <w:numId w:val="46"/>
      </w:numPr>
    </w:pPr>
  </w:style>
  <w:style w:type="paragraph" w:customStyle="1" w:styleId="Teksttreci2">
    <w:name w:val="Tekst treści (2)"/>
    <w:pPr>
      <w:widowControl w:val="0"/>
      <w:shd w:val="clear" w:color="auto" w:fill="FFFFFF"/>
      <w:spacing w:line="379" w:lineRule="exact"/>
      <w:jc w:val="center"/>
    </w:pPr>
    <w:rPr>
      <w:rFonts w:ascii="Arial" w:eastAsia="Arial" w:hAnsi="Arial" w:cs="Arial"/>
      <w:b/>
      <w:bC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777574">
      <w:bodyDiv w:val="1"/>
      <w:marLeft w:val="0"/>
      <w:marRight w:val="0"/>
      <w:marTop w:val="0"/>
      <w:marBottom w:val="0"/>
      <w:divBdr>
        <w:top w:val="none" w:sz="0" w:space="0" w:color="auto"/>
        <w:left w:val="none" w:sz="0" w:space="0" w:color="auto"/>
        <w:bottom w:val="none" w:sz="0" w:space="0" w:color="auto"/>
        <w:right w:val="none" w:sz="0" w:space="0" w:color="auto"/>
      </w:divBdr>
    </w:div>
    <w:div w:id="933440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40945-779F-4C44-8C29-D63B8E0C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5518</Words>
  <Characters>33112</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Zdzisław Wilgucki</cp:lastModifiedBy>
  <cp:revision>23</cp:revision>
  <cp:lastPrinted>2024-11-08T11:24:00Z</cp:lastPrinted>
  <dcterms:created xsi:type="dcterms:W3CDTF">2024-11-08T11:21:00Z</dcterms:created>
  <dcterms:modified xsi:type="dcterms:W3CDTF">2024-11-26T12:49:00Z</dcterms:modified>
</cp:coreProperties>
</file>