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F76" w:rsidRDefault="005F16C1" w:rsidP="00877F76">
      <w:pPr>
        <w:pStyle w:val="Bezodstpw"/>
        <w:jc w:val="center"/>
        <w:rPr>
          <w:rFonts w:ascii="Arial Narrow" w:hAnsi="Arial Narrow" w:cs="Times New Roman"/>
          <w:b/>
          <w:sz w:val="28"/>
          <w:szCs w:val="28"/>
        </w:rPr>
      </w:pPr>
      <w:r w:rsidRPr="00E356D8">
        <w:rPr>
          <w:rFonts w:ascii="Arial Narrow" w:hAnsi="Arial Narrow" w:cs="Times New Roman"/>
          <w:b/>
          <w:sz w:val="28"/>
          <w:szCs w:val="28"/>
        </w:rPr>
        <w:t xml:space="preserve">WYKAZ </w:t>
      </w:r>
      <w:r w:rsidR="00877F76" w:rsidRPr="00E356D8">
        <w:rPr>
          <w:rFonts w:ascii="Arial Narrow" w:hAnsi="Arial Narrow" w:cs="Times New Roman"/>
          <w:b/>
          <w:sz w:val="28"/>
          <w:szCs w:val="28"/>
        </w:rPr>
        <w:t>ASORTYMENTU MUZYCZNEGO DLA ORKIESTRY WOJSKOWEJ W BYTOMIU</w:t>
      </w:r>
      <w:r w:rsidR="00F34460" w:rsidRPr="00E356D8"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25037A" w:rsidRPr="00E356D8">
        <w:rPr>
          <w:rFonts w:ascii="Arial Narrow" w:hAnsi="Arial Narrow" w:cs="Times New Roman"/>
          <w:b/>
          <w:sz w:val="28"/>
          <w:szCs w:val="28"/>
        </w:rPr>
        <w:t xml:space="preserve">NA </w:t>
      </w:r>
      <w:r w:rsidR="00E356D8">
        <w:rPr>
          <w:rFonts w:ascii="Arial Narrow" w:hAnsi="Arial Narrow" w:cs="Times New Roman"/>
          <w:b/>
          <w:sz w:val="28"/>
          <w:szCs w:val="28"/>
        </w:rPr>
        <w:t>2022</w:t>
      </w:r>
      <w:r w:rsidR="0025037A" w:rsidRPr="00E356D8">
        <w:rPr>
          <w:rFonts w:ascii="Arial Narrow" w:hAnsi="Arial Narrow" w:cs="Times New Roman"/>
          <w:b/>
          <w:sz w:val="28"/>
          <w:szCs w:val="28"/>
        </w:rPr>
        <w:t xml:space="preserve"> ROK</w:t>
      </w:r>
    </w:p>
    <w:p w:rsidR="007B7086" w:rsidRPr="00E356D8" w:rsidRDefault="007B7086" w:rsidP="00877F76">
      <w:pPr>
        <w:pStyle w:val="Bezodstpw"/>
        <w:jc w:val="center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ZADANIE III</w:t>
      </w:r>
    </w:p>
    <w:p w:rsidR="00E65FB1" w:rsidRPr="00E356D8" w:rsidRDefault="00E356D8" w:rsidP="00E65FB1">
      <w:pPr>
        <w:pStyle w:val="Bezodstpw"/>
        <w:jc w:val="center"/>
        <w:rPr>
          <w:rFonts w:ascii="Arial Narrow" w:hAnsi="Arial Narrow" w:cs="Times New Roman"/>
          <w:b/>
          <w:sz w:val="28"/>
          <w:szCs w:val="28"/>
        </w:rPr>
      </w:pPr>
      <w:r w:rsidRPr="00E356D8">
        <w:rPr>
          <w:rFonts w:ascii="Arial Narrow" w:hAnsi="Arial Narrow" w:cs="Times New Roman"/>
          <w:b/>
          <w:sz w:val="28"/>
          <w:szCs w:val="28"/>
        </w:rPr>
        <w:t>SPRZĘT ELEKTROAKUSTYCZNY</w:t>
      </w:r>
      <w:r w:rsidR="00397C39" w:rsidRPr="00E356D8">
        <w:rPr>
          <w:rFonts w:ascii="Arial Narrow" w:hAnsi="Arial Narrow" w:cs="Times New Roman"/>
          <w:b/>
          <w:sz w:val="28"/>
          <w:szCs w:val="28"/>
        </w:rPr>
        <w:t xml:space="preserve"> </w:t>
      </w:r>
    </w:p>
    <w:tbl>
      <w:tblPr>
        <w:tblStyle w:val="Tabela-Siatka"/>
        <w:tblW w:w="1420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84"/>
        <w:gridCol w:w="4549"/>
        <w:gridCol w:w="3827"/>
        <w:gridCol w:w="1134"/>
        <w:gridCol w:w="1984"/>
        <w:gridCol w:w="2127"/>
      </w:tblGrid>
      <w:tr w:rsidR="002834D9" w:rsidTr="007F4531">
        <w:tc>
          <w:tcPr>
            <w:tcW w:w="584" w:type="dxa"/>
            <w:vAlign w:val="center"/>
          </w:tcPr>
          <w:p w:rsidR="002834D9" w:rsidRPr="00E356D8" w:rsidRDefault="002834D9" w:rsidP="00D62BDF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E356D8">
              <w:rPr>
                <w:rFonts w:ascii="Arial Narrow" w:hAnsi="Arial Narrow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4549" w:type="dxa"/>
            <w:vAlign w:val="center"/>
          </w:tcPr>
          <w:p w:rsidR="002834D9" w:rsidRPr="00E356D8" w:rsidRDefault="002834D9" w:rsidP="00D62BDF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E356D8">
              <w:rPr>
                <w:rFonts w:ascii="Arial Narrow" w:hAnsi="Arial Narrow" w:cs="Times New Roman"/>
                <w:b/>
                <w:sz w:val="28"/>
                <w:szCs w:val="28"/>
              </w:rPr>
              <w:t>Nazwa asortymentu</w:t>
            </w:r>
          </w:p>
        </w:tc>
        <w:tc>
          <w:tcPr>
            <w:tcW w:w="3827" w:type="dxa"/>
            <w:vAlign w:val="center"/>
          </w:tcPr>
          <w:p w:rsidR="002834D9" w:rsidRPr="00E356D8" w:rsidRDefault="00E356D8" w:rsidP="00D62BDF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E356D8">
              <w:rPr>
                <w:rFonts w:ascii="Arial Narrow" w:hAnsi="Arial Narrow" w:cs="Times New Roman"/>
                <w:b/>
                <w:sz w:val="28"/>
                <w:szCs w:val="28"/>
              </w:rPr>
              <w:t>M</w:t>
            </w:r>
            <w:r w:rsidR="002834D9" w:rsidRPr="00E356D8">
              <w:rPr>
                <w:rFonts w:ascii="Arial Narrow" w:hAnsi="Arial Narrow" w:cs="Times New Roman"/>
                <w:b/>
                <w:sz w:val="28"/>
                <w:szCs w:val="28"/>
              </w:rPr>
              <w:t>arka / model</w:t>
            </w:r>
          </w:p>
        </w:tc>
        <w:tc>
          <w:tcPr>
            <w:tcW w:w="1134" w:type="dxa"/>
            <w:vAlign w:val="center"/>
          </w:tcPr>
          <w:p w:rsidR="002834D9" w:rsidRPr="00E356D8" w:rsidRDefault="002834D9" w:rsidP="00474899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E356D8">
              <w:rPr>
                <w:rFonts w:ascii="Arial Narrow" w:hAnsi="Arial Narrow" w:cs="Times New Roman"/>
                <w:b/>
                <w:sz w:val="28"/>
                <w:szCs w:val="28"/>
              </w:rPr>
              <w:t>Ilość</w:t>
            </w:r>
          </w:p>
        </w:tc>
        <w:tc>
          <w:tcPr>
            <w:tcW w:w="1984" w:type="dxa"/>
            <w:vAlign w:val="center"/>
          </w:tcPr>
          <w:p w:rsidR="002834D9" w:rsidRPr="00E356D8" w:rsidRDefault="00E356D8" w:rsidP="00D62BDF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E356D8">
              <w:rPr>
                <w:rFonts w:ascii="Arial Narrow" w:hAnsi="Arial Narrow" w:cs="Times New Roman"/>
                <w:b/>
                <w:sz w:val="28"/>
                <w:szCs w:val="28"/>
              </w:rPr>
              <w:t>C</w:t>
            </w:r>
            <w:r w:rsidR="002834D9" w:rsidRPr="00E356D8">
              <w:rPr>
                <w:rFonts w:ascii="Arial Narrow" w:hAnsi="Arial Narrow" w:cs="Times New Roman"/>
                <w:b/>
                <w:sz w:val="28"/>
                <w:szCs w:val="28"/>
              </w:rPr>
              <w:t>ena</w:t>
            </w:r>
          </w:p>
          <w:p w:rsidR="00E356D8" w:rsidRPr="00E356D8" w:rsidRDefault="00E356D8" w:rsidP="00D62BDF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E356D8">
              <w:rPr>
                <w:rFonts w:ascii="Arial Narrow" w:hAnsi="Arial Narrow" w:cs="Times New Roman"/>
                <w:b/>
                <w:sz w:val="28"/>
                <w:szCs w:val="28"/>
              </w:rPr>
              <w:t>jednostkowa</w:t>
            </w:r>
          </w:p>
          <w:p w:rsidR="002834D9" w:rsidRPr="00E356D8" w:rsidRDefault="002834D9" w:rsidP="00D62BDF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E356D8">
              <w:rPr>
                <w:rFonts w:ascii="Arial Narrow" w:hAnsi="Arial Narrow" w:cs="Times New Roman"/>
                <w:b/>
                <w:sz w:val="28"/>
                <w:szCs w:val="28"/>
              </w:rPr>
              <w:t>brutto (zł)</w:t>
            </w:r>
            <w:r w:rsidR="00E356D8" w:rsidRPr="00E356D8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AC6F26" w:rsidRPr="00E356D8" w:rsidRDefault="00AC6F26" w:rsidP="00AC6F26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:rsidR="008E1303" w:rsidRDefault="00E356D8" w:rsidP="00AC6F26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E356D8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Cena </w:t>
            </w:r>
          </w:p>
          <w:p w:rsidR="002834D9" w:rsidRPr="00E356D8" w:rsidRDefault="00E356D8" w:rsidP="00AC6F26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E356D8">
              <w:rPr>
                <w:rFonts w:ascii="Arial Narrow" w:hAnsi="Arial Narrow" w:cs="Times New Roman"/>
                <w:b/>
                <w:sz w:val="28"/>
                <w:szCs w:val="28"/>
              </w:rPr>
              <w:t>całkowita</w:t>
            </w:r>
          </w:p>
          <w:p w:rsidR="00E356D8" w:rsidRPr="00E356D8" w:rsidRDefault="00E356D8" w:rsidP="00AC6F26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E356D8">
              <w:rPr>
                <w:rFonts w:ascii="Arial Narrow" w:hAnsi="Arial Narrow" w:cs="Times New Roman"/>
                <w:b/>
                <w:sz w:val="28"/>
                <w:szCs w:val="28"/>
              </w:rPr>
              <w:t>brutto (zł)</w:t>
            </w:r>
          </w:p>
          <w:p w:rsidR="002834D9" w:rsidRPr="00E356D8" w:rsidRDefault="002834D9" w:rsidP="00AC6F26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</w:tr>
      <w:tr w:rsidR="002834D9" w:rsidTr="007F4531">
        <w:tc>
          <w:tcPr>
            <w:tcW w:w="584" w:type="dxa"/>
            <w:vAlign w:val="center"/>
          </w:tcPr>
          <w:p w:rsidR="002834D9" w:rsidRPr="00E356D8" w:rsidRDefault="002834D9" w:rsidP="00D62BD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356D8">
              <w:rPr>
                <w:rFonts w:ascii="Arial Narrow" w:hAnsi="Arial Narrow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49" w:type="dxa"/>
            <w:vAlign w:val="center"/>
          </w:tcPr>
          <w:p w:rsidR="002834D9" w:rsidRPr="00E356D8" w:rsidRDefault="002834D9" w:rsidP="00D62BD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356D8">
              <w:rPr>
                <w:rFonts w:ascii="Arial Narrow" w:hAnsi="Arial Narrow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2834D9" w:rsidRPr="00E356D8" w:rsidRDefault="002834D9" w:rsidP="00D62BD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356D8">
              <w:rPr>
                <w:rFonts w:ascii="Arial Narrow" w:hAnsi="Arial Narrow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2834D9" w:rsidRPr="00E356D8" w:rsidRDefault="002834D9" w:rsidP="00474899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356D8">
              <w:rPr>
                <w:rFonts w:ascii="Arial Narrow" w:hAnsi="Arial Narrow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2834D9" w:rsidRPr="00E356D8" w:rsidRDefault="002834D9" w:rsidP="00D62BD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356D8">
              <w:rPr>
                <w:rFonts w:ascii="Arial Narrow" w:hAnsi="Arial Narrow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2834D9" w:rsidRPr="00E356D8" w:rsidRDefault="002834D9" w:rsidP="002834D9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E356D8" w:rsidRPr="00ED2C9C" w:rsidTr="007F4531">
        <w:tc>
          <w:tcPr>
            <w:tcW w:w="584" w:type="dxa"/>
            <w:vAlign w:val="center"/>
          </w:tcPr>
          <w:p w:rsidR="00E356D8" w:rsidRPr="00E356D8" w:rsidRDefault="008D0712" w:rsidP="00412A2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49" w:type="dxa"/>
          </w:tcPr>
          <w:p w:rsidR="00E356D8" w:rsidRPr="00E356D8" w:rsidRDefault="007F4531" w:rsidP="003E70A6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Parawan</w:t>
            </w:r>
            <w:r w:rsidR="00AC10F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356D8" w:rsidRPr="00E356D8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akustyczny 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(Absorber)</w:t>
            </w:r>
          </w:p>
        </w:tc>
        <w:tc>
          <w:tcPr>
            <w:tcW w:w="3827" w:type="dxa"/>
          </w:tcPr>
          <w:p w:rsidR="00E356D8" w:rsidRPr="00E356D8" w:rsidRDefault="009113D2" w:rsidP="003E70A6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nie gorszy niż</w:t>
            </w:r>
            <w:r w:rsidRPr="00E356D8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E356D8" w:rsidRPr="00E356D8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PET CEILING ABSORBER 180BK</w:t>
            </w:r>
          </w:p>
        </w:tc>
        <w:tc>
          <w:tcPr>
            <w:tcW w:w="1134" w:type="dxa"/>
            <w:vAlign w:val="center"/>
          </w:tcPr>
          <w:p w:rsidR="00E356D8" w:rsidRPr="00E356D8" w:rsidRDefault="000541AF" w:rsidP="003E70A6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="00E356D8" w:rsidRPr="00E356D8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 xml:space="preserve"> SZT</w:t>
            </w:r>
          </w:p>
        </w:tc>
        <w:tc>
          <w:tcPr>
            <w:tcW w:w="1984" w:type="dxa"/>
            <w:vAlign w:val="center"/>
          </w:tcPr>
          <w:p w:rsidR="00E356D8" w:rsidRPr="00E356D8" w:rsidRDefault="00E356D8" w:rsidP="003E70A6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E356D8" w:rsidRPr="00C95F5B" w:rsidRDefault="00E356D8" w:rsidP="002834D9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</w:tr>
      <w:tr w:rsidR="002834D9" w:rsidRPr="00ED2C9C" w:rsidTr="007F4531">
        <w:tc>
          <w:tcPr>
            <w:tcW w:w="584" w:type="dxa"/>
            <w:vAlign w:val="center"/>
          </w:tcPr>
          <w:p w:rsidR="002834D9" w:rsidRPr="005054B8" w:rsidRDefault="008D0712" w:rsidP="00412A2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5054B8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49" w:type="dxa"/>
          </w:tcPr>
          <w:p w:rsidR="002834D9" w:rsidRPr="005054B8" w:rsidRDefault="007F4531" w:rsidP="003E70A6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5054B8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Parawan </w:t>
            </w:r>
            <w:r w:rsidR="00E356D8" w:rsidRPr="005054B8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akustyczny</w:t>
            </w:r>
            <w:r w:rsidRPr="005054B8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(Tuba Trap)</w:t>
            </w:r>
          </w:p>
        </w:tc>
        <w:tc>
          <w:tcPr>
            <w:tcW w:w="3827" w:type="dxa"/>
          </w:tcPr>
          <w:p w:rsidR="002834D9" w:rsidRPr="005054B8" w:rsidRDefault="009113D2" w:rsidP="003E70A6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nie gorszy niż</w:t>
            </w:r>
            <w:r w:rsidRPr="005054B8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E356D8" w:rsidRPr="005054B8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HIGHLINE CBT1 SILVER SPRUCE</w:t>
            </w:r>
          </w:p>
        </w:tc>
        <w:tc>
          <w:tcPr>
            <w:tcW w:w="1134" w:type="dxa"/>
            <w:vAlign w:val="center"/>
          </w:tcPr>
          <w:p w:rsidR="002834D9" w:rsidRPr="005054B8" w:rsidRDefault="00C95F5B" w:rsidP="003E70A6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5054B8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="00C075D6" w:rsidRPr="005054B8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7F4531" w:rsidRPr="005054B8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KPL</w:t>
            </w:r>
            <w:r w:rsidR="005054B8" w:rsidRPr="005054B8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=</w:t>
            </w:r>
          </w:p>
          <w:p w:rsidR="005054B8" w:rsidRPr="005054B8" w:rsidRDefault="005054B8" w:rsidP="003E70A6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5054B8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8 SZT</w:t>
            </w:r>
          </w:p>
        </w:tc>
        <w:tc>
          <w:tcPr>
            <w:tcW w:w="1984" w:type="dxa"/>
            <w:vAlign w:val="center"/>
          </w:tcPr>
          <w:p w:rsidR="002834D9" w:rsidRPr="005054B8" w:rsidRDefault="002834D9" w:rsidP="003E70A6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2834D9" w:rsidRPr="005054B8" w:rsidRDefault="002834D9" w:rsidP="002834D9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2834D9" w:rsidRPr="00ED2C9C" w:rsidTr="007F4531">
        <w:tc>
          <w:tcPr>
            <w:tcW w:w="584" w:type="dxa"/>
            <w:vAlign w:val="center"/>
          </w:tcPr>
          <w:p w:rsidR="002834D9" w:rsidRPr="00E356D8" w:rsidRDefault="008D0712" w:rsidP="00412A2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49" w:type="dxa"/>
          </w:tcPr>
          <w:p w:rsidR="002834D9" w:rsidRPr="00E356D8" w:rsidRDefault="007F4531" w:rsidP="003E70A6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Parawan </w:t>
            </w:r>
            <w:r w:rsidR="00E356D8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akustyczny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(Dyfuzor)</w:t>
            </w:r>
          </w:p>
        </w:tc>
        <w:tc>
          <w:tcPr>
            <w:tcW w:w="3827" w:type="dxa"/>
          </w:tcPr>
          <w:p w:rsidR="002834D9" w:rsidRPr="00E356D8" w:rsidRDefault="009113D2" w:rsidP="003E70A6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nie gorszy niż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E356D8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ADELSKLANG QR-49 PRO NATURAL</w:t>
            </w:r>
          </w:p>
        </w:tc>
        <w:tc>
          <w:tcPr>
            <w:tcW w:w="1134" w:type="dxa"/>
            <w:vAlign w:val="center"/>
          </w:tcPr>
          <w:p w:rsidR="002834D9" w:rsidRPr="00E356D8" w:rsidRDefault="00E356D8" w:rsidP="003E70A6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 SZT</w:t>
            </w:r>
          </w:p>
        </w:tc>
        <w:tc>
          <w:tcPr>
            <w:tcW w:w="1984" w:type="dxa"/>
            <w:vAlign w:val="center"/>
          </w:tcPr>
          <w:p w:rsidR="002834D9" w:rsidRPr="00E356D8" w:rsidRDefault="002834D9" w:rsidP="003E70A6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2834D9" w:rsidRPr="00C95F5B" w:rsidRDefault="002834D9" w:rsidP="002834D9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9A387C" w:rsidRPr="00ED2C9C" w:rsidTr="007F4531">
        <w:tc>
          <w:tcPr>
            <w:tcW w:w="584" w:type="dxa"/>
            <w:vAlign w:val="center"/>
          </w:tcPr>
          <w:p w:rsidR="009A387C" w:rsidRDefault="009A387C" w:rsidP="009A387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49" w:type="dxa"/>
          </w:tcPr>
          <w:p w:rsidR="009A387C" w:rsidRPr="005054B8" w:rsidRDefault="009A387C" w:rsidP="009A387C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5054B8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Parawan</w:t>
            </w:r>
            <w:proofErr w:type="spellEnd"/>
            <w:r w:rsidRPr="005054B8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4B8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akustyczny</w:t>
            </w:r>
            <w:proofErr w:type="spellEnd"/>
            <w:r w:rsidRPr="005054B8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</w:tcPr>
          <w:p w:rsidR="009A387C" w:rsidRPr="005054B8" w:rsidRDefault="009113D2" w:rsidP="009A387C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nie gorszy niż</w:t>
            </w:r>
            <w:r w:rsidRPr="005054B8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9A387C" w:rsidRPr="005054B8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PET WALL ABSORBER 120 WH</w:t>
            </w:r>
          </w:p>
        </w:tc>
        <w:tc>
          <w:tcPr>
            <w:tcW w:w="1134" w:type="dxa"/>
            <w:vAlign w:val="center"/>
          </w:tcPr>
          <w:p w:rsidR="009A387C" w:rsidRPr="005054B8" w:rsidRDefault="009A387C" w:rsidP="009A387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5054B8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3 KPL=</w:t>
            </w:r>
          </w:p>
          <w:p w:rsidR="009A387C" w:rsidRPr="005054B8" w:rsidRDefault="009A387C" w:rsidP="009A387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5054B8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6 SZT</w:t>
            </w:r>
          </w:p>
        </w:tc>
        <w:tc>
          <w:tcPr>
            <w:tcW w:w="1984" w:type="dxa"/>
            <w:vAlign w:val="center"/>
          </w:tcPr>
          <w:p w:rsidR="009A387C" w:rsidRPr="005054B8" w:rsidRDefault="009A387C" w:rsidP="009A387C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9A387C" w:rsidRPr="005054B8" w:rsidRDefault="009A387C" w:rsidP="009A387C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A387C" w:rsidRPr="00ED2C9C" w:rsidTr="007F4531">
        <w:tc>
          <w:tcPr>
            <w:tcW w:w="584" w:type="dxa"/>
            <w:vAlign w:val="center"/>
          </w:tcPr>
          <w:p w:rsidR="009A387C" w:rsidRDefault="009A387C" w:rsidP="009A387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49" w:type="dxa"/>
          </w:tcPr>
          <w:p w:rsidR="009A387C" w:rsidRPr="00E356D8" w:rsidRDefault="009A387C" w:rsidP="009A387C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Parawan akustyczny (Bas Trap)</w:t>
            </w:r>
          </w:p>
        </w:tc>
        <w:tc>
          <w:tcPr>
            <w:tcW w:w="3827" w:type="dxa"/>
          </w:tcPr>
          <w:p w:rsidR="009A387C" w:rsidRPr="00E356D8" w:rsidRDefault="009113D2" w:rsidP="009A387C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nie gorszy niż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9A387C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HOFA BASSTRAP NATURAL ANTHRAZIT</w:t>
            </w:r>
          </w:p>
        </w:tc>
        <w:tc>
          <w:tcPr>
            <w:tcW w:w="1134" w:type="dxa"/>
            <w:vAlign w:val="center"/>
          </w:tcPr>
          <w:p w:rsidR="009A387C" w:rsidRPr="00E356D8" w:rsidRDefault="007F1B65" w:rsidP="009A387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4 SZT</w:t>
            </w:r>
          </w:p>
        </w:tc>
        <w:tc>
          <w:tcPr>
            <w:tcW w:w="1984" w:type="dxa"/>
            <w:vAlign w:val="center"/>
          </w:tcPr>
          <w:p w:rsidR="009A387C" w:rsidRPr="00E356D8" w:rsidRDefault="009A387C" w:rsidP="009A387C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9A387C" w:rsidRPr="00C95F5B" w:rsidRDefault="009A387C" w:rsidP="009A387C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</w:tr>
      <w:tr w:rsidR="002834D9" w:rsidRPr="00ED2C9C" w:rsidTr="007F4531">
        <w:tc>
          <w:tcPr>
            <w:tcW w:w="584" w:type="dxa"/>
            <w:vAlign w:val="center"/>
          </w:tcPr>
          <w:p w:rsidR="002834D9" w:rsidRPr="00E356D8" w:rsidRDefault="009A387C" w:rsidP="00412A2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549" w:type="dxa"/>
          </w:tcPr>
          <w:p w:rsidR="002834D9" w:rsidRPr="00E356D8" w:rsidRDefault="007F4531" w:rsidP="003E70A6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A5148A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Mikser elektroakustyczny powyżej 8 kanałów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(Interfejs audio)</w:t>
            </w:r>
          </w:p>
        </w:tc>
        <w:tc>
          <w:tcPr>
            <w:tcW w:w="3827" w:type="dxa"/>
          </w:tcPr>
          <w:p w:rsidR="002834D9" w:rsidRPr="00E356D8" w:rsidRDefault="009113D2" w:rsidP="003E70A6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nie gorszy niż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E356D8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PRESONUS QUANTUM 4848</w:t>
            </w:r>
          </w:p>
        </w:tc>
        <w:tc>
          <w:tcPr>
            <w:tcW w:w="1134" w:type="dxa"/>
            <w:vAlign w:val="center"/>
          </w:tcPr>
          <w:p w:rsidR="002834D9" w:rsidRPr="00E356D8" w:rsidRDefault="00E356D8" w:rsidP="003E70A6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 SZT</w:t>
            </w:r>
          </w:p>
        </w:tc>
        <w:tc>
          <w:tcPr>
            <w:tcW w:w="1984" w:type="dxa"/>
            <w:vAlign w:val="center"/>
          </w:tcPr>
          <w:p w:rsidR="002834D9" w:rsidRPr="00E356D8" w:rsidRDefault="002834D9" w:rsidP="003E70A6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834D9" w:rsidRPr="00C95F5B" w:rsidRDefault="002834D9" w:rsidP="002834D9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2834D9" w:rsidRPr="00ED2C9C" w:rsidTr="007F4531">
        <w:tc>
          <w:tcPr>
            <w:tcW w:w="584" w:type="dxa"/>
            <w:vAlign w:val="center"/>
          </w:tcPr>
          <w:p w:rsidR="002834D9" w:rsidRPr="00E356D8" w:rsidRDefault="009A387C" w:rsidP="00412A2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549" w:type="dxa"/>
          </w:tcPr>
          <w:p w:rsidR="002834D9" w:rsidRPr="00E356D8" w:rsidRDefault="007F4531" w:rsidP="003E70A6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114C2D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Konwerter poziomu sygnału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984142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Krosownica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2834D9" w:rsidRPr="00E356D8" w:rsidRDefault="009113D2" w:rsidP="003E70A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nie gorszy niż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r w:rsidR="00984142">
              <w:rPr>
                <w:rFonts w:ascii="Arial Narrow" w:hAnsi="Arial Narrow"/>
                <w:color w:val="000000" w:themeColor="text1"/>
                <w:sz w:val="24"/>
                <w:szCs w:val="24"/>
              </w:rPr>
              <w:t>NEUTRIK NPPA-TT-SD25</w:t>
            </w:r>
          </w:p>
        </w:tc>
        <w:tc>
          <w:tcPr>
            <w:tcW w:w="1134" w:type="dxa"/>
            <w:vAlign w:val="center"/>
          </w:tcPr>
          <w:p w:rsidR="002834D9" w:rsidRPr="00E356D8" w:rsidRDefault="00984142" w:rsidP="003E70A6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 SZT</w:t>
            </w:r>
          </w:p>
        </w:tc>
        <w:tc>
          <w:tcPr>
            <w:tcW w:w="1984" w:type="dxa"/>
            <w:vAlign w:val="center"/>
          </w:tcPr>
          <w:p w:rsidR="002834D9" w:rsidRPr="00E356D8" w:rsidRDefault="002834D9" w:rsidP="003E70A6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834D9" w:rsidRPr="00C95F5B" w:rsidRDefault="002834D9" w:rsidP="002834D9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2834D9" w:rsidRPr="00ED2C9C" w:rsidTr="007F4531">
        <w:tc>
          <w:tcPr>
            <w:tcW w:w="584" w:type="dxa"/>
            <w:vAlign w:val="center"/>
          </w:tcPr>
          <w:p w:rsidR="002834D9" w:rsidRPr="00E356D8" w:rsidRDefault="009A387C" w:rsidP="00412A2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4549" w:type="dxa"/>
          </w:tcPr>
          <w:p w:rsidR="002834D9" w:rsidRPr="00E356D8" w:rsidRDefault="007F4531" w:rsidP="003E70A6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(Kolumna głośnikowa aktywna do 500W)</w:t>
            </w:r>
          </w:p>
        </w:tc>
        <w:tc>
          <w:tcPr>
            <w:tcW w:w="3827" w:type="dxa"/>
          </w:tcPr>
          <w:p w:rsidR="002834D9" w:rsidRPr="00E356D8" w:rsidRDefault="009113D2" w:rsidP="003E70A6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nie gorszy niż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D21961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 xml:space="preserve">FOCAL TWIN </w:t>
            </w:r>
            <w:r w:rsidR="008E1303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 xml:space="preserve">6 </w:t>
            </w:r>
            <w:r w:rsidR="00D21961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BE B-STOCK</w:t>
            </w:r>
          </w:p>
        </w:tc>
        <w:tc>
          <w:tcPr>
            <w:tcW w:w="1134" w:type="dxa"/>
            <w:vAlign w:val="center"/>
          </w:tcPr>
          <w:p w:rsidR="002834D9" w:rsidRPr="00E356D8" w:rsidRDefault="00D21961" w:rsidP="003E70A6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 SZT</w:t>
            </w:r>
          </w:p>
        </w:tc>
        <w:tc>
          <w:tcPr>
            <w:tcW w:w="1984" w:type="dxa"/>
            <w:vAlign w:val="center"/>
          </w:tcPr>
          <w:p w:rsidR="002834D9" w:rsidRPr="00E356D8" w:rsidRDefault="002834D9" w:rsidP="003E70A6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2834D9" w:rsidRPr="00C95F5B" w:rsidRDefault="002834D9" w:rsidP="002834D9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</w:tr>
      <w:tr w:rsidR="00F061FE" w:rsidRPr="00ED2C9C" w:rsidTr="007F4531">
        <w:tc>
          <w:tcPr>
            <w:tcW w:w="584" w:type="dxa"/>
            <w:vAlign w:val="center"/>
          </w:tcPr>
          <w:p w:rsidR="00F061FE" w:rsidRDefault="00AC6B72" w:rsidP="00412A2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4549" w:type="dxa"/>
          </w:tcPr>
          <w:p w:rsidR="00F061FE" w:rsidRPr="00093DB3" w:rsidRDefault="00F061FE" w:rsidP="003E70A6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Walizka transportowa </w:t>
            </w:r>
            <w:r w:rsidRPr="00CD384E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na sprzęt nagłośnieniowy</w:t>
            </w:r>
          </w:p>
        </w:tc>
        <w:tc>
          <w:tcPr>
            <w:tcW w:w="3827" w:type="dxa"/>
          </w:tcPr>
          <w:p w:rsidR="00F061FE" w:rsidRDefault="009113D2" w:rsidP="003E70A6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nie gorszy niż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F061FE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MIDAS M32R</w:t>
            </w:r>
          </w:p>
        </w:tc>
        <w:tc>
          <w:tcPr>
            <w:tcW w:w="1134" w:type="dxa"/>
            <w:vAlign w:val="center"/>
          </w:tcPr>
          <w:p w:rsidR="00F061FE" w:rsidRDefault="007F1B65" w:rsidP="003E70A6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 SZT</w:t>
            </w:r>
          </w:p>
        </w:tc>
        <w:tc>
          <w:tcPr>
            <w:tcW w:w="1984" w:type="dxa"/>
            <w:vAlign w:val="center"/>
          </w:tcPr>
          <w:p w:rsidR="00F061FE" w:rsidRDefault="00F061FE" w:rsidP="003E70A6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F061FE" w:rsidRPr="00C95F5B" w:rsidRDefault="00F061FE" w:rsidP="002834D9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</w:tr>
      <w:tr w:rsidR="00AC6B72" w:rsidRPr="00ED2C9C" w:rsidTr="007F4531">
        <w:tc>
          <w:tcPr>
            <w:tcW w:w="584" w:type="dxa"/>
            <w:vAlign w:val="center"/>
          </w:tcPr>
          <w:p w:rsidR="00AC6B72" w:rsidRDefault="00AC6B72" w:rsidP="00AC6B72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4549" w:type="dxa"/>
          </w:tcPr>
          <w:p w:rsidR="00AC6B72" w:rsidRPr="00E356D8" w:rsidRDefault="00AC6B72" w:rsidP="00AC6B72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Wzmacniacz 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elektroakustyczny powyżej 100W</w:t>
            </w:r>
          </w:p>
        </w:tc>
        <w:tc>
          <w:tcPr>
            <w:tcW w:w="3827" w:type="dxa"/>
          </w:tcPr>
          <w:p w:rsidR="00AC6B72" w:rsidRPr="00E356D8" w:rsidRDefault="009113D2" w:rsidP="00AC6B72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nie gorszy niż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AC6B72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AVANTONE CLA-200</w:t>
            </w:r>
          </w:p>
        </w:tc>
        <w:tc>
          <w:tcPr>
            <w:tcW w:w="1134" w:type="dxa"/>
            <w:vAlign w:val="center"/>
          </w:tcPr>
          <w:p w:rsidR="00AC6B72" w:rsidRPr="00E356D8" w:rsidRDefault="00AC6B72" w:rsidP="00AC6B72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 SZT</w:t>
            </w:r>
          </w:p>
        </w:tc>
        <w:tc>
          <w:tcPr>
            <w:tcW w:w="1984" w:type="dxa"/>
            <w:vAlign w:val="center"/>
          </w:tcPr>
          <w:p w:rsidR="00AC6B72" w:rsidRPr="00E356D8" w:rsidRDefault="00AC6B72" w:rsidP="00AC6B72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AC6B72" w:rsidRPr="00C95F5B" w:rsidRDefault="00AC6B72" w:rsidP="00AC6B72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</w:tr>
      <w:tr w:rsidR="0026493A" w:rsidRPr="00ED2C9C" w:rsidTr="00362F24">
        <w:tc>
          <w:tcPr>
            <w:tcW w:w="12078" w:type="dxa"/>
            <w:gridSpan w:val="5"/>
            <w:vAlign w:val="center"/>
          </w:tcPr>
          <w:p w:rsidR="0026493A" w:rsidRDefault="0026493A" w:rsidP="0026493A">
            <w:pPr>
              <w:jc w:val="right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val="en-US"/>
              </w:rPr>
              <w:t>Razem</w:t>
            </w:r>
            <w:proofErr w:type="spellEnd"/>
            <w:r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  <w:tc>
          <w:tcPr>
            <w:tcW w:w="2127" w:type="dxa"/>
            <w:vAlign w:val="center"/>
          </w:tcPr>
          <w:p w:rsidR="0026493A" w:rsidRDefault="0026493A" w:rsidP="002834D9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7D5285" w:rsidRDefault="007D5285" w:rsidP="007D5285">
      <w:pPr>
        <w:tabs>
          <w:tab w:val="left" w:pos="10020"/>
        </w:tabs>
        <w:ind w:firstLine="9912"/>
        <w:rPr>
          <w:rFonts w:ascii="Times New Roman" w:hAnsi="Times New Roman" w:cs="Times New Roman"/>
          <w:b/>
        </w:rPr>
      </w:pPr>
    </w:p>
    <w:p w:rsidR="009113D2" w:rsidRPr="009113D2" w:rsidRDefault="006F797A" w:rsidP="007D5285">
      <w:pPr>
        <w:tabs>
          <w:tab w:val="left" w:pos="10020"/>
        </w:tabs>
        <w:ind w:firstLine="991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3"/>
          <w:szCs w:val="23"/>
        </w:rPr>
        <w:t>Pieczęć firmowa i podpis</w:t>
      </w:r>
      <w:r w:rsidR="009113D2" w:rsidRPr="009113D2">
        <w:rPr>
          <w:rFonts w:ascii="Times New Roman" w:hAnsi="Times New Roman" w:cs="Times New Roman"/>
          <w:b/>
        </w:rPr>
        <w:br/>
      </w:r>
      <w:r w:rsidR="009113D2" w:rsidRPr="009113D2">
        <w:rPr>
          <w:rFonts w:ascii="Times New Roman" w:hAnsi="Times New Roman" w:cs="Times New Roman"/>
          <w:b/>
        </w:rPr>
        <w:tab/>
      </w:r>
      <w:bookmarkStart w:id="0" w:name="_GoBack"/>
      <w:bookmarkEnd w:id="0"/>
    </w:p>
    <w:sectPr w:rsidR="009113D2" w:rsidRPr="009113D2" w:rsidSect="00D62BDF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00B" w:rsidRDefault="00B9600B" w:rsidP="00FB517D">
      <w:pPr>
        <w:spacing w:after="0" w:line="240" w:lineRule="auto"/>
      </w:pPr>
      <w:r>
        <w:separator/>
      </w:r>
    </w:p>
  </w:endnote>
  <w:endnote w:type="continuationSeparator" w:id="0">
    <w:p w:rsidR="00B9600B" w:rsidRDefault="00B9600B" w:rsidP="00FB5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72B" w:rsidRPr="00FB517D" w:rsidRDefault="0008572B" w:rsidP="00FB517D">
    <w:pPr>
      <w:pStyle w:val="Stopka"/>
      <w:tabs>
        <w:tab w:val="center" w:pos="7002"/>
        <w:tab w:val="left" w:pos="7515"/>
      </w:tabs>
      <w:rPr>
        <w:rFonts w:ascii="Times New Roman" w:hAnsi="Times New Roman" w:cs="Times New Roman"/>
        <w:sz w:val="20"/>
        <w:szCs w:val="20"/>
      </w:rPr>
    </w:pPr>
    <w:r w:rsidRPr="00FB517D">
      <w:rPr>
        <w:rFonts w:ascii="Times New Roman" w:hAnsi="Times New Roman" w:cs="Times New Roman"/>
        <w:sz w:val="20"/>
        <w:szCs w:val="20"/>
      </w:rPr>
      <w:tab/>
    </w:r>
    <w:r w:rsidRPr="00FB517D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-2111421789"/>
        <w:docPartObj>
          <w:docPartGallery w:val="Page Numbers (Bottom of Page)"/>
          <w:docPartUnique/>
        </w:docPartObj>
      </w:sdtPr>
      <w:sdtEndPr/>
      <w:sdtContent>
        <w:r w:rsidRPr="00FB517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B517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B517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F797A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FB517D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FB517D">
      <w:rPr>
        <w:rFonts w:ascii="Times New Roman" w:hAnsi="Times New Roman" w:cs="Times New Roman"/>
        <w:sz w:val="20"/>
        <w:szCs w:val="20"/>
      </w:rPr>
      <w:tab/>
    </w:r>
  </w:p>
  <w:p w:rsidR="0008572B" w:rsidRDefault="000857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00B" w:rsidRDefault="00B9600B" w:rsidP="00FB517D">
      <w:pPr>
        <w:spacing w:after="0" w:line="240" w:lineRule="auto"/>
      </w:pPr>
      <w:r>
        <w:separator/>
      </w:r>
    </w:p>
  </w:footnote>
  <w:footnote w:type="continuationSeparator" w:id="0">
    <w:p w:rsidR="00B9600B" w:rsidRDefault="00B9600B" w:rsidP="00FB5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60148"/>
    <w:multiLevelType w:val="hybridMultilevel"/>
    <w:tmpl w:val="4BA6A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67B44"/>
    <w:multiLevelType w:val="hybridMultilevel"/>
    <w:tmpl w:val="1062BE82"/>
    <w:lvl w:ilvl="0" w:tplc="6BA64F7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DF"/>
    <w:rsid w:val="000056D1"/>
    <w:rsid w:val="0001398F"/>
    <w:rsid w:val="00020A25"/>
    <w:rsid w:val="00031538"/>
    <w:rsid w:val="00035A64"/>
    <w:rsid w:val="00044AC4"/>
    <w:rsid w:val="000541AF"/>
    <w:rsid w:val="00057D04"/>
    <w:rsid w:val="00061D31"/>
    <w:rsid w:val="00062D8A"/>
    <w:rsid w:val="00063B8D"/>
    <w:rsid w:val="0006451A"/>
    <w:rsid w:val="00067741"/>
    <w:rsid w:val="00073825"/>
    <w:rsid w:val="00077077"/>
    <w:rsid w:val="0008572B"/>
    <w:rsid w:val="00087D2A"/>
    <w:rsid w:val="00093323"/>
    <w:rsid w:val="0009332A"/>
    <w:rsid w:val="00093593"/>
    <w:rsid w:val="000974AB"/>
    <w:rsid w:val="000A364E"/>
    <w:rsid w:val="000A3EDD"/>
    <w:rsid w:val="000B134D"/>
    <w:rsid w:val="000C4123"/>
    <w:rsid w:val="000C67F7"/>
    <w:rsid w:val="000C7CA1"/>
    <w:rsid w:val="000C7EAE"/>
    <w:rsid w:val="000D09E5"/>
    <w:rsid w:val="000D2CAA"/>
    <w:rsid w:val="000E7195"/>
    <w:rsid w:val="000E77CB"/>
    <w:rsid w:val="000E7D9B"/>
    <w:rsid w:val="000F5071"/>
    <w:rsid w:val="000F6EA3"/>
    <w:rsid w:val="0010141A"/>
    <w:rsid w:val="00104DAE"/>
    <w:rsid w:val="00105B24"/>
    <w:rsid w:val="001224F8"/>
    <w:rsid w:val="00125006"/>
    <w:rsid w:val="00133045"/>
    <w:rsid w:val="00135898"/>
    <w:rsid w:val="00135A98"/>
    <w:rsid w:val="001513A7"/>
    <w:rsid w:val="001550E1"/>
    <w:rsid w:val="00161810"/>
    <w:rsid w:val="00166190"/>
    <w:rsid w:val="00174174"/>
    <w:rsid w:val="00183064"/>
    <w:rsid w:val="00185A4D"/>
    <w:rsid w:val="00186C66"/>
    <w:rsid w:val="0018781B"/>
    <w:rsid w:val="001950F2"/>
    <w:rsid w:val="001973A8"/>
    <w:rsid w:val="001A7A58"/>
    <w:rsid w:val="001B5DD2"/>
    <w:rsid w:val="001B749B"/>
    <w:rsid w:val="001C5C20"/>
    <w:rsid w:val="001C5CE9"/>
    <w:rsid w:val="001D3D60"/>
    <w:rsid w:val="001D3FE5"/>
    <w:rsid w:val="001E7177"/>
    <w:rsid w:val="001F5AFC"/>
    <w:rsid w:val="00204554"/>
    <w:rsid w:val="00211956"/>
    <w:rsid w:val="00211E83"/>
    <w:rsid w:val="00213BE8"/>
    <w:rsid w:val="002215E8"/>
    <w:rsid w:val="00223659"/>
    <w:rsid w:val="0023399A"/>
    <w:rsid w:val="00240708"/>
    <w:rsid w:val="00250195"/>
    <w:rsid w:val="0025037A"/>
    <w:rsid w:val="00251F28"/>
    <w:rsid w:val="00253C8C"/>
    <w:rsid w:val="0026493A"/>
    <w:rsid w:val="002717BC"/>
    <w:rsid w:val="0027247A"/>
    <w:rsid w:val="0028317A"/>
    <w:rsid w:val="002834D9"/>
    <w:rsid w:val="002842C9"/>
    <w:rsid w:val="00297BE2"/>
    <w:rsid w:val="002B3FFF"/>
    <w:rsid w:val="002B6A84"/>
    <w:rsid w:val="002C0E5B"/>
    <w:rsid w:val="002C66BE"/>
    <w:rsid w:val="002C79CC"/>
    <w:rsid w:val="002D033F"/>
    <w:rsid w:val="002D05C3"/>
    <w:rsid w:val="002D31C0"/>
    <w:rsid w:val="002D5030"/>
    <w:rsid w:val="002D5204"/>
    <w:rsid w:val="002D742D"/>
    <w:rsid w:val="002E60E6"/>
    <w:rsid w:val="002E7614"/>
    <w:rsid w:val="002F11CA"/>
    <w:rsid w:val="002F7A83"/>
    <w:rsid w:val="00304BDA"/>
    <w:rsid w:val="00307850"/>
    <w:rsid w:val="00307EF0"/>
    <w:rsid w:val="00312CF3"/>
    <w:rsid w:val="0032119D"/>
    <w:rsid w:val="00322207"/>
    <w:rsid w:val="00322840"/>
    <w:rsid w:val="0032627F"/>
    <w:rsid w:val="00326E71"/>
    <w:rsid w:val="00332CB5"/>
    <w:rsid w:val="00335EC9"/>
    <w:rsid w:val="003362CA"/>
    <w:rsid w:val="003367BF"/>
    <w:rsid w:val="00336B2F"/>
    <w:rsid w:val="0034569B"/>
    <w:rsid w:val="00346AC8"/>
    <w:rsid w:val="003717F4"/>
    <w:rsid w:val="00371DF6"/>
    <w:rsid w:val="00381AFA"/>
    <w:rsid w:val="003930F1"/>
    <w:rsid w:val="00397C39"/>
    <w:rsid w:val="003B4C75"/>
    <w:rsid w:val="003C01A4"/>
    <w:rsid w:val="003C0FA0"/>
    <w:rsid w:val="003C3186"/>
    <w:rsid w:val="003D49C3"/>
    <w:rsid w:val="003E70A6"/>
    <w:rsid w:val="003F3E99"/>
    <w:rsid w:val="003F6A18"/>
    <w:rsid w:val="00407710"/>
    <w:rsid w:val="00412A27"/>
    <w:rsid w:val="00412F6A"/>
    <w:rsid w:val="00413BAE"/>
    <w:rsid w:val="004221A0"/>
    <w:rsid w:val="00422F4A"/>
    <w:rsid w:val="0042397C"/>
    <w:rsid w:val="00430886"/>
    <w:rsid w:val="00431901"/>
    <w:rsid w:val="0043292F"/>
    <w:rsid w:val="00436A65"/>
    <w:rsid w:val="004440CC"/>
    <w:rsid w:val="00444E56"/>
    <w:rsid w:val="00447470"/>
    <w:rsid w:val="00453B22"/>
    <w:rsid w:val="00456C5E"/>
    <w:rsid w:val="004604E9"/>
    <w:rsid w:val="0046292A"/>
    <w:rsid w:val="00466E6D"/>
    <w:rsid w:val="004714B6"/>
    <w:rsid w:val="00474899"/>
    <w:rsid w:val="004816F3"/>
    <w:rsid w:val="004928ED"/>
    <w:rsid w:val="00494C36"/>
    <w:rsid w:val="00496E47"/>
    <w:rsid w:val="004B0579"/>
    <w:rsid w:val="004B6624"/>
    <w:rsid w:val="004C77A1"/>
    <w:rsid w:val="004D3320"/>
    <w:rsid w:val="004E0AE7"/>
    <w:rsid w:val="004E30DF"/>
    <w:rsid w:val="004E3A18"/>
    <w:rsid w:val="004E3E07"/>
    <w:rsid w:val="004F1F55"/>
    <w:rsid w:val="004F2E01"/>
    <w:rsid w:val="005054B8"/>
    <w:rsid w:val="00512EA6"/>
    <w:rsid w:val="00516944"/>
    <w:rsid w:val="00517EDC"/>
    <w:rsid w:val="00525C99"/>
    <w:rsid w:val="00526C40"/>
    <w:rsid w:val="00537F69"/>
    <w:rsid w:val="0054273D"/>
    <w:rsid w:val="00563D1C"/>
    <w:rsid w:val="0056456E"/>
    <w:rsid w:val="005651CE"/>
    <w:rsid w:val="00565714"/>
    <w:rsid w:val="005707D4"/>
    <w:rsid w:val="0057091A"/>
    <w:rsid w:val="005854A1"/>
    <w:rsid w:val="005A1B03"/>
    <w:rsid w:val="005A5ABE"/>
    <w:rsid w:val="005A7D0A"/>
    <w:rsid w:val="005C0657"/>
    <w:rsid w:val="005E00FD"/>
    <w:rsid w:val="005F158E"/>
    <w:rsid w:val="005F16C1"/>
    <w:rsid w:val="005F191A"/>
    <w:rsid w:val="005F3D1D"/>
    <w:rsid w:val="005F7D87"/>
    <w:rsid w:val="00610D11"/>
    <w:rsid w:val="00616E31"/>
    <w:rsid w:val="0062625A"/>
    <w:rsid w:val="006271F8"/>
    <w:rsid w:val="00635ED5"/>
    <w:rsid w:val="006407DF"/>
    <w:rsid w:val="00645E05"/>
    <w:rsid w:val="0065450A"/>
    <w:rsid w:val="006545B3"/>
    <w:rsid w:val="006606C7"/>
    <w:rsid w:val="006673F7"/>
    <w:rsid w:val="00671018"/>
    <w:rsid w:val="00673F32"/>
    <w:rsid w:val="00676672"/>
    <w:rsid w:val="006772F1"/>
    <w:rsid w:val="006813ED"/>
    <w:rsid w:val="00683540"/>
    <w:rsid w:val="00686531"/>
    <w:rsid w:val="006871FF"/>
    <w:rsid w:val="00691EC0"/>
    <w:rsid w:val="006B1B31"/>
    <w:rsid w:val="006D2D23"/>
    <w:rsid w:val="006D649A"/>
    <w:rsid w:val="006D7472"/>
    <w:rsid w:val="006D7A42"/>
    <w:rsid w:val="006E1B0F"/>
    <w:rsid w:val="006E1B16"/>
    <w:rsid w:val="006E1F71"/>
    <w:rsid w:val="006E4118"/>
    <w:rsid w:val="006E6590"/>
    <w:rsid w:val="006E7D4D"/>
    <w:rsid w:val="006F68BA"/>
    <w:rsid w:val="006F797A"/>
    <w:rsid w:val="00702A21"/>
    <w:rsid w:val="00702B51"/>
    <w:rsid w:val="00705A8B"/>
    <w:rsid w:val="00730147"/>
    <w:rsid w:val="00736B86"/>
    <w:rsid w:val="00742440"/>
    <w:rsid w:val="00745B03"/>
    <w:rsid w:val="00747109"/>
    <w:rsid w:val="007529EC"/>
    <w:rsid w:val="007635A6"/>
    <w:rsid w:val="00764CC2"/>
    <w:rsid w:val="00770AD8"/>
    <w:rsid w:val="00783527"/>
    <w:rsid w:val="00790104"/>
    <w:rsid w:val="00790E1A"/>
    <w:rsid w:val="007977B0"/>
    <w:rsid w:val="007A1491"/>
    <w:rsid w:val="007B1504"/>
    <w:rsid w:val="007B3904"/>
    <w:rsid w:val="007B5878"/>
    <w:rsid w:val="007B7086"/>
    <w:rsid w:val="007C530C"/>
    <w:rsid w:val="007C57EF"/>
    <w:rsid w:val="007D32C2"/>
    <w:rsid w:val="007D47CD"/>
    <w:rsid w:val="007D5285"/>
    <w:rsid w:val="007D52C3"/>
    <w:rsid w:val="007E1B2E"/>
    <w:rsid w:val="007F066F"/>
    <w:rsid w:val="007F1B65"/>
    <w:rsid w:val="007F4531"/>
    <w:rsid w:val="00800C3B"/>
    <w:rsid w:val="008025D5"/>
    <w:rsid w:val="00807F24"/>
    <w:rsid w:val="0081115C"/>
    <w:rsid w:val="00812150"/>
    <w:rsid w:val="00817AC8"/>
    <w:rsid w:val="0082552D"/>
    <w:rsid w:val="00832650"/>
    <w:rsid w:val="008406D7"/>
    <w:rsid w:val="00850DB4"/>
    <w:rsid w:val="00857B28"/>
    <w:rsid w:val="00860B00"/>
    <w:rsid w:val="00866401"/>
    <w:rsid w:val="008752E8"/>
    <w:rsid w:val="00877F76"/>
    <w:rsid w:val="0088353E"/>
    <w:rsid w:val="00890099"/>
    <w:rsid w:val="00896544"/>
    <w:rsid w:val="008B2471"/>
    <w:rsid w:val="008B317D"/>
    <w:rsid w:val="008B4515"/>
    <w:rsid w:val="008C0FCD"/>
    <w:rsid w:val="008C1222"/>
    <w:rsid w:val="008D0712"/>
    <w:rsid w:val="008D2D92"/>
    <w:rsid w:val="008D30A0"/>
    <w:rsid w:val="008D4357"/>
    <w:rsid w:val="008E1303"/>
    <w:rsid w:val="008E4A03"/>
    <w:rsid w:val="008E7200"/>
    <w:rsid w:val="008F1DE6"/>
    <w:rsid w:val="008F3AF4"/>
    <w:rsid w:val="0090254C"/>
    <w:rsid w:val="00902F54"/>
    <w:rsid w:val="009062E3"/>
    <w:rsid w:val="009113D2"/>
    <w:rsid w:val="00914DAC"/>
    <w:rsid w:val="00915918"/>
    <w:rsid w:val="009315B9"/>
    <w:rsid w:val="00932206"/>
    <w:rsid w:val="009376A7"/>
    <w:rsid w:val="00943983"/>
    <w:rsid w:val="00950972"/>
    <w:rsid w:val="00962D22"/>
    <w:rsid w:val="00963BAF"/>
    <w:rsid w:val="009802A6"/>
    <w:rsid w:val="00981705"/>
    <w:rsid w:val="00984142"/>
    <w:rsid w:val="009A387C"/>
    <w:rsid w:val="009A625A"/>
    <w:rsid w:val="009B213C"/>
    <w:rsid w:val="009C08D1"/>
    <w:rsid w:val="009C6474"/>
    <w:rsid w:val="009E0595"/>
    <w:rsid w:val="009E454A"/>
    <w:rsid w:val="009E5F5E"/>
    <w:rsid w:val="009E780C"/>
    <w:rsid w:val="00A04F4A"/>
    <w:rsid w:val="00A14CBB"/>
    <w:rsid w:val="00A172D4"/>
    <w:rsid w:val="00A17B44"/>
    <w:rsid w:val="00A228BC"/>
    <w:rsid w:val="00A2461B"/>
    <w:rsid w:val="00A36035"/>
    <w:rsid w:val="00A3730A"/>
    <w:rsid w:val="00A37DFC"/>
    <w:rsid w:val="00A40363"/>
    <w:rsid w:val="00A40AA7"/>
    <w:rsid w:val="00A44EF5"/>
    <w:rsid w:val="00A51AC2"/>
    <w:rsid w:val="00A537A6"/>
    <w:rsid w:val="00A54B94"/>
    <w:rsid w:val="00A61121"/>
    <w:rsid w:val="00A662D8"/>
    <w:rsid w:val="00A7318A"/>
    <w:rsid w:val="00A76279"/>
    <w:rsid w:val="00A77C67"/>
    <w:rsid w:val="00A81BF2"/>
    <w:rsid w:val="00A832C5"/>
    <w:rsid w:val="00A9393C"/>
    <w:rsid w:val="00AA54AB"/>
    <w:rsid w:val="00AB6591"/>
    <w:rsid w:val="00AC10F3"/>
    <w:rsid w:val="00AC6B72"/>
    <w:rsid w:val="00AC6F26"/>
    <w:rsid w:val="00AD3F7F"/>
    <w:rsid w:val="00AE41B3"/>
    <w:rsid w:val="00AE578E"/>
    <w:rsid w:val="00AE5DA6"/>
    <w:rsid w:val="00AE68F5"/>
    <w:rsid w:val="00AF06DD"/>
    <w:rsid w:val="00AF56D2"/>
    <w:rsid w:val="00AF5EF5"/>
    <w:rsid w:val="00B161FC"/>
    <w:rsid w:val="00B33806"/>
    <w:rsid w:val="00B36405"/>
    <w:rsid w:val="00B36C7D"/>
    <w:rsid w:val="00B378E3"/>
    <w:rsid w:val="00B47C96"/>
    <w:rsid w:val="00B661C7"/>
    <w:rsid w:val="00B831D8"/>
    <w:rsid w:val="00B95EEF"/>
    <w:rsid w:val="00B9600B"/>
    <w:rsid w:val="00BB0AFE"/>
    <w:rsid w:val="00BB2A44"/>
    <w:rsid w:val="00BB5090"/>
    <w:rsid w:val="00BB65ED"/>
    <w:rsid w:val="00BB6EC0"/>
    <w:rsid w:val="00BE53EB"/>
    <w:rsid w:val="00BF304A"/>
    <w:rsid w:val="00C0728E"/>
    <w:rsid w:val="00C075D6"/>
    <w:rsid w:val="00C1795B"/>
    <w:rsid w:val="00C22FEA"/>
    <w:rsid w:val="00C413DC"/>
    <w:rsid w:val="00C525A5"/>
    <w:rsid w:val="00C61FF3"/>
    <w:rsid w:val="00C70B07"/>
    <w:rsid w:val="00C72E91"/>
    <w:rsid w:val="00C744DD"/>
    <w:rsid w:val="00C748CA"/>
    <w:rsid w:val="00C835E5"/>
    <w:rsid w:val="00C91198"/>
    <w:rsid w:val="00C95F5B"/>
    <w:rsid w:val="00CA1C61"/>
    <w:rsid w:val="00CB1428"/>
    <w:rsid w:val="00CB569C"/>
    <w:rsid w:val="00CB6381"/>
    <w:rsid w:val="00CB6DD8"/>
    <w:rsid w:val="00CC031F"/>
    <w:rsid w:val="00CC6D62"/>
    <w:rsid w:val="00CE56DC"/>
    <w:rsid w:val="00CF2997"/>
    <w:rsid w:val="00CF3B7B"/>
    <w:rsid w:val="00CF40BB"/>
    <w:rsid w:val="00CF5D39"/>
    <w:rsid w:val="00D05436"/>
    <w:rsid w:val="00D05AC9"/>
    <w:rsid w:val="00D07243"/>
    <w:rsid w:val="00D07A28"/>
    <w:rsid w:val="00D13046"/>
    <w:rsid w:val="00D13239"/>
    <w:rsid w:val="00D13FB3"/>
    <w:rsid w:val="00D17F77"/>
    <w:rsid w:val="00D21961"/>
    <w:rsid w:val="00D23F23"/>
    <w:rsid w:val="00D24BF9"/>
    <w:rsid w:val="00D27696"/>
    <w:rsid w:val="00D35DAC"/>
    <w:rsid w:val="00D3760B"/>
    <w:rsid w:val="00D41BB9"/>
    <w:rsid w:val="00D427C1"/>
    <w:rsid w:val="00D43D41"/>
    <w:rsid w:val="00D44254"/>
    <w:rsid w:val="00D467DE"/>
    <w:rsid w:val="00D53580"/>
    <w:rsid w:val="00D54577"/>
    <w:rsid w:val="00D60D26"/>
    <w:rsid w:val="00D611C3"/>
    <w:rsid w:val="00D62BDF"/>
    <w:rsid w:val="00D65132"/>
    <w:rsid w:val="00D85130"/>
    <w:rsid w:val="00D86155"/>
    <w:rsid w:val="00D92E3A"/>
    <w:rsid w:val="00DA0EC1"/>
    <w:rsid w:val="00DA1371"/>
    <w:rsid w:val="00DA6244"/>
    <w:rsid w:val="00DA69A9"/>
    <w:rsid w:val="00DB080E"/>
    <w:rsid w:val="00DB1B55"/>
    <w:rsid w:val="00DB6E56"/>
    <w:rsid w:val="00DD335F"/>
    <w:rsid w:val="00DE0F40"/>
    <w:rsid w:val="00DE2F9F"/>
    <w:rsid w:val="00DE6029"/>
    <w:rsid w:val="00DE6099"/>
    <w:rsid w:val="00DF516B"/>
    <w:rsid w:val="00DF5E39"/>
    <w:rsid w:val="00DF6646"/>
    <w:rsid w:val="00E012B6"/>
    <w:rsid w:val="00E07063"/>
    <w:rsid w:val="00E11820"/>
    <w:rsid w:val="00E12B82"/>
    <w:rsid w:val="00E12C9C"/>
    <w:rsid w:val="00E33885"/>
    <w:rsid w:val="00E356D8"/>
    <w:rsid w:val="00E451F9"/>
    <w:rsid w:val="00E47E95"/>
    <w:rsid w:val="00E65FB1"/>
    <w:rsid w:val="00E81404"/>
    <w:rsid w:val="00E81D8D"/>
    <w:rsid w:val="00E82174"/>
    <w:rsid w:val="00E84F46"/>
    <w:rsid w:val="00E85CC4"/>
    <w:rsid w:val="00E87D0F"/>
    <w:rsid w:val="00E9041C"/>
    <w:rsid w:val="00E95324"/>
    <w:rsid w:val="00EA365A"/>
    <w:rsid w:val="00EB17DD"/>
    <w:rsid w:val="00EC121F"/>
    <w:rsid w:val="00EC4D3A"/>
    <w:rsid w:val="00EC52F2"/>
    <w:rsid w:val="00EC6D32"/>
    <w:rsid w:val="00ED2C9C"/>
    <w:rsid w:val="00ED77F9"/>
    <w:rsid w:val="00ED7D67"/>
    <w:rsid w:val="00EF09C8"/>
    <w:rsid w:val="00EF1026"/>
    <w:rsid w:val="00EF64EF"/>
    <w:rsid w:val="00F00AD6"/>
    <w:rsid w:val="00F030CA"/>
    <w:rsid w:val="00F061FE"/>
    <w:rsid w:val="00F07AF4"/>
    <w:rsid w:val="00F13AD7"/>
    <w:rsid w:val="00F17B17"/>
    <w:rsid w:val="00F20E7B"/>
    <w:rsid w:val="00F216D8"/>
    <w:rsid w:val="00F26F87"/>
    <w:rsid w:val="00F34460"/>
    <w:rsid w:val="00F36040"/>
    <w:rsid w:val="00F3763B"/>
    <w:rsid w:val="00F41F5A"/>
    <w:rsid w:val="00F45368"/>
    <w:rsid w:val="00F76493"/>
    <w:rsid w:val="00F83707"/>
    <w:rsid w:val="00F8370F"/>
    <w:rsid w:val="00F90CAC"/>
    <w:rsid w:val="00F93807"/>
    <w:rsid w:val="00F93A27"/>
    <w:rsid w:val="00F958E7"/>
    <w:rsid w:val="00F977DA"/>
    <w:rsid w:val="00FA555A"/>
    <w:rsid w:val="00FA6F93"/>
    <w:rsid w:val="00FB03F1"/>
    <w:rsid w:val="00FB517D"/>
    <w:rsid w:val="00FB5EAB"/>
    <w:rsid w:val="00FC3F74"/>
    <w:rsid w:val="00FC5EE2"/>
    <w:rsid w:val="00FD6E55"/>
    <w:rsid w:val="00FE169C"/>
    <w:rsid w:val="00FE24EB"/>
    <w:rsid w:val="00FE28A3"/>
    <w:rsid w:val="00FF1A14"/>
    <w:rsid w:val="00FF378D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737F4C-5C19-44B7-92D3-E199D572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930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2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pis">
    <w:name w:val="opis"/>
    <w:basedOn w:val="Domylnaczcionkaakapitu"/>
    <w:rsid w:val="00950972"/>
  </w:style>
  <w:style w:type="paragraph" w:styleId="Bezodstpw">
    <w:name w:val="No Spacing"/>
    <w:uiPriority w:val="1"/>
    <w:qFormat/>
    <w:rsid w:val="00A37DFC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EF1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F102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3220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93593"/>
    <w:rPr>
      <w:b/>
      <w:bCs/>
    </w:rPr>
  </w:style>
  <w:style w:type="character" w:customStyle="1" w:styleId="ircsu">
    <w:name w:val="irc_su"/>
    <w:basedOn w:val="Domylnaczcionkaakapitu"/>
    <w:rsid w:val="00F030CA"/>
  </w:style>
  <w:style w:type="character" w:customStyle="1" w:styleId="Nagwek2Znak">
    <w:name w:val="Nagłówek 2 Znak"/>
    <w:basedOn w:val="Domylnaczcionkaakapitu"/>
    <w:link w:val="Nagwek2"/>
    <w:uiPriority w:val="9"/>
    <w:rsid w:val="003930F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5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17D"/>
  </w:style>
  <w:style w:type="paragraph" w:styleId="Stopka">
    <w:name w:val="footer"/>
    <w:basedOn w:val="Normalny"/>
    <w:link w:val="StopkaZnak"/>
    <w:uiPriority w:val="99"/>
    <w:unhideWhenUsed/>
    <w:rsid w:val="00FB5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17D"/>
  </w:style>
  <w:style w:type="character" w:customStyle="1" w:styleId="productcodetitle">
    <w:name w:val="product_code_title"/>
    <w:basedOn w:val="Domylnaczcionkaakapitu"/>
    <w:rsid w:val="00494C36"/>
  </w:style>
  <w:style w:type="character" w:customStyle="1" w:styleId="productcode">
    <w:name w:val="product_code"/>
    <w:basedOn w:val="Domylnaczcionkaakapitu"/>
    <w:rsid w:val="00494C36"/>
  </w:style>
  <w:style w:type="character" w:customStyle="1" w:styleId="prodsku">
    <w:name w:val="prod_sku"/>
    <w:basedOn w:val="Domylnaczcionkaakapitu"/>
    <w:rsid w:val="00494C36"/>
  </w:style>
  <w:style w:type="paragraph" w:styleId="Tekstdymka">
    <w:name w:val="Balloon Text"/>
    <w:basedOn w:val="Normalny"/>
    <w:link w:val="TekstdymkaZnak"/>
    <w:uiPriority w:val="99"/>
    <w:semiHidden/>
    <w:unhideWhenUsed/>
    <w:rsid w:val="00C07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93476-3DA7-4BB6-B957-F153FFA9DEC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2428DA0-AF73-46A1-AC85-969FA1CFF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Kozlowski L</dc:creator>
  <cp:lastModifiedBy>Beńkowska Elżbieta</cp:lastModifiedBy>
  <cp:revision>9</cp:revision>
  <cp:lastPrinted>2022-02-09T11:58:00Z</cp:lastPrinted>
  <dcterms:created xsi:type="dcterms:W3CDTF">2022-02-09T11:21:00Z</dcterms:created>
  <dcterms:modified xsi:type="dcterms:W3CDTF">2022-03-01T13:09:00Z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1adb0a21-77a9-4365-b1e6-5f97142b01d3</vt:lpwstr>
  </property>
  <property fmtid="{D5CDD505-2E9C-101B-9397-08002B2CF9AE}" pid="3" name="bjSaver">
    <vt:lpwstr>REAFjH67iD8FF6LeQ841h0cyVdEIw3oi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