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E6D10" w14:textId="77777777" w:rsidR="003C05B1" w:rsidRDefault="00EF1D9C" w:rsidP="00A22DE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Słupsk, </w:t>
      </w:r>
      <w:r w:rsidR="00DD751C">
        <w:rPr>
          <w:rFonts w:ascii="Times New Roman" w:hAnsi="Times New Roman"/>
          <w:sz w:val="24"/>
          <w:szCs w:val="24"/>
        </w:rPr>
        <w:t>25 listopada 2024r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14:paraId="34EAE491" w14:textId="77777777" w:rsidR="003C05B1" w:rsidRDefault="003C05B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4F5BC7" w14:textId="77777777" w:rsidR="003C05B1" w:rsidRPr="00F22116" w:rsidRDefault="00EF1D9C" w:rsidP="00F22116">
      <w:pPr>
        <w:spacing w:line="266" w:lineRule="exact"/>
        <w:ind w:left="323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ZAPYTANIE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4"/>
          <w:szCs w:val="24"/>
        </w:rPr>
        <w:t>OFERTOWE</w:t>
      </w:r>
    </w:p>
    <w:p w14:paraId="2980B79D" w14:textId="77777777" w:rsidR="003C05B1" w:rsidRDefault="00EF1D9C">
      <w:pPr>
        <w:spacing w:after="0" w:line="240" w:lineRule="auto"/>
        <w:ind w:right="1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4"/>
          <w:szCs w:val="24"/>
        </w:rPr>
        <w:t>I .Zamawiający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4A10BF1A" w14:textId="77777777" w:rsidR="009C388B" w:rsidRDefault="00453E24" w:rsidP="00453E24">
      <w:pPr>
        <w:pStyle w:val="Akapitzlist"/>
        <w:spacing w:after="0" w:line="240" w:lineRule="auto"/>
        <w:ind w:left="0" w:right="-57"/>
        <w:rPr>
          <w:rFonts w:ascii="Times New Roman" w:hAnsi="Times New Roman" w:cs="Times New Roman"/>
          <w:sz w:val="24"/>
          <w:szCs w:val="24"/>
        </w:rPr>
      </w:pPr>
      <w:r w:rsidRPr="00F22116">
        <w:rPr>
          <w:rFonts w:ascii="Times New Roman" w:hAnsi="Times New Roman" w:cs="Times New Roman"/>
          <w:sz w:val="24"/>
          <w:szCs w:val="24"/>
        </w:rPr>
        <w:t xml:space="preserve">Gmina Redzikowo- Centrum Usług Społecznych Gminy Redzikowo, ul. Obrońców Wybrzeża 2,                   76-200 Słupsk, reprezentowane przez Panią Ewę </w:t>
      </w:r>
      <w:proofErr w:type="spellStart"/>
      <w:r w:rsidRPr="00F22116">
        <w:rPr>
          <w:rFonts w:ascii="Times New Roman" w:hAnsi="Times New Roman" w:cs="Times New Roman"/>
          <w:sz w:val="24"/>
          <w:szCs w:val="24"/>
        </w:rPr>
        <w:t>Roszyk</w:t>
      </w:r>
      <w:proofErr w:type="spellEnd"/>
      <w:r w:rsidRPr="00F22116">
        <w:rPr>
          <w:rFonts w:ascii="Times New Roman" w:hAnsi="Times New Roman" w:cs="Times New Roman"/>
          <w:sz w:val="24"/>
          <w:szCs w:val="24"/>
        </w:rPr>
        <w:t>– Dyrektora Centrum Usług Społecznych</w:t>
      </w:r>
      <w:r w:rsidR="009C388B" w:rsidRPr="009C388B">
        <w:rPr>
          <w:rFonts w:ascii="Times New Roman" w:hAnsi="Times New Roman" w:cs="Times New Roman"/>
          <w:sz w:val="24"/>
          <w:szCs w:val="24"/>
        </w:rPr>
        <w:t xml:space="preserve"> </w:t>
      </w:r>
      <w:r w:rsidR="009C388B" w:rsidRPr="00F22116">
        <w:rPr>
          <w:rFonts w:ascii="Times New Roman" w:hAnsi="Times New Roman" w:cs="Times New Roman"/>
          <w:sz w:val="24"/>
          <w:szCs w:val="24"/>
        </w:rPr>
        <w:t xml:space="preserve">Gminy Redzikowo; </w:t>
      </w:r>
      <w:r w:rsidRPr="00F22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023B4" w14:textId="77777777" w:rsidR="009C388B" w:rsidRDefault="009C388B" w:rsidP="009C388B">
      <w:pPr>
        <w:pStyle w:val="Akapitzlist"/>
        <w:spacing w:after="0" w:line="240" w:lineRule="auto"/>
        <w:ind w:left="0" w:right="-57"/>
        <w:jc w:val="both"/>
      </w:pPr>
      <w:r>
        <w:rPr>
          <w:rStyle w:val="Mocnewyrnione"/>
          <w:rFonts w:ascii="Times New Roman" w:hAnsi="Times New Roman" w:cs="Times New Roman"/>
          <w:b w:val="0"/>
          <w:bCs w:val="0"/>
          <w:sz w:val="24"/>
          <w:szCs w:val="24"/>
        </w:rPr>
        <w:t>REGON: 005310998, NIP: 839-19-95-071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6B9BB" w14:textId="77777777" w:rsidR="00453E24" w:rsidRPr="00F22116" w:rsidRDefault="00453E24" w:rsidP="00453E24">
      <w:pPr>
        <w:pStyle w:val="Akapitzlist"/>
        <w:spacing w:after="0" w:line="240" w:lineRule="auto"/>
        <w:ind w:left="0" w:right="-57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22116">
          <w:rPr>
            <w:rStyle w:val="Hipercze"/>
            <w:rFonts w:ascii="Times New Roman" w:hAnsi="Times New Roman" w:cs="Times New Roman"/>
            <w:sz w:val="24"/>
            <w:szCs w:val="24"/>
          </w:rPr>
          <w:t>cus@gminaredzikowo.pl</w:t>
        </w:r>
      </w:hyperlink>
      <w:r w:rsidRPr="00F221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22116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F22116">
        <w:rPr>
          <w:rFonts w:ascii="Times New Roman" w:hAnsi="Times New Roman" w:cs="Times New Roman"/>
          <w:sz w:val="24"/>
          <w:szCs w:val="24"/>
        </w:rPr>
        <w:t>: 59 714 14 30 lub 574 950 480.</w:t>
      </w:r>
    </w:p>
    <w:p w14:paraId="3B703930" w14:textId="77777777" w:rsidR="003C05B1" w:rsidRPr="00F22116" w:rsidRDefault="003C05B1">
      <w:pPr>
        <w:pStyle w:val="Akapitzlist"/>
        <w:spacing w:after="0" w:line="240" w:lineRule="auto"/>
        <w:ind w:right="1225"/>
        <w:jc w:val="both"/>
        <w:rPr>
          <w:rFonts w:ascii="Times New Roman" w:hAnsi="Times New Roman" w:cs="Times New Roman"/>
          <w:sz w:val="24"/>
          <w:szCs w:val="24"/>
        </w:rPr>
      </w:pPr>
    </w:p>
    <w:p w14:paraId="5B4EC2D3" w14:textId="77777777" w:rsidR="003C05B1" w:rsidRPr="00F22116" w:rsidRDefault="00EF1D9C" w:rsidP="00F22116">
      <w:pPr>
        <w:spacing w:after="0" w:line="240" w:lineRule="auto"/>
        <w:ind w:right="1225"/>
        <w:jc w:val="both"/>
        <w:rPr>
          <w:rFonts w:ascii="Times New Roman" w:hAnsi="Times New Roman" w:cs="Times New Roman"/>
          <w:sz w:val="24"/>
          <w:szCs w:val="24"/>
        </w:rPr>
      </w:pPr>
      <w:r w:rsidRPr="00F22116">
        <w:rPr>
          <w:rFonts w:ascii="Times New Roman" w:hAnsi="Times New Roman" w:cs="Times New Roman"/>
          <w:b/>
          <w:bCs/>
          <w:sz w:val="24"/>
          <w:szCs w:val="24"/>
        </w:rPr>
        <w:t>II. Tryb udzielania zamówienia</w:t>
      </w:r>
    </w:p>
    <w:p w14:paraId="7794F111" w14:textId="77777777" w:rsidR="003C05B1" w:rsidRPr="00F22116" w:rsidRDefault="00EF1D9C">
      <w:p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116">
        <w:rPr>
          <w:rFonts w:ascii="Times New Roman" w:eastAsia="Times New Roman" w:hAnsi="Times New Roman" w:cs="Times New Roman"/>
          <w:color w:val="000000"/>
          <w:sz w:val="24"/>
          <w:szCs w:val="24"/>
        </w:rPr>
        <w:t>1. Zamówienie dokonywane jest poniżej progu stosowania ustawy Prawa Zamówień Publicznych.</w:t>
      </w:r>
    </w:p>
    <w:p w14:paraId="27F0FFE7" w14:textId="77777777" w:rsidR="003C05B1" w:rsidRPr="00F22116" w:rsidRDefault="00EF1D9C">
      <w:pPr>
        <w:spacing w:after="0" w:line="240" w:lineRule="auto"/>
        <w:ind w:right="-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116">
        <w:rPr>
          <w:rFonts w:ascii="Times New Roman" w:eastAsia="Times New Roman" w:hAnsi="Times New Roman" w:cs="Times New Roman"/>
          <w:color w:val="000000"/>
          <w:sz w:val="24"/>
          <w:szCs w:val="24"/>
        </w:rPr>
        <w:t>2. Tryb postępowania: zapytanie ofertowe</w:t>
      </w:r>
    </w:p>
    <w:p w14:paraId="63961BF4" w14:textId="77777777" w:rsidR="003C05B1" w:rsidRDefault="00EF1D9C">
      <w:pPr>
        <w:spacing w:after="0" w:line="240" w:lineRule="auto"/>
        <w:ind w:right="-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Niniejsze postępowanie o zamówienie publiczne jest jawne</w:t>
      </w:r>
    </w:p>
    <w:p w14:paraId="10BB5415" w14:textId="77777777" w:rsidR="003C05B1" w:rsidRDefault="00EF1D9C">
      <w:pPr>
        <w:spacing w:after="0" w:line="240" w:lineRule="auto"/>
        <w:ind w:right="-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Zamawiający zastrzega sobie prawo odstąpienia od niniejszego zapytania ofertowego na każdym etapie, bez podania przyczyny</w:t>
      </w:r>
      <w:r w:rsidR="009C38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956771" w14:textId="77777777" w:rsidR="003C05B1" w:rsidRDefault="003C05B1">
      <w:pPr>
        <w:pStyle w:val="Akapitzlist"/>
        <w:spacing w:after="0" w:line="240" w:lineRule="auto"/>
        <w:ind w:left="0" w:right="-28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67AE54A2" w14:textId="77777777" w:rsidR="003C05B1" w:rsidRDefault="00EF1D9C">
      <w:pPr>
        <w:spacing w:after="0" w:line="240" w:lineRule="auto"/>
        <w:ind w:right="1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F22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Przedmiot zamówienia: </w:t>
      </w:r>
    </w:p>
    <w:p w14:paraId="25F1AAFD" w14:textId="77777777" w:rsidR="003C05B1" w:rsidRPr="00453E24" w:rsidRDefault="00EF1D9C">
      <w:pPr>
        <w:spacing w:after="0" w:line="240" w:lineRule="auto"/>
        <w:ind w:right="-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E24">
        <w:rPr>
          <w:rFonts w:ascii="Times New Roman" w:hAnsi="Times New Roman" w:cs="Times New Roman"/>
          <w:sz w:val="24"/>
          <w:szCs w:val="24"/>
        </w:rPr>
        <w:t xml:space="preserve">Przedmiotem zamówienia jest świadczenie usług polegających na przeprowadzeniu badań i sporządzeniu opinii przez biegłych sądowych w przedmiocie uzależnienia od alkoholu u osób kierowanych przez Gminną Komisję Rozwiązywania Problemów Alkoholowych w Gminie </w:t>
      </w:r>
      <w:r w:rsidR="00453E24" w:rsidRPr="00453E24">
        <w:rPr>
          <w:rFonts w:ascii="Times New Roman" w:hAnsi="Times New Roman" w:cs="Times New Roman"/>
          <w:sz w:val="24"/>
          <w:szCs w:val="24"/>
        </w:rPr>
        <w:t>Redzikowo</w:t>
      </w:r>
      <w:r w:rsidRPr="00453E24">
        <w:rPr>
          <w:rFonts w:ascii="Times New Roman" w:hAnsi="Times New Roman" w:cs="Times New Roman"/>
          <w:sz w:val="24"/>
          <w:szCs w:val="24"/>
        </w:rPr>
        <w:t xml:space="preserve"> w ramach</w:t>
      </w:r>
      <w:r w:rsidR="00453E24" w:rsidRPr="00453E24">
        <w:rPr>
          <w:rFonts w:ascii="Times New Roman" w:hAnsi="Times New Roman" w:cs="Times New Roman"/>
          <w:sz w:val="24"/>
          <w:szCs w:val="24"/>
        </w:rPr>
        <w:t xml:space="preserve"> Gminnego Programu Profilaktyki i Rozwiązywania Problemów Alkoholowych oraz Przeciwdziałania Narkomanii na lata 2024-2025</w:t>
      </w:r>
      <w:r w:rsidR="00453E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9611C" w14:textId="77777777" w:rsidR="003C05B1" w:rsidRDefault="003C05B1">
      <w:pPr>
        <w:spacing w:after="0" w:line="240" w:lineRule="auto"/>
        <w:ind w:right="-113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4F47AA" w14:textId="77777777" w:rsidR="003C05B1" w:rsidRDefault="00EF1D9C">
      <w:pPr>
        <w:spacing w:after="0" w:line="240" w:lineRule="auto"/>
        <w:ind w:right="-11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22116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Opis przedmiotu zamówienia</w:t>
      </w:r>
    </w:p>
    <w:p w14:paraId="7B7D0C16" w14:textId="77777777" w:rsidR="003C05B1" w:rsidRDefault="00EF1D9C" w:rsidP="00F22116">
      <w:pPr>
        <w:spacing w:after="0" w:line="240" w:lineRule="auto"/>
        <w:ind w:right="-11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Przedmiotem zamówienia są usługi polegające na przeprowadzeniu badania i sporządzeniu wspólnej pisemnej opinii przez biegłych s</w:t>
      </w:r>
      <w:r w:rsidR="00DD751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dowych (lekarz psychiatra i psycholog albo lekarz psychiatra i specjalista psychoterapii uzależnień – każdy w zakresie swojej specjalności), wpisanych na listę biegłych sądowych z zakresu uzależnienia od alkoholu przy Sądzie Okręgowym zgodnie z rozporządzeniem Ministra Zdrowia z dnia 27 grudnia 2007 r. w sprawie biegłych w przedmiocie uzależnienia od alkoholu (Dz. U. 2007 Nr 250, poz. 1883</w:t>
      </w:r>
      <w:r w:rsidR="00327873">
        <w:rPr>
          <w:rFonts w:ascii="Times New Roman" w:hAnsi="Times New Roman" w:cs="Times New Roman"/>
          <w:sz w:val="24"/>
          <w:szCs w:val="24"/>
        </w:rPr>
        <w:t>, z 2022 poz. 2312</w:t>
      </w:r>
      <w:r>
        <w:rPr>
          <w:rFonts w:ascii="Times New Roman" w:hAnsi="Times New Roman" w:cs="Times New Roman"/>
          <w:sz w:val="24"/>
          <w:szCs w:val="24"/>
        </w:rPr>
        <w:t xml:space="preserve">) u osób kierowanych przez Gminną Komisję Rozwiązywania Problemów Alkoholowych w Gminie </w:t>
      </w:r>
      <w:r w:rsidR="00327873">
        <w:rPr>
          <w:rFonts w:ascii="Times New Roman" w:hAnsi="Times New Roman" w:cs="Times New Roman"/>
          <w:sz w:val="24"/>
          <w:szCs w:val="24"/>
        </w:rPr>
        <w:t>Redzikowo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45A533" w14:textId="77777777" w:rsidR="003C05B1" w:rsidRDefault="00EF1D9C" w:rsidP="00F2211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Badania będą przeprowadzane w miejscu wskazanym przez Wykonawcę, z zastrzeżeniem iż wykonanie ww. badań odbędzie się na terenie Miasta Słupsk. Zamawiający może zapewnić miejsce wykonania badań na prośbę Wykonawcy w budynku Centrum Usług Społecznych Gminy </w:t>
      </w:r>
      <w:r w:rsidR="003278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Redzikowo.</w:t>
      </w:r>
    </w:p>
    <w:p w14:paraId="15DF5D16" w14:textId="77777777" w:rsidR="003C05B1" w:rsidRPr="00F22116" w:rsidRDefault="00EF1D9C" w:rsidP="00F221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7873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B357F5" w:rsidRPr="00B357F5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przewiduje na podstawie danych z 2024r. zlecenie około 25 badań – przy czym zaznacza, że ilość </w:t>
      </w:r>
      <w:r w:rsidR="00B357F5" w:rsidRPr="00B357F5">
        <w:rPr>
          <w:rFonts w:ascii="Times New Roman" w:hAnsi="Times New Roman" w:cs="Times New Roman"/>
          <w:sz w:val="24"/>
          <w:szCs w:val="24"/>
        </w:rPr>
        <w:t>może ulec zmianie w zależności od potrzeb.</w:t>
      </w:r>
    </w:p>
    <w:p w14:paraId="3502DA60" w14:textId="77777777" w:rsidR="003C05B1" w:rsidRDefault="00EF1D9C" w:rsidP="00F2211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Wykonawca będzie osobiście wzywał osobę skierowaną przez GKRPA w Gminie </w:t>
      </w:r>
      <w:r w:rsidR="003278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Redzikowo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przeprowadzenie badań.</w:t>
      </w:r>
    </w:p>
    <w:p w14:paraId="4980765B" w14:textId="77777777" w:rsidR="003C05B1" w:rsidRDefault="00EF1D9C" w:rsidP="00F2211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Opinie winny być sporządzone zgodnie z zasadami określonymi przepisami Rozporządzenia Ministra Zdrowia z dnia 27 grudnia 2007 r. w sprawie biegłych w przedmiocie uzależnienia od alkoholu (Dz. U.2007 Nr 250, poz. 1883 z</w:t>
      </w:r>
      <w:r w:rsidR="00327873" w:rsidRPr="00327873">
        <w:rPr>
          <w:rFonts w:ascii="Times New Roman" w:hAnsi="Times New Roman" w:cs="Times New Roman"/>
          <w:sz w:val="24"/>
          <w:szCs w:val="24"/>
        </w:rPr>
        <w:t xml:space="preserve"> </w:t>
      </w:r>
      <w:r w:rsidR="00327873">
        <w:rPr>
          <w:rFonts w:ascii="Times New Roman" w:hAnsi="Times New Roman" w:cs="Times New Roman"/>
          <w:sz w:val="24"/>
          <w:szCs w:val="24"/>
        </w:rPr>
        <w:t>2022 poz. 2312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3278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04966F6" w14:textId="77777777" w:rsidR="00F22116" w:rsidRDefault="00EF1D9C" w:rsidP="005352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Wynagrodzenie za przeprowadzenie jednego badania i sporządzenie opinii powinno być zgodne z aktualnie obowiązującymi przepisami prawa, </w:t>
      </w:r>
      <w:r w:rsidR="00DD75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.in. z rozporządzeniem Ministra Sprawiedliwości z dnia 24 kwietnia 20</w:t>
      </w:r>
      <w:r w:rsidR="00453E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r. w sprawie określenia stawek wynagradzania biegłych, taryf zryczałtowanych oraz sposobów dokumentowania wydatków niezbędnych do wydawania opinii w postępowaniu cywilnym </w:t>
      </w:r>
      <w:r w:rsidR="003278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(Dz.U.  z 2024 poz. 627).</w:t>
      </w:r>
    </w:p>
    <w:p w14:paraId="7AFFC667" w14:textId="77777777" w:rsidR="0053521D" w:rsidRPr="00F22116" w:rsidRDefault="0053521D" w:rsidP="005352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53521D">
        <w:rPr>
          <w:rFonts w:ascii="Times New Roman" w:hAnsi="Times New Roman" w:cs="Times New Roman"/>
          <w:sz w:val="24"/>
          <w:szCs w:val="24"/>
        </w:rPr>
        <w:t xml:space="preserve">Osoba uprawniona do kontaktu z oferentami w </w:t>
      </w:r>
      <w:r w:rsidR="00B357F5">
        <w:rPr>
          <w:rFonts w:ascii="Times New Roman" w:hAnsi="Times New Roman" w:cs="Times New Roman"/>
          <w:sz w:val="24"/>
          <w:szCs w:val="24"/>
        </w:rPr>
        <w:t>C</w:t>
      </w:r>
      <w:r w:rsidRPr="0053521D">
        <w:rPr>
          <w:rFonts w:ascii="Times New Roman" w:hAnsi="Times New Roman" w:cs="Times New Roman"/>
          <w:sz w:val="24"/>
          <w:szCs w:val="24"/>
        </w:rPr>
        <w:t xml:space="preserve">entrum </w:t>
      </w:r>
      <w:r w:rsidR="00B357F5">
        <w:rPr>
          <w:rFonts w:ascii="Times New Roman" w:hAnsi="Times New Roman" w:cs="Times New Roman"/>
          <w:sz w:val="24"/>
          <w:szCs w:val="24"/>
        </w:rPr>
        <w:t>U</w:t>
      </w:r>
      <w:r w:rsidRPr="0053521D">
        <w:rPr>
          <w:rFonts w:ascii="Times New Roman" w:hAnsi="Times New Roman" w:cs="Times New Roman"/>
          <w:sz w:val="24"/>
          <w:szCs w:val="24"/>
        </w:rPr>
        <w:t>sług Społecznych Gminy Redzikowo ul. Obrońców wybrzeża 2, 76-200 Słupsk:</w:t>
      </w:r>
    </w:p>
    <w:p w14:paraId="416B51DB" w14:textId="77777777" w:rsidR="0053521D" w:rsidRPr="0053521D" w:rsidRDefault="0053521D" w:rsidP="0053521D">
      <w:pPr>
        <w:rPr>
          <w:rFonts w:ascii="Times New Roman" w:hAnsi="Times New Roman" w:cs="Times New Roman"/>
          <w:sz w:val="24"/>
          <w:szCs w:val="24"/>
        </w:rPr>
      </w:pPr>
      <w:r w:rsidRPr="0053521D">
        <w:rPr>
          <w:rFonts w:ascii="Times New Roman" w:hAnsi="Times New Roman" w:cs="Times New Roman"/>
          <w:sz w:val="24"/>
          <w:szCs w:val="24"/>
        </w:rPr>
        <w:t xml:space="preserve">- Małgorzata Dobrosielska pok. 212, </w:t>
      </w:r>
      <w:proofErr w:type="spellStart"/>
      <w:r w:rsidRPr="0053521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3521D">
        <w:rPr>
          <w:rFonts w:ascii="Times New Roman" w:hAnsi="Times New Roman" w:cs="Times New Roman"/>
          <w:sz w:val="24"/>
          <w:szCs w:val="24"/>
        </w:rPr>
        <w:t>: 59 714 14 30 wew. 36</w:t>
      </w:r>
    </w:p>
    <w:p w14:paraId="4D3022E3" w14:textId="77777777" w:rsidR="003C05B1" w:rsidRDefault="003C05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B7409F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  <w:sz w:val="24"/>
          <w:szCs w:val="24"/>
        </w:rPr>
        <w:t>IV. Termin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4"/>
          <w:szCs w:val="24"/>
        </w:rPr>
        <w:t>realizacji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zamówienia i sposób wykonania usługi</w:t>
      </w:r>
    </w:p>
    <w:p w14:paraId="7336EBA6" w14:textId="77777777" w:rsidR="003C05B1" w:rsidRDefault="00EF1D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Termin realizacji zadania określa się od</w:t>
      </w:r>
      <w:r w:rsidR="00025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5ABA" w:rsidRPr="000B7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01.01.2025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 </w:t>
      </w:r>
      <w:r w:rsidRPr="000B7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31</w:t>
      </w:r>
      <w:r w:rsidR="00025ABA" w:rsidRPr="000B77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.12.2025</w:t>
      </w:r>
    </w:p>
    <w:p w14:paraId="1CFB41FB" w14:textId="77777777" w:rsidR="003C05B1" w:rsidRDefault="003C05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1F0BA1" w14:textId="77777777" w:rsidR="003C05B1" w:rsidRDefault="00EF1D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Wymagania stawiane wykonawcy:</w:t>
      </w:r>
    </w:p>
    <w:p w14:paraId="380E0A56" w14:textId="77777777" w:rsidR="003C05B1" w:rsidRPr="00BD0522" w:rsidRDefault="00EF1D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BD0522">
        <w:rPr>
          <w:rFonts w:ascii="Times New Roman" w:hAnsi="Times New Roman" w:cs="Times New Roman"/>
          <w:color w:val="000000"/>
          <w:sz w:val="24"/>
          <w:szCs w:val="24"/>
        </w:rPr>
        <w:t xml:space="preserve"> Posiada uprawnienia do wykonywania określonych czynności zgodnie z rozporządzeniem Ministra Zdrowia z dnia 27 grudnia 20007r. w sprawie biegłych w przedmiocie uzależnienia od alkoholu (Dz. U. </w:t>
      </w:r>
      <w:r w:rsidR="00025ABA" w:rsidRPr="00BD052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D0522">
        <w:rPr>
          <w:rFonts w:ascii="Times New Roman" w:hAnsi="Times New Roman" w:cs="Times New Roman"/>
          <w:color w:val="000000"/>
          <w:sz w:val="24"/>
          <w:szCs w:val="24"/>
        </w:rPr>
        <w:t xml:space="preserve"> 2007r. Nr 250, poz. 1883</w:t>
      </w:r>
      <w:r w:rsidR="00025ABA" w:rsidRPr="00BD05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5ABA" w:rsidRPr="00BD0522">
        <w:rPr>
          <w:rFonts w:ascii="Times New Roman" w:hAnsi="Times New Roman" w:cs="Times New Roman"/>
          <w:sz w:val="24"/>
          <w:szCs w:val="24"/>
        </w:rPr>
        <w:t>z 2022 poz. 2312</w:t>
      </w:r>
      <w:r w:rsidRPr="00BD0522">
        <w:rPr>
          <w:rFonts w:ascii="Times New Roman" w:hAnsi="Times New Roman" w:cs="Times New Roman"/>
          <w:color w:val="000000"/>
          <w:sz w:val="24"/>
          <w:szCs w:val="24"/>
        </w:rPr>
        <w:t xml:space="preserve">) i jest wpisany na listę biegłych </w:t>
      </w:r>
      <w:r w:rsidR="0053521D" w:rsidRPr="00BD052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D0522" w:rsidRPr="00BD0522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53521D" w:rsidRPr="00BD0522">
        <w:rPr>
          <w:rFonts w:ascii="Times New Roman" w:hAnsi="Times New Roman" w:cs="Times New Roman"/>
          <w:color w:val="000000"/>
          <w:sz w:val="24"/>
          <w:szCs w:val="24"/>
        </w:rPr>
        <w:t>du Okręgowego w Słupsku</w:t>
      </w:r>
      <w:r w:rsidR="008E31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AF5FFC" w14:textId="77777777" w:rsidR="003C05B1" w:rsidRPr="00BD0522" w:rsidRDefault="00BD0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522">
        <w:rPr>
          <w:rFonts w:ascii="Times New Roman" w:hAnsi="Times New Roman" w:cs="Times New Roman"/>
          <w:sz w:val="24"/>
          <w:szCs w:val="24"/>
        </w:rPr>
        <w:t xml:space="preserve">2. </w:t>
      </w:r>
      <w:r w:rsidR="00EF1D9C" w:rsidRPr="00BD0522">
        <w:rPr>
          <w:rFonts w:ascii="Times New Roman" w:hAnsi="Times New Roman" w:cs="Times New Roman"/>
          <w:color w:val="000000"/>
          <w:sz w:val="24"/>
          <w:szCs w:val="24"/>
        </w:rPr>
        <w:t>Przeprowadzi badania na terenie Miasta Słupsk.</w:t>
      </w:r>
    </w:p>
    <w:p w14:paraId="1C01F8C0" w14:textId="77777777" w:rsidR="003C05B1" w:rsidRDefault="003C05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B0AC0E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VI. Wymagane</w:t>
      </w:r>
      <w:r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4"/>
          <w:szCs w:val="24"/>
        </w:rPr>
        <w:t>dokumenty</w:t>
      </w:r>
    </w:p>
    <w:p w14:paraId="1EC54172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Oferta cenowa za wykonywanie jednej opinii w przedmiocie uzależnienia</w:t>
      </w:r>
    </w:p>
    <w:p w14:paraId="106C7A46" w14:textId="77777777" w:rsidR="003C05B1" w:rsidRDefault="00EF1D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2.Dokument potwierdzający uprawnienia do wyk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onywania określonych czynności zgodnie z rozporządzeniem Ministra Zdrowia z dnia 27 grudnia 20007r. W sprawie biegłych w przedmiocie uzależnienia od alkoholu </w:t>
      </w:r>
      <w:r w:rsidR="00025AB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25ABA">
        <w:rPr>
          <w:rFonts w:ascii="Times New Roman" w:hAnsi="Times New Roman" w:cs="Times New Roman"/>
          <w:color w:val="000000"/>
          <w:sz w:val="24"/>
          <w:szCs w:val="24"/>
        </w:rPr>
        <w:t xml:space="preserve">Dz. U. z 2007r. Nr 250, poz. 1883, </w:t>
      </w:r>
      <w:r w:rsidR="00025ABA">
        <w:rPr>
          <w:rFonts w:ascii="Times New Roman" w:hAnsi="Times New Roman" w:cs="Times New Roman"/>
          <w:sz w:val="24"/>
          <w:szCs w:val="24"/>
        </w:rPr>
        <w:t>z 2022 poz. 2312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025AB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C9B8A53" w14:textId="77777777" w:rsidR="003A58A6" w:rsidRPr="003A58A6" w:rsidRDefault="003A58A6" w:rsidP="003A5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A6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3A58A6">
        <w:rPr>
          <w:rFonts w:ascii="Times New Roman" w:hAnsi="Times New Roman" w:cs="Times New Roman"/>
          <w:sz w:val="24"/>
          <w:szCs w:val="24"/>
        </w:rPr>
        <w:t xml:space="preserve"> Oświadczenie o braku powiązań kapitałowych lub osobowych</w:t>
      </w:r>
      <w:r>
        <w:rPr>
          <w:rFonts w:ascii="Times New Roman" w:hAnsi="Times New Roman" w:cs="Times New Roman"/>
          <w:sz w:val="24"/>
          <w:szCs w:val="24"/>
        </w:rPr>
        <w:t xml:space="preserve"> (załącznik nr 2)</w:t>
      </w:r>
    </w:p>
    <w:p w14:paraId="66166326" w14:textId="77777777" w:rsidR="003A58A6" w:rsidRDefault="003A58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E69036" w14:textId="77777777" w:rsidR="00BD0522" w:rsidRDefault="00BD05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370E35" w14:textId="77777777" w:rsidR="00BD0522" w:rsidRPr="00BD0522" w:rsidRDefault="00BD0522" w:rsidP="00BD05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5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Pr="00BD0522">
        <w:rPr>
          <w:rFonts w:ascii="Times New Roman" w:hAnsi="Times New Roman" w:cs="Times New Roman"/>
          <w:b/>
          <w:bCs/>
          <w:sz w:val="24"/>
          <w:szCs w:val="24"/>
        </w:rPr>
        <w:t xml:space="preserve"> Kryteria oceny ofert i ich waga:</w:t>
      </w:r>
    </w:p>
    <w:p w14:paraId="3E28CFA3" w14:textId="77777777" w:rsidR="00BD0522" w:rsidRPr="00DD751C" w:rsidRDefault="00BD0522" w:rsidP="00DD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1C">
        <w:rPr>
          <w:rFonts w:ascii="Times New Roman" w:hAnsi="Times New Roman" w:cs="Times New Roman"/>
          <w:sz w:val="24"/>
          <w:szCs w:val="24"/>
        </w:rPr>
        <w:t>Za najkorzystniejszą zostanie uznana oferta posiadająca najniższą cenę</w:t>
      </w:r>
      <w:r w:rsidR="00DD751C">
        <w:rPr>
          <w:rFonts w:ascii="Times New Roman" w:hAnsi="Times New Roman" w:cs="Times New Roman"/>
          <w:sz w:val="24"/>
          <w:szCs w:val="24"/>
        </w:rPr>
        <w:t xml:space="preserve">. </w:t>
      </w:r>
      <w:r w:rsidRPr="00DD751C">
        <w:rPr>
          <w:rFonts w:ascii="Times New Roman" w:hAnsi="Times New Roman" w:cs="Times New Roman"/>
          <w:sz w:val="24"/>
          <w:szCs w:val="24"/>
        </w:rPr>
        <w:t>Cena wskazana przez Wykonawcę w ofercie musi być podana w PLN cyfrowo i słownie z</w:t>
      </w:r>
      <w:r w:rsidR="00DD751C">
        <w:rPr>
          <w:rFonts w:ascii="Times New Roman" w:hAnsi="Times New Roman" w:cs="Times New Roman"/>
          <w:sz w:val="24"/>
          <w:szCs w:val="24"/>
        </w:rPr>
        <w:t xml:space="preserve"> </w:t>
      </w:r>
      <w:r w:rsidRPr="00DD751C">
        <w:rPr>
          <w:rFonts w:ascii="Times New Roman" w:hAnsi="Times New Roman" w:cs="Times New Roman"/>
          <w:sz w:val="24"/>
          <w:szCs w:val="24"/>
        </w:rPr>
        <w:t>wyodrębnieniem należytego podatku VAT – jeżeli występuje. Cena za</w:t>
      </w:r>
      <w:r w:rsidR="00DD751C">
        <w:rPr>
          <w:rFonts w:ascii="Times New Roman" w:hAnsi="Times New Roman" w:cs="Times New Roman"/>
          <w:sz w:val="24"/>
          <w:szCs w:val="24"/>
        </w:rPr>
        <w:t xml:space="preserve"> </w:t>
      </w:r>
      <w:r w:rsidRPr="00DD751C">
        <w:rPr>
          <w:rFonts w:ascii="Times New Roman" w:hAnsi="Times New Roman" w:cs="Times New Roman"/>
          <w:sz w:val="24"/>
          <w:szCs w:val="24"/>
        </w:rPr>
        <w:t>wykonanie przedmiotu zamówienia może być tylko jedna – nie dopuszcza się wariantowości</w:t>
      </w:r>
      <w:r w:rsidR="00DD751C">
        <w:rPr>
          <w:rFonts w:ascii="Times New Roman" w:hAnsi="Times New Roman" w:cs="Times New Roman"/>
          <w:sz w:val="24"/>
          <w:szCs w:val="24"/>
        </w:rPr>
        <w:t xml:space="preserve"> </w:t>
      </w:r>
      <w:r w:rsidRPr="00DD751C">
        <w:rPr>
          <w:rFonts w:ascii="Times New Roman" w:hAnsi="Times New Roman" w:cs="Times New Roman"/>
          <w:sz w:val="24"/>
          <w:szCs w:val="24"/>
        </w:rPr>
        <w:t>cen – oraz nie może ulec zmianie przez okres związania ofertą.</w:t>
      </w:r>
    </w:p>
    <w:p w14:paraId="3EB26586" w14:textId="77777777" w:rsidR="003C05B1" w:rsidRDefault="00EF1D9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EDA031" w14:textId="77777777" w:rsidR="003C05B1" w:rsidRDefault="00EF1D9C">
      <w:pPr>
        <w:spacing w:line="266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</w:t>
      </w:r>
      <w:r w:rsidR="00BD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Sposób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przygotowania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oferty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2761D4" w14:textId="77777777" w:rsidR="003C05B1" w:rsidRDefault="00EF1D9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Ofertę sporządzić należy na załączonym druku „FORMULARZ OFERTOWY” (Załącznik nr 1).</w:t>
      </w:r>
    </w:p>
    <w:p w14:paraId="38E0B651" w14:textId="77777777" w:rsidR="003C05B1" w:rsidRDefault="00EF1D9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Ofertę</w:t>
      </w:r>
      <w:r w:rsidR="003A58A6">
        <w:rPr>
          <w:rFonts w:ascii="Times New Roman" w:hAnsi="Times New Roman" w:cs="Times New Roman"/>
          <w:sz w:val="24"/>
          <w:szCs w:val="24"/>
        </w:rPr>
        <w:t xml:space="preserve"> należy </w:t>
      </w:r>
      <w:r>
        <w:rPr>
          <w:rFonts w:ascii="Times New Roman" w:hAnsi="Times New Roman" w:cs="Times New Roman"/>
          <w:sz w:val="24"/>
          <w:szCs w:val="24"/>
        </w:rPr>
        <w:t xml:space="preserve">złożyć należy do dnia </w:t>
      </w:r>
      <w:r w:rsidR="00385E91">
        <w:rPr>
          <w:rFonts w:ascii="Times New Roman" w:hAnsi="Times New Roman" w:cs="Times New Roman"/>
          <w:sz w:val="24"/>
          <w:szCs w:val="24"/>
        </w:rPr>
        <w:t xml:space="preserve">04.12.2024 </w:t>
      </w:r>
      <w:r>
        <w:rPr>
          <w:rFonts w:ascii="Times New Roman" w:hAnsi="Times New Roman" w:cs="Times New Roman"/>
          <w:sz w:val="24"/>
          <w:szCs w:val="24"/>
        </w:rPr>
        <w:t>do godz</w:t>
      </w:r>
      <w:r w:rsidR="001F4E85">
        <w:rPr>
          <w:rFonts w:ascii="Times New Roman" w:hAnsi="Times New Roman" w:cs="Times New Roman"/>
          <w:sz w:val="24"/>
          <w:szCs w:val="24"/>
        </w:rPr>
        <w:t>.</w:t>
      </w:r>
      <w:r w:rsidR="00385E91">
        <w:rPr>
          <w:rFonts w:ascii="Times New Roman" w:hAnsi="Times New Roman" w:cs="Times New Roman"/>
          <w:sz w:val="24"/>
          <w:szCs w:val="24"/>
        </w:rPr>
        <w:t xml:space="preserve"> 15.00 </w:t>
      </w:r>
      <w:r>
        <w:rPr>
          <w:rFonts w:ascii="Times New Roman" w:hAnsi="Times New Roman" w:cs="Times New Roman"/>
          <w:sz w:val="24"/>
          <w:szCs w:val="24"/>
        </w:rPr>
        <w:t xml:space="preserve">osobiście w Centrum Usług Społecznych Gminy </w:t>
      </w:r>
      <w:r w:rsidR="00025ABA">
        <w:rPr>
          <w:rFonts w:ascii="Times New Roman" w:hAnsi="Times New Roman" w:cs="Times New Roman"/>
          <w:sz w:val="24"/>
          <w:szCs w:val="24"/>
        </w:rPr>
        <w:t xml:space="preserve">Redzikowo </w:t>
      </w:r>
      <w:r>
        <w:rPr>
          <w:rFonts w:ascii="Times New Roman" w:hAnsi="Times New Roman" w:cs="Times New Roman"/>
          <w:sz w:val="24"/>
          <w:szCs w:val="24"/>
        </w:rPr>
        <w:t>ul. Obrońców Wybrzeża 2, 76-200 Słupsk pok. nr 102 (sekretariat)</w:t>
      </w:r>
      <w:r w:rsidR="00385E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pocztą na adres: Centrum Usług Społecznych Gminy </w:t>
      </w:r>
      <w:r w:rsidR="00025ABA">
        <w:rPr>
          <w:rFonts w:ascii="Times New Roman" w:hAnsi="Times New Roman" w:cs="Times New Roman"/>
          <w:sz w:val="24"/>
          <w:szCs w:val="24"/>
        </w:rPr>
        <w:t>Redzikowo</w:t>
      </w:r>
      <w:r>
        <w:rPr>
          <w:rFonts w:ascii="Times New Roman" w:hAnsi="Times New Roman" w:cs="Times New Roman"/>
          <w:sz w:val="24"/>
          <w:szCs w:val="24"/>
        </w:rPr>
        <w:t xml:space="preserve"> ul. Obrońców Wybrzeża 2, 76-200 Słupsk</w:t>
      </w:r>
      <w:r w:rsidR="00385E91">
        <w:rPr>
          <w:rFonts w:ascii="Times New Roman" w:hAnsi="Times New Roman" w:cs="Times New Roman"/>
          <w:sz w:val="24"/>
          <w:szCs w:val="24"/>
        </w:rPr>
        <w:t xml:space="preserve"> lub za pośrednictwem platformy zakupowej</w:t>
      </w:r>
      <w:r w:rsidR="001F4E85">
        <w:rPr>
          <w:rFonts w:ascii="Times New Roman" w:hAnsi="Times New Roman" w:cs="Times New Roman"/>
          <w:sz w:val="24"/>
          <w:szCs w:val="24"/>
        </w:rPr>
        <w:t xml:space="preserve"> </w:t>
      </w:r>
      <w:r w:rsidR="001F4E85" w:rsidRPr="001F4E85">
        <w:rPr>
          <w:rFonts w:ascii="Times New Roman" w:hAnsi="Times New Roman" w:cs="Times New Roman"/>
          <w:sz w:val="24"/>
          <w:szCs w:val="24"/>
        </w:rPr>
        <w:t>https://platformazakupowa.pl/</w:t>
      </w:r>
    </w:p>
    <w:p w14:paraId="1FBF1306" w14:textId="77777777" w:rsidR="003C05B1" w:rsidRDefault="00EF1D9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 datę złożenia dokumentów drogą pocztową uważa się datę złożenia wymaganych dokumentów w siedzibie CUS Gminy </w:t>
      </w:r>
      <w:r w:rsidR="004049B9">
        <w:rPr>
          <w:rFonts w:ascii="Times New Roman" w:hAnsi="Times New Roman" w:cs="Times New Roman"/>
          <w:sz w:val="24"/>
          <w:szCs w:val="24"/>
        </w:rPr>
        <w:t>Redzikowo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499F9B" w14:textId="77777777" w:rsidR="003C05B1" w:rsidRDefault="00EF1D9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Oferty złożone po wymaganym terminie nie będą rozpatrywane.</w:t>
      </w:r>
    </w:p>
    <w:p w14:paraId="237CA94B" w14:textId="77777777" w:rsidR="00A22DE2" w:rsidRPr="00A22DE2" w:rsidRDefault="00A22DE2" w:rsidP="00A22DE2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22DE2">
        <w:rPr>
          <w:rFonts w:ascii="Times New Roman" w:hAnsi="Times New Roman" w:cs="Times New Roman"/>
          <w:bCs/>
          <w:sz w:val="24"/>
          <w:szCs w:val="24"/>
        </w:rPr>
        <w:t>Wybór ofert zostanie dokonany w ciągu 14 dni od upływu terminu na składanie ofert.</w:t>
      </w:r>
    </w:p>
    <w:p w14:paraId="00776DA1" w14:textId="77777777" w:rsidR="008E31DF" w:rsidRDefault="008E31DF" w:rsidP="00DD751C">
      <w:pPr>
        <w:spacing w:after="0" w:line="240" w:lineRule="auto"/>
        <w:jc w:val="both"/>
        <w:rPr>
          <w:rFonts w:ascii="Verdana" w:hAnsi="Verdana"/>
        </w:rPr>
      </w:pPr>
    </w:p>
    <w:p w14:paraId="00B57104" w14:textId="77777777" w:rsidR="00A22DE2" w:rsidRDefault="00A22DE2" w:rsidP="00DD751C">
      <w:pPr>
        <w:spacing w:after="0" w:line="240" w:lineRule="auto"/>
        <w:jc w:val="both"/>
        <w:rPr>
          <w:rFonts w:ascii="Verdana" w:hAnsi="Verdana"/>
        </w:rPr>
      </w:pPr>
    </w:p>
    <w:p w14:paraId="4BBD4A6B" w14:textId="77777777" w:rsidR="00A22DE2" w:rsidRDefault="00A22DE2" w:rsidP="00DD751C">
      <w:pPr>
        <w:spacing w:after="0" w:line="240" w:lineRule="auto"/>
        <w:jc w:val="both"/>
        <w:rPr>
          <w:rFonts w:cs="Times New Roman"/>
          <w:b/>
          <w:bCs/>
        </w:rPr>
      </w:pPr>
    </w:p>
    <w:p w14:paraId="37DCD767" w14:textId="77777777" w:rsidR="009C388B" w:rsidRDefault="009C388B" w:rsidP="00DD751C">
      <w:pPr>
        <w:spacing w:after="0" w:line="240" w:lineRule="auto"/>
        <w:jc w:val="both"/>
        <w:rPr>
          <w:rFonts w:cs="Times New Roman"/>
          <w:b/>
          <w:bCs/>
        </w:rPr>
      </w:pPr>
    </w:p>
    <w:p w14:paraId="2E40648F" w14:textId="77777777" w:rsidR="009C388B" w:rsidRDefault="009C388B" w:rsidP="00DD751C">
      <w:pPr>
        <w:spacing w:after="0" w:line="240" w:lineRule="auto"/>
        <w:jc w:val="both"/>
        <w:rPr>
          <w:rFonts w:cs="Times New Roman"/>
          <w:b/>
          <w:bCs/>
        </w:rPr>
      </w:pPr>
    </w:p>
    <w:p w14:paraId="775E8921" w14:textId="77777777" w:rsidR="009C388B" w:rsidRDefault="009C388B" w:rsidP="00DD751C">
      <w:pPr>
        <w:spacing w:after="0" w:line="240" w:lineRule="auto"/>
        <w:jc w:val="both"/>
        <w:rPr>
          <w:rFonts w:cs="Times New Roman"/>
          <w:b/>
          <w:bCs/>
        </w:rPr>
      </w:pPr>
    </w:p>
    <w:p w14:paraId="00BFA643" w14:textId="77777777" w:rsidR="009C388B" w:rsidRDefault="009C388B" w:rsidP="00DD751C">
      <w:pPr>
        <w:spacing w:after="0" w:line="240" w:lineRule="auto"/>
        <w:jc w:val="both"/>
        <w:rPr>
          <w:rFonts w:cs="Times New Roman"/>
          <w:b/>
          <w:bCs/>
        </w:rPr>
      </w:pPr>
    </w:p>
    <w:p w14:paraId="535A01C6" w14:textId="77777777" w:rsidR="009C388B" w:rsidRPr="003A58A6" w:rsidRDefault="003A58A6" w:rsidP="00DD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A6">
        <w:rPr>
          <w:rFonts w:ascii="Times New Roman" w:hAnsi="Times New Roman" w:cs="Times New Roman"/>
          <w:sz w:val="24"/>
          <w:szCs w:val="24"/>
        </w:rPr>
        <w:t>Załączniki:</w:t>
      </w:r>
    </w:p>
    <w:p w14:paraId="3F02F3EE" w14:textId="77777777" w:rsidR="003A58A6" w:rsidRPr="003A58A6" w:rsidRDefault="003A58A6" w:rsidP="003A58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A6">
        <w:rPr>
          <w:rFonts w:ascii="Times New Roman" w:hAnsi="Times New Roman" w:cs="Times New Roman"/>
          <w:sz w:val="24"/>
          <w:szCs w:val="24"/>
        </w:rPr>
        <w:t>Formularz ofertowy</w:t>
      </w:r>
    </w:p>
    <w:p w14:paraId="521D993A" w14:textId="7E932A95" w:rsidR="003A58A6" w:rsidRPr="008857CC" w:rsidRDefault="003A58A6" w:rsidP="003A58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438174"/>
      <w:r w:rsidRPr="003A58A6">
        <w:rPr>
          <w:rFonts w:ascii="Times New Roman" w:hAnsi="Times New Roman" w:cs="Times New Roman"/>
          <w:sz w:val="24"/>
          <w:szCs w:val="24"/>
        </w:rPr>
        <w:t>Oświadczenie o braku powiązań kapitałowych lub osobow</w:t>
      </w:r>
      <w:bookmarkEnd w:id="0"/>
      <w:r w:rsidR="000B7740">
        <w:rPr>
          <w:rFonts w:ascii="Times New Roman" w:hAnsi="Times New Roman" w:cs="Times New Roman"/>
          <w:sz w:val="24"/>
          <w:szCs w:val="24"/>
        </w:rPr>
        <w:t xml:space="preserve">ych </w:t>
      </w:r>
    </w:p>
    <w:p w14:paraId="548C2AEC" w14:textId="77777777" w:rsidR="008E31DF" w:rsidRPr="00DD751C" w:rsidRDefault="008E31DF" w:rsidP="00DD751C">
      <w:pPr>
        <w:spacing w:after="0" w:line="240" w:lineRule="auto"/>
        <w:jc w:val="both"/>
        <w:rPr>
          <w:rFonts w:cs="Times New Roman"/>
          <w:b/>
          <w:bCs/>
        </w:rPr>
      </w:pPr>
    </w:p>
    <w:p w14:paraId="20578C4F" w14:textId="77777777" w:rsidR="003C05B1" w:rsidRDefault="00EF1D9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VII. Klauzula informacyjna o przetwarzaniu danych osobowych </w:t>
      </w:r>
    </w:p>
    <w:p w14:paraId="59AE6DBE" w14:textId="77777777" w:rsidR="003C05B1" w:rsidRDefault="003C05B1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B4F0F6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1"/>
      <w:bookmarkEnd w:id="1"/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że:</w:t>
      </w:r>
    </w:p>
    <w:p w14:paraId="1F8CC62A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Administratorem Pana/Pani danych osobowych jest Dyrektor Centrum </w:t>
      </w:r>
      <w:r w:rsidR="00025A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sług Społecznych </w:t>
      </w:r>
      <w:r w:rsidR="004049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Gminy Redzikowo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siedzibą </w:t>
      </w:r>
      <w:r w:rsidR="004049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Słupsku,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Obrońców Wybrzeża 2</w:t>
      </w:r>
      <w:r w:rsidR="004049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69B06F5" w14:textId="77777777" w:rsidR="003C05B1" w:rsidRDefault="00EF1D9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 inspektorem ochrony danych można się kontaktować we wszystkich sprawach dotyczących przetwarzania danych osobowych </w:t>
      </w:r>
      <w:r w:rsidRPr="004049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korzystania z praw związanych z przetwarzaniem danych. Kontakt z Inspektorem Ochrony Danych –</w:t>
      </w:r>
      <w:r w:rsidRPr="004049B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4049B9" w:rsidRPr="004049B9">
        <w:rPr>
          <w:rFonts w:ascii="Times New Roman" w:hAnsi="Times New Roman" w:cs="Times New Roman"/>
          <w:sz w:val="24"/>
          <w:szCs w:val="24"/>
        </w:rPr>
        <w:t>iod@cus.slupsk.pl</w:t>
      </w:r>
    </w:p>
    <w:p w14:paraId="3466CCB5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Administrator przetwarza Pani/Pana dane osobowe na podstawie art 6 ust1 lit e RODO- przetwarzanie jest niezbędne do wykonania zadania realizowanego w interesie publicznym lub w ramach sprawowania władzy publicznej powierzonej administratorowi.</w:t>
      </w:r>
    </w:p>
    <w:p w14:paraId="66C7FE37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4. Pani/Pana dane osobowe przetwarzane są w celu przeprowadzenia zapytania ofertowego „Ś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wiadczenie usług polegających na przeprowadzeniu badań i sporządzeniu opinii przez biegłych sądowych w przedmiocie uzależnienia od alkoholu u osób kierowanych przez Gminną Komisję Rozwiązywania Problemów Alkoholowych w Gminie </w:t>
      </w:r>
      <w:r w:rsidR="0040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Redzikowo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ramach Gminnego Programu Profilaktyki i Rozwiązywania problemów Alkoholowych oraz Przeciwdziałania Narkomanii dla Gmin</w:t>
      </w:r>
      <w:r w:rsidR="0040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 Redzikowo na lata 2024-2025</w:t>
      </w:r>
    </w:p>
    <w:p w14:paraId="2170623E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W związku z przetwarzaniem danych osobowych w celach, o których mowa w pkt 4 odbiorcami Pana/Pani danych osobowych mogą być podmioty wykonujące zadania publiczne lub działające na zlecenie organów władzy publicznej, w zakresie wymaganym i celach, które wynikają z przepisów powszechnie obowiązującego prawa.</w:t>
      </w:r>
    </w:p>
    <w:p w14:paraId="6F75AB54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Dane będą przetwarzane przez okres wynikający z przepisów prawa, do momentu zakończenia realizacji celów, a po tym czasie przez okres oraz w zakresie wymaganym przez przepisy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14:paraId="103AA84F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Posiada Pan/Pani prawo do żądania od administratora dostępu do danych osobowych, prawo do ich sprostowania, usunięcia, ograniczenia przetwarzania, prawo do przenoszenia danych, prawo wniesienia sprzeciwu wobec przetwarzania.</w:t>
      </w:r>
    </w:p>
    <w:p w14:paraId="35579CAA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Przysługuje Panu/Pani prawo wniesienia skargi do organu nadzorczego zajmującego się ochroną danych osobowych: Urząd Ochrony Danych Osobowych ul. Stawki 2, 00-193 Warszawa.</w:t>
      </w:r>
    </w:p>
    <w:p w14:paraId="7D2207E9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Obowiązek podania danych osobowych wynika z realizacji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 wychowaniu w trzeźwości i przeciwdziałaniu alkoholizmowi. </w:t>
      </w:r>
    </w:p>
    <w:p w14:paraId="1D9673E7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Pana/Pani dane nie będą przetwarzane w sposób zautomatyzowany oraz profilowane.</w:t>
      </w:r>
    </w:p>
    <w:p w14:paraId="2FE91AF1" w14:textId="77777777" w:rsidR="003C05B1" w:rsidRDefault="00EF1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wskazanych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dobrowolne.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Niepodanie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skutkuje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brakiem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możliwości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wzięcia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udziału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zapytaniu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ofertowym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1CBB67F8" w14:textId="77777777" w:rsidR="003C05B1" w:rsidRDefault="003C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C905575" w14:textId="77777777" w:rsidR="003C05B1" w:rsidRDefault="003C05B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82B4478" w14:textId="77777777" w:rsidR="00DD751C" w:rsidRDefault="00DD751C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EEE76B4" w14:textId="77777777" w:rsidR="00DD751C" w:rsidRDefault="00DD751C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D4C9954" w14:textId="77777777" w:rsidR="00DD751C" w:rsidRDefault="00DD751C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EA2FF5C" w14:textId="77777777" w:rsidR="003C05B1" w:rsidRDefault="003C05B1">
      <w:pPr>
        <w:pStyle w:val="Akapitzlist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</w:p>
    <w:p w14:paraId="0E2B5014" w14:textId="77777777" w:rsidR="003C05B1" w:rsidRPr="003A58A6" w:rsidRDefault="003C05B1" w:rsidP="003A5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BD912" w14:textId="77777777" w:rsidR="003C05B1" w:rsidRDefault="003C05B1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B35E29" w14:textId="77777777" w:rsidR="009C388B" w:rsidRDefault="009C388B">
      <w:pPr>
        <w:pStyle w:val="Akapitzlist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292FFD79" w14:textId="77777777" w:rsidR="003C05B1" w:rsidRDefault="00EF1D9C" w:rsidP="00A22DE2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22DE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 nr 1</w:t>
      </w:r>
    </w:p>
    <w:p w14:paraId="311BD5BD" w14:textId="77777777" w:rsidR="00A22DE2" w:rsidRPr="00A22DE2" w:rsidRDefault="00A22DE2" w:rsidP="00A22DE2">
      <w:pPr>
        <w:pStyle w:val="Akapitzlis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zapytania ofertowego</w:t>
      </w:r>
    </w:p>
    <w:p w14:paraId="13E371C7" w14:textId="77777777" w:rsidR="003C05B1" w:rsidRDefault="003C05B1">
      <w:pPr>
        <w:pStyle w:val="Akapitzlist"/>
        <w:spacing w:after="0" w:line="240" w:lineRule="auto"/>
        <w:ind w:left="993" w:hanging="284"/>
        <w:jc w:val="center"/>
        <w:rPr>
          <w:rFonts w:ascii="Times New Roman" w:hAnsi="Times New Roman"/>
          <w:sz w:val="24"/>
          <w:szCs w:val="24"/>
        </w:rPr>
      </w:pPr>
    </w:p>
    <w:p w14:paraId="1790A906" w14:textId="77777777" w:rsidR="003C05B1" w:rsidRDefault="00EF1D9C">
      <w:pPr>
        <w:pStyle w:val="Akapitzlist"/>
        <w:spacing w:after="0" w:line="240" w:lineRule="auto"/>
        <w:ind w:left="993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</w:t>
      </w:r>
    </w:p>
    <w:p w14:paraId="23B11AD5" w14:textId="77777777" w:rsidR="003C05B1" w:rsidRDefault="003C05B1">
      <w:pPr>
        <w:pStyle w:val="Akapitzlist"/>
        <w:spacing w:after="0" w:line="240" w:lineRule="auto"/>
        <w:ind w:left="993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5F1413" w14:textId="77777777" w:rsidR="003C05B1" w:rsidRDefault="00EF1D9C">
      <w:pPr>
        <w:pStyle w:val="Akapitzlist"/>
        <w:spacing w:after="0" w:line="240" w:lineRule="auto"/>
        <w:ind w:lef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WYKONAWCA (PSYCHOLOG ALBO SPECJALISTA PSYCHOTERAPII UZALEŻNIEŃ – BIEGŁY SĄDOWY):</w:t>
      </w:r>
    </w:p>
    <w:p w14:paraId="46920DAB" w14:textId="77777777" w:rsidR="003C05B1" w:rsidRDefault="003C05B1">
      <w:pPr>
        <w:pStyle w:val="Akapitzlist"/>
        <w:spacing w:after="0" w:line="240" w:lineRule="auto"/>
        <w:ind w:left="-113"/>
        <w:jc w:val="both"/>
        <w:rPr>
          <w:rFonts w:ascii="Times New Roman" w:hAnsi="Times New Roman"/>
          <w:sz w:val="24"/>
          <w:szCs w:val="24"/>
        </w:rPr>
      </w:pPr>
    </w:p>
    <w:p w14:paraId="6C23411F" w14:textId="77777777" w:rsidR="003C05B1" w:rsidRDefault="00EF1D9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nazwisko……………………………………………………………………</w:t>
      </w:r>
    </w:p>
    <w:p w14:paraId="1F862099" w14:textId="77777777" w:rsidR="003C05B1" w:rsidRDefault="00EF1D9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adres……………………………………………………………………………….</w:t>
      </w:r>
    </w:p>
    <w:p w14:paraId="779D5B6E" w14:textId="77777777" w:rsidR="003C05B1" w:rsidRDefault="00EF1D9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NIP………………………………………………………………………………..</w:t>
      </w:r>
    </w:p>
    <w:p w14:paraId="6AC98099" w14:textId="77777777" w:rsidR="003C05B1" w:rsidRDefault="00EF1D9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 kontaktowy………………………………………………………………..</w:t>
      </w:r>
    </w:p>
    <w:p w14:paraId="4F574E50" w14:textId="77777777" w:rsidR="003C05B1" w:rsidRDefault="00EF1D9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e-mail……………………………………………………………………………..</w:t>
      </w:r>
    </w:p>
    <w:p w14:paraId="63644015" w14:textId="77777777" w:rsidR="003C05B1" w:rsidRDefault="003C05B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FB4A7C" w14:textId="77777777" w:rsidR="003C05B1" w:rsidRDefault="00EF1D9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WYKONAWCA (LEKARZ PSYCHIATRA-BIEGŁY SĄDOWY)</w:t>
      </w:r>
    </w:p>
    <w:p w14:paraId="1E653D42" w14:textId="77777777" w:rsidR="003C05B1" w:rsidRDefault="003C05B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EBC806" w14:textId="77777777" w:rsidR="003C05B1" w:rsidRDefault="00EF1D9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nazwisko…………………………………………………………………..</w:t>
      </w:r>
    </w:p>
    <w:p w14:paraId="6C6546C0" w14:textId="77777777" w:rsidR="003C05B1" w:rsidRDefault="00EF1D9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adres……………………………………………………………………………..</w:t>
      </w:r>
    </w:p>
    <w:p w14:paraId="045812EA" w14:textId="77777777" w:rsidR="003C05B1" w:rsidRDefault="00EF1D9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NIP……………………………………………………………………………….</w:t>
      </w:r>
    </w:p>
    <w:p w14:paraId="41DA427F" w14:textId="77777777" w:rsidR="003C05B1" w:rsidRDefault="00EF1D9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 kontaktowy……………………………………………………………….</w:t>
      </w:r>
    </w:p>
    <w:p w14:paraId="6D35D169" w14:textId="77777777" w:rsidR="003C05B1" w:rsidRDefault="00EF1D9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e-mail……………………………………………………………………………</w:t>
      </w:r>
    </w:p>
    <w:p w14:paraId="44AF89BA" w14:textId="77777777" w:rsidR="003C05B1" w:rsidRDefault="003C05B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4383A8" w14:textId="77777777" w:rsidR="003C05B1" w:rsidRDefault="00EF1D9C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zapytanie ofertowe, którego przedmiotem są usługi biegłych w zakresie wykonywania badań i wydawania opinii w przedmiocie uzależnienia od alkoholu oferuję/oferujemy usługę wykonywania badań i wydawania opinii w przedmiocie uzależnienia od alkoholu w następującej kwocie:</w:t>
      </w:r>
    </w:p>
    <w:tbl>
      <w:tblPr>
        <w:tblW w:w="9585" w:type="dxa"/>
        <w:tblInd w:w="98" w:type="dxa"/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60"/>
        <w:gridCol w:w="2414"/>
        <w:gridCol w:w="6511"/>
      </w:tblGrid>
      <w:tr w:rsidR="003C05B1" w14:paraId="55E5A540" w14:textId="77777777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1E8AC4" w14:textId="77777777" w:rsidR="003C05B1" w:rsidRDefault="00EF1D9C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1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8BE46AA" w14:textId="77777777" w:rsidR="003C05B1" w:rsidRDefault="00EF1D9C">
            <w:pPr>
              <w:pStyle w:val="Zawartotabeli"/>
            </w:pPr>
            <w:r>
              <w:rPr>
                <w:rStyle w:val="Mocnewyrnione"/>
                <w:rFonts w:ascii="Times New Roman" w:hAnsi="Times New Roman"/>
                <w:sz w:val="24"/>
                <w:szCs w:val="24"/>
              </w:rPr>
              <w:t>Rodzaj badania</w:t>
            </w:r>
          </w:p>
        </w:tc>
        <w:tc>
          <w:tcPr>
            <w:tcW w:w="651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6A9A9D9" w14:textId="77777777" w:rsidR="003C05B1" w:rsidRDefault="00EF1D9C">
            <w:pPr>
              <w:pStyle w:val="Zawartotabeli"/>
            </w:pPr>
            <w:r>
              <w:rPr>
                <w:rStyle w:val="Mocnewyrnione"/>
                <w:rFonts w:ascii="Times New Roman" w:hAnsi="Times New Roman"/>
                <w:sz w:val="24"/>
                <w:szCs w:val="24"/>
              </w:rPr>
              <w:t>Cena jednostkowa brutto za przeprowadzone badanie oraz sporządzenie opinii z badania</w:t>
            </w:r>
          </w:p>
        </w:tc>
      </w:tr>
      <w:tr w:rsidR="003C05B1" w14:paraId="1B0DB24F" w14:textId="77777777">
        <w:tc>
          <w:tcPr>
            <w:tcW w:w="66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0163A9" w14:textId="77777777" w:rsidR="003C05B1" w:rsidRDefault="00EF1D9C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593B4F" w14:textId="77777777" w:rsidR="003C05B1" w:rsidRDefault="00EF1D9C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Badanie psychologiczne</w:t>
            </w:r>
          </w:p>
        </w:tc>
        <w:tc>
          <w:tcPr>
            <w:tcW w:w="65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453BA3" w14:textId="77777777" w:rsidR="003C05B1" w:rsidRDefault="003C05B1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5B1" w14:paraId="081E618D" w14:textId="77777777">
        <w:tc>
          <w:tcPr>
            <w:tcW w:w="66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7E4F39" w14:textId="77777777" w:rsidR="003C05B1" w:rsidRDefault="00EF1D9C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B22555" w14:textId="77777777" w:rsidR="003C05B1" w:rsidRDefault="00EF1D9C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Badanie psychiatryczne</w:t>
            </w:r>
          </w:p>
        </w:tc>
        <w:tc>
          <w:tcPr>
            <w:tcW w:w="65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4F0FD0" w14:textId="77777777" w:rsidR="003C05B1" w:rsidRDefault="003C05B1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5B1" w14:paraId="6FCF7FC4" w14:textId="77777777">
        <w:tc>
          <w:tcPr>
            <w:tcW w:w="3074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091208A" w14:textId="77777777" w:rsidR="003C05B1" w:rsidRDefault="00EF1D9C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651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99F818" w14:textId="77777777" w:rsidR="003C05B1" w:rsidRDefault="003C05B1">
            <w:pPr>
              <w:pStyle w:val="Zawartotabeli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65743F" w14:textId="77777777" w:rsidR="003C05B1" w:rsidRDefault="00EF1D9C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podana w niniejszym formularzu, będzie obowiązywać w okresie ważności umowy i nie ulegnie zmianie</w:t>
      </w:r>
      <w:r>
        <w:rPr>
          <w:rFonts w:ascii="Times New Roman" w:hAnsi="Times New Roman"/>
          <w:sz w:val="24"/>
          <w:szCs w:val="24"/>
        </w:rPr>
        <w:br/>
      </w:r>
    </w:p>
    <w:p w14:paraId="7D295A0B" w14:textId="77777777" w:rsidR="003C05B1" w:rsidRDefault="00EF1D9C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6704AF0" w14:textId="77777777" w:rsidR="003C05B1" w:rsidRDefault="00EF1D9C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Miejscowość/data podpis(y) osoby(osób) upoważnionej(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>) do podpisania</w:t>
      </w:r>
    </w:p>
    <w:p w14:paraId="0CF7A53E" w14:textId="77777777" w:rsidR="00A22DE2" w:rsidRDefault="00A22DE2">
      <w:pPr>
        <w:pStyle w:val="Tekstpodstawowy"/>
        <w:rPr>
          <w:rFonts w:ascii="Times New Roman" w:hAnsi="Times New Roman"/>
          <w:sz w:val="24"/>
          <w:szCs w:val="24"/>
        </w:rPr>
      </w:pPr>
    </w:p>
    <w:p w14:paraId="138AFD04" w14:textId="77777777" w:rsidR="00A22DE2" w:rsidRDefault="00A22DE2" w:rsidP="00A22DE2">
      <w:pPr>
        <w:pStyle w:val="Standard"/>
        <w:jc w:val="right"/>
      </w:pP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>Za</w:t>
      </w:r>
      <w:r>
        <w:rPr>
          <w:rFonts w:eastAsia="Calibri" w:cs="Calibri"/>
          <w:i/>
          <w:sz w:val="16"/>
          <w:szCs w:val="16"/>
          <w:lang w:val="pl-PL"/>
        </w:rPr>
        <w:t>łą</w:t>
      </w: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 xml:space="preserve">cznik Nr 2 </w:t>
      </w:r>
    </w:p>
    <w:p w14:paraId="1ECC8D6E" w14:textId="6B31158A" w:rsidR="00A22DE2" w:rsidRPr="008857CC" w:rsidRDefault="00A22DE2" w:rsidP="008857CC">
      <w:pPr>
        <w:pStyle w:val="Standard"/>
        <w:jc w:val="right"/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pl-PL"/>
        </w:rPr>
        <w:t xml:space="preserve">do zapytania ofertowego </w:t>
      </w:r>
    </w:p>
    <w:p w14:paraId="285A7C85" w14:textId="77777777" w:rsidR="00A22DE2" w:rsidRDefault="00A22DE2" w:rsidP="00A22DE2">
      <w:pPr>
        <w:pStyle w:val="Standard"/>
        <w:spacing w:line="360" w:lineRule="auto"/>
        <w:rPr>
          <w:rFonts w:eastAsia="Calibri" w:cs="Calibri"/>
          <w:color w:val="auto"/>
          <w:sz w:val="22"/>
          <w:lang w:val="pl-PL"/>
        </w:rPr>
      </w:pPr>
    </w:p>
    <w:p w14:paraId="3267BFB3" w14:textId="77777777" w:rsidR="00A22DE2" w:rsidRDefault="00A22DE2" w:rsidP="00A22DE2">
      <w:pPr>
        <w:pStyle w:val="Standard"/>
        <w:spacing w:line="360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lastRenderedPageBreak/>
        <w:t>Słupsk, dnia………………</w:t>
      </w:r>
    </w:p>
    <w:p w14:paraId="51321782" w14:textId="77777777" w:rsidR="00A22DE2" w:rsidRDefault="00A22DE2" w:rsidP="00A22DE2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09BCBC22" w14:textId="77777777" w:rsidR="00A22DE2" w:rsidRDefault="00A22DE2" w:rsidP="00A22DE2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</w:t>
      </w:r>
    </w:p>
    <w:p w14:paraId="288A1907" w14:textId="77777777" w:rsidR="00A22DE2" w:rsidRDefault="00A22DE2" w:rsidP="00A22DE2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dane Wykonawcy</w:t>
      </w:r>
    </w:p>
    <w:p w14:paraId="54EEEF9E" w14:textId="77777777" w:rsidR="00A22DE2" w:rsidRDefault="00A22DE2" w:rsidP="00A22DE2">
      <w:pPr>
        <w:pStyle w:val="Standard"/>
        <w:spacing w:line="360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6D6B6493" w14:textId="77777777" w:rsidR="00A22DE2" w:rsidRDefault="00A22DE2" w:rsidP="00A22DE2">
      <w:pPr>
        <w:pStyle w:val="Standard"/>
        <w:tabs>
          <w:tab w:val="left" w:pos="426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bookmarkStart w:id="2" w:name="_Hlk183438080"/>
      <w:r>
        <w:rPr>
          <w:rFonts w:ascii="Times New Roman" w:eastAsia="Times New Roman" w:hAnsi="Times New Roman" w:cs="Times New Roman"/>
          <w:b/>
          <w:color w:val="auto"/>
          <w:lang w:val="pl-PL"/>
        </w:rPr>
        <w:t>OŚWIADCZENIE O BRAKU POWIĄZAŃ KAPITAŁOWYCH</w:t>
      </w:r>
    </w:p>
    <w:p w14:paraId="4BFE55FC" w14:textId="77777777" w:rsidR="00A22DE2" w:rsidRDefault="00A22DE2" w:rsidP="00A22DE2">
      <w:pPr>
        <w:pStyle w:val="Standard"/>
        <w:tabs>
          <w:tab w:val="left" w:pos="426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LUB OSOBOWYCH</w:t>
      </w:r>
    </w:p>
    <w:bookmarkEnd w:id="2"/>
    <w:p w14:paraId="773584AD" w14:textId="77777777" w:rsidR="00A22DE2" w:rsidRDefault="00A22DE2" w:rsidP="00A22DE2">
      <w:pPr>
        <w:pStyle w:val="Standard"/>
        <w:tabs>
          <w:tab w:val="left" w:pos="426"/>
        </w:tabs>
        <w:spacing w:line="360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5B2FE2C6" w14:textId="77777777" w:rsidR="00A22DE2" w:rsidRDefault="00A22DE2" w:rsidP="00A22DE2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Ja niżej podpisany(a)</w:t>
      </w:r>
    </w:p>
    <w:p w14:paraId="571B9E92" w14:textId="77777777" w:rsidR="00A22DE2" w:rsidRDefault="00A22DE2" w:rsidP="00A22DE2">
      <w:pPr>
        <w:pStyle w:val="Standard"/>
        <w:tabs>
          <w:tab w:val="left" w:pos="2400"/>
        </w:tabs>
        <w:spacing w:line="276" w:lineRule="auto"/>
        <w:rPr>
          <w:rFonts w:eastAsia="Calibri" w:cs="Calibri"/>
          <w:color w:val="auto"/>
          <w:sz w:val="22"/>
          <w:lang w:val="pl-PL"/>
        </w:rPr>
      </w:pPr>
    </w:p>
    <w:p w14:paraId="599F1C4E" w14:textId="77777777" w:rsidR="00A22DE2" w:rsidRDefault="00A22DE2" w:rsidP="00A22DE2">
      <w:pPr>
        <w:pStyle w:val="Standard"/>
        <w:tabs>
          <w:tab w:val="left" w:pos="2400"/>
        </w:tabs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…………………………………………………………………………………………………..</w:t>
      </w:r>
    </w:p>
    <w:p w14:paraId="480DD14D" w14:textId="77777777" w:rsidR="00A22DE2" w:rsidRDefault="00A22DE2" w:rsidP="00A22DE2">
      <w:pPr>
        <w:pStyle w:val="Standard"/>
        <w:tabs>
          <w:tab w:val="left" w:pos="2400"/>
        </w:tabs>
        <w:spacing w:line="276" w:lineRule="auto"/>
        <w:rPr>
          <w:rFonts w:eastAsia="Calibri" w:cs="Calibri"/>
          <w:color w:val="auto"/>
          <w:sz w:val="22"/>
          <w:lang w:val="pl-PL"/>
        </w:rPr>
      </w:pPr>
    </w:p>
    <w:p w14:paraId="55233F34" w14:textId="77777777" w:rsidR="00A22DE2" w:rsidRDefault="00A22DE2" w:rsidP="00A22DE2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oświadczam, że </w:t>
      </w:r>
      <w:r>
        <w:rPr>
          <w:rFonts w:ascii="Times New Roman" w:eastAsia="Times New Roman" w:hAnsi="Times New Roman" w:cs="Times New Roman"/>
          <w:color w:val="auto"/>
          <w:lang w:val="pl-PL"/>
        </w:rPr>
        <w:t>Wykonawca jest/nie jest* powiązany osobowo lub kapitałowo z Zamawiającym. Przez powiązania osobowe lub kapitałowe rozumie się wzajemne powiązania pomiędzy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Zamawiającym lub osobami upoważnionymi do zaciągania zobowiązań w imieniu Zamawiającego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osobami wykonującymi w imieniu Zamawiającego czynności związane z przygotowaniem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i przeprowadzeniem procedury wyboru Wykonawcy a Wykonawcą, polegające w szczególności na:</w:t>
      </w:r>
    </w:p>
    <w:p w14:paraId="443C8BA0" w14:textId="77777777" w:rsidR="00A22DE2" w:rsidRDefault="00A22DE2" w:rsidP="00A22DE2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a)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uczestniczeniu w spółce jako wspólnik spółki cywilnej lub spółki osobowej;</w:t>
      </w:r>
    </w:p>
    <w:p w14:paraId="61C55BE1" w14:textId="77777777" w:rsidR="00A22DE2" w:rsidRDefault="00A22DE2" w:rsidP="00A22DE2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b)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posiadaniu co najmniej 10% udziałów lub akcji;</w:t>
      </w:r>
    </w:p>
    <w:p w14:paraId="6B62B003" w14:textId="77777777" w:rsidR="00A22DE2" w:rsidRDefault="00A22DE2" w:rsidP="00A22DE2">
      <w:pPr>
        <w:pStyle w:val="Standard"/>
        <w:tabs>
          <w:tab w:val="left" w:pos="568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c)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pełnieniu funkcji członka organu nadzorczego lub zarządzającego, prokurenta,  pełnomocnika;</w:t>
      </w:r>
    </w:p>
    <w:p w14:paraId="440744CC" w14:textId="77777777" w:rsidR="00A22DE2" w:rsidRDefault="00A22DE2" w:rsidP="00A22DE2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d)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  <w:t>pozostawaniu w związku małżeńskim, w stosunku pokrewieństwa lub powinowactwa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w linii prostej (rodzice, dzieci, wnuki, teściowie, zięć, synowa), w stosunku pokrewieństwa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powinowactwa w linii bocznej do drugiego stopnia (rodzeństwo, krewni małżonka/i)</w:t>
      </w:r>
      <w:r>
        <w:rPr>
          <w:rFonts w:ascii="Times New Roman" w:eastAsia="Times New Roman" w:hAnsi="Times New Roman" w:cs="Times New Roman"/>
          <w:color w:val="auto"/>
          <w:lang w:val="pl-PL"/>
        </w:rPr>
        <w:br/>
        <w:t>lub pozostawania w stosunku przysposobienia, opieki lub kurateli.</w:t>
      </w:r>
      <w:r>
        <w:rPr>
          <w:rFonts w:ascii="Times New Roman" w:eastAsia="Times New Roman" w:hAnsi="Times New Roman" w:cs="Times New Roman"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14:paraId="65E71A8D" w14:textId="77777777" w:rsidR="00A22DE2" w:rsidRDefault="00A22DE2" w:rsidP="00A22DE2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6DF28842" w14:textId="77777777" w:rsidR="00A22DE2" w:rsidRDefault="00A22DE2" w:rsidP="00A22DE2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0C62418B" w14:textId="77777777" w:rsidR="00A22DE2" w:rsidRDefault="00A22DE2" w:rsidP="00A22DE2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307924D3" w14:textId="77777777" w:rsidR="00A22DE2" w:rsidRDefault="00A22DE2" w:rsidP="00A22DE2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32867663" w14:textId="77777777" w:rsidR="00A22DE2" w:rsidRDefault="00A22DE2" w:rsidP="00A22DE2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6B789598" w14:textId="77777777" w:rsidR="00A22DE2" w:rsidRDefault="00A22DE2" w:rsidP="00A22DE2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0C0FDC10" w14:textId="77777777" w:rsidR="00A22DE2" w:rsidRDefault="00A22DE2" w:rsidP="00A22DE2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5779FE65" w14:textId="77777777" w:rsidR="00A22DE2" w:rsidRDefault="00A22DE2" w:rsidP="00A22DE2">
      <w:pPr>
        <w:pStyle w:val="Standard"/>
        <w:tabs>
          <w:tab w:val="left" w:pos="142"/>
          <w:tab w:val="left" w:pos="426"/>
        </w:tabs>
        <w:spacing w:line="276" w:lineRule="auto"/>
        <w:jc w:val="both"/>
        <w:rPr>
          <w:rFonts w:eastAsia="Calibri" w:cs="Calibri"/>
          <w:color w:val="auto"/>
          <w:sz w:val="22"/>
          <w:lang w:val="pl-PL"/>
        </w:rPr>
      </w:pPr>
    </w:p>
    <w:p w14:paraId="7E214573" w14:textId="77777777" w:rsidR="00A22DE2" w:rsidRDefault="00A22DE2" w:rsidP="00A22DE2">
      <w:pPr>
        <w:pStyle w:val="Standard"/>
        <w:tabs>
          <w:tab w:val="left" w:pos="426"/>
        </w:tabs>
        <w:spacing w:line="276" w:lineRule="auto"/>
        <w:jc w:val="both"/>
      </w:pPr>
      <w:r>
        <w:rPr>
          <w:rFonts w:ascii="Times New Roman" w:eastAsia="Calibri" w:hAnsi="Times New Roman" w:cs="Times New Roman"/>
          <w:lang w:val="pl-PL"/>
        </w:rPr>
        <w:t>...............................................</w:t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</w:r>
      <w:r>
        <w:rPr>
          <w:rFonts w:ascii="Times New Roman" w:eastAsia="Calibri" w:hAnsi="Times New Roman" w:cs="Times New Roman"/>
          <w:lang w:val="pl-PL"/>
        </w:rPr>
        <w:tab/>
        <w:t>...............................................</w:t>
      </w:r>
      <w:r>
        <w:rPr>
          <w:rFonts w:ascii="Times New Roman" w:eastAsia="Calibri" w:hAnsi="Times New Roman" w:cs="Times New Roman"/>
          <w:lang w:val="pl-PL"/>
        </w:rPr>
        <w:br/>
      </w:r>
      <w:r>
        <w:rPr>
          <w:rFonts w:ascii="Times New Roman" w:eastAsia="Calibri" w:hAnsi="Times New Roman" w:cs="Times New Roman"/>
          <w:bCs/>
          <w:lang w:val="pl-PL"/>
        </w:rPr>
        <w:t>Miejscowość, data</w:t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bCs/>
          <w:lang w:val="pl-PL"/>
        </w:rPr>
        <w:tab/>
      </w:r>
      <w:r>
        <w:rPr>
          <w:rFonts w:ascii="Times New Roman" w:eastAsia="Calibri" w:hAnsi="Times New Roman" w:cs="Times New Roman"/>
          <w:b/>
          <w:bCs/>
          <w:lang w:val="pl-PL"/>
        </w:rPr>
        <w:tab/>
        <w:t xml:space="preserve"> </w:t>
      </w:r>
      <w:r>
        <w:rPr>
          <w:rFonts w:ascii="Times New Roman" w:eastAsia="Calibri" w:hAnsi="Times New Roman" w:cs="Times New Roman"/>
          <w:bCs/>
          <w:lang w:val="pl-PL"/>
        </w:rPr>
        <w:t>Pieczęć i podpis Wykonawcy</w:t>
      </w:r>
    </w:p>
    <w:p w14:paraId="5D724808" w14:textId="77777777" w:rsidR="00A22DE2" w:rsidRDefault="00A22DE2" w:rsidP="00A22DE2">
      <w:pPr>
        <w:pStyle w:val="Standard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br/>
      </w:r>
    </w:p>
    <w:p w14:paraId="04425378" w14:textId="77777777" w:rsidR="00A22DE2" w:rsidRPr="00A22DE2" w:rsidRDefault="00A22DE2" w:rsidP="00A22DE2">
      <w:pPr>
        <w:pStyle w:val="Standard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* Niepotrzebne skreślić</w:t>
      </w:r>
    </w:p>
    <w:sectPr w:rsidR="00A22DE2" w:rsidRPr="00A22DE2">
      <w:pgSz w:w="11906" w:h="16838"/>
      <w:pgMar w:top="1417" w:right="1091" w:bottom="1417" w:left="117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3820"/>
    <w:multiLevelType w:val="multilevel"/>
    <w:tmpl w:val="B63A806E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BDF140A"/>
    <w:multiLevelType w:val="hybridMultilevel"/>
    <w:tmpl w:val="DF72A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7198"/>
    <w:multiLevelType w:val="hybridMultilevel"/>
    <w:tmpl w:val="E5CEA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493E"/>
    <w:multiLevelType w:val="multilevel"/>
    <w:tmpl w:val="41FE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36704"/>
    <w:multiLevelType w:val="multilevel"/>
    <w:tmpl w:val="7FB82D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63431756">
    <w:abstractNumId w:val="4"/>
  </w:num>
  <w:num w:numId="2" w16cid:durableId="798113482">
    <w:abstractNumId w:val="3"/>
  </w:num>
  <w:num w:numId="3" w16cid:durableId="1578519710">
    <w:abstractNumId w:val="1"/>
  </w:num>
  <w:num w:numId="4" w16cid:durableId="2110084065">
    <w:abstractNumId w:val="0"/>
  </w:num>
  <w:num w:numId="5" w16cid:durableId="1665158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B1"/>
    <w:rsid w:val="00025ABA"/>
    <w:rsid w:val="000B7740"/>
    <w:rsid w:val="001F4E85"/>
    <w:rsid w:val="00327873"/>
    <w:rsid w:val="00385E91"/>
    <w:rsid w:val="003A58A6"/>
    <w:rsid w:val="003C05B1"/>
    <w:rsid w:val="004049B9"/>
    <w:rsid w:val="00453E24"/>
    <w:rsid w:val="0053521D"/>
    <w:rsid w:val="008857CC"/>
    <w:rsid w:val="008E31DF"/>
    <w:rsid w:val="009C388B"/>
    <w:rsid w:val="00A1511A"/>
    <w:rsid w:val="00A22DE2"/>
    <w:rsid w:val="00B357F5"/>
    <w:rsid w:val="00B43941"/>
    <w:rsid w:val="00B95BA5"/>
    <w:rsid w:val="00BD0522"/>
    <w:rsid w:val="00C42A79"/>
    <w:rsid w:val="00DD751C"/>
    <w:rsid w:val="00EF1D9C"/>
    <w:rsid w:val="00F16FE0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EE8A"/>
  <w15:docId w15:val="{EFA5777C-55BF-4541-9808-C3501866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094B"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761B49"/>
    <w:pPr>
      <w:widowControl w:val="0"/>
      <w:jc w:val="both"/>
    </w:pPr>
    <w:rPr>
      <w:rFonts w:ascii="Calibri" w:eastAsiaTheme="minorEastAsia" w:hAnsi="Calibri"/>
      <w:lang w:eastAsia="pl-PL"/>
    </w:rPr>
  </w:style>
  <w:style w:type="paragraph" w:styleId="Akapitzlist">
    <w:name w:val="List Paragraph"/>
    <w:basedOn w:val="Normalny"/>
    <w:uiPriority w:val="34"/>
    <w:qFormat/>
    <w:rsid w:val="00761B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09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53E2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3E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E24"/>
    <w:rPr>
      <w:color w:val="605E5C"/>
      <w:shd w:val="clear" w:color="auto" w:fill="E1DFDD"/>
    </w:rPr>
  </w:style>
  <w:style w:type="paragraph" w:customStyle="1" w:styleId="Standard">
    <w:name w:val="Standard"/>
    <w:rsid w:val="00A22DE2"/>
    <w:pPr>
      <w:widowControl w:val="0"/>
      <w:autoSpaceDN w:val="0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s@gminaredzi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1595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Werra</dc:creator>
  <dc:description/>
  <cp:lastModifiedBy>mwalczynska</cp:lastModifiedBy>
  <cp:revision>3</cp:revision>
  <cp:lastPrinted>2024-11-25T13:43:00Z</cp:lastPrinted>
  <dcterms:created xsi:type="dcterms:W3CDTF">2024-11-26T07:18:00Z</dcterms:created>
  <dcterms:modified xsi:type="dcterms:W3CDTF">2024-11-26T07:18:00Z</dcterms:modified>
  <dc:language>pl-PL</dc:language>
</cp:coreProperties>
</file>