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EEB4789" w14:textId="5B8F1810" w:rsidR="001E67D7" w:rsidRPr="001E67D7" w:rsidRDefault="001E67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67D7">
        <w:rPr>
          <w:rFonts w:ascii="Calibri" w:eastAsia="Times New Roman" w:hAnsi="Calibri" w:cs="Times New Roman"/>
          <w:b/>
          <w:sz w:val="24"/>
          <w:szCs w:val="24"/>
        </w:rPr>
        <w:t>Dane do kontaktu Zamawiającego z Wykonawcą:</w:t>
      </w:r>
    </w:p>
    <w:p w14:paraId="0A8F4A12" w14:textId="0F6E20C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30196539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</w:t>
      </w:r>
      <w:r w:rsidR="00CC4EF1">
        <w:rPr>
          <w:rFonts w:ascii="Calibri" w:eastAsia="Calibri" w:hAnsi="Calibri" w:cs="Calibri"/>
          <w:sz w:val="24"/>
          <w:szCs w:val="24"/>
        </w:rPr>
        <w:t xml:space="preserve"> -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1129</w:t>
      </w:r>
      <w:r w:rsidR="00CC4EF1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CC4EF1" w:rsidRPr="00CC4EF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Odbiór i zagospodarowanie odpadów komunalnych z nieruchomości zamieszkałych na terenie Gminy Wałcz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6" w:name="_Hlk67409803"/>
      <w:bookmarkStart w:id="7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401"/>
        <w:gridCol w:w="1434"/>
        <w:gridCol w:w="1134"/>
        <w:gridCol w:w="709"/>
        <w:gridCol w:w="1276"/>
      </w:tblGrid>
      <w:tr w:rsidR="00533FB8" w:rsidRPr="00533FB8" w14:paraId="164691FC" w14:textId="77777777" w:rsidTr="00CC4EF1">
        <w:trPr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304816C" w14:textId="3A55ABA0" w:rsidR="00533FB8" w:rsidRPr="00533FB8" w:rsidRDefault="00533FB8" w:rsidP="00CC4EF1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4EE5D776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6287B1CA" w14:textId="758A4108" w:rsidR="00533FB8" w:rsidRPr="00533FB8" w:rsidRDefault="00533FB8" w:rsidP="00CC4EF1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Ryczał</w:t>
            </w:r>
            <w:r w:rsid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towa cena jednostkowa netto za 1Mg</w:t>
            </w: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BC901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netto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EF17A6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VAT</w:t>
            </w:r>
          </w:p>
          <w:p w14:paraId="10F2BC42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B2CF1D7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brutto</w:t>
            </w:r>
          </w:p>
        </w:tc>
      </w:tr>
      <w:tr w:rsidR="00533FB8" w:rsidRPr="00533FB8" w14:paraId="7A30098F" w14:textId="77777777" w:rsidTr="00CC4EF1">
        <w:trPr>
          <w:trHeight w:val="392"/>
          <w:jc w:val="center"/>
        </w:trPr>
        <w:tc>
          <w:tcPr>
            <w:tcW w:w="2972" w:type="dxa"/>
            <w:vAlign w:val="center"/>
          </w:tcPr>
          <w:p w14:paraId="2C5B31F6" w14:textId="68BD1EDB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Odpady komunalne niesegregowane zmieszane</w:t>
            </w:r>
            <w:r w:rsidR="00533FB8"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419873CC" w14:textId="11C2BF15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1 429</w:t>
            </w:r>
          </w:p>
        </w:tc>
        <w:tc>
          <w:tcPr>
            <w:tcW w:w="1434" w:type="dxa"/>
            <w:vAlign w:val="center"/>
          </w:tcPr>
          <w:p w14:paraId="109F334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7DE56F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D79C3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78915327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39FD51E1" w14:textId="77777777" w:rsidTr="00CC4EF1">
        <w:trPr>
          <w:trHeight w:val="527"/>
          <w:jc w:val="center"/>
        </w:trPr>
        <w:tc>
          <w:tcPr>
            <w:tcW w:w="2972" w:type="dxa"/>
            <w:vAlign w:val="center"/>
          </w:tcPr>
          <w:p w14:paraId="1FEB9FAC" w14:textId="20C6C67F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401" w:type="dxa"/>
            <w:vAlign w:val="center"/>
          </w:tcPr>
          <w:p w14:paraId="2D59528A" w14:textId="3C5A8D51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34" w:type="dxa"/>
            <w:vAlign w:val="center"/>
          </w:tcPr>
          <w:p w14:paraId="56C055CB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A82889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27D6C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2C6857C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4A923771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463AE8A0" w14:textId="3A426455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Papier (tektura, makulatura)</w:t>
            </w:r>
          </w:p>
        </w:tc>
        <w:tc>
          <w:tcPr>
            <w:tcW w:w="1401" w:type="dxa"/>
            <w:vAlign w:val="center"/>
          </w:tcPr>
          <w:p w14:paraId="5CFB0B54" w14:textId="656503E5" w:rsidR="00533FB8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4" w:type="dxa"/>
            <w:vAlign w:val="center"/>
          </w:tcPr>
          <w:p w14:paraId="25EE811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DC0914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55326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747BC06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4EF1" w:rsidRPr="00533FB8" w14:paraId="02890933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4E023F89" w14:textId="32664F28" w:rsidR="00CC4EF1" w:rsidRPr="00CC4EF1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401" w:type="dxa"/>
            <w:vAlign w:val="center"/>
          </w:tcPr>
          <w:p w14:paraId="474C4B34" w14:textId="3D2757A9" w:rsidR="00CC4EF1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434" w:type="dxa"/>
            <w:vAlign w:val="center"/>
          </w:tcPr>
          <w:p w14:paraId="54EDDAF6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5FDBD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14047D" w14:textId="491EE569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4DFD1E87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4EF1" w:rsidRPr="00533FB8" w14:paraId="53171E25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6B2CCA9D" w14:textId="537DF707" w:rsidR="00CC4EF1" w:rsidRPr="00CC4EF1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Bioodpady</w:t>
            </w:r>
          </w:p>
        </w:tc>
        <w:tc>
          <w:tcPr>
            <w:tcW w:w="1401" w:type="dxa"/>
            <w:vAlign w:val="center"/>
          </w:tcPr>
          <w:p w14:paraId="3065CC2B" w14:textId="189B702C" w:rsidR="00CC4EF1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4" w:type="dxa"/>
            <w:vAlign w:val="center"/>
          </w:tcPr>
          <w:p w14:paraId="4C564D16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D81910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464D02" w14:textId="48AEC491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C4EF1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1A052989" w14:textId="77777777" w:rsidR="00CC4EF1" w:rsidRPr="00533FB8" w:rsidRDefault="00CC4EF1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0850E8A8" w14:textId="77777777" w:rsidTr="00CC4EF1">
        <w:trPr>
          <w:trHeight w:val="427"/>
          <w:jc w:val="center"/>
        </w:trPr>
        <w:tc>
          <w:tcPr>
            <w:tcW w:w="5807" w:type="dxa"/>
            <w:gridSpan w:val="3"/>
            <w:vAlign w:val="center"/>
          </w:tcPr>
          <w:p w14:paraId="6665D113" w14:textId="77777777" w:rsidR="00533FB8" w:rsidRPr="00533FB8" w:rsidRDefault="00533FB8" w:rsidP="00CC4EF1">
            <w:pPr>
              <w:spacing w:after="0"/>
              <w:ind w:right="-92"/>
              <w:jc w:val="right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Całkowita cena oferty</w:t>
            </w:r>
          </w:p>
        </w:tc>
        <w:tc>
          <w:tcPr>
            <w:tcW w:w="1134" w:type="dxa"/>
            <w:vAlign w:val="center"/>
          </w:tcPr>
          <w:p w14:paraId="6B12BCB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DF7BA5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6" w:type="dxa"/>
            <w:vAlign w:val="center"/>
          </w:tcPr>
          <w:p w14:paraId="409752D1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FA2882" w14:textId="77777777" w:rsidR="00533FB8" w:rsidRPr="00533FB8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bookmarkEnd w:id="6"/>
    <w:bookmarkEnd w:id="7"/>
    <w:p w14:paraId="39F44B89" w14:textId="59051B97" w:rsidR="00BE5E31" w:rsidRPr="00C24152" w:rsidRDefault="00A6031F" w:rsidP="00533FB8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533FB8">
        <w:rPr>
          <w:rFonts w:eastAsia="Times New Roman" w:cstheme="minorHAnsi"/>
          <w:b/>
          <w:sz w:val="24"/>
          <w:szCs w:val="24"/>
        </w:rPr>
        <w:tab/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34006365" w:rsidR="00E23F0E" w:rsidRPr="00A44890" w:rsidRDefault="00533FB8" w:rsidP="00533FB8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3F0E"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="00E23F0E" w:rsidRPr="00A44890">
        <w:rPr>
          <w:rFonts w:eastAsia="Times New Roman" w:cstheme="minorHAnsi"/>
          <w:sz w:val="24"/>
          <w:szCs w:val="24"/>
        </w:rPr>
        <w:t xml:space="preserve"> lub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="00E23F0E"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533FB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pacing w:val="-2"/>
          <w:sz w:val="20"/>
          <w:szCs w:val="20"/>
        </w:rPr>
      </w:pPr>
      <w:r w:rsidRPr="00533FB8">
        <w:rPr>
          <w:rFonts w:eastAsia="Times New Roman" w:cstheme="minorHAnsi"/>
          <w:i/>
          <w:spacing w:val="-2"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6FB8C6CC" w:rsidR="0037180B" w:rsidRPr="00533FB8" w:rsidRDefault="0037180B" w:rsidP="00533FB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533FB8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5811C4D4" w:rsidR="00A44890" w:rsidRPr="00A6031F" w:rsidRDefault="00A44890" w:rsidP="00533FB8">
      <w:pPr>
        <w:pStyle w:val="Akapitzlist"/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A6031F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62A94F17" w14:textId="77777777" w:rsidR="00CC4EF1" w:rsidRDefault="00CC4EF1" w:rsidP="00CC4EF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F2F0B96" w14:textId="00AF631F" w:rsidR="00CC4EF1" w:rsidRPr="00CC4EF1" w:rsidRDefault="00CC4EF1" w:rsidP="00CC4EF1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C4EF1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CC4EF1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CC4EF1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CC4EF1">
        <w:rPr>
          <w:rFonts w:ascii="Calibri" w:eastAsia="Calibri" w:hAnsi="Calibri" w:cs="Calibri"/>
          <w:sz w:val="24"/>
          <w:szCs w:val="24"/>
        </w:rPr>
        <w:t xml:space="preserve">, </w:t>
      </w:r>
      <w:r w:rsidRPr="00CC4EF1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6ADC4ADD" w14:textId="77777777" w:rsidR="00CC4EF1" w:rsidRPr="0022232B" w:rsidRDefault="00CC4EF1" w:rsidP="00CC4EF1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2030E42B" w14:textId="77777777" w:rsidR="00CC4EF1" w:rsidRPr="0022232B" w:rsidRDefault="00CC4EF1" w:rsidP="00CC4EF1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0EADFE0C" w14:textId="77777777" w:rsidR="00CC4EF1" w:rsidRPr="0022232B" w:rsidRDefault="00CC4EF1" w:rsidP="00CC4EF1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43F7BD38" w14:textId="77777777" w:rsidR="00CC4EF1" w:rsidRPr="0022232B" w:rsidRDefault="00CC4EF1" w:rsidP="00CC4EF1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1222E34A" w14:textId="77777777" w:rsidR="00CC4EF1" w:rsidRPr="0022232B" w:rsidRDefault="00CC4EF1" w:rsidP="00CC4EF1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14:paraId="5F764E78" w14:textId="77777777" w:rsidR="00CC4EF1" w:rsidRDefault="00CC4EF1" w:rsidP="00CC4EF1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79BC0450" w14:textId="77777777" w:rsidR="00CC4EF1" w:rsidRDefault="00CC4EF1" w:rsidP="00CC4EF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4674610D" w:rsidR="00B275BE" w:rsidRPr="00A44890" w:rsidRDefault="00B275BE" w:rsidP="00533FB8">
      <w:pPr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096E7D0E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CC4E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61DEA3EF" w14:textId="77777777" w:rsidR="00CC4EF1" w:rsidRDefault="00CC4EF1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  <w:u w:val="single"/>
        </w:rPr>
      </w:pPr>
    </w:p>
    <w:p w14:paraId="7E2B4154" w14:textId="6EC049DD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bookmarkStart w:id="10" w:name="_GoBack"/>
      <w:bookmarkEnd w:id="10"/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7F24A5B" w14:textId="151B53BC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5468227F" w14:textId="27768C03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F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2253-D307-4228-884E-A55D025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10</cp:revision>
  <cp:lastPrinted>2019-08-19T09:28:00Z</cp:lastPrinted>
  <dcterms:created xsi:type="dcterms:W3CDTF">2021-06-01T13:41:00Z</dcterms:created>
  <dcterms:modified xsi:type="dcterms:W3CDTF">2022-03-15T12:41:00Z</dcterms:modified>
</cp:coreProperties>
</file>