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C0EA" w14:textId="53DCFFA8" w:rsidR="00F23FF1" w:rsidRPr="00C63625" w:rsidRDefault="00F23FF1" w:rsidP="00787ADE">
      <w:pPr>
        <w:autoSpaceDE w:val="0"/>
        <w:ind w:left="6372" w:firstLine="70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63625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8C35B7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E92A646" w14:textId="05C5FCF6" w:rsidR="00F23FF1" w:rsidRPr="00DE6FE8" w:rsidRDefault="00D03E66" w:rsidP="00DE6FE8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B01C065" w14:textId="77777777" w:rsidR="00F23FF1" w:rsidRPr="00F23FF1" w:rsidRDefault="00F23FF1" w:rsidP="00F23FF1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EAAFF" w14:textId="77777777" w:rsidR="00F23FF1" w:rsidRPr="007A4C75" w:rsidRDefault="00F23FF1" w:rsidP="00F23FF1">
      <w:pPr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C7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</w:t>
      </w:r>
      <w:r w:rsidRPr="007A4C7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KLAUZULA INFORMACYJNA </w:t>
      </w:r>
    </w:p>
    <w:p w14:paraId="4832DD57" w14:textId="006F02D4" w:rsidR="00F23FF1" w:rsidRPr="007A4C75" w:rsidRDefault="00F23FF1" w:rsidP="00F23FF1">
      <w:pPr>
        <w:autoSpaceDE w:val="0"/>
        <w:rPr>
          <w:rFonts w:asciiTheme="minorHAnsi" w:hAnsiTheme="minorHAnsi" w:cstheme="minorHAnsi"/>
          <w:color w:val="auto"/>
          <w:sz w:val="22"/>
          <w:szCs w:val="22"/>
        </w:rPr>
      </w:pPr>
      <w:r w:rsidRPr="007A4C7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="00562F5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7A4C75">
        <w:rPr>
          <w:rFonts w:asciiTheme="minorHAnsi" w:hAnsiTheme="minorHAnsi" w:cstheme="minorHAnsi"/>
          <w:color w:val="auto"/>
          <w:sz w:val="22"/>
          <w:szCs w:val="22"/>
        </w:rPr>
        <w:t xml:space="preserve">załącznik do </w:t>
      </w:r>
      <w:r w:rsidR="00662072">
        <w:rPr>
          <w:rFonts w:asciiTheme="minorHAnsi" w:hAnsiTheme="minorHAnsi" w:cstheme="minorHAnsi"/>
          <w:color w:val="auto"/>
          <w:sz w:val="22"/>
          <w:szCs w:val="22"/>
        </w:rPr>
        <w:t>przetargu</w:t>
      </w:r>
      <w:r w:rsidRPr="007A4C75">
        <w:rPr>
          <w:rFonts w:asciiTheme="minorHAnsi" w:hAnsiTheme="minorHAnsi" w:cstheme="minorHAnsi"/>
          <w:color w:val="auto"/>
          <w:sz w:val="22"/>
          <w:szCs w:val="22"/>
        </w:rPr>
        <w:t>ofertowego znak:  R</w:t>
      </w:r>
      <w:r w:rsidR="007B21E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7A4C7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2C12">
        <w:rPr>
          <w:rFonts w:asciiTheme="minorHAnsi" w:hAnsiTheme="minorHAnsi" w:cstheme="minorHAnsi"/>
          <w:color w:val="auto"/>
          <w:sz w:val="22"/>
          <w:szCs w:val="22"/>
        </w:rPr>
        <w:t>425</w:t>
      </w:r>
      <w:r w:rsidR="007B21E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A4C75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182C1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562F5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6262313D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7DACF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 xml:space="preserve">W związku z. art. 13 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- dalej RODO, Zamawiający informuje, że: </w:t>
      </w:r>
    </w:p>
    <w:p w14:paraId="04621563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DB36E1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 xml:space="preserve">1. Administratorem Pana/Pani danych osobowych jest Wójt Gminy Prostki, adres: Urząd Gminy Prostki, ul. 1 Maja 44B, 19-335 Prostki. </w:t>
      </w:r>
    </w:p>
    <w:p w14:paraId="11D52D42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>2. W sprawach z zakresu ochrony danych osobowych może Pan/Pani kontaktować się</w:t>
      </w:r>
      <w:r w:rsidR="00F23FF1" w:rsidRPr="00F23FF1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F23FF1">
        <w:rPr>
          <w:rFonts w:asciiTheme="minorHAnsi" w:hAnsiTheme="minorHAnsi" w:cstheme="minorHAnsi"/>
          <w:sz w:val="22"/>
          <w:szCs w:val="22"/>
        </w:rPr>
        <w:t xml:space="preserve"> z Inspektorem Ochrony Danych pod adresem e-mail: iod1@prostki.pl lub iod2@prostki.pl. </w:t>
      </w:r>
    </w:p>
    <w:p w14:paraId="3A35F672" w14:textId="0F2684A7" w:rsidR="00C75DCA" w:rsidRPr="001E5EEA" w:rsidRDefault="00C75DCA" w:rsidP="00C75DCA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>3. Dane osobowe będą przetwarzane w celu wyłonienia Wykonawcy do</w:t>
      </w:r>
      <w:r w:rsidRPr="008916D5">
        <w:rPr>
          <w:rFonts w:asciiTheme="minorHAnsi" w:hAnsiTheme="minorHAnsi" w:cstheme="minorHAnsi"/>
          <w:sz w:val="22"/>
          <w:szCs w:val="22"/>
        </w:rPr>
        <w:t xml:space="preserve"> </w:t>
      </w:r>
      <w:r w:rsidR="008916D5" w:rsidRPr="008916D5">
        <w:rPr>
          <w:rFonts w:asciiTheme="minorHAnsi" w:hAnsiTheme="minorHAnsi" w:cstheme="minorHAnsi"/>
          <w:sz w:val="22"/>
          <w:szCs w:val="22"/>
        </w:rPr>
        <w:t>zakupu i dostawy sprzętu sportowego i strojów sportowych.</w:t>
      </w:r>
    </w:p>
    <w:p w14:paraId="433C5977" w14:textId="6144CE76" w:rsidR="00C75DCA" w:rsidRPr="007C04F1" w:rsidRDefault="00C75DCA" w:rsidP="00C75DCA">
      <w:pPr>
        <w:spacing w:line="252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 xml:space="preserve">4. Dane osobowe będą przetwarzane na </w:t>
      </w:r>
      <w:r w:rsidRPr="000F46DA">
        <w:rPr>
          <w:rFonts w:asciiTheme="minorHAnsi" w:hAnsiTheme="minorHAnsi" w:cstheme="minorHAnsi"/>
          <w:color w:val="auto"/>
          <w:sz w:val="22"/>
          <w:szCs w:val="22"/>
        </w:rPr>
        <w:t xml:space="preserve">podstawie art. 6 ust. 1 lit. a i c oraz art. 9 ust. </w:t>
      </w:r>
      <w:r w:rsidR="007C04F1" w:rsidRPr="000F46D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0F46DA">
        <w:rPr>
          <w:rFonts w:asciiTheme="minorHAnsi" w:hAnsiTheme="minorHAnsi" w:cstheme="minorHAnsi"/>
          <w:color w:val="auto"/>
          <w:sz w:val="22"/>
          <w:szCs w:val="22"/>
        </w:rPr>
        <w:t xml:space="preserve"> lit. a i b RODO.</w:t>
      </w:r>
    </w:p>
    <w:p w14:paraId="7D411334" w14:textId="37E9EADB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F23FF1">
        <w:rPr>
          <w:rFonts w:asciiTheme="minorHAnsi" w:hAnsiTheme="minorHAnsi" w:cstheme="minorHAnsi"/>
          <w:sz w:val="22"/>
          <w:szCs w:val="22"/>
        </w:rPr>
        <w:t xml:space="preserve">Administrator Danych Osobowych będzie przetwarzał dane osobowe przez okres niezbędny </w:t>
      </w:r>
      <w:r w:rsidR="007B21EA">
        <w:rPr>
          <w:rFonts w:asciiTheme="minorHAnsi" w:hAnsiTheme="minorHAnsi" w:cstheme="minorHAnsi"/>
          <w:sz w:val="22"/>
          <w:szCs w:val="22"/>
        </w:rPr>
        <w:br/>
      </w:r>
      <w:r w:rsidRPr="00F23FF1">
        <w:rPr>
          <w:rFonts w:asciiTheme="minorHAnsi" w:hAnsiTheme="minorHAnsi" w:cstheme="minorHAnsi"/>
          <w:sz w:val="22"/>
          <w:szCs w:val="22"/>
        </w:rPr>
        <w:t xml:space="preserve">do wyłonienia Wykonawcy do wykonania w/w zadania, a także przez okres wymagany przepisami prawa w zakresie archiwizacji danych. </w:t>
      </w:r>
    </w:p>
    <w:p w14:paraId="448A9E16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>6. Odbiorcami danych osobowych będą podmioty upoważnione na podstawie przepisów prawa,  podmioty  z którymi wiążą Administratora Danych Osobowych umowy o świadczenie usług.</w:t>
      </w:r>
    </w:p>
    <w:p w14:paraId="14DF96EC" w14:textId="77777777" w:rsidR="00C75DCA" w:rsidRPr="00F23FF1" w:rsidRDefault="00C75DCA" w:rsidP="00C75DCA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>7. Administrator Danych Osobowych nie będzie przekazywał danych osobowych do państw trzecich</w:t>
      </w:r>
      <w:r w:rsidR="000719D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F23FF1">
        <w:rPr>
          <w:rFonts w:asciiTheme="minorHAnsi" w:hAnsiTheme="minorHAnsi" w:cstheme="minorHAnsi"/>
          <w:sz w:val="22"/>
          <w:szCs w:val="22"/>
        </w:rPr>
        <w:t xml:space="preserve"> i organizacji międzynarodowych.</w:t>
      </w:r>
    </w:p>
    <w:p w14:paraId="60ADA8E9" w14:textId="77777777" w:rsidR="00C75DCA" w:rsidRPr="00F23FF1" w:rsidRDefault="00C75DCA" w:rsidP="00C75DCA">
      <w:pPr>
        <w:spacing w:line="252" w:lineRule="auto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F23FF1">
        <w:rPr>
          <w:rFonts w:asciiTheme="minorHAnsi" w:hAnsiTheme="minorHAnsi" w:cstheme="minorHAnsi"/>
          <w:sz w:val="22"/>
          <w:szCs w:val="22"/>
        </w:rPr>
        <w:t xml:space="preserve">8. </w:t>
      </w:r>
      <w:r w:rsidRPr="00F23FF1">
        <w:rPr>
          <w:rFonts w:asciiTheme="minorHAnsi" w:eastAsia="Liberation Serif" w:hAnsiTheme="minorHAnsi" w:cstheme="minorHAnsi"/>
          <w:sz w:val="22"/>
          <w:szCs w:val="22"/>
        </w:rPr>
        <w:t>Pana/Pani dane nie będą przetwarzane w sposób zautomatyzowany, w tym nie będą podlegały profilowaniu.</w:t>
      </w:r>
    </w:p>
    <w:p w14:paraId="0135CFEF" w14:textId="77777777" w:rsidR="00C75DCA" w:rsidRPr="00F23FF1" w:rsidRDefault="00C75DCA" w:rsidP="00C75DCA">
      <w:pPr>
        <w:spacing w:line="252" w:lineRule="auto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F23FF1">
        <w:rPr>
          <w:rFonts w:asciiTheme="minorHAnsi" w:eastAsia="Liberation Serif" w:hAnsiTheme="minorHAnsi" w:cstheme="minorHAnsi"/>
          <w:sz w:val="22"/>
          <w:szCs w:val="22"/>
        </w:rPr>
        <w:t>9. Posiada Pan/Pani prawo dostępu do treści swoich danych oraz prawo ich sprostowania                                    i uzupełnienia, a także prawo do ich usunięcia, ograniczenia przetwarzania, prawo do przenoszenia danych, prawo wniesienia sprzeciwu, prawo do cofnięcia zgody w dowolnym momencie bez wpływu na zgodność z prawem przetwarzania, którego dokonano na podstawie zgody przed jej cofnięciem, chyba, że realizacja tych praw nie jest zgodna z przepisami obowiązującego prawa oraz z RODO.</w:t>
      </w:r>
    </w:p>
    <w:p w14:paraId="0876BCC6" w14:textId="77777777" w:rsidR="00C75DCA" w:rsidRPr="00F23FF1" w:rsidRDefault="00C75DCA" w:rsidP="00C75DCA">
      <w:pPr>
        <w:spacing w:line="252" w:lineRule="auto"/>
        <w:jc w:val="both"/>
        <w:rPr>
          <w:rFonts w:asciiTheme="minorHAnsi" w:eastAsia="Liberation Serif" w:hAnsiTheme="minorHAnsi" w:cstheme="minorHAnsi"/>
          <w:b/>
          <w:bCs/>
          <w:sz w:val="22"/>
          <w:szCs w:val="22"/>
        </w:rPr>
      </w:pPr>
      <w:r w:rsidRPr="00F23FF1">
        <w:rPr>
          <w:rFonts w:asciiTheme="minorHAnsi" w:eastAsia="Liberation Serif" w:hAnsiTheme="minorHAnsi" w:cstheme="minorHAnsi"/>
          <w:sz w:val="22"/>
          <w:szCs w:val="22"/>
        </w:rPr>
        <w:t>10. Ma Pan/Pani prawo wniesienia skargi do organu nadzorczego, gdy uzna Pan/Pani, iż przetwarzanie Pana/Pani danych osobowych narusza przepisy o ochronie danych osobowych. Organem nadzorczym jest Prezes Urzędu Ochrony Danych Osobowych.</w:t>
      </w:r>
    </w:p>
    <w:p w14:paraId="4E34AD34" w14:textId="70AD05F0" w:rsidR="00C75DCA" w:rsidRDefault="00C75DCA" w:rsidP="00C75DCA">
      <w:pPr>
        <w:tabs>
          <w:tab w:val="left" w:pos="760"/>
        </w:tabs>
        <w:spacing w:line="252" w:lineRule="auto"/>
        <w:jc w:val="both"/>
        <w:rPr>
          <w:rFonts w:asciiTheme="minorHAnsi" w:eastAsia="Liberation Serif" w:hAnsiTheme="minorHAnsi" w:cstheme="minorHAnsi"/>
          <w:b/>
          <w:bCs/>
          <w:sz w:val="22"/>
          <w:szCs w:val="22"/>
        </w:rPr>
      </w:pPr>
      <w:r w:rsidRPr="00F23FF1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11. Podanie danych </w:t>
      </w:r>
      <w:r w:rsidR="007C04F1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wynika z przepisów prawa </w:t>
      </w:r>
      <w:r w:rsidRPr="00F23FF1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i jest obligatoryjne, a brak ich podania uniemożliwi udział w niniejszym postępowaniu. Jednakże jeśli Pana/Pani dane osobowe są przetwarzane </w:t>
      </w:r>
      <w:r w:rsidR="007B5992">
        <w:rPr>
          <w:rFonts w:asciiTheme="minorHAnsi" w:eastAsia="Liberation Serif" w:hAnsiTheme="minorHAnsi" w:cstheme="minorHAnsi"/>
          <w:b/>
          <w:bCs/>
          <w:sz w:val="22"/>
          <w:szCs w:val="22"/>
        </w:rPr>
        <w:br/>
      </w:r>
      <w:r w:rsidRPr="00F23FF1">
        <w:rPr>
          <w:rFonts w:asciiTheme="minorHAnsi" w:eastAsia="Liberation Serif" w:hAnsiTheme="minorHAnsi" w:cstheme="minorHAnsi"/>
          <w:b/>
          <w:bCs/>
          <w:sz w:val="22"/>
          <w:szCs w:val="22"/>
        </w:rPr>
        <w:t>na podstawie zgody ma Pan/Pani prawo wycofania zgody na przetwarzanie danych w dowolnym momencie. Wycofanie zgody spowoduje że dane nie będą przetwarzane  i oferent nie będzie brany pod uwagę w w/w postępowaniu.</w:t>
      </w:r>
    </w:p>
    <w:p w14:paraId="55E58EDA" w14:textId="0DF7BF19" w:rsidR="00F23FF1" w:rsidRDefault="00F23FF1" w:rsidP="00C75DCA">
      <w:pPr>
        <w:tabs>
          <w:tab w:val="left" w:pos="760"/>
        </w:tabs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58BDF" w14:textId="77777777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Zapoznałem się z powyższą klauzulą informacyjną</w:t>
      </w:r>
    </w:p>
    <w:p w14:paraId="4423D0BD" w14:textId="77777777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</w:p>
    <w:p w14:paraId="2D0BBDA0" w14:textId="22064FD0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                     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……………………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……………………….</w:t>
      </w:r>
    </w:p>
    <w:p w14:paraId="36766A3C" w14:textId="0EC8E7BF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                   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 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(data i czytelny podpis)</w:t>
      </w:r>
    </w:p>
    <w:p w14:paraId="77D641BB" w14:textId="77777777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</w:p>
    <w:p w14:paraId="71A49D24" w14:textId="77777777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</w:p>
    <w:p w14:paraId="70690109" w14:textId="6EC84C3E" w:rsidR="007C04F1" w:rsidRPr="007C04F1" w:rsidRDefault="007C04F1" w:rsidP="007B5992">
      <w:pPr>
        <w:autoSpaceDE w:val="0"/>
        <w:jc w:val="both"/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Wyrażam zgodę na przetwarzanie moich danych osobowych na potrzeby </w:t>
      </w:r>
      <w:r w:rsidRPr="00F23FF1">
        <w:rPr>
          <w:rFonts w:asciiTheme="minorHAnsi" w:hAnsiTheme="minorHAnsi" w:cstheme="minorHAnsi"/>
          <w:sz w:val="22"/>
          <w:szCs w:val="22"/>
        </w:rPr>
        <w:t xml:space="preserve">wyłonienia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F23FF1">
        <w:rPr>
          <w:rFonts w:asciiTheme="minorHAnsi" w:hAnsiTheme="minorHAnsi" w:cstheme="minorHAnsi"/>
          <w:sz w:val="22"/>
          <w:szCs w:val="22"/>
        </w:rPr>
        <w:t>ykonawcy usług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F23FF1">
        <w:rPr>
          <w:rFonts w:asciiTheme="minorHAnsi" w:hAnsiTheme="minorHAnsi" w:cstheme="minorHAnsi"/>
          <w:sz w:val="22"/>
          <w:szCs w:val="22"/>
        </w:rPr>
        <w:t xml:space="preserve"> </w:t>
      </w:r>
      <w:r w:rsidR="007B5992">
        <w:rPr>
          <w:rFonts w:asciiTheme="minorHAnsi" w:hAnsiTheme="minorHAnsi" w:cstheme="minorHAnsi"/>
          <w:sz w:val="22"/>
          <w:szCs w:val="22"/>
        </w:rPr>
        <w:t xml:space="preserve">przeprowadzenia profilaktycznego programu rekomendowanego „Poruszające Bajki </w:t>
      </w:r>
      <w:r w:rsidR="007B5992">
        <w:rPr>
          <w:rFonts w:asciiTheme="minorHAnsi" w:hAnsiTheme="minorHAnsi" w:cstheme="minorHAnsi"/>
          <w:sz w:val="22"/>
          <w:szCs w:val="22"/>
        </w:rPr>
        <w:br/>
        <w:t>o Emocjach ”,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zgodnie z ustawą z dnia 10 maja 2018 r. o ochronie danych osobowych </w:t>
      </w:r>
      <w:r w:rsidR="007B5992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br/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(</w:t>
      </w:r>
      <w:r w:rsidR="007B5992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t.j. 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Dz.U.201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9</w:t>
      </w:r>
      <w:r w:rsidR="007B5992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poz. 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1781</w:t>
      </w:r>
      <w:r w:rsidR="007B5992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)</w:t>
      </w:r>
    </w:p>
    <w:p w14:paraId="0CA8430D" w14:textId="77777777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</w:p>
    <w:p w14:paraId="2E20FCD3" w14:textId="25B0A80B" w:rsidR="007C04F1" w:rsidRPr="007C04F1" w:rsidRDefault="007C04F1" w:rsidP="007C04F1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                      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……………………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>…………………….</w:t>
      </w:r>
    </w:p>
    <w:p w14:paraId="746ACF09" w14:textId="288AC4B1" w:rsidR="007C04F1" w:rsidRPr="00166C15" w:rsidRDefault="007C04F1" w:rsidP="00166C15">
      <w:pP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</w:pP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                    </w:t>
      </w:r>
      <w:r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                                      </w:t>
      </w:r>
      <w:r w:rsidRPr="007C04F1">
        <w:rPr>
          <w:rFonts w:asciiTheme="minorHAnsi" w:eastAsia="SimSun" w:hAnsiTheme="minorHAnsi" w:cstheme="minorHAnsi"/>
          <w:color w:val="auto"/>
          <w:kern w:val="1"/>
          <w:sz w:val="22"/>
          <w:szCs w:val="22"/>
          <w:lang w:eastAsia="zh-CN" w:bidi="hi-IN"/>
        </w:rPr>
        <w:t xml:space="preserve">   (data i czytelny  podpis)</w:t>
      </w:r>
    </w:p>
    <w:sectPr w:rsidR="007C04F1" w:rsidRPr="00166C15" w:rsidSect="007C04F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A"/>
    <w:rsid w:val="00033A08"/>
    <w:rsid w:val="000719D2"/>
    <w:rsid w:val="000F46DA"/>
    <w:rsid w:val="00166C15"/>
    <w:rsid w:val="00182C12"/>
    <w:rsid w:val="001E2228"/>
    <w:rsid w:val="001E5EEA"/>
    <w:rsid w:val="002810AC"/>
    <w:rsid w:val="00287E76"/>
    <w:rsid w:val="003850F8"/>
    <w:rsid w:val="00413708"/>
    <w:rsid w:val="004E0EE5"/>
    <w:rsid w:val="00562F5B"/>
    <w:rsid w:val="005C7F7C"/>
    <w:rsid w:val="00662072"/>
    <w:rsid w:val="00787ADE"/>
    <w:rsid w:val="00796EDF"/>
    <w:rsid w:val="007A4C75"/>
    <w:rsid w:val="007B21EA"/>
    <w:rsid w:val="007B5992"/>
    <w:rsid w:val="007C04F1"/>
    <w:rsid w:val="00806D85"/>
    <w:rsid w:val="008916D5"/>
    <w:rsid w:val="008C35B7"/>
    <w:rsid w:val="00A94896"/>
    <w:rsid w:val="00AE739E"/>
    <w:rsid w:val="00BF79D4"/>
    <w:rsid w:val="00C63625"/>
    <w:rsid w:val="00C75DCA"/>
    <w:rsid w:val="00D03E66"/>
    <w:rsid w:val="00D72F65"/>
    <w:rsid w:val="00DE6FE8"/>
    <w:rsid w:val="00E6617C"/>
    <w:rsid w:val="00E876CB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ABAD"/>
  <w15:chartTrackingRefBased/>
  <w15:docId w15:val="{8FE3D76C-EC71-47E8-9A58-2E2A76E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C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5D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5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1485-15B7-4A60-A7A4-071F692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azielazna</dc:creator>
  <cp:keywords/>
  <dc:description/>
  <cp:lastModifiedBy>aekstowicz</cp:lastModifiedBy>
  <cp:revision>20</cp:revision>
  <cp:lastPrinted>2020-01-07T13:14:00Z</cp:lastPrinted>
  <dcterms:created xsi:type="dcterms:W3CDTF">2022-02-11T09:34:00Z</dcterms:created>
  <dcterms:modified xsi:type="dcterms:W3CDTF">2024-11-12T13:32:00Z</dcterms:modified>
</cp:coreProperties>
</file>