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387F" w14:textId="68B7093F" w:rsidR="007A1406" w:rsidRPr="002A235D" w:rsidRDefault="007A1406" w:rsidP="007A1406">
      <w:pPr>
        <w:jc w:val="right"/>
        <w:rPr>
          <w:rFonts w:ascii="Arial" w:hAnsi="Arial" w:cs="Arial"/>
        </w:rPr>
      </w:pPr>
      <w:r w:rsidRPr="002A235D">
        <w:rPr>
          <w:rFonts w:ascii="Arial" w:hAnsi="Arial" w:cs="Arial"/>
        </w:rPr>
        <w:t xml:space="preserve">Szczecin, dnia </w:t>
      </w:r>
      <w:r w:rsidR="004A462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grudnia</w:t>
      </w:r>
      <w:r w:rsidRPr="002A235D">
        <w:rPr>
          <w:rFonts w:ascii="Arial" w:hAnsi="Arial" w:cs="Arial"/>
        </w:rPr>
        <w:t xml:space="preserve"> 202</w:t>
      </w:r>
      <w:r w:rsidR="007E333F">
        <w:rPr>
          <w:rFonts w:ascii="Arial" w:hAnsi="Arial" w:cs="Arial"/>
        </w:rPr>
        <w:t>4</w:t>
      </w:r>
      <w:r w:rsidRPr="002A235D">
        <w:rPr>
          <w:rFonts w:ascii="Arial" w:hAnsi="Arial" w:cs="Arial"/>
        </w:rPr>
        <w:t xml:space="preserve"> r.</w:t>
      </w:r>
    </w:p>
    <w:p w14:paraId="1D272380" w14:textId="1FF033C5" w:rsidR="007A1406" w:rsidRDefault="007A1406" w:rsidP="007A1406">
      <w:pPr>
        <w:rPr>
          <w:rFonts w:ascii="Arial" w:hAnsi="Arial" w:cs="Arial"/>
        </w:rPr>
      </w:pPr>
      <w:r w:rsidRPr="002A235D">
        <w:rPr>
          <w:rFonts w:ascii="Arial" w:hAnsi="Arial" w:cs="Arial"/>
        </w:rPr>
        <w:t xml:space="preserve">Nr sprawy </w:t>
      </w:r>
      <w:r w:rsidR="004A4626">
        <w:rPr>
          <w:rFonts w:ascii="Arial" w:hAnsi="Arial" w:cs="Arial"/>
        </w:rPr>
        <w:t>73</w:t>
      </w:r>
      <w:r w:rsidRPr="002A235D">
        <w:rPr>
          <w:rFonts w:ascii="Arial" w:hAnsi="Arial" w:cs="Arial"/>
        </w:rPr>
        <w:t>/202</w:t>
      </w:r>
      <w:r w:rsidR="004A4626">
        <w:rPr>
          <w:rFonts w:ascii="Arial" w:hAnsi="Arial" w:cs="Arial"/>
        </w:rPr>
        <w:t>4</w:t>
      </w:r>
    </w:p>
    <w:p w14:paraId="0189A44B" w14:textId="77777777" w:rsidR="007A1406" w:rsidRPr="002A235D" w:rsidRDefault="007A1406" w:rsidP="007A1406">
      <w:pPr>
        <w:rPr>
          <w:rFonts w:ascii="Arial" w:hAnsi="Arial" w:cs="Arial"/>
        </w:rPr>
      </w:pPr>
    </w:p>
    <w:p w14:paraId="18708CF7" w14:textId="77777777" w:rsidR="007A1406" w:rsidRDefault="007A1406" w:rsidP="007A1406">
      <w:pPr>
        <w:jc w:val="center"/>
        <w:rPr>
          <w:rFonts w:ascii="Arial" w:hAnsi="Arial" w:cs="Arial"/>
          <w:b/>
        </w:rPr>
      </w:pPr>
      <w:r w:rsidRPr="002A235D">
        <w:rPr>
          <w:rFonts w:ascii="Arial" w:hAnsi="Arial" w:cs="Arial"/>
          <w:b/>
        </w:rPr>
        <w:t>INFORMACJA O WYNIKU POSTĘPOWANIA</w:t>
      </w:r>
    </w:p>
    <w:p w14:paraId="30DCB0A8" w14:textId="77777777" w:rsidR="007A1406" w:rsidRPr="002A235D" w:rsidRDefault="007A1406" w:rsidP="007A1406">
      <w:pPr>
        <w:jc w:val="center"/>
        <w:rPr>
          <w:rFonts w:ascii="Arial" w:hAnsi="Arial" w:cs="Arial"/>
          <w:b/>
        </w:rPr>
      </w:pPr>
    </w:p>
    <w:p w14:paraId="0BD47B4A" w14:textId="77777777" w:rsidR="004A4626" w:rsidRPr="00443BAA" w:rsidRDefault="004A4626" w:rsidP="004A462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3BAA">
        <w:rPr>
          <w:rFonts w:ascii="Arial" w:hAnsi="Arial" w:cs="Arial"/>
          <w:color w:val="000000"/>
        </w:rPr>
        <w:t>Dotyczy postępowania o udzielenie zamówienia publicznego prowadzonego w trybie p</w:t>
      </w:r>
      <w:r>
        <w:rPr>
          <w:rFonts w:ascii="Arial" w:hAnsi="Arial" w:cs="Arial"/>
          <w:color w:val="000000"/>
        </w:rPr>
        <w:t xml:space="preserve">rzetargu nieograniczonego </w:t>
      </w:r>
      <w:r w:rsidRPr="00443BAA">
        <w:rPr>
          <w:rFonts w:ascii="Arial" w:hAnsi="Arial" w:cs="Arial"/>
          <w:color w:val="000000"/>
        </w:rPr>
        <w:t xml:space="preserve">pn. </w:t>
      </w:r>
      <w:r w:rsidRPr="00443BAA">
        <w:rPr>
          <w:rFonts w:ascii="Arial" w:hAnsi="Arial" w:cs="Arial"/>
          <w:b/>
          <w:bCs/>
          <w:color w:val="000000"/>
          <w:spacing w:val="-3"/>
        </w:rPr>
        <w:t>„</w:t>
      </w:r>
      <w:r w:rsidRPr="00443BAA">
        <w:rPr>
          <w:rFonts w:ascii="Arial" w:hAnsi="Arial" w:cs="Arial"/>
          <w:b/>
        </w:rPr>
        <w:t xml:space="preserve">Ubezpieczenie odpowiedzialności cywilnej, ubezpieczenie mienia i ubezpieczenie komunikacyjne pojazdów Zakładu Wodociągów i Kanalizacji Sp. z o.o. w okresie od 01.01.2025 r. do 31.12.2027 r.”                        </w:t>
      </w:r>
    </w:p>
    <w:p w14:paraId="32AC92C1" w14:textId="77777777" w:rsidR="007A1406" w:rsidRPr="007A1406" w:rsidRDefault="007A1406" w:rsidP="007A140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</w:rPr>
      </w:pPr>
    </w:p>
    <w:p w14:paraId="5984FFC1" w14:textId="77777777" w:rsidR="004C249F" w:rsidRDefault="007A1406" w:rsidP="007A1406">
      <w:pPr>
        <w:spacing w:after="100" w:afterAutospacing="1"/>
        <w:ind w:firstLine="708"/>
        <w:jc w:val="both"/>
        <w:rPr>
          <w:rFonts w:ascii="Arial" w:hAnsi="Arial" w:cs="Arial"/>
        </w:rPr>
      </w:pPr>
      <w:r w:rsidRPr="002A235D">
        <w:rPr>
          <w:rFonts w:ascii="Arial" w:hAnsi="Arial" w:cs="Arial"/>
        </w:rPr>
        <w:t>Zamawiający, Zakład Wodociągów i Kanalizacji Sp. z o.o. w Szczecinie na podstawie art. 253 ust. 1 pkt 1 ustawy z dnia 11 września 2019 r. Prawo Zamówień Publicznych ( Dz. U. z 20</w:t>
      </w:r>
      <w:r>
        <w:rPr>
          <w:rFonts w:ascii="Arial" w:hAnsi="Arial" w:cs="Arial"/>
        </w:rPr>
        <w:t>2</w:t>
      </w:r>
      <w:r w:rsidR="004A4626">
        <w:rPr>
          <w:rFonts w:ascii="Arial" w:hAnsi="Arial" w:cs="Arial"/>
        </w:rPr>
        <w:t>4</w:t>
      </w:r>
      <w:r w:rsidRPr="002A235D">
        <w:rPr>
          <w:rFonts w:ascii="Arial" w:hAnsi="Arial" w:cs="Arial"/>
        </w:rPr>
        <w:t xml:space="preserve"> r. pozycja </w:t>
      </w:r>
      <w:r>
        <w:rPr>
          <w:rFonts w:ascii="Arial" w:hAnsi="Arial" w:cs="Arial"/>
        </w:rPr>
        <w:t>1</w:t>
      </w:r>
      <w:r w:rsidR="004A4626">
        <w:rPr>
          <w:rFonts w:ascii="Arial" w:hAnsi="Arial" w:cs="Arial"/>
        </w:rPr>
        <w:t>320</w:t>
      </w:r>
      <w:r w:rsidRPr="002A235D">
        <w:rPr>
          <w:rFonts w:ascii="Arial" w:hAnsi="Arial" w:cs="Arial"/>
        </w:rPr>
        <w:t>), informuje</w:t>
      </w:r>
      <w:r>
        <w:rPr>
          <w:rFonts w:ascii="Arial" w:hAnsi="Arial" w:cs="Arial"/>
        </w:rPr>
        <w:t xml:space="preserve"> o</w:t>
      </w:r>
      <w:r w:rsidRPr="007A1406">
        <w:rPr>
          <w:rFonts w:ascii="Arial" w:hAnsi="Arial" w:cs="Arial"/>
        </w:rPr>
        <w:t xml:space="preserve"> wyborze oferty najkorzystniejszej w zakresie</w:t>
      </w:r>
      <w:r w:rsidR="004C249F">
        <w:rPr>
          <w:rFonts w:ascii="Arial" w:hAnsi="Arial" w:cs="Arial"/>
        </w:rPr>
        <w:t>:</w:t>
      </w:r>
    </w:p>
    <w:p w14:paraId="6D9EE09E" w14:textId="77777777" w:rsidR="004C249F" w:rsidRPr="004C249F" w:rsidRDefault="004C249F" w:rsidP="004C249F">
      <w:pPr>
        <w:spacing w:after="100" w:afterAutospacing="1"/>
        <w:jc w:val="both"/>
        <w:rPr>
          <w:rFonts w:ascii="Arial" w:hAnsi="Arial" w:cs="Arial"/>
          <w:b/>
          <w:bCs/>
          <w:u w:val="single"/>
        </w:rPr>
      </w:pPr>
      <w:r w:rsidRPr="004C249F">
        <w:rPr>
          <w:rFonts w:ascii="Arial" w:hAnsi="Arial" w:cs="Arial"/>
          <w:b/>
          <w:bCs/>
          <w:u w:val="single"/>
        </w:rPr>
        <w:t xml:space="preserve">Części nr 1 </w:t>
      </w:r>
    </w:p>
    <w:p w14:paraId="031C0776" w14:textId="6AE29BF1" w:rsidR="004C249F" w:rsidRDefault="004C249F" w:rsidP="004C24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Towarzystwo Ubezpieczeń i Reasekuracji „WARTA” S.A. </w:t>
      </w:r>
    </w:p>
    <w:p w14:paraId="548BA9E2" w14:textId="77777777" w:rsidR="004C249F" w:rsidRDefault="004C249F" w:rsidP="004C24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Rondo Ignacego Daszyńskiego 1 </w:t>
      </w:r>
    </w:p>
    <w:p w14:paraId="12855E98" w14:textId="11986654" w:rsidR="004C249F" w:rsidRDefault="004C249F" w:rsidP="004C24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00-843 Warszawa </w:t>
      </w:r>
    </w:p>
    <w:p w14:paraId="0644DA09" w14:textId="1A6D3C33" w:rsidR="004C249F" w:rsidRDefault="004C249F" w:rsidP="004C249F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Spec="center" w:tblpY="163"/>
        <w:tblW w:w="7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45"/>
        <w:gridCol w:w="2461"/>
      </w:tblGrid>
      <w:tr w:rsidR="007E333F" w:rsidRPr="006C668B" w14:paraId="0107388A" w14:textId="77777777" w:rsidTr="007E333F">
        <w:trPr>
          <w:trHeight w:val="8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2D46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C668B">
              <w:rPr>
                <w:rFonts w:ascii="Arial" w:hAnsi="Arial" w:cs="Arial"/>
                <w:b/>
                <w:lang w:eastAsia="en-US"/>
              </w:rPr>
              <w:t>Nr oferty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7C7F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C668B">
              <w:rPr>
                <w:rFonts w:ascii="Arial" w:hAnsi="Arial" w:cs="Arial"/>
                <w:b/>
                <w:lang w:eastAsia="en-US"/>
              </w:rPr>
              <w:t>Nazwa (firma) oraz adres Wykonawcy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A60D" w14:textId="4C1B0968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pkt w kryterium „Cena oferty”</w:t>
            </w:r>
          </w:p>
        </w:tc>
      </w:tr>
      <w:tr w:rsidR="007E333F" w:rsidRPr="006C668B" w14:paraId="55E28C0C" w14:textId="77777777" w:rsidTr="007E333F">
        <w:trPr>
          <w:trHeight w:val="8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6CBA" w14:textId="77777777" w:rsidR="007E333F" w:rsidRPr="006C668B" w:rsidRDefault="007E333F" w:rsidP="004C249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F257" w14:textId="77777777" w:rsidR="007E333F" w:rsidRPr="006C668B" w:rsidRDefault="007E333F" w:rsidP="004C249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6C668B">
              <w:rPr>
                <w:rFonts w:ascii="Arial" w:hAnsi="Arial" w:cs="Arial"/>
                <w:lang w:eastAsia="en-US"/>
              </w:rPr>
              <w:t>Uniqa</w:t>
            </w:r>
            <w:proofErr w:type="spellEnd"/>
            <w:r w:rsidRPr="006C668B">
              <w:rPr>
                <w:rFonts w:ascii="Arial" w:hAnsi="Arial" w:cs="Arial"/>
                <w:lang w:eastAsia="en-US"/>
              </w:rPr>
              <w:t xml:space="preserve"> Towarzystwo Ubezpieczeń S.A.</w:t>
            </w:r>
          </w:p>
          <w:p w14:paraId="263AB41F" w14:textId="77777777" w:rsidR="007E333F" w:rsidRPr="006C668B" w:rsidRDefault="007E333F" w:rsidP="004C249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ul. Chłodna 51</w:t>
            </w:r>
          </w:p>
          <w:p w14:paraId="351CCBCD" w14:textId="77777777" w:rsidR="007E333F" w:rsidRPr="006C668B" w:rsidRDefault="007E333F" w:rsidP="004C249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00-867 Warszawa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A4A" w14:textId="597D74EA" w:rsidR="007E333F" w:rsidRPr="006C668B" w:rsidRDefault="007E333F" w:rsidP="004C249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90,01</w:t>
            </w:r>
          </w:p>
        </w:tc>
      </w:tr>
      <w:tr w:rsidR="007E333F" w:rsidRPr="006C668B" w14:paraId="7D10A9C6" w14:textId="77777777" w:rsidTr="007E333F">
        <w:trPr>
          <w:trHeight w:val="8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92A" w14:textId="77777777" w:rsidR="007E333F" w:rsidRPr="004C249F" w:rsidRDefault="007E333F" w:rsidP="004C249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C249F"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042C" w14:textId="77777777" w:rsidR="007E333F" w:rsidRPr="004C249F" w:rsidRDefault="007E333F" w:rsidP="004C249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C249F">
              <w:rPr>
                <w:rFonts w:ascii="Arial" w:hAnsi="Arial" w:cs="Arial"/>
                <w:b/>
                <w:bCs/>
                <w:lang w:eastAsia="en-US"/>
              </w:rPr>
              <w:t xml:space="preserve">Towarzystwo Ubezpieczeń </w:t>
            </w:r>
          </w:p>
          <w:p w14:paraId="0276E5D4" w14:textId="77777777" w:rsidR="007E333F" w:rsidRPr="004C249F" w:rsidRDefault="007E333F" w:rsidP="004C249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C249F">
              <w:rPr>
                <w:rFonts w:ascii="Arial" w:hAnsi="Arial" w:cs="Arial"/>
                <w:b/>
                <w:bCs/>
                <w:lang w:eastAsia="en-US"/>
              </w:rPr>
              <w:t>i Reasekuracji „WARTA” S.A.</w:t>
            </w:r>
          </w:p>
          <w:p w14:paraId="265BA153" w14:textId="77777777" w:rsidR="007E333F" w:rsidRPr="004C249F" w:rsidRDefault="007E333F" w:rsidP="004C249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C249F">
              <w:rPr>
                <w:rFonts w:ascii="Arial" w:hAnsi="Arial" w:cs="Arial"/>
                <w:b/>
                <w:bCs/>
                <w:lang w:eastAsia="en-US"/>
              </w:rPr>
              <w:t>Rondo Ignacego Daszyńskiego 1</w:t>
            </w:r>
          </w:p>
          <w:p w14:paraId="2448C68C" w14:textId="77777777" w:rsidR="007E333F" w:rsidRPr="004C249F" w:rsidRDefault="007E333F" w:rsidP="004C249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C249F">
              <w:rPr>
                <w:rFonts w:ascii="Arial" w:hAnsi="Arial" w:cs="Arial"/>
                <w:b/>
                <w:bCs/>
                <w:lang w:eastAsia="en-US"/>
              </w:rPr>
              <w:t>00-843 Warszawa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4D41" w14:textId="077DE09C" w:rsidR="007E333F" w:rsidRPr="004C249F" w:rsidRDefault="007E333F" w:rsidP="004C249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C249F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</w:tr>
    </w:tbl>
    <w:p w14:paraId="6556E94B" w14:textId="1E9A6BED" w:rsidR="004C249F" w:rsidRPr="00783E48" w:rsidRDefault="004C249F" w:rsidP="004C249F">
      <w:pPr>
        <w:tabs>
          <w:tab w:val="left" w:pos="1412"/>
        </w:tabs>
        <w:autoSpaceDE w:val="0"/>
        <w:jc w:val="both"/>
        <w:rPr>
          <w:rFonts w:ascii="Arial" w:hAnsi="Arial" w:cs="Arial"/>
          <w:b/>
        </w:rPr>
      </w:pPr>
    </w:p>
    <w:p w14:paraId="2F6319CA" w14:textId="77777777" w:rsidR="004C249F" w:rsidRPr="00705B79" w:rsidRDefault="004C249F" w:rsidP="004C249F">
      <w:pPr>
        <w:ind w:firstLine="426"/>
        <w:jc w:val="both"/>
        <w:rPr>
          <w:rFonts w:ascii="Arial" w:eastAsia="Times New Roman" w:hAnsi="Arial" w:cs="Arial"/>
        </w:rPr>
      </w:pPr>
    </w:p>
    <w:p w14:paraId="03922152" w14:textId="77777777" w:rsidR="007E333F" w:rsidRDefault="007E333F" w:rsidP="004C249F">
      <w:pPr>
        <w:jc w:val="both"/>
        <w:rPr>
          <w:rFonts w:ascii="Arial" w:hAnsi="Arial" w:cs="Arial"/>
          <w:b/>
        </w:rPr>
      </w:pPr>
    </w:p>
    <w:p w14:paraId="75A42D76" w14:textId="77777777" w:rsidR="007E333F" w:rsidRDefault="007E333F" w:rsidP="004C249F">
      <w:pPr>
        <w:jc w:val="both"/>
        <w:rPr>
          <w:rFonts w:ascii="Arial" w:hAnsi="Arial" w:cs="Arial"/>
          <w:b/>
        </w:rPr>
      </w:pPr>
    </w:p>
    <w:p w14:paraId="285277AB" w14:textId="77777777" w:rsidR="007E333F" w:rsidRDefault="007E333F" w:rsidP="004C249F">
      <w:pPr>
        <w:jc w:val="both"/>
        <w:rPr>
          <w:rFonts w:ascii="Arial" w:hAnsi="Arial" w:cs="Arial"/>
          <w:b/>
        </w:rPr>
      </w:pPr>
    </w:p>
    <w:p w14:paraId="07E12923" w14:textId="3671017A" w:rsidR="004C249F" w:rsidRPr="00376B31" w:rsidRDefault="004C249F" w:rsidP="004C249F">
      <w:pPr>
        <w:jc w:val="both"/>
        <w:rPr>
          <w:rFonts w:ascii="Arial" w:hAnsi="Arial" w:cs="Arial"/>
          <w:b/>
        </w:rPr>
      </w:pPr>
      <w:r w:rsidRPr="00376B31">
        <w:rPr>
          <w:rFonts w:ascii="Arial" w:hAnsi="Arial" w:cs="Arial"/>
          <w:b/>
        </w:rPr>
        <w:t>Uzasadnienie wyboru:</w:t>
      </w:r>
    </w:p>
    <w:p w14:paraId="63F3D384" w14:textId="77777777" w:rsidR="004C249F" w:rsidRDefault="004C249F" w:rsidP="004C249F">
      <w:pPr>
        <w:jc w:val="both"/>
        <w:rPr>
          <w:rFonts w:ascii="Arial" w:hAnsi="Arial" w:cs="Arial"/>
        </w:rPr>
      </w:pPr>
      <w:r w:rsidRPr="00376B31">
        <w:rPr>
          <w:rFonts w:ascii="Arial" w:hAnsi="Arial" w:cs="Arial"/>
        </w:rPr>
        <w:t>Ofertę wybrano zgodnie z art. 239 ust. 1 ustawy PZP, na podstawie kryteriów oceny ofert określonych w SWZ. Oferta spełnia wszystkie warunki udziału w postępowaniu i uzyskała najwyższą liczbę punktów tj. 100 pkt.</w:t>
      </w:r>
    </w:p>
    <w:p w14:paraId="058D93AA" w14:textId="77777777" w:rsidR="007E333F" w:rsidRDefault="007E333F" w:rsidP="004C249F">
      <w:pPr>
        <w:spacing w:after="100" w:afterAutospacing="1"/>
        <w:jc w:val="both"/>
        <w:rPr>
          <w:rFonts w:ascii="Arial" w:hAnsi="Arial" w:cs="Arial"/>
          <w:b/>
          <w:bCs/>
          <w:u w:val="single"/>
        </w:rPr>
      </w:pPr>
    </w:p>
    <w:p w14:paraId="2A675CE8" w14:textId="2EAB8802" w:rsidR="004C249F" w:rsidRPr="004C249F" w:rsidRDefault="004C249F" w:rsidP="004C249F">
      <w:pPr>
        <w:spacing w:after="100" w:afterAutospacing="1"/>
        <w:jc w:val="both"/>
        <w:rPr>
          <w:rFonts w:ascii="Arial" w:hAnsi="Arial" w:cs="Arial"/>
          <w:b/>
          <w:bCs/>
          <w:u w:val="single"/>
        </w:rPr>
      </w:pPr>
      <w:r w:rsidRPr="004C249F">
        <w:rPr>
          <w:rFonts w:ascii="Arial" w:hAnsi="Arial" w:cs="Arial"/>
          <w:b/>
          <w:bCs/>
          <w:u w:val="single"/>
        </w:rPr>
        <w:t xml:space="preserve">Części nr </w:t>
      </w:r>
      <w:r>
        <w:rPr>
          <w:rFonts w:ascii="Arial" w:hAnsi="Arial" w:cs="Arial"/>
          <w:b/>
          <w:bCs/>
          <w:u w:val="single"/>
        </w:rPr>
        <w:t>2</w:t>
      </w:r>
      <w:r w:rsidRPr="004C249F">
        <w:rPr>
          <w:rFonts w:ascii="Arial" w:hAnsi="Arial" w:cs="Arial"/>
          <w:b/>
          <w:bCs/>
          <w:u w:val="single"/>
        </w:rPr>
        <w:t xml:space="preserve"> </w:t>
      </w:r>
    </w:p>
    <w:p w14:paraId="5A63EA0D" w14:textId="412AC8A6" w:rsidR="004C249F" w:rsidRDefault="005E01A2" w:rsidP="004C24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Compensa Towarzystwo Ubezpieczeń S.A. </w:t>
      </w:r>
      <w:proofErr w:type="spellStart"/>
      <w:r>
        <w:rPr>
          <w:rFonts w:ascii="Arial" w:hAnsi="Arial" w:cs="Arial"/>
          <w:b/>
        </w:rPr>
        <w:t>Vienna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7E333F">
        <w:rPr>
          <w:rFonts w:ascii="Arial" w:hAnsi="Arial" w:cs="Arial"/>
          <w:b/>
        </w:rPr>
        <w:t>Insurance</w:t>
      </w:r>
      <w:proofErr w:type="spellEnd"/>
      <w:r w:rsidR="007E333F">
        <w:rPr>
          <w:rFonts w:ascii="Arial" w:hAnsi="Arial" w:cs="Arial"/>
          <w:b/>
        </w:rPr>
        <w:t xml:space="preserve"> </w:t>
      </w:r>
      <w:proofErr w:type="spellStart"/>
      <w:r w:rsidR="007E333F">
        <w:rPr>
          <w:rFonts w:ascii="Arial" w:hAnsi="Arial" w:cs="Arial"/>
          <w:b/>
        </w:rPr>
        <w:t>Group</w:t>
      </w:r>
      <w:proofErr w:type="spellEnd"/>
      <w:r w:rsidR="007E333F">
        <w:rPr>
          <w:rFonts w:ascii="Arial" w:hAnsi="Arial" w:cs="Arial"/>
          <w:b/>
        </w:rPr>
        <w:t xml:space="preserve"> </w:t>
      </w:r>
    </w:p>
    <w:p w14:paraId="21604E24" w14:textId="4EE9EEB2" w:rsidR="007E333F" w:rsidRDefault="007E333F" w:rsidP="004C24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Al. Jerozolimskie 162 </w:t>
      </w:r>
    </w:p>
    <w:p w14:paraId="7F76F35C" w14:textId="72E2B2C4" w:rsidR="007E333F" w:rsidRDefault="007E333F" w:rsidP="004C24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02-342 Warszawa</w:t>
      </w:r>
    </w:p>
    <w:p w14:paraId="0CE8509A" w14:textId="4768D52C" w:rsidR="004C249F" w:rsidRDefault="004C249F" w:rsidP="004C249F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Spec="center" w:tblpY="163"/>
        <w:tblW w:w="7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357"/>
        <w:gridCol w:w="2461"/>
      </w:tblGrid>
      <w:tr w:rsidR="007E333F" w:rsidRPr="006C668B" w14:paraId="5B9743B3" w14:textId="77777777" w:rsidTr="007E333F">
        <w:trPr>
          <w:trHeight w:val="8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2B53" w14:textId="77777777" w:rsidR="007E333F" w:rsidRPr="006C668B" w:rsidRDefault="007E333F" w:rsidP="005E01A2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C668B">
              <w:rPr>
                <w:rFonts w:ascii="Arial" w:hAnsi="Arial" w:cs="Arial"/>
                <w:b/>
                <w:lang w:eastAsia="en-US"/>
              </w:rPr>
              <w:t>Nr oferty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F249" w14:textId="77777777" w:rsidR="007E333F" w:rsidRPr="006C668B" w:rsidRDefault="007E333F" w:rsidP="005E01A2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C668B">
              <w:rPr>
                <w:rFonts w:ascii="Arial" w:hAnsi="Arial" w:cs="Arial"/>
                <w:b/>
                <w:lang w:eastAsia="en-US"/>
              </w:rPr>
              <w:t>Nazwa (firma) oraz adres Wykonawcy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19C4" w14:textId="5C847D0F" w:rsidR="007E333F" w:rsidRPr="006C668B" w:rsidRDefault="007E333F" w:rsidP="005E01A2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pkt w kryterium „Cena oferty”</w:t>
            </w:r>
          </w:p>
        </w:tc>
      </w:tr>
      <w:tr w:rsidR="007E333F" w:rsidRPr="006C668B" w14:paraId="67146253" w14:textId="77777777" w:rsidTr="007E333F">
        <w:trPr>
          <w:trHeight w:val="8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1F84" w14:textId="77777777" w:rsidR="007E333F" w:rsidRPr="005E01A2" w:rsidRDefault="007E333F" w:rsidP="00F4269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E01A2"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DD99" w14:textId="77777777" w:rsidR="007E333F" w:rsidRPr="005E01A2" w:rsidRDefault="007E333F" w:rsidP="00F4269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E01A2">
              <w:rPr>
                <w:rFonts w:ascii="Arial" w:hAnsi="Arial" w:cs="Arial"/>
                <w:b/>
                <w:bCs/>
                <w:lang w:eastAsia="en-US"/>
              </w:rPr>
              <w:t xml:space="preserve">Compensa Towarzystwo Ubezpieczeń S.A. </w:t>
            </w:r>
            <w:proofErr w:type="spellStart"/>
            <w:r w:rsidRPr="005E01A2">
              <w:rPr>
                <w:rFonts w:ascii="Arial" w:hAnsi="Arial" w:cs="Arial"/>
                <w:b/>
                <w:bCs/>
                <w:lang w:eastAsia="en-US"/>
              </w:rPr>
              <w:t>Vienna</w:t>
            </w:r>
            <w:proofErr w:type="spellEnd"/>
            <w:r w:rsidRPr="005E01A2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Pr="005E01A2">
              <w:rPr>
                <w:rFonts w:ascii="Arial" w:hAnsi="Arial" w:cs="Arial"/>
                <w:b/>
                <w:bCs/>
                <w:lang w:eastAsia="en-US"/>
              </w:rPr>
              <w:t>Insurance</w:t>
            </w:r>
            <w:proofErr w:type="spellEnd"/>
            <w:r w:rsidRPr="005E01A2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Pr="005E01A2">
              <w:rPr>
                <w:rFonts w:ascii="Arial" w:hAnsi="Arial" w:cs="Arial"/>
                <w:b/>
                <w:bCs/>
                <w:lang w:eastAsia="en-US"/>
              </w:rPr>
              <w:t>Group</w:t>
            </w:r>
            <w:proofErr w:type="spellEnd"/>
          </w:p>
          <w:p w14:paraId="65081DD5" w14:textId="77777777" w:rsidR="007E333F" w:rsidRPr="005E01A2" w:rsidRDefault="007E333F" w:rsidP="00F4269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E01A2">
              <w:rPr>
                <w:rFonts w:ascii="Arial" w:hAnsi="Arial" w:cs="Arial"/>
                <w:b/>
                <w:bCs/>
                <w:lang w:eastAsia="en-US"/>
              </w:rPr>
              <w:t>Al. Jerozolimskie 162</w:t>
            </w:r>
          </w:p>
          <w:p w14:paraId="036D59E9" w14:textId="77777777" w:rsidR="007E333F" w:rsidRPr="005E01A2" w:rsidRDefault="007E333F" w:rsidP="00F4269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E01A2">
              <w:rPr>
                <w:rFonts w:ascii="Arial" w:hAnsi="Arial" w:cs="Arial"/>
                <w:b/>
                <w:bCs/>
                <w:lang w:eastAsia="en-US"/>
              </w:rPr>
              <w:t>02-342 Warszawa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5C9" w14:textId="77777777" w:rsidR="007E333F" w:rsidRPr="005E01A2" w:rsidRDefault="007E333F" w:rsidP="00F4269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E01A2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</w:tr>
      <w:tr w:rsidR="007E333F" w:rsidRPr="006C668B" w14:paraId="6241C4C3" w14:textId="77777777" w:rsidTr="007E333F">
        <w:trPr>
          <w:trHeight w:val="8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FFC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4441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Sopockie Towarzystwo Ubezpieczeń E</w:t>
            </w:r>
            <w:r>
              <w:rPr>
                <w:rFonts w:ascii="Arial" w:hAnsi="Arial" w:cs="Arial"/>
                <w:lang w:eastAsia="en-US"/>
              </w:rPr>
              <w:t>RGO</w:t>
            </w:r>
            <w:r w:rsidRPr="006C668B">
              <w:rPr>
                <w:rFonts w:ascii="Arial" w:hAnsi="Arial" w:cs="Arial"/>
                <w:lang w:eastAsia="en-US"/>
              </w:rPr>
              <w:t xml:space="preserve"> Hestia S.A.</w:t>
            </w:r>
          </w:p>
          <w:p w14:paraId="14CA43D0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ul. Hestii 1</w:t>
            </w:r>
          </w:p>
          <w:p w14:paraId="2E984001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81-731 Sopot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6030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81,36</w:t>
            </w:r>
          </w:p>
        </w:tc>
      </w:tr>
      <w:tr w:rsidR="007E333F" w:rsidRPr="006C668B" w14:paraId="0DFA30C2" w14:textId="77777777" w:rsidTr="007E333F">
        <w:trPr>
          <w:trHeight w:val="8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56F1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6D2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6C668B">
              <w:rPr>
                <w:rFonts w:ascii="Arial" w:hAnsi="Arial" w:cs="Arial"/>
                <w:lang w:eastAsia="en-US"/>
              </w:rPr>
              <w:t>Uniqa</w:t>
            </w:r>
            <w:proofErr w:type="spellEnd"/>
            <w:r w:rsidRPr="006C668B">
              <w:rPr>
                <w:rFonts w:ascii="Arial" w:hAnsi="Arial" w:cs="Arial"/>
                <w:lang w:eastAsia="en-US"/>
              </w:rPr>
              <w:t xml:space="preserve"> Towarzystwo Ubezpieczeń S.A.</w:t>
            </w:r>
          </w:p>
          <w:p w14:paraId="619243C3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ul. Chłodna 51</w:t>
            </w:r>
          </w:p>
          <w:p w14:paraId="433E8900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00-867 Warszawa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2CB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95,22</w:t>
            </w:r>
          </w:p>
        </w:tc>
      </w:tr>
      <w:tr w:rsidR="007E333F" w:rsidRPr="006C668B" w14:paraId="7FDDC840" w14:textId="77777777" w:rsidTr="007E333F">
        <w:trPr>
          <w:trHeight w:val="8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5E4E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BABE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Powszechny Zakład Ubezpieczeń S.A.</w:t>
            </w:r>
          </w:p>
          <w:p w14:paraId="7890CDC8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Rondo Ignacego Daszyńskiego 4</w:t>
            </w:r>
          </w:p>
          <w:p w14:paraId="66336BCA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C668B">
              <w:rPr>
                <w:rFonts w:ascii="Arial" w:hAnsi="Arial" w:cs="Arial"/>
                <w:lang w:eastAsia="en-US"/>
              </w:rPr>
              <w:t>00-843 Warszawa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9D34" w14:textId="77777777" w:rsidR="007E333F" w:rsidRPr="006C668B" w:rsidRDefault="007E333F" w:rsidP="00F426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76,49</w:t>
            </w:r>
          </w:p>
        </w:tc>
      </w:tr>
    </w:tbl>
    <w:p w14:paraId="1BC6DFCA" w14:textId="77777777" w:rsidR="004C249F" w:rsidRPr="000C6D27" w:rsidRDefault="004C249F" w:rsidP="004C249F">
      <w:pPr>
        <w:jc w:val="both"/>
        <w:rPr>
          <w:rFonts w:ascii="Arial" w:hAnsi="Arial" w:cs="Arial"/>
          <w:b/>
        </w:rPr>
      </w:pPr>
    </w:p>
    <w:p w14:paraId="7DE699F1" w14:textId="508E3DA4" w:rsidR="004C249F" w:rsidRPr="005E01A2" w:rsidRDefault="004C249F" w:rsidP="005E01A2">
      <w:pPr>
        <w:tabs>
          <w:tab w:val="left" w:pos="1412"/>
        </w:tabs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7F914BFF" w14:textId="77777777" w:rsidR="007E333F" w:rsidRDefault="007E333F" w:rsidP="004C249F">
      <w:pPr>
        <w:jc w:val="both"/>
        <w:rPr>
          <w:rFonts w:ascii="Arial" w:hAnsi="Arial" w:cs="Arial"/>
          <w:b/>
        </w:rPr>
      </w:pPr>
    </w:p>
    <w:p w14:paraId="12ACA0C6" w14:textId="7EC5A67F" w:rsidR="004C249F" w:rsidRPr="00376B31" w:rsidRDefault="004C249F" w:rsidP="004C249F">
      <w:pPr>
        <w:jc w:val="both"/>
        <w:rPr>
          <w:rFonts w:ascii="Arial" w:hAnsi="Arial" w:cs="Arial"/>
          <w:b/>
        </w:rPr>
      </w:pPr>
      <w:r w:rsidRPr="00376B31">
        <w:rPr>
          <w:rFonts w:ascii="Arial" w:hAnsi="Arial" w:cs="Arial"/>
          <w:b/>
        </w:rPr>
        <w:t>Uzasadnienie wyboru:</w:t>
      </w:r>
    </w:p>
    <w:p w14:paraId="03A086E7" w14:textId="77777777" w:rsidR="004C249F" w:rsidRDefault="004C249F" w:rsidP="004C249F">
      <w:pPr>
        <w:jc w:val="both"/>
        <w:rPr>
          <w:rFonts w:ascii="Arial" w:hAnsi="Arial" w:cs="Arial"/>
        </w:rPr>
      </w:pPr>
      <w:r w:rsidRPr="00376B31">
        <w:rPr>
          <w:rFonts w:ascii="Arial" w:hAnsi="Arial" w:cs="Arial"/>
        </w:rPr>
        <w:t>Ofertę wybrano zgodnie z art. 239 ust. 1 ustawy PZP, na podstawie kryteriów oceny ofert określonych w SWZ. Oferta spełnia wszystkie warunki udziału w postępowaniu i uzyskała najwyższą liczbę punktów tj. 100 pkt.</w:t>
      </w:r>
    </w:p>
    <w:p w14:paraId="4AA323AA" w14:textId="77777777" w:rsidR="005E01A2" w:rsidRDefault="005E01A2" w:rsidP="007A1406">
      <w:pPr>
        <w:spacing w:after="100" w:afterAutospacing="1"/>
        <w:ind w:firstLine="708"/>
        <w:jc w:val="both"/>
        <w:rPr>
          <w:rFonts w:ascii="Arial" w:hAnsi="Arial" w:cs="Arial"/>
        </w:rPr>
      </w:pPr>
    </w:p>
    <w:p w14:paraId="65E99DA5" w14:textId="77777777" w:rsidR="0024079F" w:rsidRDefault="0024079F"/>
    <w:sectPr w:rsidR="0024079F" w:rsidSect="007E33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6EA4"/>
    <w:multiLevelType w:val="hybridMultilevel"/>
    <w:tmpl w:val="51CC6E90"/>
    <w:lvl w:ilvl="0" w:tplc="EB98D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96"/>
    <w:rsid w:val="0024079F"/>
    <w:rsid w:val="004A4626"/>
    <w:rsid w:val="004C249F"/>
    <w:rsid w:val="004F1109"/>
    <w:rsid w:val="00512D96"/>
    <w:rsid w:val="005E01A2"/>
    <w:rsid w:val="007A1406"/>
    <w:rsid w:val="007E2EE1"/>
    <w:rsid w:val="007E333F"/>
    <w:rsid w:val="00AE13AB"/>
    <w:rsid w:val="00C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871C"/>
  <w15:chartTrackingRefBased/>
  <w15:docId w15:val="{70AE827E-7865-4E11-8A90-21D6AE8A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406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Agnieszka Poręczewska-Bereszko</cp:lastModifiedBy>
  <cp:revision>6</cp:revision>
  <cp:lastPrinted>2024-12-10T08:54:00Z</cp:lastPrinted>
  <dcterms:created xsi:type="dcterms:W3CDTF">2021-12-03T08:46:00Z</dcterms:created>
  <dcterms:modified xsi:type="dcterms:W3CDTF">2024-12-10T08:54:00Z</dcterms:modified>
</cp:coreProperties>
</file>