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6B28" w14:textId="63C7AB13" w:rsidR="008834A6" w:rsidRPr="008834A6" w:rsidRDefault="004B500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36719C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11CE17A1" w:rsidR="00E953B2" w:rsidRPr="00E953B2" w:rsidRDefault="00633648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>
        <w:rPr>
          <w:rFonts w:eastAsia="Times New Roman" w:cs="Calibri"/>
          <w:b/>
          <w:szCs w:val="24"/>
        </w:rPr>
        <w:t>Oznaczenie sprawy: GPIR.271.1.23</w:t>
      </w:r>
      <w:r w:rsidR="00E953B2" w:rsidRPr="00E953B2">
        <w:rPr>
          <w:rFonts w:eastAsia="Times New Roman" w:cs="Calibri"/>
          <w:b/>
          <w:szCs w:val="24"/>
        </w:rPr>
        <w:t>.2022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780639F6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r w:rsidR="00633648" w:rsidRPr="00633648">
        <w:rPr>
          <w:rFonts w:eastAsia="Times New Roman" w:cs="Calibri"/>
          <w:b/>
          <w:bCs/>
          <w:sz w:val="24"/>
          <w:szCs w:val="24"/>
          <w:lang w:eastAsia="pl-PL"/>
        </w:rPr>
        <w:t>Remont dróg gminnych nr 113657R i 113695R w m. Lipnica Górna</w:t>
      </w:r>
      <w:r w:rsidRPr="00E953B2">
        <w:rPr>
          <w:rFonts w:eastAsia="Times New Roman" w:cs="Calibri"/>
          <w:b/>
          <w:bCs/>
          <w:sz w:val="24"/>
          <w:szCs w:val="24"/>
        </w:rPr>
        <w:t>”</w:t>
      </w:r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6485466A" w:rsidR="008834A6" w:rsidRPr="004B5004" w:rsidRDefault="008834A6" w:rsidP="00E953B2">
      <w:pPr>
        <w:spacing w:after="0"/>
        <w:ind w:firstLine="709"/>
        <w:jc w:val="both"/>
        <w:rPr>
          <w:rFonts w:asciiTheme="minorHAnsi" w:hAnsiTheme="minorHAnsi" w:cstheme="minorHAnsi"/>
          <w:b/>
          <w:i/>
          <w:iCs/>
        </w:rPr>
      </w:pPr>
      <w:r w:rsidRPr="004B5004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  <w:r w:rsidR="0036719C" w:rsidRPr="0036719C">
        <w:rPr>
          <w:rFonts w:cs="Calibri"/>
          <w:b/>
          <w:bCs/>
        </w:rPr>
        <w:t xml:space="preserve"> </w:t>
      </w:r>
      <w:r w:rsidR="00633648">
        <w:rPr>
          <w:rFonts w:cs="Calibri"/>
          <w:b/>
          <w:bCs/>
        </w:rPr>
        <w:t>Remont dróg gminnych nr 113657R i 113695R w m. Lipnica Górna</w:t>
      </w:r>
      <w:r w:rsidR="00633648" w:rsidRPr="004B500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BA5C41" w:rsidRPr="004B5004">
        <w:rPr>
          <w:rFonts w:asciiTheme="minorHAnsi" w:eastAsia="Times New Roman" w:hAnsiTheme="minorHAnsi" w:cstheme="minorHAnsi"/>
          <w:b/>
          <w:bCs/>
          <w:lang w:eastAsia="pl-PL"/>
        </w:rPr>
        <w:t xml:space="preserve">- </w:t>
      </w:r>
      <w:r w:rsidRPr="004B5004">
        <w:rPr>
          <w:rFonts w:asciiTheme="minorHAnsi" w:eastAsia="Times New Roman" w:hAnsiTheme="minorHAnsi" w:cstheme="minorHAnsi"/>
          <w:lang w:eastAsia="pl-PL"/>
        </w:rPr>
        <w:t xml:space="preserve">prowadzonego przez Gminę </w:t>
      </w:r>
      <w:r w:rsidR="00E953B2" w:rsidRPr="004B5004">
        <w:rPr>
          <w:rFonts w:asciiTheme="minorHAnsi" w:eastAsia="Times New Roman" w:hAnsiTheme="minorHAnsi" w:cstheme="minorHAnsi"/>
          <w:lang w:eastAsia="pl-PL"/>
        </w:rPr>
        <w:t>Skołyszyn</w:t>
      </w:r>
      <w:r w:rsidRPr="004B5004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4B5004">
        <w:rPr>
          <w:rFonts w:asciiTheme="minorHAnsi" w:eastAsia="Times New Roman" w:hAnsiTheme="minorHAnsi" w:cstheme="minorHAnsi"/>
          <w:lang w:eastAsia="pl-PL"/>
        </w:rPr>
        <w:t>oświadczam</w:t>
      </w:r>
      <w:r w:rsidR="005E0F76" w:rsidRPr="004B5004">
        <w:rPr>
          <w:rFonts w:asciiTheme="minorHAnsi" w:eastAsia="Times New Roman" w:hAnsiTheme="minorHAnsi" w:cstheme="minorHAnsi"/>
          <w:lang w:eastAsia="pl-PL"/>
        </w:rPr>
        <w:t>y</w:t>
      </w:r>
      <w:r w:rsidRPr="004B5004">
        <w:rPr>
          <w:rFonts w:asciiTheme="minorHAnsi" w:eastAsia="Times New Roman" w:hAnsiTheme="minorHAnsi" w:cstheme="minorHAnsi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BA5C41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2FEBB961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13394A2" w14:textId="77777777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p w14:paraId="0643A29D" w14:textId="77777777" w:rsidR="008834A6" w:rsidRPr="008834A6" w:rsidRDefault="008834A6" w:rsidP="00B556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834A6" w:rsidRPr="008834A6" w:rsidSect="00B556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633648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05798D57" w:rsidR="000B5844" w:rsidRPr="00E01D5A" w:rsidRDefault="000B5844" w:rsidP="00E01D5A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sz w:val="18"/>
        <w:szCs w:val="18"/>
      </w:rPr>
    </w:pPr>
    <w:r>
      <w:rPr>
        <w:rFonts w:eastAsia="Times New Roman" w:cs="Calibri"/>
        <w:sz w:val="18"/>
        <w:szCs w:val="18"/>
      </w:rPr>
      <w:t xml:space="preserve">Oświadczenie na podstawie art. 117 ust. 4 ustawy </w:t>
    </w:r>
    <w:proofErr w:type="spellStart"/>
    <w:r>
      <w:rPr>
        <w:rFonts w:eastAsia="Times New Roman" w:cs="Calibri"/>
        <w:sz w:val="18"/>
        <w:szCs w:val="18"/>
      </w:rPr>
      <w:t>Pzp</w:t>
    </w:r>
    <w:proofErr w:type="spellEnd"/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t xml:space="preserve">– </w:t>
    </w:r>
    <w:r>
      <w:rPr>
        <w:rFonts w:eastAsia="Times New Roman" w:cs="Calibri"/>
        <w:sz w:val="18"/>
        <w:szCs w:val="18"/>
      </w:rPr>
      <w:t>postępowanie</w:t>
    </w:r>
    <w:r w:rsidRPr="000B5844">
      <w:rPr>
        <w:rFonts w:eastAsia="Times New Roman" w:cs="Calibri"/>
        <w:sz w:val="18"/>
        <w:szCs w:val="18"/>
      </w:rPr>
      <w:t xml:space="preserve"> Nr GPIR.271.1.</w:t>
    </w:r>
    <w:r w:rsidR="00633648">
      <w:rPr>
        <w:rFonts w:eastAsia="Times New Roman" w:cs="Calibri"/>
        <w:sz w:val="18"/>
        <w:szCs w:val="18"/>
      </w:rPr>
      <w:t>23</w:t>
    </w:r>
    <w:r w:rsidRPr="000B5844">
      <w:rPr>
        <w:rFonts w:eastAsia="Times New Roman" w:cs="Calibri"/>
        <w:sz w:val="18"/>
        <w:szCs w:val="18"/>
      </w:rPr>
      <w:t>.2022 -</w:t>
    </w:r>
    <w:r w:rsidR="00633648" w:rsidRPr="00633648">
      <w:rPr>
        <w:rFonts w:eastAsia="Times New Roman" w:cs="Calibri"/>
        <w:b/>
        <w:bCs/>
        <w:sz w:val="24"/>
        <w:szCs w:val="24"/>
        <w:lang w:eastAsia="pl-PL"/>
      </w:rPr>
      <w:t xml:space="preserve"> </w:t>
    </w:r>
    <w:r w:rsidR="00633648" w:rsidRPr="00633648">
      <w:rPr>
        <w:rFonts w:eastAsia="Times New Roman" w:cs="Calibri"/>
        <w:b/>
        <w:bCs/>
        <w:sz w:val="18"/>
        <w:szCs w:val="18"/>
      </w:rPr>
      <w:t>Remont dróg gminnych nr 113657R i 113695R w m. Lipnica Górna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B1A48" w14:textId="6C4A9CE6" w:rsidR="003450F9" w:rsidRPr="007D167D" w:rsidRDefault="00B5567C" w:rsidP="00B5567C">
    <w:pPr>
      <w:pStyle w:val="Nagwek"/>
      <w:tabs>
        <w:tab w:val="clear" w:pos="4536"/>
        <w:tab w:val="clear" w:pos="9072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9E2"/>
    <w:rsid w:val="002F7B60"/>
    <w:rsid w:val="003037CB"/>
    <w:rsid w:val="00311FDF"/>
    <w:rsid w:val="00344D73"/>
    <w:rsid w:val="003450F9"/>
    <w:rsid w:val="00365771"/>
    <w:rsid w:val="0036719C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B5004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3648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A5C41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01D5A"/>
    <w:rsid w:val="00E12985"/>
    <w:rsid w:val="00E26721"/>
    <w:rsid w:val="00E5472C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B866-7A43-408F-88AB-51465D33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uzytkownik</cp:lastModifiedBy>
  <cp:revision>8</cp:revision>
  <cp:lastPrinted>2021-02-08T13:18:00Z</cp:lastPrinted>
  <dcterms:created xsi:type="dcterms:W3CDTF">2022-01-27T12:27:00Z</dcterms:created>
  <dcterms:modified xsi:type="dcterms:W3CDTF">2022-10-17T13:59:00Z</dcterms:modified>
</cp:coreProperties>
</file>