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1B" w:rsidRPr="00313750" w:rsidRDefault="009B1E1B" w:rsidP="009B1E1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Załącznik nr 3</w:t>
      </w:r>
      <w:r w:rsidRPr="00313750">
        <w:rPr>
          <w:rFonts w:ascii="Arial" w:hAnsi="Arial" w:cs="Arial"/>
          <w:sz w:val="20"/>
          <w:szCs w:val="20"/>
          <w:u w:val="single"/>
        </w:rPr>
        <w:t xml:space="preserve"> do umowy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9B1E1B" w:rsidRPr="00313750" w:rsidRDefault="009B1E1B" w:rsidP="009B1E1B">
      <w:pPr>
        <w:rPr>
          <w:rFonts w:ascii="Arial" w:hAnsi="Arial" w:cs="Arial"/>
          <w:sz w:val="20"/>
          <w:szCs w:val="20"/>
          <w:u w:val="single"/>
        </w:rPr>
      </w:pPr>
    </w:p>
    <w:p w:rsidR="009B1E1B" w:rsidRPr="00313750" w:rsidRDefault="009B1E1B" w:rsidP="009B1E1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3750">
        <w:rPr>
          <w:rFonts w:ascii="Arial" w:hAnsi="Arial" w:cs="Arial"/>
          <w:b/>
          <w:sz w:val="20"/>
          <w:szCs w:val="20"/>
          <w:u w:val="single"/>
        </w:rPr>
        <w:t>ZESTAWIENIE CENOWE</w:t>
      </w:r>
    </w:p>
    <w:p w:rsidR="009B1E1B" w:rsidRDefault="009B1E1B" w:rsidP="009B1E1B">
      <w:pPr>
        <w:jc w:val="center"/>
        <w:rPr>
          <w:rFonts w:ascii="Arial" w:hAnsi="Arial" w:cs="Arial"/>
          <w:b/>
          <w:sz w:val="20"/>
          <w:szCs w:val="20"/>
        </w:rPr>
      </w:pPr>
    </w:p>
    <w:p w:rsidR="009B1E1B" w:rsidRPr="00313750" w:rsidRDefault="009B1E1B" w:rsidP="009B1E1B">
      <w:pPr>
        <w:jc w:val="center"/>
        <w:rPr>
          <w:rFonts w:ascii="Arial" w:hAnsi="Arial" w:cs="Arial"/>
          <w:b/>
          <w:sz w:val="20"/>
          <w:szCs w:val="20"/>
        </w:rPr>
      </w:pPr>
    </w:p>
    <w:p w:rsidR="009B1E1B" w:rsidRPr="00313750" w:rsidRDefault="009B1E1B" w:rsidP="009B1E1B">
      <w:pPr>
        <w:pStyle w:val="Zwykytekst1"/>
        <w:tabs>
          <w:tab w:val="left" w:pos="360"/>
          <w:tab w:val="left" w:pos="540"/>
        </w:tabs>
        <w:suppressAutoHyphens/>
        <w:ind w:left="357"/>
        <w:rPr>
          <w:rFonts w:ascii="Arial" w:hAnsi="Arial" w:cs="Arial"/>
        </w:rPr>
      </w:pPr>
      <w:r w:rsidRPr="00313750">
        <w:rPr>
          <w:rFonts w:ascii="Arial" w:hAnsi="Arial" w:cs="Arial"/>
          <w:b/>
        </w:rPr>
        <w:t>Adres i nazwa Wykonawcy:</w:t>
      </w:r>
      <w:r w:rsidRPr="00313750">
        <w:rPr>
          <w:rFonts w:ascii="Arial" w:hAnsi="Arial" w:cs="Arial"/>
        </w:rPr>
        <w:t xml:space="preserve"> …………………………………………………………….</w:t>
      </w:r>
    </w:p>
    <w:p w:rsidR="009B1E1B" w:rsidRPr="00313750" w:rsidRDefault="009B1E1B" w:rsidP="009B1E1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1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66"/>
        <w:gridCol w:w="1701"/>
        <w:gridCol w:w="428"/>
        <w:gridCol w:w="1423"/>
        <w:gridCol w:w="133"/>
        <w:gridCol w:w="1418"/>
        <w:gridCol w:w="850"/>
        <w:gridCol w:w="6"/>
      </w:tblGrid>
      <w:tr w:rsidR="009B1E1B" w:rsidRPr="00313750" w:rsidTr="009B1E1B">
        <w:trPr>
          <w:gridAfter w:val="1"/>
          <w:wAfter w:w="6" w:type="dxa"/>
          <w:trHeight w:val="799"/>
        </w:trPr>
        <w:tc>
          <w:tcPr>
            <w:tcW w:w="709" w:type="dxa"/>
            <w:shd w:val="clear" w:color="auto" w:fill="B3B3B3"/>
          </w:tcPr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66" w:type="dxa"/>
            <w:shd w:val="clear" w:color="auto" w:fill="B3B3B3"/>
          </w:tcPr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701" w:type="dxa"/>
            <w:shd w:val="clear" w:color="auto" w:fill="B3B3B3"/>
          </w:tcPr>
          <w:p w:rsidR="009B1E1B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iCs/>
                <w:sz w:val="20"/>
                <w:szCs w:val="20"/>
              </w:rPr>
              <w:t>Szacunkowa ilość korespondencji</w:t>
            </w:r>
          </w:p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24 m-ce</w:t>
            </w:r>
          </w:p>
        </w:tc>
        <w:tc>
          <w:tcPr>
            <w:tcW w:w="1851" w:type="dxa"/>
            <w:gridSpan w:val="2"/>
            <w:shd w:val="clear" w:color="auto" w:fill="B3B3B3"/>
          </w:tcPr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iCs/>
                <w:sz w:val="20"/>
                <w:szCs w:val="20"/>
              </w:rPr>
              <w:t>Cena jednostkowa brutto</w:t>
            </w:r>
          </w:p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iCs/>
                <w:sz w:val="20"/>
                <w:szCs w:val="20"/>
              </w:rPr>
              <w:t>(zł brutto)</w:t>
            </w:r>
          </w:p>
        </w:tc>
        <w:tc>
          <w:tcPr>
            <w:tcW w:w="1551" w:type="dxa"/>
            <w:gridSpan w:val="2"/>
            <w:shd w:val="clear" w:color="auto" w:fill="B3B3B3"/>
          </w:tcPr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iCs/>
                <w:sz w:val="20"/>
                <w:szCs w:val="20"/>
              </w:rPr>
              <w:t>Kwota brutto</w:t>
            </w:r>
          </w:p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iCs/>
                <w:sz w:val="20"/>
                <w:szCs w:val="20"/>
              </w:rPr>
              <w:t>/Kol. 3x4/</w:t>
            </w:r>
          </w:p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iCs/>
                <w:sz w:val="20"/>
                <w:szCs w:val="20"/>
              </w:rPr>
              <w:t>(zł brutto)</w:t>
            </w:r>
          </w:p>
        </w:tc>
        <w:tc>
          <w:tcPr>
            <w:tcW w:w="850" w:type="dxa"/>
            <w:shd w:val="clear" w:color="auto" w:fill="B3B3B3"/>
          </w:tcPr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iCs/>
                <w:sz w:val="20"/>
                <w:szCs w:val="20"/>
              </w:rPr>
              <w:t>Stawka VAT</w:t>
            </w:r>
          </w:p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iCs/>
                <w:sz w:val="20"/>
                <w:szCs w:val="20"/>
              </w:rPr>
              <w:t>(%)</w:t>
            </w:r>
          </w:p>
        </w:tc>
      </w:tr>
      <w:tr w:rsidR="009B1E1B" w:rsidRPr="00313750" w:rsidTr="009B1E1B">
        <w:trPr>
          <w:gridAfter w:val="1"/>
          <w:wAfter w:w="6" w:type="dxa"/>
          <w:trHeight w:val="120"/>
        </w:trPr>
        <w:tc>
          <w:tcPr>
            <w:tcW w:w="709" w:type="dxa"/>
            <w:shd w:val="clear" w:color="auto" w:fill="B3B3B3"/>
          </w:tcPr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66" w:type="dxa"/>
            <w:shd w:val="clear" w:color="auto" w:fill="B3B3B3"/>
          </w:tcPr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B3B3B3"/>
          </w:tcPr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51" w:type="dxa"/>
            <w:gridSpan w:val="2"/>
            <w:shd w:val="clear" w:color="auto" w:fill="B3B3B3"/>
          </w:tcPr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1" w:type="dxa"/>
            <w:gridSpan w:val="2"/>
            <w:shd w:val="clear" w:color="auto" w:fill="B3B3B3"/>
          </w:tcPr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B3B3B3"/>
          </w:tcPr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9B1E1B" w:rsidRPr="00313750" w:rsidTr="009B1E1B">
        <w:trPr>
          <w:trHeight w:val="345"/>
        </w:trPr>
        <w:tc>
          <w:tcPr>
            <w:tcW w:w="10134" w:type="dxa"/>
            <w:gridSpan w:val="9"/>
            <w:shd w:val="clear" w:color="auto" w:fill="B3B3B3"/>
            <w:vAlign w:val="center"/>
          </w:tcPr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3750">
              <w:rPr>
                <w:rFonts w:ascii="Arial" w:hAnsi="Arial" w:cs="Arial"/>
                <w:b/>
                <w:bCs/>
                <w:sz w:val="22"/>
                <w:szCs w:val="22"/>
              </w:rPr>
              <w:t>PRZESYŁKI LISTOWE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KRAJOWE (format S, M, L)</w:t>
            </w:r>
          </w:p>
        </w:tc>
      </w:tr>
      <w:tr w:rsidR="009B1E1B" w:rsidRPr="00313750" w:rsidTr="009B1E1B">
        <w:trPr>
          <w:gridAfter w:val="1"/>
          <w:wAfter w:w="6" w:type="dxa"/>
          <w:trHeight w:val="378"/>
        </w:trPr>
        <w:tc>
          <w:tcPr>
            <w:tcW w:w="709" w:type="dxa"/>
            <w:shd w:val="clear" w:color="auto" w:fill="E0E0E0"/>
            <w:vAlign w:val="center"/>
          </w:tcPr>
          <w:p w:rsidR="009B1E1B" w:rsidRPr="00313750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shd w:val="clear" w:color="auto" w:fill="E0E0E0"/>
            <w:vAlign w:val="center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 xml:space="preserve">Listy nierejestrowane </w:t>
            </w: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do 50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g </w:t>
            </w:r>
          </w:p>
        </w:tc>
        <w:tc>
          <w:tcPr>
            <w:tcW w:w="1701" w:type="dxa"/>
            <w:vAlign w:val="bottom"/>
          </w:tcPr>
          <w:p w:rsidR="009B1E1B" w:rsidRPr="00313750" w:rsidRDefault="00C73ED5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  <w:r w:rsidR="009B1E1B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851" w:type="dxa"/>
            <w:gridSpan w:val="2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313750">
              <w:rPr>
                <w:rFonts w:ascii="Arial" w:hAnsi="Arial" w:cs="Arial"/>
                <w:sz w:val="20"/>
                <w:szCs w:val="20"/>
              </w:rPr>
              <w:t>1000 g</w:t>
            </w:r>
          </w:p>
        </w:tc>
        <w:tc>
          <w:tcPr>
            <w:tcW w:w="1701" w:type="dxa"/>
            <w:vAlign w:val="bottom"/>
          </w:tcPr>
          <w:p w:rsidR="009B1E1B" w:rsidRPr="00313750" w:rsidRDefault="00C73ED5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9B1E1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137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313750">
              <w:rPr>
                <w:rFonts w:ascii="Arial" w:hAnsi="Arial" w:cs="Arial"/>
                <w:sz w:val="20"/>
                <w:szCs w:val="20"/>
              </w:rPr>
              <w:t>2000 g</w:t>
            </w:r>
          </w:p>
        </w:tc>
        <w:tc>
          <w:tcPr>
            <w:tcW w:w="1701" w:type="dxa"/>
            <w:vAlign w:val="bottom"/>
          </w:tcPr>
          <w:p w:rsidR="009B1E1B" w:rsidRPr="00313750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851" w:type="dxa"/>
            <w:gridSpan w:val="2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  <w:trHeight w:val="344"/>
        </w:trPr>
        <w:tc>
          <w:tcPr>
            <w:tcW w:w="709" w:type="dxa"/>
            <w:shd w:val="clear" w:color="auto" w:fill="E6E6E6"/>
            <w:vAlign w:val="center"/>
          </w:tcPr>
          <w:p w:rsidR="009B1E1B" w:rsidRPr="00313750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shd w:val="clear" w:color="auto" w:fill="E0E0E0"/>
            <w:vAlign w:val="center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 xml:space="preserve">Listy nierejestrowane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priorytetowe</w:t>
            </w: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do 50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g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B1E1B" w:rsidRPr="00AD5A3B" w:rsidRDefault="00C73ED5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85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9B1E1B" w:rsidRPr="001A74E9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9B1E1B" w:rsidRPr="001A74E9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</w:tcPr>
          <w:p w:rsidR="009B1E1B" w:rsidRPr="001A74E9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313750">
              <w:rPr>
                <w:rFonts w:ascii="Arial" w:hAnsi="Arial" w:cs="Arial"/>
                <w:sz w:val="20"/>
                <w:szCs w:val="20"/>
              </w:rPr>
              <w:t>1000 g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B1E1B" w:rsidRPr="00AD5A3B" w:rsidRDefault="00C73ED5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85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9B1E1B" w:rsidRPr="001A74E9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9B1E1B" w:rsidRPr="001A74E9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</w:tcPr>
          <w:p w:rsidR="009B1E1B" w:rsidRPr="001A74E9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313750">
              <w:rPr>
                <w:rFonts w:ascii="Arial" w:hAnsi="Arial" w:cs="Arial"/>
                <w:sz w:val="20"/>
                <w:szCs w:val="20"/>
              </w:rPr>
              <w:t>2000 g</w:t>
            </w:r>
          </w:p>
        </w:tc>
        <w:tc>
          <w:tcPr>
            <w:tcW w:w="1701" w:type="dxa"/>
            <w:vAlign w:val="bottom"/>
          </w:tcPr>
          <w:p w:rsidR="009B1E1B" w:rsidRPr="00313750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1851" w:type="dxa"/>
            <w:gridSpan w:val="2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  <w:trHeight w:val="504"/>
        </w:trPr>
        <w:tc>
          <w:tcPr>
            <w:tcW w:w="709" w:type="dxa"/>
            <w:shd w:val="clear" w:color="auto" w:fill="E6E6E6"/>
            <w:vAlign w:val="center"/>
          </w:tcPr>
          <w:p w:rsidR="009B1E1B" w:rsidRPr="00313750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018" w:type="dxa"/>
            <w:gridSpan w:val="4"/>
            <w:tcBorders>
              <w:right w:val="nil"/>
            </w:tcBorders>
            <w:shd w:val="clear" w:color="auto" w:fill="E0E0E0"/>
            <w:vAlign w:val="center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 xml:space="preserve">Listy polecone </w:t>
            </w:r>
          </w:p>
        </w:tc>
        <w:tc>
          <w:tcPr>
            <w:tcW w:w="1551" w:type="dxa"/>
            <w:gridSpan w:val="2"/>
            <w:tcBorders>
              <w:left w:val="nil"/>
              <w:right w:val="nil"/>
            </w:tcBorders>
            <w:shd w:val="clear" w:color="auto" w:fill="E0E0E0"/>
          </w:tcPr>
          <w:p w:rsidR="009B1E1B" w:rsidRPr="006B3CD9" w:rsidRDefault="009B1E1B" w:rsidP="009B1E1B">
            <w:pPr>
              <w:ind w:right="-108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E0E0E0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do 50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g </w:t>
            </w:r>
          </w:p>
        </w:tc>
        <w:tc>
          <w:tcPr>
            <w:tcW w:w="1701" w:type="dxa"/>
            <w:vAlign w:val="bottom"/>
          </w:tcPr>
          <w:p w:rsidR="009B1E1B" w:rsidRPr="00313750" w:rsidRDefault="00C73ED5" w:rsidP="00C73E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="009B1E1B"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851" w:type="dxa"/>
            <w:gridSpan w:val="2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313750">
              <w:rPr>
                <w:rFonts w:ascii="Arial" w:hAnsi="Arial" w:cs="Arial"/>
                <w:sz w:val="20"/>
                <w:szCs w:val="20"/>
              </w:rPr>
              <w:t>1000 g</w:t>
            </w:r>
          </w:p>
        </w:tc>
        <w:tc>
          <w:tcPr>
            <w:tcW w:w="1701" w:type="dxa"/>
            <w:vAlign w:val="bottom"/>
          </w:tcPr>
          <w:p w:rsidR="009B1E1B" w:rsidRPr="00313750" w:rsidRDefault="00C73ED5" w:rsidP="00C73E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850</w:t>
            </w:r>
          </w:p>
        </w:tc>
        <w:tc>
          <w:tcPr>
            <w:tcW w:w="1851" w:type="dxa"/>
            <w:gridSpan w:val="2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313750">
              <w:rPr>
                <w:rFonts w:ascii="Arial" w:hAnsi="Arial" w:cs="Arial"/>
                <w:sz w:val="20"/>
                <w:szCs w:val="20"/>
              </w:rPr>
              <w:t>2000 g</w:t>
            </w:r>
          </w:p>
        </w:tc>
        <w:tc>
          <w:tcPr>
            <w:tcW w:w="1701" w:type="dxa"/>
            <w:vAlign w:val="bottom"/>
          </w:tcPr>
          <w:p w:rsidR="009B1E1B" w:rsidRPr="00313750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</w:t>
            </w:r>
          </w:p>
        </w:tc>
        <w:tc>
          <w:tcPr>
            <w:tcW w:w="1851" w:type="dxa"/>
            <w:gridSpan w:val="2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  <w:trHeight w:val="360"/>
        </w:trPr>
        <w:tc>
          <w:tcPr>
            <w:tcW w:w="709" w:type="dxa"/>
            <w:shd w:val="clear" w:color="auto" w:fill="E6E6E6"/>
            <w:vAlign w:val="center"/>
          </w:tcPr>
          <w:p w:rsidR="009B1E1B" w:rsidRPr="00313750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shd w:val="clear" w:color="auto" w:fill="E0E0E0"/>
            <w:vAlign w:val="center"/>
          </w:tcPr>
          <w:p w:rsidR="009B1E1B" w:rsidRPr="00AD5A3B" w:rsidRDefault="009B1E1B" w:rsidP="009B1E1B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D5A3B">
              <w:rPr>
                <w:rFonts w:ascii="Arial" w:hAnsi="Arial" w:cs="Arial"/>
                <w:b/>
                <w:sz w:val="20"/>
                <w:szCs w:val="20"/>
              </w:rPr>
              <w:t xml:space="preserve">Listy polecone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priorytetowe</w:t>
            </w: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do 50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g </w:t>
            </w:r>
          </w:p>
        </w:tc>
        <w:tc>
          <w:tcPr>
            <w:tcW w:w="1701" w:type="dxa"/>
            <w:tcBorders>
              <w:tr2bl w:val="nil"/>
            </w:tcBorders>
            <w:shd w:val="clear" w:color="auto" w:fill="auto"/>
            <w:vAlign w:val="bottom"/>
          </w:tcPr>
          <w:p w:rsidR="009B1E1B" w:rsidRPr="00AD5A3B" w:rsidRDefault="00C73ED5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85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313750">
              <w:rPr>
                <w:rFonts w:ascii="Arial" w:hAnsi="Arial" w:cs="Arial"/>
                <w:sz w:val="20"/>
                <w:szCs w:val="20"/>
              </w:rPr>
              <w:t>1000 g</w:t>
            </w:r>
          </w:p>
        </w:tc>
        <w:tc>
          <w:tcPr>
            <w:tcW w:w="1701" w:type="dxa"/>
            <w:tcBorders>
              <w:tr2bl w:val="nil"/>
            </w:tcBorders>
            <w:shd w:val="clear" w:color="auto" w:fill="auto"/>
            <w:vAlign w:val="bottom"/>
          </w:tcPr>
          <w:p w:rsidR="009B1E1B" w:rsidRPr="004578A6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85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313750">
              <w:rPr>
                <w:rFonts w:ascii="Arial" w:hAnsi="Arial" w:cs="Arial"/>
                <w:sz w:val="20"/>
                <w:szCs w:val="20"/>
              </w:rPr>
              <w:t>2000 g</w:t>
            </w:r>
          </w:p>
        </w:tc>
        <w:tc>
          <w:tcPr>
            <w:tcW w:w="1701" w:type="dxa"/>
            <w:vAlign w:val="bottom"/>
          </w:tcPr>
          <w:p w:rsidR="009B1E1B" w:rsidRPr="00313750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851" w:type="dxa"/>
            <w:gridSpan w:val="2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AF3282" w:rsidP="00AF3282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9B1E1B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66" w:type="dxa"/>
            <w:shd w:val="clear" w:color="auto" w:fill="E0E0E0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Usługa potwierdzenia odbioru przesyłek krajowych</w:t>
            </w:r>
          </w:p>
        </w:tc>
        <w:tc>
          <w:tcPr>
            <w:tcW w:w="1701" w:type="dxa"/>
            <w:vAlign w:val="center"/>
          </w:tcPr>
          <w:p w:rsidR="009B1E1B" w:rsidRPr="00313750" w:rsidRDefault="00AF3282" w:rsidP="00AF328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9B1E1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851" w:type="dxa"/>
            <w:gridSpan w:val="2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F83BF0" w:rsidRDefault="009B1E1B" w:rsidP="009B1E1B">
            <w:pPr>
              <w:ind w:right="-108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E0E0E0"/>
            <w:vAlign w:val="center"/>
          </w:tcPr>
          <w:p w:rsidR="009B1E1B" w:rsidRPr="00313750" w:rsidRDefault="00AF3282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="009B1E1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66" w:type="dxa"/>
            <w:tcBorders>
              <w:tl2br w:val="nil"/>
              <w:tr2bl w:val="nil"/>
            </w:tcBorders>
            <w:shd w:val="clear" w:color="auto" w:fill="E0E0E0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zwroty przesyłek rejestrowanych krajowych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B1E1B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l2br w:val="nil"/>
              <w:tr2bl w:val="nil"/>
            </w:tcBorders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trHeight w:val="345"/>
        </w:trPr>
        <w:tc>
          <w:tcPr>
            <w:tcW w:w="10134" w:type="dxa"/>
            <w:gridSpan w:val="9"/>
            <w:shd w:val="clear" w:color="auto" w:fill="B3B3B3"/>
            <w:vAlign w:val="center"/>
          </w:tcPr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3750">
              <w:rPr>
                <w:rFonts w:ascii="Arial" w:hAnsi="Arial" w:cs="Arial"/>
                <w:b/>
                <w:bCs/>
                <w:sz w:val="22"/>
                <w:szCs w:val="22"/>
              </w:rPr>
              <w:t>PRZESYŁKI LISTOWE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ZAGRANICZNE (format S, M, L)</w:t>
            </w:r>
          </w:p>
        </w:tc>
      </w:tr>
      <w:tr w:rsidR="009B1E1B" w:rsidRPr="00313750" w:rsidTr="009B1E1B">
        <w:trPr>
          <w:gridAfter w:val="1"/>
          <w:wAfter w:w="6" w:type="dxa"/>
          <w:trHeight w:val="340"/>
        </w:trPr>
        <w:tc>
          <w:tcPr>
            <w:tcW w:w="709" w:type="dxa"/>
            <w:shd w:val="clear" w:color="auto" w:fill="E0E0E0"/>
            <w:vAlign w:val="center"/>
          </w:tcPr>
          <w:p w:rsidR="009B1E1B" w:rsidRPr="00B20FB5" w:rsidRDefault="00AF3282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="009B1E1B" w:rsidRPr="00B20FB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shd w:val="clear" w:color="auto" w:fill="E0E0E0"/>
            <w:vAlign w:val="center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b/>
                <w:sz w:val="20"/>
                <w:szCs w:val="20"/>
              </w:rPr>
              <w:t>Listy nier</w:t>
            </w:r>
            <w:r>
              <w:rPr>
                <w:rFonts w:ascii="Arial" w:hAnsi="Arial" w:cs="Arial"/>
                <w:b/>
                <w:sz w:val="20"/>
                <w:szCs w:val="20"/>
              </w:rPr>
              <w:t>ejestrowane ekonomiczne kraje europejskie</w:t>
            </w: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do 50 g </w:t>
            </w:r>
          </w:p>
        </w:tc>
        <w:tc>
          <w:tcPr>
            <w:tcW w:w="1701" w:type="dxa"/>
            <w:vAlign w:val="bottom"/>
          </w:tcPr>
          <w:p w:rsidR="009B1E1B" w:rsidRPr="00B20FB5" w:rsidRDefault="00C73ED5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ponad 50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100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35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350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50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66" w:type="dxa"/>
            <w:vAlign w:val="bottom"/>
          </w:tcPr>
          <w:p w:rsidR="009B1E1B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500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100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1000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200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  <w:trHeight w:val="362"/>
        </w:trPr>
        <w:tc>
          <w:tcPr>
            <w:tcW w:w="709" w:type="dxa"/>
            <w:shd w:val="clear" w:color="auto" w:fill="E0E0E0"/>
            <w:vAlign w:val="center"/>
          </w:tcPr>
          <w:p w:rsidR="009B1E1B" w:rsidRPr="00B20FB5" w:rsidRDefault="00AF3282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="009B1E1B" w:rsidRPr="00B20FB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shd w:val="clear" w:color="auto" w:fill="E0E0E0"/>
            <w:vAlign w:val="center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b/>
                <w:sz w:val="20"/>
                <w:szCs w:val="20"/>
              </w:rPr>
              <w:t xml:space="preserve">Listy nierejestrowane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ekonomiczne kraje pozaeuropejskie</w:t>
            </w: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do 50 g 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ponad 50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100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35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350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50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66" w:type="dxa"/>
            <w:vAlign w:val="bottom"/>
          </w:tcPr>
          <w:p w:rsidR="009B1E1B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500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100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1000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200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  <w:trHeight w:val="342"/>
        </w:trPr>
        <w:tc>
          <w:tcPr>
            <w:tcW w:w="709" w:type="dxa"/>
            <w:shd w:val="clear" w:color="auto" w:fill="E0E0E0"/>
            <w:vAlign w:val="center"/>
          </w:tcPr>
          <w:p w:rsidR="009B1E1B" w:rsidRPr="00313750" w:rsidRDefault="00AF3282" w:rsidP="009B1E1B">
            <w:pPr>
              <w:tabs>
                <w:tab w:val="left" w:pos="240"/>
              </w:tabs>
              <w:ind w:left="-12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="009B1E1B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shd w:val="clear" w:color="auto" w:fill="E0E0E0"/>
            <w:vAlign w:val="center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>Listy polecone priorytetowe Strefa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</w:t>
            </w:r>
            <w:r w:rsidRPr="00AA1F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do 50 g </w:t>
            </w:r>
          </w:p>
        </w:tc>
        <w:tc>
          <w:tcPr>
            <w:tcW w:w="1701" w:type="dxa"/>
            <w:vAlign w:val="bottom"/>
          </w:tcPr>
          <w:p w:rsidR="009B1E1B" w:rsidRPr="00B20FB5" w:rsidRDefault="00C73ED5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ponad 50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100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35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350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50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66" w:type="dxa"/>
            <w:vAlign w:val="bottom"/>
          </w:tcPr>
          <w:p w:rsidR="009B1E1B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500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100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1000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200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  <w:trHeight w:val="332"/>
        </w:trPr>
        <w:tc>
          <w:tcPr>
            <w:tcW w:w="709" w:type="dxa"/>
            <w:shd w:val="clear" w:color="auto" w:fill="E0E0E0"/>
            <w:vAlign w:val="center"/>
          </w:tcPr>
          <w:p w:rsidR="009B1E1B" w:rsidRPr="00313750" w:rsidRDefault="00AF3282" w:rsidP="009B1E1B">
            <w:pPr>
              <w:tabs>
                <w:tab w:val="left" w:pos="240"/>
              </w:tabs>
              <w:ind w:left="-12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9B1E1B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shd w:val="clear" w:color="auto" w:fill="E0E0E0"/>
            <w:vAlign w:val="center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>Listy polecone priorytetowe Strefa 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do 50 g 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ponad 50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100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35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350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50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66" w:type="dxa"/>
            <w:vAlign w:val="bottom"/>
          </w:tcPr>
          <w:p w:rsidR="009B1E1B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500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100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1000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200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  <w:trHeight w:val="360"/>
        </w:trPr>
        <w:tc>
          <w:tcPr>
            <w:tcW w:w="709" w:type="dxa"/>
            <w:shd w:val="clear" w:color="auto" w:fill="E6E6E6"/>
            <w:vAlign w:val="center"/>
          </w:tcPr>
          <w:p w:rsidR="009B1E1B" w:rsidRPr="00565755" w:rsidRDefault="00AF3282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</w:t>
            </w:r>
            <w:r w:rsidR="009B1E1B" w:rsidRPr="0056575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shd w:val="clear" w:color="auto" w:fill="D9D9D9"/>
            <w:vAlign w:val="center"/>
          </w:tcPr>
          <w:p w:rsidR="009B1E1B" w:rsidRPr="004578A6" w:rsidRDefault="009B1E1B" w:rsidP="009B1E1B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4578A6">
              <w:rPr>
                <w:rFonts w:ascii="Arial" w:hAnsi="Arial" w:cs="Arial"/>
                <w:b/>
                <w:sz w:val="20"/>
                <w:szCs w:val="20"/>
              </w:rPr>
              <w:t>Listy polecone priorytetowe Strefa 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</w:t>
            </w: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do 50 g 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ponad 50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100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35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350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50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66" w:type="dxa"/>
            <w:vAlign w:val="bottom"/>
          </w:tcPr>
          <w:p w:rsidR="009B1E1B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500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100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1000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200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  <w:trHeight w:val="400"/>
        </w:trPr>
        <w:tc>
          <w:tcPr>
            <w:tcW w:w="709" w:type="dxa"/>
            <w:shd w:val="clear" w:color="auto" w:fill="E6E6E6"/>
            <w:vAlign w:val="center"/>
          </w:tcPr>
          <w:p w:rsidR="009B1E1B" w:rsidRPr="00565755" w:rsidRDefault="00AF3282" w:rsidP="009B1E1B">
            <w:pPr>
              <w:tabs>
                <w:tab w:val="left" w:pos="240"/>
              </w:tabs>
              <w:ind w:left="-12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XII</w:t>
            </w:r>
            <w:r w:rsidR="009B1E1B" w:rsidRPr="0056575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shd w:val="clear" w:color="auto" w:fill="D9D9D9"/>
            <w:vAlign w:val="center"/>
          </w:tcPr>
          <w:p w:rsidR="009B1E1B" w:rsidRPr="004578A6" w:rsidRDefault="009B1E1B" w:rsidP="009B1E1B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4578A6">
              <w:rPr>
                <w:rFonts w:ascii="Arial" w:hAnsi="Arial" w:cs="Arial"/>
                <w:b/>
                <w:sz w:val="20"/>
                <w:szCs w:val="20"/>
              </w:rPr>
              <w:t>Listy polecone priorytetowe Strefa D</w:t>
            </w: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do 50 g 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ponad 50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FB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100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35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350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50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66" w:type="dxa"/>
            <w:vAlign w:val="bottom"/>
          </w:tcPr>
          <w:p w:rsidR="009B1E1B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500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100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B20FB5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66" w:type="dxa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ponad 1000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200</w:t>
            </w:r>
            <w:r w:rsidRPr="003137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701" w:type="dxa"/>
            <w:vAlign w:val="bottom"/>
          </w:tcPr>
          <w:p w:rsidR="009B1E1B" w:rsidRPr="00B20FB5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B20FB5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0E0E0"/>
            <w:vAlign w:val="center"/>
          </w:tcPr>
          <w:p w:rsidR="009B1E1B" w:rsidRPr="00313750" w:rsidRDefault="00AF3282" w:rsidP="009B1E1B">
            <w:pPr>
              <w:tabs>
                <w:tab w:val="left" w:pos="240"/>
              </w:tabs>
              <w:ind w:left="-12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XIII</w:t>
            </w:r>
            <w:r w:rsidR="009B1E1B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66" w:type="dxa"/>
            <w:shd w:val="clear" w:color="auto" w:fill="E0E0E0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Usługa potwierdzenia odbioru przesyłek zagranicznych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Strefa A</w:t>
            </w:r>
          </w:p>
        </w:tc>
        <w:tc>
          <w:tcPr>
            <w:tcW w:w="1701" w:type="dxa"/>
            <w:vAlign w:val="center"/>
          </w:tcPr>
          <w:p w:rsidR="009B1E1B" w:rsidRPr="00313750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:rsidR="009B1E1B" w:rsidRPr="00F83BF0" w:rsidRDefault="009B1E1B" w:rsidP="009B1E1B">
            <w:pPr>
              <w:ind w:right="-108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E0E0E0"/>
            <w:vAlign w:val="center"/>
          </w:tcPr>
          <w:p w:rsidR="009B1E1B" w:rsidRPr="00313750" w:rsidRDefault="00AF3282" w:rsidP="009B1E1B">
            <w:pPr>
              <w:tabs>
                <w:tab w:val="left" w:pos="240"/>
              </w:tabs>
              <w:ind w:left="-12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XIV.</w:t>
            </w:r>
          </w:p>
        </w:tc>
        <w:tc>
          <w:tcPr>
            <w:tcW w:w="3466" w:type="dxa"/>
            <w:tcBorders>
              <w:tl2br w:val="nil"/>
              <w:tr2bl w:val="nil"/>
            </w:tcBorders>
            <w:shd w:val="clear" w:color="auto" w:fill="E0E0E0"/>
            <w:vAlign w:val="center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Usługa potwierdzenia odbioru przesyłek zagranicznych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Strefa B, C, D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B1E1B" w:rsidRPr="00313750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l2br w:val="nil"/>
              <w:tr2bl w:val="nil"/>
            </w:tcBorders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E0E0E0"/>
            <w:vAlign w:val="center"/>
          </w:tcPr>
          <w:p w:rsidR="009B1E1B" w:rsidRPr="00313750" w:rsidRDefault="00AF3282" w:rsidP="009B1E1B">
            <w:pPr>
              <w:tabs>
                <w:tab w:val="left" w:pos="240"/>
              </w:tabs>
              <w:ind w:left="-12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B1E1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66" w:type="dxa"/>
            <w:tcBorders>
              <w:tl2br w:val="nil"/>
              <w:tr2bl w:val="nil"/>
            </w:tcBorders>
            <w:shd w:val="clear" w:color="auto" w:fill="E0E0E0"/>
            <w:vAlign w:val="center"/>
          </w:tcPr>
          <w:p w:rsidR="009B1E1B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zwroty przesyłek rejestrowanych zagranicznych Strefa A, B, C, D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B1E1B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l2br w:val="nil"/>
              <w:tr2bl w:val="nil"/>
            </w:tcBorders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trHeight w:val="366"/>
        </w:trPr>
        <w:tc>
          <w:tcPr>
            <w:tcW w:w="10134" w:type="dxa"/>
            <w:gridSpan w:val="9"/>
            <w:shd w:val="clear" w:color="auto" w:fill="B3B3B3"/>
            <w:vAlign w:val="center"/>
          </w:tcPr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>USŁUGI KURIERSKIE KRAJOWE</w:t>
            </w: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AF3282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XVI</w:t>
            </w:r>
            <w:r w:rsidR="009B1E1B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Dostawa do godz. 9:00</w:t>
            </w:r>
          </w:p>
        </w:tc>
      </w:tr>
      <w:tr w:rsidR="00EC6D9D" w:rsidRPr="00313750" w:rsidTr="00EC6D9D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EC6D9D" w:rsidRPr="00313750" w:rsidRDefault="00EC6D9D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bottom"/>
          </w:tcPr>
          <w:p w:rsidR="00EC6D9D" w:rsidRPr="00313750" w:rsidRDefault="00EC6D9D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do 1000 </w:t>
            </w:r>
            <w:r w:rsidRPr="00313750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701" w:type="dxa"/>
            <w:vMerge w:val="restart"/>
            <w:vAlign w:val="center"/>
          </w:tcPr>
          <w:p w:rsidR="00EC6D9D" w:rsidRPr="00313750" w:rsidRDefault="00EC6D9D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984" w:type="dxa"/>
            <w:gridSpan w:val="3"/>
          </w:tcPr>
          <w:p w:rsidR="00EC6D9D" w:rsidRPr="00313750" w:rsidRDefault="00EC6D9D" w:rsidP="009B1E1B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C6D9D" w:rsidRPr="00313750" w:rsidRDefault="00EC6D9D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6D9D" w:rsidRPr="00313750" w:rsidRDefault="00EC6D9D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D9D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EC6D9D" w:rsidRPr="00313750" w:rsidRDefault="00EC6D9D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bottom"/>
          </w:tcPr>
          <w:p w:rsidR="00EC6D9D" w:rsidRPr="00313750" w:rsidRDefault="00EC6D9D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od 1</w:t>
            </w:r>
            <w:r w:rsidR="00CA6846">
              <w:rPr>
                <w:rFonts w:ascii="Arial" w:hAnsi="Arial" w:cs="Arial"/>
                <w:sz w:val="20"/>
                <w:szCs w:val="20"/>
              </w:rPr>
              <w:t>000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000 g</w:t>
            </w:r>
          </w:p>
        </w:tc>
        <w:tc>
          <w:tcPr>
            <w:tcW w:w="1701" w:type="dxa"/>
            <w:vMerge/>
            <w:vAlign w:val="center"/>
          </w:tcPr>
          <w:p w:rsidR="00EC6D9D" w:rsidRPr="00313750" w:rsidRDefault="00EC6D9D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C6D9D" w:rsidRPr="00313750" w:rsidRDefault="00EC6D9D" w:rsidP="009B1E1B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C6D9D" w:rsidRPr="00313750" w:rsidRDefault="00EC6D9D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C6D9D" w:rsidRPr="00313750" w:rsidRDefault="00EC6D9D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D9D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EC6D9D" w:rsidRPr="00313750" w:rsidRDefault="00EC6D9D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vAlign w:val="bottom"/>
          </w:tcPr>
          <w:p w:rsidR="00EC6D9D" w:rsidRPr="00313750" w:rsidRDefault="00EC6D9D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od 2</w:t>
            </w:r>
            <w:r w:rsidR="00CA6846">
              <w:rPr>
                <w:rFonts w:ascii="Arial" w:hAnsi="Arial" w:cs="Arial"/>
                <w:sz w:val="20"/>
                <w:szCs w:val="20"/>
              </w:rPr>
              <w:t>000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– 5</w:t>
            </w:r>
            <w:r>
              <w:rPr>
                <w:rFonts w:ascii="Arial" w:hAnsi="Arial" w:cs="Arial"/>
                <w:sz w:val="20"/>
                <w:szCs w:val="20"/>
              </w:rPr>
              <w:t xml:space="preserve">000 </w:t>
            </w:r>
            <w:r w:rsidRPr="00313750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701" w:type="dxa"/>
            <w:vMerge/>
            <w:vAlign w:val="center"/>
          </w:tcPr>
          <w:p w:rsidR="00EC6D9D" w:rsidRPr="00313750" w:rsidRDefault="00EC6D9D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C6D9D" w:rsidRPr="00313750" w:rsidRDefault="00EC6D9D" w:rsidP="009B1E1B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C6D9D" w:rsidRPr="00313750" w:rsidRDefault="00EC6D9D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C6D9D" w:rsidRPr="00313750" w:rsidRDefault="00EC6D9D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AF3282" w:rsidP="009B1E1B">
            <w:pPr>
              <w:tabs>
                <w:tab w:val="left" w:pos="240"/>
              </w:tabs>
              <w:ind w:left="-12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XVII</w:t>
            </w:r>
            <w:r w:rsidR="009B1E1B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shd w:val="clear" w:color="auto" w:fill="E6E6E6"/>
            <w:vAlign w:val="bottom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Dostawa do godz. 16:00 do osób prawnych i do godz. 20:00 osób fizycznych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255D7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EC6D9D" w:rsidRPr="00313750" w:rsidTr="00EC6D9D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EC6D9D" w:rsidRPr="00313750" w:rsidRDefault="00EC6D9D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  <w:vAlign w:val="bottom"/>
          </w:tcPr>
          <w:p w:rsidR="00EC6D9D" w:rsidRPr="00313750" w:rsidRDefault="00EC6D9D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do 1000 </w:t>
            </w:r>
            <w:r w:rsidRPr="00313750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701" w:type="dxa"/>
            <w:vMerge w:val="restart"/>
            <w:vAlign w:val="center"/>
          </w:tcPr>
          <w:p w:rsidR="00EC6D9D" w:rsidRPr="00313750" w:rsidRDefault="00CA6846" w:rsidP="00EC6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984" w:type="dxa"/>
            <w:gridSpan w:val="3"/>
          </w:tcPr>
          <w:p w:rsidR="00EC6D9D" w:rsidRPr="00313750" w:rsidRDefault="00EC6D9D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6D9D" w:rsidRPr="00313750" w:rsidRDefault="00EC6D9D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C6D9D" w:rsidRPr="00313750" w:rsidRDefault="00EC6D9D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D9D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EC6D9D" w:rsidRPr="00313750" w:rsidRDefault="00EC6D9D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  <w:vAlign w:val="bottom"/>
          </w:tcPr>
          <w:p w:rsidR="00EC6D9D" w:rsidRPr="00313750" w:rsidRDefault="00EC6D9D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od 1</w:t>
            </w:r>
            <w:r w:rsidR="00CA6846">
              <w:rPr>
                <w:rFonts w:ascii="Arial" w:hAnsi="Arial" w:cs="Arial"/>
                <w:sz w:val="20"/>
                <w:szCs w:val="20"/>
              </w:rPr>
              <w:t>000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000 g</w:t>
            </w:r>
          </w:p>
        </w:tc>
        <w:tc>
          <w:tcPr>
            <w:tcW w:w="1701" w:type="dxa"/>
            <w:vMerge/>
            <w:vAlign w:val="bottom"/>
          </w:tcPr>
          <w:p w:rsidR="00EC6D9D" w:rsidRPr="00313750" w:rsidRDefault="00EC6D9D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C6D9D" w:rsidRPr="00313750" w:rsidRDefault="00EC6D9D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6D9D" w:rsidRPr="00313750" w:rsidRDefault="00EC6D9D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C6D9D" w:rsidRPr="00313750" w:rsidRDefault="00EC6D9D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D9D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EC6D9D" w:rsidRPr="00313750" w:rsidRDefault="00EC6D9D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  <w:vAlign w:val="bottom"/>
          </w:tcPr>
          <w:p w:rsidR="00EC6D9D" w:rsidRPr="00313750" w:rsidRDefault="00EC6D9D" w:rsidP="009B1E1B">
            <w:pPr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           od 2</w:t>
            </w:r>
            <w:r w:rsidR="00CA6846">
              <w:rPr>
                <w:rFonts w:ascii="Arial" w:hAnsi="Arial" w:cs="Arial"/>
                <w:sz w:val="20"/>
                <w:szCs w:val="20"/>
              </w:rPr>
              <w:t>000</w:t>
            </w:r>
            <w:bookmarkStart w:id="0" w:name="_GoBack"/>
            <w:bookmarkEnd w:id="0"/>
            <w:r w:rsidRPr="00313750">
              <w:rPr>
                <w:rFonts w:ascii="Arial" w:hAnsi="Arial" w:cs="Arial"/>
                <w:sz w:val="20"/>
                <w:szCs w:val="20"/>
              </w:rPr>
              <w:t xml:space="preserve"> – 5</w:t>
            </w:r>
            <w:r>
              <w:rPr>
                <w:rFonts w:ascii="Arial" w:hAnsi="Arial" w:cs="Arial"/>
                <w:sz w:val="20"/>
                <w:szCs w:val="20"/>
              </w:rPr>
              <w:t xml:space="preserve">000 </w:t>
            </w:r>
            <w:r w:rsidRPr="00313750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701" w:type="dxa"/>
            <w:vMerge/>
            <w:vAlign w:val="bottom"/>
          </w:tcPr>
          <w:p w:rsidR="00EC6D9D" w:rsidRPr="00313750" w:rsidRDefault="00EC6D9D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C6D9D" w:rsidRPr="00313750" w:rsidRDefault="00EC6D9D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6D9D" w:rsidRPr="00313750" w:rsidRDefault="00EC6D9D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C6D9D" w:rsidRPr="00313750" w:rsidRDefault="00EC6D9D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E6E6E6"/>
          </w:tcPr>
          <w:p w:rsidR="009B1E1B" w:rsidRPr="00565755" w:rsidRDefault="00AF3282" w:rsidP="009B1E1B">
            <w:pPr>
              <w:tabs>
                <w:tab w:val="left" w:pos="240"/>
              </w:tabs>
              <w:ind w:left="-12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XVIII</w:t>
            </w:r>
            <w:r w:rsidR="009B1E1B" w:rsidRPr="0056575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66" w:type="dxa"/>
            <w:tcBorders>
              <w:tl2br w:val="nil"/>
              <w:tr2bl w:val="nil"/>
            </w:tcBorders>
            <w:shd w:val="clear" w:color="auto" w:fill="BFBFBF"/>
            <w:vAlign w:val="bottom"/>
          </w:tcPr>
          <w:p w:rsidR="009B1E1B" w:rsidRPr="00313750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Dopłata za każdy kg powyżej 5 kg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 w:rsidR="009B1E1B" w:rsidRPr="007406F4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</w:tcPr>
          <w:p w:rsidR="009B1E1B" w:rsidRPr="007406F4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E6E6E6"/>
            <w:vAlign w:val="center"/>
          </w:tcPr>
          <w:p w:rsidR="009B1E1B" w:rsidRPr="00565755" w:rsidRDefault="00AF3282" w:rsidP="009B1E1B">
            <w:pPr>
              <w:tabs>
                <w:tab w:val="left" w:pos="240"/>
              </w:tabs>
              <w:ind w:left="-12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XIX</w:t>
            </w:r>
            <w:r w:rsidR="009B1E1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66" w:type="dxa"/>
            <w:tcBorders>
              <w:tl2br w:val="nil"/>
              <w:tr2bl w:val="nil"/>
            </w:tcBorders>
            <w:shd w:val="clear" w:color="auto" w:fill="BFBFBF"/>
            <w:vAlign w:val="bottom"/>
          </w:tcPr>
          <w:p w:rsidR="009B1E1B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zwroty przesyłek kurierskich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 w:rsidR="009B1E1B" w:rsidRPr="007406F4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</w:tcPr>
          <w:p w:rsidR="009B1E1B" w:rsidRPr="007406F4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trHeight w:val="425"/>
        </w:trPr>
        <w:tc>
          <w:tcPr>
            <w:tcW w:w="10134" w:type="dxa"/>
            <w:gridSpan w:val="9"/>
            <w:shd w:val="clear" w:color="auto" w:fill="B3B3B3"/>
            <w:vAlign w:val="center"/>
          </w:tcPr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>USŁUGI DOSTARCZANIA PACZEK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KRAJOWYCH</w:t>
            </w: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AF3282" w:rsidP="009B1E1B">
            <w:pPr>
              <w:tabs>
                <w:tab w:val="left" w:pos="240"/>
              </w:tabs>
              <w:ind w:left="-12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</w:t>
            </w:r>
            <w:r w:rsidR="009B1E1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tcBorders>
              <w:right w:val="single" w:sz="4" w:space="0" w:color="auto"/>
            </w:tcBorders>
            <w:shd w:val="clear" w:color="auto" w:fill="E6E6E6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Paczki zwykłe krajowe </w:t>
            </w:r>
            <w:r>
              <w:rPr>
                <w:rFonts w:ascii="Arial" w:hAnsi="Arial" w:cs="Arial"/>
                <w:sz w:val="20"/>
                <w:szCs w:val="20"/>
              </w:rPr>
              <w:t>Gabaryt A</w:t>
            </w:r>
            <w:r w:rsidR="00AF3282">
              <w:rPr>
                <w:rFonts w:ascii="Arial" w:hAnsi="Arial" w:cs="Arial"/>
                <w:sz w:val="20"/>
                <w:szCs w:val="20"/>
              </w:rPr>
              <w:t xml:space="preserve"> i B</w:t>
            </w: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</w:tcPr>
          <w:p w:rsidR="009B1E1B" w:rsidRDefault="009F60D5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</w:t>
            </w:r>
            <w:r w:rsidR="009B1E1B" w:rsidRPr="00313750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701" w:type="dxa"/>
            <w:vAlign w:val="bottom"/>
          </w:tcPr>
          <w:p w:rsidR="009B1E1B" w:rsidRDefault="009F60D5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B1E1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9B1E1B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E1B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</w:tcPr>
          <w:p w:rsidR="009B1E1B" w:rsidRPr="00313750" w:rsidRDefault="009F60D5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ponad 1</w:t>
            </w:r>
            <w:r w:rsidR="009B1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E1B" w:rsidRPr="00313750">
              <w:rPr>
                <w:rFonts w:ascii="Arial" w:hAnsi="Arial" w:cs="Arial"/>
                <w:sz w:val="20"/>
                <w:szCs w:val="20"/>
              </w:rPr>
              <w:t xml:space="preserve"> kg</w:t>
            </w:r>
            <w:r>
              <w:rPr>
                <w:rFonts w:ascii="Arial" w:hAnsi="Arial" w:cs="Arial"/>
                <w:sz w:val="20"/>
                <w:szCs w:val="20"/>
              </w:rPr>
              <w:t xml:space="preserve"> do 2</w:t>
            </w:r>
            <w:r w:rsidR="009B1E1B">
              <w:rPr>
                <w:rFonts w:ascii="Arial" w:hAnsi="Arial" w:cs="Arial"/>
                <w:sz w:val="20"/>
                <w:szCs w:val="20"/>
              </w:rPr>
              <w:t xml:space="preserve">  kg </w:t>
            </w:r>
          </w:p>
        </w:tc>
        <w:tc>
          <w:tcPr>
            <w:tcW w:w="1701" w:type="dxa"/>
            <w:vAlign w:val="bottom"/>
          </w:tcPr>
          <w:p w:rsidR="009B1E1B" w:rsidRPr="00313750" w:rsidRDefault="009F60D5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984" w:type="dxa"/>
            <w:gridSpan w:val="3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</w:tcPr>
          <w:p w:rsidR="009B1E1B" w:rsidRPr="00313750" w:rsidRDefault="009F60D5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ponad 2 kg do 5</w:t>
            </w:r>
            <w:r w:rsidR="009B1E1B">
              <w:rPr>
                <w:rFonts w:ascii="Arial" w:hAnsi="Arial" w:cs="Arial"/>
                <w:sz w:val="20"/>
                <w:szCs w:val="20"/>
              </w:rPr>
              <w:t xml:space="preserve"> kg </w:t>
            </w:r>
          </w:p>
        </w:tc>
        <w:tc>
          <w:tcPr>
            <w:tcW w:w="1701" w:type="dxa"/>
            <w:vAlign w:val="bottom"/>
          </w:tcPr>
          <w:p w:rsidR="009B1E1B" w:rsidRPr="00313750" w:rsidRDefault="009F60D5" w:rsidP="009F60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  <w:trHeight w:val="318"/>
        </w:trPr>
        <w:tc>
          <w:tcPr>
            <w:tcW w:w="709" w:type="dxa"/>
            <w:shd w:val="clear" w:color="auto" w:fill="E6E6E6"/>
          </w:tcPr>
          <w:p w:rsidR="009B1E1B" w:rsidRPr="00313750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66" w:type="dxa"/>
          </w:tcPr>
          <w:p w:rsidR="009B1E1B" w:rsidRPr="00313750" w:rsidRDefault="009F60D5" w:rsidP="009F6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ponad 5</w:t>
            </w:r>
            <w:r w:rsidR="009B1E1B">
              <w:rPr>
                <w:rFonts w:ascii="Arial" w:hAnsi="Arial" w:cs="Arial"/>
                <w:sz w:val="20"/>
                <w:szCs w:val="20"/>
              </w:rPr>
              <w:t xml:space="preserve"> kg do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B1E1B">
              <w:rPr>
                <w:rFonts w:ascii="Arial" w:hAnsi="Arial" w:cs="Arial"/>
                <w:sz w:val="20"/>
                <w:szCs w:val="20"/>
              </w:rPr>
              <w:t xml:space="preserve"> kg </w:t>
            </w:r>
          </w:p>
        </w:tc>
        <w:tc>
          <w:tcPr>
            <w:tcW w:w="1701" w:type="dxa"/>
            <w:vAlign w:val="bottom"/>
          </w:tcPr>
          <w:p w:rsidR="009B1E1B" w:rsidRPr="00313750" w:rsidRDefault="009F60D5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3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66" w:type="dxa"/>
          </w:tcPr>
          <w:p w:rsidR="009B1E1B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Dopłata za wymiar ponad określony w cenniku</w:t>
            </w:r>
          </w:p>
        </w:tc>
        <w:tc>
          <w:tcPr>
            <w:tcW w:w="1701" w:type="dxa"/>
            <w:vAlign w:val="bottom"/>
          </w:tcPr>
          <w:p w:rsidR="009B1E1B" w:rsidRDefault="009F60D5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3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AF3282" w:rsidP="009B1E1B">
            <w:pPr>
              <w:tabs>
                <w:tab w:val="left" w:pos="240"/>
              </w:tabs>
              <w:ind w:left="-12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XXI</w:t>
            </w:r>
            <w:r w:rsidR="009B1E1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tcBorders>
              <w:right w:val="single" w:sz="4" w:space="0" w:color="auto"/>
            </w:tcBorders>
            <w:shd w:val="clear" w:color="auto" w:fill="E6E6E6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Paczki </w:t>
            </w:r>
            <w:r>
              <w:rPr>
                <w:rFonts w:ascii="Arial" w:hAnsi="Arial" w:cs="Arial"/>
                <w:sz w:val="20"/>
                <w:szCs w:val="20"/>
              </w:rPr>
              <w:t>priorytetowe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krajowe </w:t>
            </w:r>
            <w:r>
              <w:rPr>
                <w:rFonts w:ascii="Arial" w:hAnsi="Arial" w:cs="Arial"/>
                <w:sz w:val="20"/>
                <w:szCs w:val="20"/>
              </w:rPr>
              <w:t>Gabaryt A</w:t>
            </w:r>
          </w:p>
        </w:tc>
      </w:tr>
      <w:tr w:rsidR="009F60D5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F60D5" w:rsidRDefault="009F60D5" w:rsidP="009F60D5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</w:tcPr>
          <w:p w:rsidR="009F60D5" w:rsidRDefault="009F60D5" w:rsidP="009F6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701" w:type="dxa"/>
            <w:vAlign w:val="bottom"/>
          </w:tcPr>
          <w:p w:rsidR="009F60D5" w:rsidRDefault="009F60D5" w:rsidP="009F60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9F60D5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0D5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0D5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F60D5" w:rsidRPr="00313750" w:rsidRDefault="009F60D5" w:rsidP="009F60D5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</w:tcPr>
          <w:p w:rsidR="009F60D5" w:rsidRPr="00313750" w:rsidRDefault="009F60D5" w:rsidP="009F6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1 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kg</w:t>
            </w:r>
            <w:r>
              <w:rPr>
                <w:rFonts w:ascii="Arial" w:hAnsi="Arial" w:cs="Arial"/>
                <w:sz w:val="20"/>
                <w:szCs w:val="20"/>
              </w:rPr>
              <w:t xml:space="preserve"> do 2  kg </w:t>
            </w:r>
          </w:p>
        </w:tc>
        <w:tc>
          <w:tcPr>
            <w:tcW w:w="1701" w:type="dxa"/>
            <w:vAlign w:val="bottom"/>
          </w:tcPr>
          <w:p w:rsidR="009F60D5" w:rsidRPr="00313750" w:rsidRDefault="009F60D5" w:rsidP="009F60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0D5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F60D5" w:rsidRPr="00313750" w:rsidRDefault="009F60D5" w:rsidP="009F60D5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</w:tcPr>
          <w:p w:rsidR="009F60D5" w:rsidRPr="00313750" w:rsidRDefault="009F60D5" w:rsidP="009F6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2 kg do 5 kg </w:t>
            </w:r>
          </w:p>
        </w:tc>
        <w:tc>
          <w:tcPr>
            <w:tcW w:w="1701" w:type="dxa"/>
            <w:vAlign w:val="bottom"/>
          </w:tcPr>
          <w:p w:rsidR="009F60D5" w:rsidRPr="00313750" w:rsidRDefault="009F60D5" w:rsidP="009F60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0D5" w:rsidRPr="00313750" w:rsidTr="009B1E1B">
        <w:trPr>
          <w:gridAfter w:val="1"/>
          <w:wAfter w:w="6" w:type="dxa"/>
          <w:trHeight w:val="318"/>
        </w:trPr>
        <w:tc>
          <w:tcPr>
            <w:tcW w:w="709" w:type="dxa"/>
            <w:shd w:val="clear" w:color="auto" w:fill="E6E6E6"/>
          </w:tcPr>
          <w:p w:rsidR="009F60D5" w:rsidRPr="00313750" w:rsidRDefault="009F60D5" w:rsidP="009F60D5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66" w:type="dxa"/>
          </w:tcPr>
          <w:p w:rsidR="009F60D5" w:rsidRPr="00313750" w:rsidRDefault="009F60D5" w:rsidP="009F6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5 kg do 10 kg </w:t>
            </w:r>
          </w:p>
        </w:tc>
        <w:tc>
          <w:tcPr>
            <w:tcW w:w="1701" w:type="dxa"/>
            <w:vAlign w:val="bottom"/>
          </w:tcPr>
          <w:p w:rsidR="009F60D5" w:rsidRPr="00313750" w:rsidRDefault="009F60D5" w:rsidP="009F60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66" w:type="dxa"/>
          </w:tcPr>
          <w:p w:rsidR="009B1E1B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Dopłata za wymiar ponad określony w cenniku</w:t>
            </w:r>
          </w:p>
        </w:tc>
        <w:tc>
          <w:tcPr>
            <w:tcW w:w="1701" w:type="dxa"/>
            <w:vAlign w:val="bottom"/>
          </w:tcPr>
          <w:p w:rsidR="009B1E1B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AF3282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</w:t>
            </w:r>
            <w:r w:rsidR="00776E11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B1E1B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tcBorders>
              <w:right w:val="single" w:sz="4" w:space="0" w:color="auto"/>
            </w:tcBorders>
            <w:shd w:val="clear" w:color="auto" w:fill="E6E6E6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Paczki </w:t>
            </w:r>
            <w:r>
              <w:rPr>
                <w:rFonts w:ascii="Arial" w:hAnsi="Arial" w:cs="Arial"/>
                <w:sz w:val="20"/>
                <w:szCs w:val="20"/>
              </w:rPr>
              <w:t>priorytetowe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krajowe </w:t>
            </w:r>
            <w:r>
              <w:rPr>
                <w:rFonts w:ascii="Arial" w:hAnsi="Arial" w:cs="Arial"/>
                <w:sz w:val="20"/>
                <w:szCs w:val="20"/>
              </w:rPr>
              <w:t>Gabaryt B</w:t>
            </w:r>
          </w:p>
        </w:tc>
      </w:tr>
      <w:tr w:rsidR="009F60D5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F60D5" w:rsidRDefault="009F60D5" w:rsidP="009F60D5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</w:tcPr>
          <w:p w:rsidR="009F60D5" w:rsidRDefault="009F60D5" w:rsidP="009F6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701" w:type="dxa"/>
            <w:vAlign w:val="bottom"/>
          </w:tcPr>
          <w:p w:rsidR="009F60D5" w:rsidRDefault="009F60D5" w:rsidP="009F60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9F60D5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0D5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0D5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F60D5" w:rsidRPr="00313750" w:rsidRDefault="009F60D5" w:rsidP="009F60D5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</w:tcPr>
          <w:p w:rsidR="009F60D5" w:rsidRPr="00313750" w:rsidRDefault="009F60D5" w:rsidP="009F6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1 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kg</w:t>
            </w:r>
            <w:r>
              <w:rPr>
                <w:rFonts w:ascii="Arial" w:hAnsi="Arial" w:cs="Arial"/>
                <w:sz w:val="20"/>
                <w:szCs w:val="20"/>
              </w:rPr>
              <w:t xml:space="preserve"> do 2  kg </w:t>
            </w:r>
          </w:p>
        </w:tc>
        <w:tc>
          <w:tcPr>
            <w:tcW w:w="1701" w:type="dxa"/>
            <w:vAlign w:val="bottom"/>
          </w:tcPr>
          <w:p w:rsidR="009F60D5" w:rsidRPr="00313750" w:rsidRDefault="009F60D5" w:rsidP="009F60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0D5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F60D5" w:rsidRPr="00313750" w:rsidRDefault="009F60D5" w:rsidP="009F60D5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</w:tcPr>
          <w:p w:rsidR="009F60D5" w:rsidRPr="00313750" w:rsidRDefault="009F60D5" w:rsidP="009F6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2 kg do 5 kg </w:t>
            </w:r>
          </w:p>
        </w:tc>
        <w:tc>
          <w:tcPr>
            <w:tcW w:w="1701" w:type="dxa"/>
            <w:vAlign w:val="bottom"/>
          </w:tcPr>
          <w:p w:rsidR="009F60D5" w:rsidRPr="00313750" w:rsidRDefault="009F60D5" w:rsidP="009F60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0D5" w:rsidRPr="00313750" w:rsidTr="009B1E1B">
        <w:trPr>
          <w:gridAfter w:val="1"/>
          <w:wAfter w:w="6" w:type="dxa"/>
          <w:trHeight w:val="318"/>
        </w:trPr>
        <w:tc>
          <w:tcPr>
            <w:tcW w:w="709" w:type="dxa"/>
            <w:shd w:val="clear" w:color="auto" w:fill="E6E6E6"/>
          </w:tcPr>
          <w:p w:rsidR="009F60D5" w:rsidRPr="00313750" w:rsidRDefault="009F60D5" w:rsidP="009F60D5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66" w:type="dxa"/>
          </w:tcPr>
          <w:p w:rsidR="009F60D5" w:rsidRPr="00313750" w:rsidRDefault="009F60D5" w:rsidP="009F6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5 kg do 10 kg </w:t>
            </w:r>
          </w:p>
        </w:tc>
        <w:tc>
          <w:tcPr>
            <w:tcW w:w="1701" w:type="dxa"/>
            <w:vAlign w:val="bottom"/>
          </w:tcPr>
          <w:p w:rsidR="009F60D5" w:rsidRPr="00313750" w:rsidRDefault="009F60D5" w:rsidP="009F60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66" w:type="dxa"/>
          </w:tcPr>
          <w:p w:rsidR="009B1E1B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Dopłata za wymiar ponad określony w cenniku</w:t>
            </w:r>
          </w:p>
        </w:tc>
        <w:tc>
          <w:tcPr>
            <w:tcW w:w="1701" w:type="dxa"/>
            <w:vAlign w:val="bottom"/>
          </w:tcPr>
          <w:p w:rsidR="009B1E1B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trHeight w:val="425"/>
        </w:trPr>
        <w:tc>
          <w:tcPr>
            <w:tcW w:w="10134" w:type="dxa"/>
            <w:gridSpan w:val="9"/>
            <w:shd w:val="clear" w:color="auto" w:fill="B3B3B3"/>
            <w:vAlign w:val="center"/>
          </w:tcPr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lastRenderedPageBreak/>
              <w:t>USŁUGI DOSTARCZANIA PACZEK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ZAGRANICZNYCH</w:t>
            </w: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AF3282" w:rsidP="009B1E1B">
            <w:pPr>
              <w:tabs>
                <w:tab w:val="left" w:pos="240"/>
              </w:tabs>
              <w:ind w:left="-112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XXI</w:t>
            </w:r>
            <w:r w:rsidR="00776E11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9B1E1B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tcBorders>
              <w:right w:val="single" w:sz="4" w:space="0" w:color="auto"/>
            </w:tcBorders>
            <w:shd w:val="clear" w:color="auto" w:fill="E6E6E6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Paczki zwykłe </w:t>
            </w:r>
            <w:r>
              <w:rPr>
                <w:rFonts w:ascii="Arial" w:hAnsi="Arial" w:cs="Arial"/>
                <w:sz w:val="20"/>
                <w:szCs w:val="20"/>
              </w:rPr>
              <w:t>zagraniczne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Gabaryt A</w:t>
            </w:r>
          </w:p>
        </w:tc>
      </w:tr>
      <w:tr w:rsidR="009F60D5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F60D5" w:rsidRDefault="009F60D5" w:rsidP="009F60D5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</w:tcPr>
          <w:p w:rsidR="009F60D5" w:rsidRDefault="009F60D5" w:rsidP="009F6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701" w:type="dxa"/>
            <w:vAlign w:val="bottom"/>
          </w:tcPr>
          <w:p w:rsidR="009F60D5" w:rsidRDefault="009F60D5" w:rsidP="009F60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3"/>
          </w:tcPr>
          <w:p w:rsidR="009F60D5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0D5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0D5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F60D5" w:rsidRPr="00313750" w:rsidRDefault="009F60D5" w:rsidP="009F60D5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</w:tcPr>
          <w:p w:rsidR="009F60D5" w:rsidRPr="00313750" w:rsidRDefault="009F60D5" w:rsidP="009F6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1 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kg</w:t>
            </w:r>
            <w:r>
              <w:rPr>
                <w:rFonts w:ascii="Arial" w:hAnsi="Arial" w:cs="Arial"/>
                <w:sz w:val="20"/>
                <w:szCs w:val="20"/>
              </w:rPr>
              <w:t xml:space="preserve"> do 2  kg </w:t>
            </w:r>
          </w:p>
        </w:tc>
        <w:tc>
          <w:tcPr>
            <w:tcW w:w="1701" w:type="dxa"/>
            <w:vAlign w:val="bottom"/>
          </w:tcPr>
          <w:p w:rsidR="009F60D5" w:rsidRPr="00313750" w:rsidRDefault="009F60D5" w:rsidP="009F60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0D5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F60D5" w:rsidRPr="00313750" w:rsidRDefault="009F60D5" w:rsidP="009F60D5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</w:tcPr>
          <w:p w:rsidR="009F60D5" w:rsidRPr="00313750" w:rsidRDefault="009F60D5" w:rsidP="009F6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2 kg do 5 kg </w:t>
            </w:r>
          </w:p>
        </w:tc>
        <w:tc>
          <w:tcPr>
            <w:tcW w:w="1701" w:type="dxa"/>
            <w:vAlign w:val="bottom"/>
          </w:tcPr>
          <w:p w:rsidR="009F60D5" w:rsidRPr="00313750" w:rsidRDefault="009F60D5" w:rsidP="009F60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0D5" w:rsidRPr="00313750" w:rsidTr="009B1E1B">
        <w:trPr>
          <w:gridAfter w:val="1"/>
          <w:wAfter w:w="6" w:type="dxa"/>
          <w:trHeight w:val="318"/>
        </w:trPr>
        <w:tc>
          <w:tcPr>
            <w:tcW w:w="709" w:type="dxa"/>
            <w:shd w:val="clear" w:color="auto" w:fill="E6E6E6"/>
          </w:tcPr>
          <w:p w:rsidR="009F60D5" w:rsidRPr="00313750" w:rsidRDefault="009F60D5" w:rsidP="009F60D5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66" w:type="dxa"/>
          </w:tcPr>
          <w:p w:rsidR="009F60D5" w:rsidRPr="00313750" w:rsidRDefault="009F60D5" w:rsidP="009F6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5 kg do 10 kg </w:t>
            </w:r>
          </w:p>
        </w:tc>
        <w:tc>
          <w:tcPr>
            <w:tcW w:w="1701" w:type="dxa"/>
            <w:vAlign w:val="bottom"/>
          </w:tcPr>
          <w:p w:rsidR="009F60D5" w:rsidRPr="00313750" w:rsidRDefault="009F60D5" w:rsidP="009F60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66" w:type="dxa"/>
          </w:tcPr>
          <w:p w:rsidR="009B1E1B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Dopłata za wymiar ponad określony w cenniku</w:t>
            </w:r>
          </w:p>
        </w:tc>
        <w:tc>
          <w:tcPr>
            <w:tcW w:w="1701" w:type="dxa"/>
            <w:vAlign w:val="bottom"/>
          </w:tcPr>
          <w:p w:rsidR="009B1E1B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AF3282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</w:t>
            </w:r>
            <w:r w:rsidR="00776E11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9B1E1B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9" w:type="dxa"/>
            <w:gridSpan w:val="7"/>
            <w:tcBorders>
              <w:right w:val="single" w:sz="4" w:space="0" w:color="auto"/>
            </w:tcBorders>
            <w:shd w:val="clear" w:color="auto" w:fill="E6E6E6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 xml:space="preserve">Paczki zwykłe </w:t>
            </w:r>
            <w:r>
              <w:rPr>
                <w:rFonts w:ascii="Arial" w:hAnsi="Arial" w:cs="Arial"/>
                <w:sz w:val="20"/>
                <w:szCs w:val="20"/>
              </w:rPr>
              <w:t>zagraniczne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Gabaryt B</w:t>
            </w:r>
          </w:p>
        </w:tc>
      </w:tr>
      <w:tr w:rsidR="009F60D5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F60D5" w:rsidRDefault="009F60D5" w:rsidP="009F60D5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66" w:type="dxa"/>
          </w:tcPr>
          <w:p w:rsidR="009F60D5" w:rsidRDefault="009F60D5" w:rsidP="009F6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701" w:type="dxa"/>
            <w:vAlign w:val="bottom"/>
          </w:tcPr>
          <w:p w:rsidR="009F60D5" w:rsidRDefault="009F60D5" w:rsidP="009F60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3"/>
          </w:tcPr>
          <w:p w:rsidR="009F60D5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0D5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0D5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F60D5" w:rsidRPr="00313750" w:rsidRDefault="009F60D5" w:rsidP="009F60D5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66" w:type="dxa"/>
          </w:tcPr>
          <w:p w:rsidR="009F60D5" w:rsidRPr="00313750" w:rsidRDefault="009F60D5" w:rsidP="009F6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1 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kg</w:t>
            </w:r>
            <w:r>
              <w:rPr>
                <w:rFonts w:ascii="Arial" w:hAnsi="Arial" w:cs="Arial"/>
                <w:sz w:val="20"/>
                <w:szCs w:val="20"/>
              </w:rPr>
              <w:t xml:space="preserve"> do 2  kg </w:t>
            </w:r>
          </w:p>
        </w:tc>
        <w:tc>
          <w:tcPr>
            <w:tcW w:w="1701" w:type="dxa"/>
            <w:vAlign w:val="bottom"/>
          </w:tcPr>
          <w:p w:rsidR="009F60D5" w:rsidRPr="00313750" w:rsidRDefault="009F60D5" w:rsidP="009F60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0D5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F60D5" w:rsidRPr="00313750" w:rsidRDefault="009F60D5" w:rsidP="009F60D5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66" w:type="dxa"/>
          </w:tcPr>
          <w:p w:rsidR="009F60D5" w:rsidRPr="00313750" w:rsidRDefault="009F60D5" w:rsidP="009F6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2 kg do 5 kg </w:t>
            </w:r>
          </w:p>
        </w:tc>
        <w:tc>
          <w:tcPr>
            <w:tcW w:w="1701" w:type="dxa"/>
            <w:vAlign w:val="bottom"/>
          </w:tcPr>
          <w:p w:rsidR="009F60D5" w:rsidRPr="00313750" w:rsidRDefault="009F60D5" w:rsidP="009F60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0D5" w:rsidRPr="00313750" w:rsidTr="009B1E1B">
        <w:trPr>
          <w:gridAfter w:val="1"/>
          <w:wAfter w:w="6" w:type="dxa"/>
          <w:trHeight w:val="318"/>
        </w:trPr>
        <w:tc>
          <w:tcPr>
            <w:tcW w:w="709" w:type="dxa"/>
            <w:shd w:val="clear" w:color="auto" w:fill="E6E6E6"/>
          </w:tcPr>
          <w:p w:rsidR="009F60D5" w:rsidRPr="00313750" w:rsidRDefault="009F60D5" w:rsidP="009F60D5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66" w:type="dxa"/>
          </w:tcPr>
          <w:p w:rsidR="009F60D5" w:rsidRPr="00313750" w:rsidRDefault="009F60D5" w:rsidP="009F6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 5 kg do 10 kg </w:t>
            </w:r>
          </w:p>
        </w:tc>
        <w:tc>
          <w:tcPr>
            <w:tcW w:w="1701" w:type="dxa"/>
            <w:vAlign w:val="bottom"/>
          </w:tcPr>
          <w:p w:rsidR="009F60D5" w:rsidRPr="00313750" w:rsidRDefault="009F60D5" w:rsidP="009F60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F60D5" w:rsidRPr="00313750" w:rsidRDefault="009F60D5" w:rsidP="009F60D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Default="009B1E1B" w:rsidP="009B1E1B">
            <w:pPr>
              <w:tabs>
                <w:tab w:val="left" w:pos="240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66" w:type="dxa"/>
          </w:tcPr>
          <w:p w:rsidR="009B1E1B" w:rsidRDefault="009B1E1B" w:rsidP="009B1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Dopłata za wymiar ponad określony w cenniku</w:t>
            </w:r>
          </w:p>
        </w:tc>
        <w:tc>
          <w:tcPr>
            <w:tcW w:w="1701" w:type="dxa"/>
            <w:vAlign w:val="bottom"/>
          </w:tcPr>
          <w:p w:rsidR="009B1E1B" w:rsidRDefault="009B1E1B" w:rsidP="009B1E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gridAfter w:val="1"/>
          <w:wAfter w:w="6" w:type="dxa"/>
        </w:trPr>
        <w:tc>
          <w:tcPr>
            <w:tcW w:w="709" w:type="dxa"/>
            <w:shd w:val="clear" w:color="auto" w:fill="E6E6E6"/>
          </w:tcPr>
          <w:p w:rsidR="009B1E1B" w:rsidRPr="00313750" w:rsidRDefault="00776E11" w:rsidP="009B1E1B">
            <w:pPr>
              <w:tabs>
                <w:tab w:val="left" w:pos="240"/>
              </w:tabs>
              <w:ind w:left="-112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XXV</w:t>
            </w:r>
            <w:r w:rsidR="009B1E1B" w:rsidRPr="00313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66" w:type="dxa"/>
            <w:shd w:val="clear" w:color="auto" w:fill="E6E6E6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13750">
              <w:rPr>
                <w:rFonts w:ascii="Arial" w:hAnsi="Arial" w:cs="Arial"/>
                <w:sz w:val="20"/>
                <w:szCs w:val="20"/>
              </w:rPr>
              <w:t>Opłata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74B">
              <w:rPr>
                <w:rFonts w:ascii="Arial" w:hAnsi="Arial" w:cs="Arial"/>
                <w:sz w:val="20"/>
                <w:szCs w:val="20"/>
              </w:rPr>
              <w:t>ryczałtowa miesięczna</w:t>
            </w:r>
            <w:r w:rsidRPr="00313750">
              <w:rPr>
                <w:rFonts w:ascii="Arial" w:hAnsi="Arial" w:cs="Arial"/>
                <w:sz w:val="20"/>
                <w:szCs w:val="20"/>
              </w:rPr>
              <w:t xml:space="preserve"> za stały odbiór korespondencji (listów/paczek) od Zamawiającego – opłata miesięczna (5 razy w tygodniu od poniedziałku do piątku – dot. dni roboczych)</w:t>
            </w:r>
          </w:p>
        </w:tc>
        <w:tc>
          <w:tcPr>
            <w:tcW w:w="1701" w:type="dxa"/>
            <w:vAlign w:val="center"/>
          </w:tcPr>
          <w:p w:rsidR="009B1E1B" w:rsidRPr="00313750" w:rsidRDefault="009B1E1B" w:rsidP="009B1E1B">
            <w:pPr>
              <w:ind w:right="-1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3137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E1B" w:rsidRPr="00F83BF0" w:rsidRDefault="009B1E1B" w:rsidP="009B1E1B">
            <w:pPr>
              <w:ind w:right="-108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9B1E1B" w:rsidRPr="00313750" w:rsidRDefault="009B1E1B" w:rsidP="009B1E1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B" w:rsidRPr="00313750" w:rsidTr="009B1E1B">
        <w:trPr>
          <w:trHeight w:val="727"/>
        </w:trPr>
        <w:tc>
          <w:tcPr>
            <w:tcW w:w="6304" w:type="dxa"/>
            <w:gridSpan w:val="4"/>
            <w:tcBorders>
              <w:right w:val="thinThickSmallGap" w:sz="24" w:space="0" w:color="auto"/>
            </w:tcBorders>
            <w:shd w:val="clear" w:color="auto" w:fill="A0A0A0"/>
            <w:vAlign w:val="bottom"/>
          </w:tcPr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1E1B" w:rsidRPr="00313750" w:rsidRDefault="009B1E1B" w:rsidP="009B1E1B">
            <w:pPr>
              <w:ind w:righ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750">
              <w:rPr>
                <w:rFonts w:ascii="Arial" w:hAnsi="Arial" w:cs="Arial"/>
                <w:b/>
                <w:sz w:val="20"/>
                <w:szCs w:val="20"/>
              </w:rPr>
              <w:t>SZACUNKOWA CENA CAŁKOWITA</w:t>
            </w:r>
          </w:p>
          <w:p w:rsidR="009B1E1B" w:rsidRPr="00313750" w:rsidRDefault="009B1E1B" w:rsidP="009B1E1B">
            <w:pPr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750">
              <w:rPr>
                <w:rFonts w:ascii="Arial" w:hAnsi="Arial" w:cs="Arial"/>
                <w:b/>
                <w:sz w:val="18"/>
                <w:szCs w:val="18"/>
              </w:rPr>
              <w:t>(suma pozycji z kol. nr 5)</w:t>
            </w:r>
          </w:p>
          <w:p w:rsidR="009B1E1B" w:rsidRPr="00313750" w:rsidRDefault="009B1E1B" w:rsidP="009B1E1B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3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1E1B" w:rsidRPr="00F83BF0" w:rsidRDefault="009B1E1B" w:rsidP="009B1E1B">
            <w:pPr>
              <w:ind w:right="-108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9B1E1B" w:rsidRPr="00313750" w:rsidRDefault="009B1E1B" w:rsidP="009B1E1B">
      <w:pPr>
        <w:rPr>
          <w:rFonts w:ascii="Arial" w:hAnsi="Arial" w:cs="Arial"/>
          <w:sz w:val="18"/>
          <w:szCs w:val="18"/>
        </w:rPr>
      </w:pPr>
      <w:r w:rsidRPr="00313750">
        <w:rPr>
          <w:rFonts w:ascii="Arial" w:hAnsi="Arial" w:cs="Arial"/>
          <w:b/>
          <w:sz w:val="18"/>
          <w:szCs w:val="18"/>
        </w:rPr>
        <w:t>Uwagi:</w:t>
      </w:r>
      <w:r w:rsidRPr="00313750">
        <w:rPr>
          <w:rFonts w:ascii="Arial" w:hAnsi="Arial" w:cs="Arial"/>
          <w:sz w:val="18"/>
          <w:szCs w:val="18"/>
        </w:rPr>
        <w:t xml:space="preserve"> </w:t>
      </w:r>
      <w:r w:rsidRPr="00313750">
        <w:rPr>
          <w:rFonts w:ascii="Arial" w:hAnsi="Arial" w:cs="Arial"/>
          <w:sz w:val="18"/>
          <w:szCs w:val="18"/>
        </w:rPr>
        <w:tab/>
      </w:r>
    </w:p>
    <w:p w:rsidR="009B1E1B" w:rsidRPr="00986F42" w:rsidRDefault="009B1E1B" w:rsidP="009B1E1B">
      <w:pPr>
        <w:numPr>
          <w:ilvl w:val="0"/>
          <w:numId w:val="1"/>
        </w:numPr>
        <w:ind w:right="-995"/>
        <w:jc w:val="both"/>
        <w:rPr>
          <w:rFonts w:ascii="Arial" w:hAnsi="Arial" w:cs="Arial"/>
          <w:iCs/>
          <w:sz w:val="20"/>
          <w:szCs w:val="20"/>
        </w:rPr>
      </w:pPr>
      <w:r w:rsidRPr="00986F42">
        <w:rPr>
          <w:rFonts w:ascii="Arial" w:hAnsi="Arial" w:cs="Arial"/>
          <w:sz w:val="18"/>
          <w:szCs w:val="18"/>
          <w:u w:val="single"/>
        </w:rPr>
        <w:t>Należy wypełnić  wszystkie puste pozycje tabeli Zestawienia cenowego (kol.4, 5 i 6).</w:t>
      </w:r>
      <w:r w:rsidRPr="00986F42">
        <w:rPr>
          <w:rFonts w:ascii="Arial" w:hAnsi="Arial" w:cs="Arial"/>
          <w:iCs/>
          <w:sz w:val="20"/>
          <w:szCs w:val="20"/>
        </w:rPr>
        <w:t xml:space="preserve"> Podanie cen jednostkowych brutto (kol.4) dla wartości 0 w kol. 3 jest obowiązkowe. Brak ceny w kol. 4 lub wykreślenie pozycji będzie skutkowało odrzuceniem oferty jak niezgodnej z wymogami Zamawiającego.</w:t>
      </w:r>
    </w:p>
    <w:p w:rsidR="009B1E1B" w:rsidRPr="00986F42" w:rsidRDefault="009B1E1B" w:rsidP="009B1E1B">
      <w:pPr>
        <w:numPr>
          <w:ilvl w:val="0"/>
          <w:numId w:val="1"/>
        </w:numPr>
        <w:ind w:right="-995"/>
        <w:jc w:val="both"/>
        <w:rPr>
          <w:rFonts w:ascii="Arial" w:hAnsi="Arial" w:cs="Arial"/>
          <w:sz w:val="18"/>
          <w:szCs w:val="18"/>
        </w:rPr>
      </w:pPr>
      <w:r w:rsidRPr="00986F42">
        <w:rPr>
          <w:rFonts w:ascii="Arial" w:hAnsi="Arial" w:cs="Arial"/>
          <w:sz w:val="18"/>
          <w:szCs w:val="18"/>
        </w:rPr>
        <w:t>Przy wycenie wszystkich przesyłek, należy przyjąć towar nie posiadający zadeklarowanej wartości.</w:t>
      </w:r>
    </w:p>
    <w:p w:rsidR="009B1E1B" w:rsidRPr="00986F42" w:rsidRDefault="009B1E1B" w:rsidP="009B1E1B">
      <w:pPr>
        <w:numPr>
          <w:ilvl w:val="0"/>
          <w:numId w:val="1"/>
        </w:numPr>
        <w:ind w:right="-995"/>
        <w:jc w:val="both"/>
        <w:rPr>
          <w:rFonts w:ascii="Arial" w:hAnsi="Arial" w:cs="Arial"/>
          <w:bCs/>
          <w:sz w:val="18"/>
          <w:szCs w:val="18"/>
        </w:rPr>
      </w:pPr>
      <w:r w:rsidRPr="00986F42">
        <w:rPr>
          <w:rFonts w:ascii="Arial" w:hAnsi="Arial" w:cs="Arial"/>
          <w:bCs/>
          <w:i/>
          <w:iCs/>
          <w:sz w:val="18"/>
          <w:szCs w:val="18"/>
        </w:rPr>
        <w:t>W przypadku przesyłek w obrocie zagranicznym, dana strefa oznacza obrót na terenie</w:t>
      </w:r>
      <w:r w:rsidRPr="00986F42">
        <w:rPr>
          <w:rFonts w:ascii="Arial" w:hAnsi="Arial" w:cs="Arial"/>
          <w:bCs/>
          <w:sz w:val="18"/>
          <w:szCs w:val="18"/>
        </w:rPr>
        <w:t>:</w:t>
      </w:r>
    </w:p>
    <w:p w:rsidR="009B1E1B" w:rsidRPr="00986F42" w:rsidRDefault="009B1E1B" w:rsidP="009B1E1B">
      <w:pPr>
        <w:ind w:left="360" w:right="-995"/>
        <w:jc w:val="both"/>
        <w:rPr>
          <w:rFonts w:ascii="Arial" w:hAnsi="Arial" w:cs="Arial"/>
          <w:bCs/>
          <w:sz w:val="18"/>
          <w:szCs w:val="18"/>
        </w:rPr>
      </w:pPr>
      <w:r w:rsidRPr="00986F42">
        <w:rPr>
          <w:rFonts w:ascii="Arial" w:hAnsi="Arial" w:cs="Arial"/>
          <w:bCs/>
          <w:sz w:val="18"/>
          <w:szCs w:val="18"/>
        </w:rPr>
        <w:t>Strefa A – Europy (łącznie z Cyprem, cała Rosją i z Izraelem)</w:t>
      </w:r>
    </w:p>
    <w:p w:rsidR="009B1E1B" w:rsidRPr="00986F42" w:rsidRDefault="009B1E1B" w:rsidP="009B1E1B">
      <w:pPr>
        <w:ind w:left="360" w:right="-995"/>
        <w:jc w:val="both"/>
        <w:rPr>
          <w:rFonts w:ascii="Arial" w:hAnsi="Arial" w:cs="Arial"/>
          <w:bCs/>
          <w:sz w:val="18"/>
          <w:szCs w:val="18"/>
        </w:rPr>
      </w:pPr>
      <w:r w:rsidRPr="00986F42">
        <w:rPr>
          <w:rFonts w:ascii="Arial" w:hAnsi="Arial" w:cs="Arial"/>
          <w:bCs/>
          <w:sz w:val="18"/>
          <w:szCs w:val="18"/>
        </w:rPr>
        <w:t>Strefa B – Ameryki Północnej, Afryki,</w:t>
      </w:r>
    </w:p>
    <w:p w:rsidR="009B1E1B" w:rsidRPr="00986F42" w:rsidRDefault="009B1E1B" w:rsidP="009B1E1B">
      <w:pPr>
        <w:ind w:left="360" w:right="-995"/>
        <w:jc w:val="both"/>
        <w:rPr>
          <w:rFonts w:ascii="Arial" w:hAnsi="Arial" w:cs="Arial"/>
          <w:bCs/>
          <w:sz w:val="18"/>
          <w:szCs w:val="18"/>
        </w:rPr>
      </w:pPr>
      <w:r w:rsidRPr="00986F42">
        <w:rPr>
          <w:rFonts w:ascii="Arial" w:hAnsi="Arial" w:cs="Arial"/>
          <w:bCs/>
          <w:sz w:val="18"/>
          <w:szCs w:val="18"/>
        </w:rPr>
        <w:t>Strefa C – Ameryki Południowej, Środkowej i Azji,</w:t>
      </w:r>
    </w:p>
    <w:p w:rsidR="009B1E1B" w:rsidRPr="00986F42" w:rsidRDefault="009B1E1B" w:rsidP="009B1E1B">
      <w:pPr>
        <w:ind w:left="360" w:right="-995"/>
        <w:jc w:val="both"/>
        <w:rPr>
          <w:rFonts w:ascii="Arial" w:hAnsi="Arial" w:cs="Arial"/>
          <w:bCs/>
          <w:sz w:val="18"/>
          <w:szCs w:val="18"/>
        </w:rPr>
      </w:pPr>
      <w:r w:rsidRPr="00986F42">
        <w:rPr>
          <w:rFonts w:ascii="Arial" w:hAnsi="Arial" w:cs="Arial"/>
          <w:bCs/>
          <w:sz w:val="18"/>
          <w:szCs w:val="18"/>
        </w:rPr>
        <w:t>Strefa D – Australii i Oceanii.</w:t>
      </w:r>
    </w:p>
    <w:p w:rsidR="009B1E1B" w:rsidRPr="007406F4" w:rsidRDefault="009B1E1B" w:rsidP="009B1E1B">
      <w:pPr>
        <w:numPr>
          <w:ilvl w:val="0"/>
          <w:numId w:val="1"/>
        </w:numPr>
        <w:ind w:right="-995"/>
        <w:jc w:val="both"/>
        <w:rPr>
          <w:rFonts w:ascii="Arial" w:hAnsi="Arial" w:cs="Arial"/>
          <w:bCs/>
          <w:sz w:val="18"/>
          <w:szCs w:val="18"/>
        </w:rPr>
      </w:pPr>
      <w:r w:rsidRPr="007406F4">
        <w:rPr>
          <w:rFonts w:ascii="Arial" w:hAnsi="Arial" w:cs="Arial"/>
          <w:sz w:val="18"/>
          <w:szCs w:val="18"/>
        </w:rPr>
        <w:t xml:space="preserve">Przez usługi kurierskie wskazane </w:t>
      </w:r>
      <w:r w:rsidRPr="007406F4">
        <w:rPr>
          <w:rFonts w:ascii="Arial" w:hAnsi="Arial" w:cs="Arial"/>
          <w:b/>
          <w:sz w:val="18"/>
          <w:szCs w:val="18"/>
        </w:rPr>
        <w:t>w pkt. „</w:t>
      </w:r>
      <w:r w:rsidR="00AF3282">
        <w:rPr>
          <w:rFonts w:ascii="Arial" w:hAnsi="Arial" w:cs="Arial"/>
          <w:b/>
          <w:sz w:val="18"/>
          <w:szCs w:val="18"/>
        </w:rPr>
        <w:t>XVIII</w:t>
      </w:r>
      <w:r w:rsidRPr="007406F4">
        <w:rPr>
          <w:rFonts w:ascii="Arial" w:hAnsi="Arial" w:cs="Arial"/>
          <w:b/>
          <w:sz w:val="18"/>
          <w:szCs w:val="18"/>
        </w:rPr>
        <w:t>” i „</w:t>
      </w:r>
      <w:r w:rsidR="00AF3282">
        <w:rPr>
          <w:rFonts w:ascii="Arial" w:hAnsi="Arial" w:cs="Arial"/>
          <w:b/>
          <w:sz w:val="18"/>
          <w:szCs w:val="18"/>
        </w:rPr>
        <w:t>XIX</w:t>
      </w:r>
      <w:r w:rsidRPr="007406F4">
        <w:rPr>
          <w:rFonts w:ascii="Arial" w:hAnsi="Arial" w:cs="Arial"/>
          <w:b/>
          <w:sz w:val="18"/>
          <w:szCs w:val="18"/>
        </w:rPr>
        <w:t>”,</w:t>
      </w:r>
      <w:r w:rsidRPr="007406F4">
        <w:rPr>
          <w:rFonts w:ascii="Arial" w:hAnsi="Arial" w:cs="Arial"/>
          <w:sz w:val="18"/>
          <w:szCs w:val="18"/>
        </w:rPr>
        <w:t xml:space="preserve"> należy rozumieć usługę zleconą przez Zamawiającego do godz. 15:00 danego dnia, która zostanie zrealizowana w następnym dniu roboczym. </w:t>
      </w:r>
    </w:p>
    <w:p w:rsidR="009B1E1B" w:rsidRPr="007406F4" w:rsidRDefault="009B1E1B" w:rsidP="009B1E1B">
      <w:pPr>
        <w:numPr>
          <w:ilvl w:val="0"/>
          <w:numId w:val="1"/>
        </w:numPr>
        <w:ind w:right="-995"/>
        <w:jc w:val="both"/>
        <w:rPr>
          <w:rFonts w:ascii="Arial" w:hAnsi="Arial" w:cs="Arial"/>
          <w:sz w:val="18"/>
          <w:szCs w:val="18"/>
        </w:rPr>
      </w:pPr>
      <w:r w:rsidRPr="007406F4">
        <w:rPr>
          <w:rFonts w:ascii="Arial" w:hAnsi="Arial" w:cs="Arial"/>
          <w:b/>
          <w:bCs/>
          <w:sz w:val="18"/>
          <w:szCs w:val="18"/>
        </w:rPr>
        <w:t>W punkcie „</w:t>
      </w:r>
      <w:r w:rsidR="00AF3282">
        <w:rPr>
          <w:rFonts w:ascii="Arial" w:hAnsi="Arial" w:cs="Arial"/>
          <w:b/>
          <w:bCs/>
          <w:sz w:val="18"/>
          <w:szCs w:val="18"/>
        </w:rPr>
        <w:t>XIX</w:t>
      </w:r>
      <w:r w:rsidRPr="007406F4">
        <w:rPr>
          <w:rFonts w:ascii="Arial" w:hAnsi="Arial" w:cs="Arial"/>
          <w:b/>
          <w:bCs/>
          <w:sz w:val="18"/>
          <w:szCs w:val="18"/>
        </w:rPr>
        <w:t xml:space="preserve">” kol. 4 </w:t>
      </w:r>
      <w:r w:rsidRPr="007406F4">
        <w:rPr>
          <w:rFonts w:ascii="Arial" w:hAnsi="Arial" w:cs="Arial"/>
          <w:bCs/>
          <w:sz w:val="18"/>
          <w:szCs w:val="18"/>
        </w:rPr>
        <w:t xml:space="preserve"> – „</w:t>
      </w:r>
      <w:r w:rsidRPr="007406F4">
        <w:rPr>
          <w:rFonts w:ascii="Arial" w:hAnsi="Arial" w:cs="Arial"/>
          <w:sz w:val="20"/>
          <w:szCs w:val="20"/>
        </w:rPr>
        <w:t>Opłata za zwroty przesyłek kurierskich” Zamawiający dopuszcza podanie ceny jednostkowej jako wartości procentowej w zależności od wartości opłaty za przesyłkę.</w:t>
      </w:r>
    </w:p>
    <w:p w:rsidR="009B1E1B" w:rsidRPr="007406F4" w:rsidRDefault="009B1E1B" w:rsidP="009B1E1B">
      <w:pPr>
        <w:numPr>
          <w:ilvl w:val="0"/>
          <w:numId w:val="1"/>
        </w:numPr>
        <w:ind w:right="-995"/>
        <w:jc w:val="both"/>
        <w:rPr>
          <w:rFonts w:ascii="Arial" w:hAnsi="Arial" w:cs="Arial"/>
          <w:sz w:val="18"/>
          <w:szCs w:val="18"/>
        </w:rPr>
      </w:pPr>
      <w:r w:rsidRPr="007406F4">
        <w:rPr>
          <w:rFonts w:ascii="Arial" w:hAnsi="Arial" w:cs="Arial"/>
          <w:bCs/>
          <w:sz w:val="18"/>
          <w:szCs w:val="18"/>
        </w:rPr>
        <w:t xml:space="preserve">Podane w </w:t>
      </w:r>
      <w:r>
        <w:rPr>
          <w:rFonts w:ascii="Arial" w:hAnsi="Arial" w:cs="Arial"/>
          <w:bCs/>
          <w:sz w:val="18"/>
          <w:szCs w:val="18"/>
        </w:rPr>
        <w:t>Zestawieniu cenowym</w:t>
      </w:r>
      <w:r w:rsidRPr="007406F4">
        <w:rPr>
          <w:rFonts w:ascii="Arial" w:hAnsi="Arial" w:cs="Arial"/>
          <w:bCs/>
          <w:sz w:val="18"/>
          <w:szCs w:val="18"/>
        </w:rPr>
        <w:t xml:space="preserve"> ilości, są ilościami szacunkowymi i mogą ulec zmianie w trakcie trwania umowy.</w:t>
      </w:r>
    </w:p>
    <w:p w:rsidR="009B1E1B" w:rsidRPr="007406F4" w:rsidRDefault="009B1E1B" w:rsidP="009B1E1B">
      <w:pPr>
        <w:numPr>
          <w:ilvl w:val="0"/>
          <w:numId w:val="1"/>
        </w:numPr>
        <w:ind w:right="-9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informuje, iż przewiduje możliwość nadawania przesyłek pocztowych w zakresie nie ujętym w Zestawieniu cenowym, zgodnie z cennikiem Wykonawcy obowiązującym na dzień nadania przesyłki.</w:t>
      </w:r>
    </w:p>
    <w:p w:rsidR="009B1E1B" w:rsidRDefault="009B1E1B" w:rsidP="009B1E1B">
      <w:pPr>
        <w:pStyle w:val="Zwykytekst1"/>
        <w:tabs>
          <w:tab w:val="left" w:pos="360"/>
          <w:tab w:val="left" w:pos="540"/>
        </w:tabs>
        <w:suppressAutoHyphens/>
        <w:rPr>
          <w:rFonts w:ascii="Arial" w:hAnsi="Arial" w:cs="Arial"/>
          <w:sz w:val="18"/>
          <w:szCs w:val="18"/>
        </w:rPr>
      </w:pPr>
    </w:p>
    <w:p w:rsidR="009B1E1B" w:rsidRDefault="009B1E1B" w:rsidP="009B1E1B">
      <w:pPr>
        <w:pStyle w:val="Zwykytekst1"/>
        <w:tabs>
          <w:tab w:val="left" w:pos="360"/>
          <w:tab w:val="left" w:pos="540"/>
        </w:tabs>
        <w:suppressAutoHyphens/>
        <w:rPr>
          <w:rFonts w:ascii="Arial" w:hAnsi="Arial" w:cs="Arial"/>
          <w:sz w:val="18"/>
          <w:szCs w:val="18"/>
        </w:rPr>
      </w:pPr>
    </w:p>
    <w:p w:rsidR="009B1E1B" w:rsidRDefault="009B1E1B" w:rsidP="009B1E1B">
      <w:pPr>
        <w:pStyle w:val="Zwykytekst1"/>
        <w:tabs>
          <w:tab w:val="left" w:pos="360"/>
          <w:tab w:val="left" w:pos="540"/>
        </w:tabs>
        <w:suppressAutoHyphens/>
        <w:rPr>
          <w:rFonts w:ascii="Arial" w:hAnsi="Arial" w:cs="Arial"/>
          <w:sz w:val="18"/>
          <w:szCs w:val="18"/>
        </w:rPr>
      </w:pPr>
    </w:p>
    <w:p w:rsidR="009B1E1B" w:rsidRPr="00C6274B" w:rsidRDefault="009B1E1B" w:rsidP="009B1E1B">
      <w:pPr>
        <w:pStyle w:val="Zwykytekst1"/>
        <w:tabs>
          <w:tab w:val="left" w:pos="360"/>
          <w:tab w:val="left" w:pos="540"/>
        </w:tabs>
        <w:suppressAutoHyphens/>
        <w:rPr>
          <w:rFonts w:ascii="Arial" w:hAnsi="Arial" w:cs="Arial"/>
          <w:sz w:val="18"/>
          <w:szCs w:val="18"/>
        </w:rPr>
      </w:pPr>
    </w:p>
    <w:p w:rsidR="009B1E1B" w:rsidRPr="00313750" w:rsidRDefault="009B1E1B" w:rsidP="009B1E1B">
      <w:pPr>
        <w:pStyle w:val="Zwykytekst1"/>
        <w:ind w:left="4248"/>
        <w:jc w:val="center"/>
        <w:rPr>
          <w:rFonts w:ascii="Arial" w:hAnsi="Arial" w:cs="Arial"/>
          <w:sz w:val="18"/>
          <w:szCs w:val="18"/>
        </w:rPr>
      </w:pPr>
      <w:r w:rsidRPr="00313750">
        <w:rPr>
          <w:rFonts w:ascii="Arial" w:hAnsi="Arial" w:cs="Arial"/>
          <w:sz w:val="18"/>
          <w:szCs w:val="18"/>
        </w:rPr>
        <w:t>.........................................................................................</w:t>
      </w:r>
    </w:p>
    <w:p w:rsidR="009B1E1B" w:rsidRPr="00313750" w:rsidRDefault="009B1E1B" w:rsidP="009B1E1B">
      <w:pPr>
        <w:pStyle w:val="Zwykytekst1"/>
        <w:ind w:left="4248"/>
        <w:jc w:val="center"/>
        <w:rPr>
          <w:rFonts w:ascii="Arial" w:hAnsi="Arial" w:cs="Arial"/>
          <w:sz w:val="18"/>
          <w:szCs w:val="18"/>
        </w:rPr>
      </w:pPr>
      <w:r w:rsidRPr="00313750">
        <w:rPr>
          <w:rFonts w:ascii="Arial" w:hAnsi="Arial" w:cs="Arial"/>
          <w:sz w:val="18"/>
          <w:szCs w:val="18"/>
        </w:rPr>
        <w:t>(pieczęć i podpis osoby/osób uprawnionej/</w:t>
      </w:r>
    </w:p>
    <w:p w:rsidR="00670432" w:rsidRPr="009B1E1B" w:rsidRDefault="009B1E1B" w:rsidP="009B1E1B">
      <w:pPr>
        <w:pStyle w:val="Zwykytekst1"/>
        <w:ind w:left="4248"/>
        <w:jc w:val="center"/>
        <w:rPr>
          <w:rFonts w:ascii="Arial" w:hAnsi="Arial" w:cs="Arial"/>
          <w:i/>
          <w:sz w:val="18"/>
          <w:szCs w:val="18"/>
        </w:rPr>
      </w:pPr>
      <w:r w:rsidRPr="00313750">
        <w:rPr>
          <w:rFonts w:ascii="Arial" w:hAnsi="Arial" w:cs="Arial"/>
          <w:sz w:val="18"/>
          <w:szCs w:val="18"/>
        </w:rPr>
        <w:t>uprawnionych do reprezentowania Wykonawcy)</w:t>
      </w:r>
    </w:p>
    <w:sectPr w:rsidR="00670432" w:rsidRPr="009B1E1B" w:rsidSect="000D2BA8">
      <w:footerReference w:type="even" r:id="rId7"/>
      <w:footerReference w:type="default" r:id="rId8"/>
      <w:headerReference w:type="first" r:id="rId9"/>
      <w:pgSz w:w="11906" w:h="16838" w:code="9"/>
      <w:pgMar w:top="709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03" w:rsidRDefault="00282C03" w:rsidP="00670432">
      <w:r>
        <w:separator/>
      </w:r>
    </w:p>
  </w:endnote>
  <w:endnote w:type="continuationSeparator" w:id="0">
    <w:p w:rsidR="00282C03" w:rsidRDefault="00282C03" w:rsidP="0067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D5" w:rsidRDefault="00C73ED5" w:rsidP="00524E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3ED5" w:rsidRDefault="00C73ED5" w:rsidP="00524E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D5" w:rsidRPr="00A85145" w:rsidRDefault="00C73ED5" w:rsidP="00524E3C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A85145">
      <w:rPr>
        <w:rStyle w:val="Numerstrony"/>
        <w:rFonts w:ascii="Arial" w:hAnsi="Arial" w:cs="Arial"/>
        <w:sz w:val="18"/>
        <w:szCs w:val="18"/>
      </w:rPr>
      <w:fldChar w:fldCharType="begin"/>
    </w:r>
    <w:r w:rsidRPr="00A85145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A85145">
      <w:rPr>
        <w:rStyle w:val="Numerstrony"/>
        <w:rFonts w:ascii="Arial" w:hAnsi="Arial" w:cs="Arial"/>
        <w:sz w:val="18"/>
        <w:szCs w:val="18"/>
      </w:rPr>
      <w:fldChar w:fldCharType="separate"/>
    </w:r>
    <w:r w:rsidR="00CA6846">
      <w:rPr>
        <w:rStyle w:val="Numerstrony"/>
        <w:rFonts w:ascii="Arial" w:hAnsi="Arial" w:cs="Arial"/>
        <w:noProof/>
        <w:sz w:val="18"/>
        <w:szCs w:val="18"/>
      </w:rPr>
      <w:t>3</w:t>
    </w:r>
    <w:r w:rsidRPr="00A85145">
      <w:rPr>
        <w:rStyle w:val="Numerstrony"/>
        <w:rFonts w:ascii="Arial" w:hAnsi="Arial" w:cs="Arial"/>
        <w:sz w:val="18"/>
        <w:szCs w:val="18"/>
      </w:rPr>
      <w:fldChar w:fldCharType="end"/>
    </w:r>
  </w:p>
  <w:p w:rsidR="00C73ED5" w:rsidRPr="00B6652B" w:rsidRDefault="00C73ED5" w:rsidP="0006113A">
    <w:pPr>
      <w:pStyle w:val="Stopk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03" w:rsidRDefault="00282C03" w:rsidP="00670432">
      <w:r>
        <w:separator/>
      </w:r>
    </w:p>
  </w:footnote>
  <w:footnote w:type="continuationSeparator" w:id="0">
    <w:p w:rsidR="00282C03" w:rsidRDefault="00282C03" w:rsidP="0067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D5" w:rsidRDefault="00910BE7" w:rsidP="00524E3C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Oznaczenie sprawy: K-</w:t>
    </w:r>
    <w:r w:rsidR="00C73ED5">
      <w:rPr>
        <w:rFonts w:ascii="Arial" w:hAnsi="Arial" w:cs="Arial"/>
        <w:sz w:val="18"/>
        <w:szCs w:val="18"/>
      </w:rPr>
      <w:t>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5067"/>
    <w:multiLevelType w:val="hybridMultilevel"/>
    <w:tmpl w:val="1A241C20"/>
    <w:lvl w:ilvl="0" w:tplc="30048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32"/>
    <w:rsid w:val="0006113A"/>
    <w:rsid w:val="000A74A4"/>
    <w:rsid w:val="000D2BA8"/>
    <w:rsid w:val="002121A1"/>
    <w:rsid w:val="00282C03"/>
    <w:rsid w:val="002C4C9A"/>
    <w:rsid w:val="003E035F"/>
    <w:rsid w:val="00493CD8"/>
    <w:rsid w:val="004E43EF"/>
    <w:rsid w:val="00524E3C"/>
    <w:rsid w:val="005E6F23"/>
    <w:rsid w:val="00627D55"/>
    <w:rsid w:val="00670432"/>
    <w:rsid w:val="007406F4"/>
    <w:rsid w:val="00743C02"/>
    <w:rsid w:val="00776E11"/>
    <w:rsid w:val="007E6F29"/>
    <w:rsid w:val="00863943"/>
    <w:rsid w:val="00910BE7"/>
    <w:rsid w:val="009B1E1B"/>
    <w:rsid w:val="009F60D5"/>
    <w:rsid w:val="00A95E17"/>
    <w:rsid w:val="00AA07E3"/>
    <w:rsid w:val="00AF3282"/>
    <w:rsid w:val="00C73ED5"/>
    <w:rsid w:val="00CA6846"/>
    <w:rsid w:val="00CC2081"/>
    <w:rsid w:val="00DF2D46"/>
    <w:rsid w:val="00EC6D9D"/>
    <w:rsid w:val="00F8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7C80"/>
  <w15:chartTrackingRefBased/>
  <w15:docId w15:val="{38F0B4C3-A14F-441A-87F7-2FD5FCD2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704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0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70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04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0432"/>
  </w:style>
  <w:style w:type="paragraph" w:customStyle="1" w:styleId="Zwykytekst1">
    <w:name w:val="Zwykły tekst1"/>
    <w:basedOn w:val="Normalny"/>
    <w:rsid w:val="00670432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E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E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14</cp:revision>
  <cp:lastPrinted>2020-12-15T11:22:00Z</cp:lastPrinted>
  <dcterms:created xsi:type="dcterms:W3CDTF">2020-12-13T17:06:00Z</dcterms:created>
  <dcterms:modified xsi:type="dcterms:W3CDTF">2020-12-17T09:26:00Z</dcterms:modified>
</cp:coreProperties>
</file>