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0F" w:rsidRDefault="0008200F">
      <w:pPr>
        <w:suppressAutoHyphens/>
      </w:pPr>
    </w:p>
    <w:p w:rsidR="00335FFA" w:rsidRDefault="002D266E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Część nr 1</w:t>
      </w:r>
      <w:r w:rsidR="004F521C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tbl>
      <w:tblPr>
        <w:tblStyle w:val="Siatkatabeli"/>
        <w:tblW w:w="14571" w:type="dxa"/>
        <w:tblLook w:val="04A0" w:firstRow="1" w:lastRow="0" w:firstColumn="1" w:lastColumn="0" w:noHBand="0" w:noVBand="1"/>
      </w:tblPr>
      <w:tblGrid>
        <w:gridCol w:w="656"/>
        <w:gridCol w:w="5158"/>
        <w:gridCol w:w="3083"/>
        <w:gridCol w:w="5674"/>
      </w:tblGrid>
      <w:tr w:rsidR="00335FFA">
        <w:tc>
          <w:tcPr>
            <w:tcW w:w="656" w:type="dxa"/>
          </w:tcPr>
          <w:p w:rsidR="00335FFA" w:rsidRDefault="004F521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58" w:type="dxa"/>
          </w:tcPr>
          <w:p w:rsidR="00335FFA" w:rsidRDefault="004F52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3083" w:type="dxa"/>
          </w:tcPr>
          <w:p w:rsidR="00335FFA" w:rsidRDefault="004F52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674" w:type="dxa"/>
          </w:tcPr>
          <w:p w:rsidR="00335FFA" w:rsidRDefault="004F52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Opis kwalifikacji, zgodnie z wymaganiami zawartymi w Rozdziale XV</w:t>
            </w:r>
            <w:r w:rsidR="0043202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III ust. 2 ) SWZ dla części nr 1</w:t>
            </w:r>
          </w:p>
        </w:tc>
      </w:tr>
      <w:tr w:rsidR="00335FFA">
        <w:tc>
          <w:tcPr>
            <w:tcW w:w="656" w:type="dxa"/>
          </w:tcPr>
          <w:p w:rsidR="00335FFA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8" w:type="dxa"/>
          </w:tcPr>
          <w:p w:rsidR="00335FFA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2D266E">
              <w:rPr>
                <w:rFonts w:ascii="Calibri" w:eastAsia="Calibri" w:hAnsi="Calibri" w:cs="Calibri"/>
                <w:iCs/>
              </w:rPr>
              <w:t>Organizacja i przeprowadzeni</w:t>
            </w:r>
            <w:bookmarkStart w:id="0" w:name="_GoBack"/>
            <w:bookmarkEnd w:id="0"/>
            <w:r w:rsidRPr="002D266E">
              <w:rPr>
                <w:rFonts w:ascii="Calibri" w:eastAsia="Calibri" w:hAnsi="Calibri" w:cs="Calibri"/>
                <w:iCs/>
              </w:rPr>
              <w:t xml:space="preserve">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335FFA" w:rsidRDefault="00335F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335FFA" w:rsidRDefault="00335F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521C">
        <w:tc>
          <w:tcPr>
            <w:tcW w:w="656" w:type="dxa"/>
          </w:tcPr>
          <w:p w:rsidR="004F521C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8" w:type="dxa"/>
          </w:tcPr>
          <w:p w:rsidR="004F521C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521C">
        <w:tc>
          <w:tcPr>
            <w:tcW w:w="656" w:type="dxa"/>
          </w:tcPr>
          <w:p w:rsidR="004F521C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8" w:type="dxa"/>
          </w:tcPr>
          <w:p w:rsidR="004F521C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521C">
        <w:tc>
          <w:tcPr>
            <w:tcW w:w="656" w:type="dxa"/>
          </w:tcPr>
          <w:p w:rsidR="004F521C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58" w:type="dxa"/>
          </w:tcPr>
          <w:p w:rsidR="004F521C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521C">
        <w:tc>
          <w:tcPr>
            <w:tcW w:w="656" w:type="dxa"/>
          </w:tcPr>
          <w:p w:rsidR="004F521C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58" w:type="dxa"/>
          </w:tcPr>
          <w:p w:rsidR="004F521C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521C">
        <w:tc>
          <w:tcPr>
            <w:tcW w:w="656" w:type="dxa"/>
          </w:tcPr>
          <w:p w:rsidR="004F521C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8" w:type="dxa"/>
          </w:tcPr>
          <w:p w:rsidR="004F521C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35FFA" w:rsidRDefault="00335FFA">
      <w:pPr>
        <w:suppressAutoHyphens/>
      </w:pPr>
    </w:p>
    <w:p w:rsidR="002D266E" w:rsidRDefault="002D266E">
      <w:pPr>
        <w:suppressAutoHyphens/>
      </w:pPr>
    </w:p>
    <w:p w:rsidR="000A56FB" w:rsidRDefault="000A56FB">
      <w:pPr>
        <w:suppressAutoHyphens/>
      </w:pPr>
    </w:p>
    <w:p w:rsidR="000A56FB" w:rsidRDefault="000A56FB">
      <w:pPr>
        <w:suppressAutoHyphens/>
      </w:pPr>
    </w:p>
    <w:p w:rsidR="000A56FB" w:rsidRDefault="000A56FB">
      <w:pPr>
        <w:suppressAutoHyphens/>
      </w:pPr>
    </w:p>
    <w:p w:rsidR="000A56FB" w:rsidRDefault="000A56FB">
      <w:pPr>
        <w:suppressAutoHyphens/>
      </w:pPr>
    </w:p>
    <w:p w:rsidR="000A56FB" w:rsidRDefault="000A56FB">
      <w:pPr>
        <w:suppressAutoHyphens/>
      </w:pPr>
    </w:p>
    <w:p w:rsidR="002D266E" w:rsidRDefault="002D266E" w:rsidP="002D266E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Część nr 2:</w:t>
      </w:r>
    </w:p>
    <w:p w:rsidR="002D266E" w:rsidRDefault="002D266E">
      <w:pPr>
        <w:suppressAutoHyphens/>
      </w:pPr>
    </w:p>
    <w:tbl>
      <w:tblPr>
        <w:tblStyle w:val="Siatkatabeli"/>
        <w:tblW w:w="14571" w:type="dxa"/>
        <w:tblLook w:val="04A0" w:firstRow="1" w:lastRow="0" w:firstColumn="1" w:lastColumn="0" w:noHBand="0" w:noVBand="1"/>
      </w:tblPr>
      <w:tblGrid>
        <w:gridCol w:w="656"/>
        <w:gridCol w:w="5158"/>
        <w:gridCol w:w="3083"/>
        <w:gridCol w:w="5674"/>
      </w:tblGrid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58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Opis kwalifikacji, zgodnie z wymaganiami zawartymi w Rozdziale XVIII ust. 2 ) SWZ dla części nr 2</w:t>
            </w: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D266E" w:rsidRDefault="002D266E">
      <w:pPr>
        <w:suppressAutoHyphens/>
      </w:pPr>
    </w:p>
    <w:p w:rsidR="002D266E" w:rsidRDefault="002D266E">
      <w:pPr>
        <w:suppressAutoHyphens/>
      </w:pPr>
    </w:p>
    <w:p w:rsidR="002D266E" w:rsidRDefault="002D266E">
      <w:pPr>
        <w:suppressAutoHyphens/>
      </w:pPr>
    </w:p>
    <w:p w:rsidR="000A56FB" w:rsidRDefault="000A56FB">
      <w:pPr>
        <w:suppressAutoHyphens/>
      </w:pPr>
    </w:p>
    <w:p w:rsidR="000A56FB" w:rsidRDefault="000A56FB">
      <w:pPr>
        <w:suppressAutoHyphens/>
      </w:pPr>
    </w:p>
    <w:p w:rsidR="000A56FB" w:rsidRDefault="000A56FB">
      <w:pPr>
        <w:suppressAutoHyphens/>
      </w:pPr>
    </w:p>
    <w:p w:rsidR="000A56FB" w:rsidRDefault="000A56FB">
      <w:pPr>
        <w:suppressAutoHyphens/>
      </w:pPr>
    </w:p>
    <w:p w:rsidR="002D266E" w:rsidRPr="00D17C98" w:rsidRDefault="002D266E" w:rsidP="00D17C98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Część nr 3:</w:t>
      </w:r>
    </w:p>
    <w:tbl>
      <w:tblPr>
        <w:tblStyle w:val="Siatkatabeli"/>
        <w:tblW w:w="14571" w:type="dxa"/>
        <w:tblLook w:val="04A0" w:firstRow="1" w:lastRow="0" w:firstColumn="1" w:lastColumn="0" w:noHBand="0" w:noVBand="1"/>
      </w:tblPr>
      <w:tblGrid>
        <w:gridCol w:w="656"/>
        <w:gridCol w:w="5158"/>
        <w:gridCol w:w="3083"/>
        <w:gridCol w:w="5674"/>
      </w:tblGrid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58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Opis kwalifikacji, zgodnie z wymaganiami zawartymi w Rozdziale XV</w:t>
            </w:r>
            <w:r w:rsidR="0043202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III ust. 2 ) SWZ dla części nr 3</w:t>
            </w: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</w:t>
            </w:r>
            <w:r w:rsidR="00D17C98" w:rsidRPr="002D266E">
              <w:rPr>
                <w:rFonts w:ascii="Calibri" w:eastAsia="Calibri" w:hAnsi="Calibri" w:cs="Calibri"/>
                <w:iCs/>
              </w:rPr>
              <w:t xml:space="preserve"> </w:t>
            </w:r>
            <w:r w:rsidRPr="002D266E">
              <w:rPr>
                <w:rFonts w:ascii="Calibri" w:eastAsia="Calibri" w:hAnsi="Calibri" w:cs="Calibri"/>
                <w:iCs/>
              </w:rPr>
              <w:t>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</w:t>
            </w:r>
            <w:r w:rsidR="00D17C98" w:rsidRPr="002D266E">
              <w:rPr>
                <w:rFonts w:ascii="Calibri" w:eastAsia="Calibri" w:hAnsi="Calibri" w:cs="Calibri"/>
                <w:iCs/>
              </w:rPr>
              <w:t xml:space="preserve"> </w:t>
            </w:r>
            <w:r w:rsidRPr="002D266E">
              <w:rPr>
                <w:rFonts w:ascii="Calibri" w:eastAsia="Calibri" w:hAnsi="Calibri" w:cs="Calibri"/>
                <w:iCs/>
              </w:rPr>
              <w:t>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</w:t>
            </w:r>
            <w:r w:rsidRPr="00720ED5">
              <w:rPr>
                <w:rFonts w:ascii="Calibri" w:eastAsia="Calibri" w:hAnsi="Calibri" w:cs="Calibri"/>
                <w:b/>
                <w:iCs/>
              </w:rPr>
              <w:t>szkolenia 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D266E" w:rsidRDefault="002D266E">
      <w:pPr>
        <w:suppressAutoHyphens/>
      </w:pPr>
    </w:p>
    <w:p w:rsidR="0043202B" w:rsidRDefault="0043202B">
      <w:pPr>
        <w:suppressAutoHyphens/>
      </w:pPr>
    </w:p>
    <w:p w:rsidR="0043202B" w:rsidRPr="00D17C98" w:rsidRDefault="0043202B" w:rsidP="0043202B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Część nr 4:</w:t>
      </w:r>
    </w:p>
    <w:tbl>
      <w:tblPr>
        <w:tblStyle w:val="Siatkatabeli"/>
        <w:tblW w:w="14571" w:type="dxa"/>
        <w:tblLook w:val="04A0" w:firstRow="1" w:lastRow="0" w:firstColumn="1" w:lastColumn="0" w:noHBand="0" w:noVBand="1"/>
      </w:tblPr>
      <w:tblGrid>
        <w:gridCol w:w="656"/>
        <w:gridCol w:w="5158"/>
        <w:gridCol w:w="3083"/>
        <w:gridCol w:w="5674"/>
      </w:tblGrid>
      <w:tr w:rsidR="0043202B" w:rsidTr="0003121D">
        <w:tc>
          <w:tcPr>
            <w:tcW w:w="656" w:type="dxa"/>
          </w:tcPr>
          <w:p w:rsidR="0043202B" w:rsidRDefault="0043202B" w:rsidP="000312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58" w:type="dxa"/>
          </w:tcPr>
          <w:p w:rsidR="0043202B" w:rsidRDefault="0043202B" w:rsidP="0003121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3083" w:type="dxa"/>
          </w:tcPr>
          <w:p w:rsidR="0043202B" w:rsidRDefault="0043202B" w:rsidP="0003121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674" w:type="dxa"/>
          </w:tcPr>
          <w:p w:rsidR="0043202B" w:rsidRDefault="0043202B" w:rsidP="0003121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Opis kwalifikacji, zgodnie z wymaganiami zawartymi w Rozdziale XVIII ust. 2 ) SWZ dla części nr 4</w:t>
            </w:r>
          </w:p>
        </w:tc>
      </w:tr>
      <w:tr w:rsidR="0043202B" w:rsidTr="0003121D">
        <w:tc>
          <w:tcPr>
            <w:tcW w:w="656" w:type="dxa"/>
          </w:tcPr>
          <w:p w:rsidR="0043202B" w:rsidRDefault="0043202B" w:rsidP="0003121D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8" w:type="dxa"/>
          </w:tcPr>
          <w:p w:rsidR="0043202B" w:rsidRDefault="00275F5F" w:rsidP="0003121D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Cs/>
              </w:rPr>
              <w:t>O</w:t>
            </w:r>
            <w:r w:rsidRPr="00275F5F">
              <w:rPr>
                <w:rFonts w:ascii="Calibri" w:eastAsia="Calibri" w:hAnsi="Calibri" w:cs="Calibri"/>
                <w:iCs/>
              </w:rPr>
              <w:t xml:space="preserve">rganizacja i przeprowadzenie doradztwa/konsultacji specjalistycznych w zakresie tworzenia Lokalnych Planów </w:t>
            </w:r>
            <w:proofErr w:type="spellStart"/>
            <w:r w:rsidRPr="00275F5F">
              <w:rPr>
                <w:rFonts w:ascii="Calibri" w:eastAsia="Calibri" w:hAnsi="Calibri" w:cs="Calibri"/>
                <w:iCs/>
              </w:rPr>
              <w:t>Deinstytucjonalizacji</w:t>
            </w:r>
            <w:proofErr w:type="spellEnd"/>
            <w:r w:rsidRPr="00275F5F">
              <w:rPr>
                <w:rFonts w:ascii="Calibri" w:eastAsia="Calibri" w:hAnsi="Calibri" w:cs="Calibri"/>
                <w:iCs/>
              </w:rPr>
              <w:t xml:space="preserve"> (LPDI).</w:t>
            </w:r>
          </w:p>
        </w:tc>
        <w:tc>
          <w:tcPr>
            <w:tcW w:w="3083" w:type="dxa"/>
          </w:tcPr>
          <w:p w:rsidR="0043202B" w:rsidRDefault="0043202B" w:rsidP="000312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43202B" w:rsidRDefault="0043202B" w:rsidP="0003121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3202B" w:rsidRDefault="0043202B" w:rsidP="0043202B">
      <w:pPr>
        <w:suppressAutoHyphens/>
      </w:pPr>
    </w:p>
    <w:p w:rsidR="0043202B" w:rsidRDefault="0043202B">
      <w:pPr>
        <w:suppressAutoHyphens/>
      </w:pPr>
    </w:p>
    <w:sectPr w:rsidR="0043202B">
      <w:headerReference w:type="default" r:id="rId7"/>
      <w:footerReference w:type="default" r:id="rId8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29" w:rsidRDefault="004F521C">
      <w:r>
        <w:separator/>
      </w:r>
    </w:p>
  </w:endnote>
  <w:endnote w:type="continuationSeparator" w:id="0">
    <w:p w:rsidR="00F90529" w:rsidRDefault="004F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FA" w:rsidRDefault="004F521C">
    <w:pPr>
      <w:pStyle w:val="Stopka"/>
      <w:tabs>
        <w:tab w:val="clear" w:pos="14571"/>
      </w:tabs>
      <w:jc w:val="both"/>
      <w:rPr>
        <w:rFonts w:ascii="Calibri" w:eastAsia="Calibri" w:hAnsi="Calibri" w:cs="Calibri"/>
        <w:iCs/>
        <w:color w:val="000000"/>
        <w:sz w:val="24"/>
        <w:szCs w:val="24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iCs/>
        <w:color w:val="000000"/>
        <w:sz w:val="24"/>
        <w:szCs w:val="24"/>
      </w:rPr>
      <w:t xml:space="preserve">W niniejszym postępowaniu dokumenty należy opatrzyć kwalifikowanym podpisem elektronicznym, podpisem zaufanym lub podpisem osobistym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29" w:rsidRDefault="004F521C">
      <w:r>
        <w:separator/>
      </w:r>
    </w:p>
  </w:footnote>
  <w:footnote w:type="continuationSeparator" w:id="0">
    <w:p w:rsidR="00F90529" w:rsidRDefault="004F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FA" w:rsidRDefault="000A56FB" w:rsidP="000A56FB">
    <w:pPr>
      <w:pStyle w:val="Nagwek10"/>
      <w:tabs>
        <w:tab w:val="clear" w:pos="14571"/>
      </w:tabs>
      <w:spacing w:line="276" w:lineRule="auto"/>
      <w:jc w:val="center"/>
      <w:rPr>
        <w:rFonts w:ascii="Calibri" w:hAnsi="Calibri" w:cs="Calibri"/>
        <w:b/>
        <w:bCs/>
        <w:sz w:val="24"/>
        <w:szCs w:val="24"/>
      </w:rPr>
    </w:pPr>
    <w:r>
      <w:rPr>
        <w:noProof/>
        <w:lang w:eastAsia="pl-PL"/>
      </w:rPr>
      <w:drawing>
        <wp:inline distT="0" distB="0" distL="0" distR="0" wp14:anchorId="66C91EF8" wp14:editId="4CB5F15A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arto="http://schemas.microsoft.com/office/word/2006/arto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nBbK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335FFA" w:rsidRDefault="00335FFA">
    <w:pPr>
      <w:pStyle w:val="Nagwek10"/>
      <w:tabs>
        <w:tab w:val="clear" w:pos="14571"/>
      </w:tabs>
      <w:spacing w:line="276" w:lineRule="auto"/>
      <w:rPr>
        <w:rFonts w:ascii="Calibri" w:hAnsi="Calibri" w:cs="Calibri"/>
        <w:b/>
        <w:bCs/>
        <w:sz w:val="24"/>
        <w:szCs w:val="24"/>
      </w:rPr>
    </w:pPr>
  </w:p>
  <w:p w:rsidR="00335FFA" w:rsidRDefault="004F521C" w:rsidP="00B65D4F">
    <w:pPr>
      <w:pStyle w:val="Nagwek10"/>
      <w:tabs>
        <w:tab w:val="clear" w:pos="14571"/>
      </w:tabs>
      <w:spacing w:line="276" w:lineRule="auto"/>
      <w:jc w:val="right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Załącznik nr 6</w:t>
    </w:r>
    <w:r w:rsidR="00B65D4F">
      <w:rPr>
        <w:rFonts w:ascii="Calibri" w:hAnsi="Calibri" w:cs="Calibri"/>
        <w:b/>
        <w:bCs/>
        <w:sz w:val="24"/>
        <w:szCs w:val="24"/>
      </w:rPr>
      <w:t xml:space="preserve"> do SWZ</w:t>
    </w:r>
  </w:p>
  <w:p w:rsidR="00335FFA" w:rsidRDefault="004F521C">
    <w:pPr>
      <w:pStyle w:val="Nagwek10"/>
      <w:tabs>
        <w:tab w:val="clear" w:pos="14571"/>
      </w:tabs>
      <w:spacing w:line="276" w:lineRule="auto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DOŚWIADCZENIE OSÓB WYZNACZONYCH DO REALIZACJI ZAMÓWIENIA- KRYTERIUM OCENY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99C"/>
    <w:multiLevelType w:val="hybridMultilevel"/>
    <w:tmpl w:val="DDA0C6BE"/>
    <w:name w:val="Lista numerowana 5"/>
    <w:lvl w:ilvl="0" w:tplc="03145F18">
      <w:start w:val="1"/>
      <w:numFmt w:val="decimal"/>
      <w:lvlText w:val="%1)"/>
      <w:lvlJc w:val="left"/>
      <w:pPr>
        <w:ind w:left="425" w:firstLine="0"/>
      </w:pPr>
    </w:lvl>
    <w:lvl w:ilvl="1" w:tplc="87BA4BF8">
      <w:start w:val="1"/>
      <w:numFmt w:val="lowerLetter"/>
      <w:lvlText w:val="%2."/>
      <w:lvlJc w:val="left"/>
      <w:pPr>
        <w:ind w:left="1080" w:firstLine="0"/>
      </w:pPr>
    </w:lvl>
    <w:lvl w:ilvl="2" w:tplc="DDCC6B6A">
      <w:start w:val="1"/>
      <w:numFmt w:val="lowerRoman"/>
      <w:lvlText w:val="%3."/>
      <w:lvlJc w:val="left"/>
      <w:pPr>
        <w:ind w:left="1980" w:firstLine="0"/>
      </w:pPr>
    </w:lvl>
    <w:lvl w:ilvl="3" w:tplc="48CAC59E">
      <w:start w:val="1"/>
      <w:numFmt w:val="decimal"/>
      <w:lvlText w:val="%4."/>
      <w:lvlJc w:val="left"/>
      <w:pPr>
        <w:ind w:left="2520" w:firstLine="0"/>
      </w:pPr>
    </w:lvl>
    <w:lvl w:ilvl="4" w:tplc="E9B09940">
      <w:start w:val="1"/>
      <w:numFmt w:val="lowerLetter"/>
      <w:lvlText w:val="%5."/>
      <w:lvlJc w:val="left"/>
      <w:pPr>
        <w:ind w:left="3240" w:firstLine="0"/>
      </w:pPr>
    </w:lvl>
    <w:lvl w:ilvl="5" w:tplc="A0C6663A">
      <w:start w:val="1"/>
      <w:numFmt w:val="lowerRoman"/>
      <w:lvlText w:val="%6."/>
      <w:lvlJc w:val="left"/>
      <w:pPr>
        <w:ind w:left="4140" w:firstLine="0"/>
      </w:pPr>
    </w:lvl>
    <w:lvl w:ilvl="6" w:tplc="2786864A">
      <w:start w:val="1"/>
      <w:numFmt w:val="decimal"/>
      <w:lvlText w:val="%7."/>
      <w:lvlJc w:val="left"/>
      <w:pPr>
        <w:ind w:left="4680" w:firstLine="0"/>
      </w:pPr>
    </w:lvl>
    <w:lvl w:ilvl="7" w:tplc="43FEB5B8">
      <w:start w:val="1"/>
      <w:numFmt w:val="lowerLetter"/>
      <w:lvlText w:val="%8."/>
      <w:lvlJc w:val="left"/>
      <w:pPr>
        <w:ind w:left="5400" w:firstLine="0"/>
      </w:pPr>
    </w:lvl>
    <w:lvl w:ilvl="8" w:tplc="E15068A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059378F"/>
    <w:multiLevelType w:val="hybridMultilevel"/>
    <w:tmpl w:val="655CDF58"/>
    <w:name w:val="Lista numerowana 3"/>
    <w:lvl w:ilvl="0" w:tplc="F26CCC9C">
      <w:start w:val="1"/>
      <w:numFmt w:val="decimal"/>
      <w:lvlText w:val="%1)"/>
      <w:lvlJc w:val="left"/>
      <w:pPr>
        <w:ind w:left="425" w:firstLine="0"/>
      </w:pPr>
      <w:rPr>
        <w:b/>
      </w:rPr>
    </w:lvl>
    <w:lvl w:ilvl="1" w:tplc="34EE05CC">
      <w:start w:val="1"/>
      <w:numFmt w:val="lowerLetter"/>
      <w:lvlText w:val="%2."/>
      <w:lvlJc w:val="left"/>
      <w:pPr>
        <w:ind w:left="1145" w:firstLine="0"/>
      </w:pPr>
    </w:lvl>
    <w:lvl w:ilvl="2" w:tplc="9E12A08A">
      <w:start w:val="1"/>
      <w:numFmt w:val="lowerRoman"/>
      <w:lvlText w:val="%3."/>
      <w:lvlJc w:val="left"/>
      <w:pPr>
        <w:ind w:left="2045" w:firstLine="0"/>
      </w:pPr>
    </w:lvl>
    <w:lvl w:ilvl="3" w:tplc="4D38D2E2">
      <w:start w:val="1"/>
      <w:numFmt w:val="decimal"/>
      <w:lvlText w:val="%4."/>
      <w:lvlJc w:val="left"/>
      <w:pPr>
        <w:ind w:left="2585" w:firstLine="0"/>
      </w:pPr>
    </w:lvl>
    <w:lvl w:ilvl="4" w:tplc="AFB657E4">
      <w:start w:val="1"/>
      <w:numFmt w:val="lowerLetter"/>
      <w:lvlText w:val="%5."/>
      <w:lvlJc w:val="left"/>
      <w:pPr>
        <w:ind w:left="3305" w:firstLine="0"/>
      </w:pPr>
    </w:lvl>
    <w:lvl w:ilvl="5" w:tplc="25A8F7DA">
      <w:start w:val="1"/>
      <w:numFmt w:val="lowerRoman"/>
      <w:lvlText w:val="%6."/>
      <w:lvlJc w:val="left"/>
      <w:pPr>
        <w:ind w:left="4205" w:firstLine="0"/>
      </w:pPr>
    </w:lvl>
    <w:lvl w:ilvl="6" w:tplc="2D8A7E0E">
      <w:start w:val="1"/>
      <w:numFmt w:val="decimal"/>
      <w:lvlText w:val="%7."/>
      <w:lvlJc w:val="left"/>
      <w:pPr>
        <w:ind w:left="4745" w:firstLine="0"/>
      </w:pPr>
    </w:lvl>
    <w:lvl w:ilvl="7" w:tplc="3F700E3A">
      <w:start w:val="1"/>
      <w:numFmt w:val="lowerLetter"/>
      <w:lvlText w:val="%8."/>
      <w:lvlJc w:val="left"/>
      <w:pPr>
        <w:ind w:left="5465" w:firstLine="0"/>
      </w:pPr>
    </w:lvl>
    <w:lvl w:ilvl="8" w:tplc="27CAC872">
      <w:start w:val="1"/>
      <w:numFmt w:val="lowerRoman"/>
      <w:lvlText w:val="%9."/>
      <w:lvlJc w:val="left"/>
      <w:pPr>
        <w:ind w:left="6365" w:firstLine="0"/>
      </w:pPr>
    </w:lvl>
  </w:abstractNum>
  <w:abstractNum w:abstractNumId="2" w15:restartNumberingAfterBreak="0">
    <w:nsid w:val="3C4A22CC"/>
    <w:multiLevelType w:val="singleLevel"/>
    <w:tmpl w:val="47B8CBDA"/>
    <w:name w:val="Bullet 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" w15:restartNumberingAfterBreak="0">
    <w:nsid w:val="40C62193"/>
    <w:multiLevelType w:val="hybridMultilevel"/>
    <w:tmpl w:val="7B025CC4"/>
    <w:name w:val="Lista numerowana 2"/>
    <w:lvl w:ilvl="0" w:tplc="2CA6212E">
      <w:numFmt w:val="none"/>
      <w:lvlText w:val=""/>
      <w:lvlJc w:val="left"/>
      <w:pPr>
        <w:ind w:left="0" w:firstLine="0"/>
      </w:pPr>
    </w:lvl>
    <w:lvl w:ilvl="1" w:tplc="27CE7B14">
      <w:numFmt w:val="none"/>
      <w:lvlText w:val=""/>
      <w:lvlJc w:val="left"/>
      <w:pPr>
        <w:ind w:left="0" w:firstLine="0"/>
      </w:pPr>
    </w:lvl>
    <w:lvl w:ilvl="2" w:tplc="17C42D72">
      <w:numFmt w:val="none"/>
      <w:lvlText w:val=""/>
      <w:lvlJc w:val="left"/>
      <w:pPr>
        <w:ind w:left="0" w:firstLine="0"/>
      </w:pPr>
    </w:lvl>
    <w:lvl w:ilvl="3" w:tplc="FDD22482">
      <w:numFmt w:val="none"/>
      <w:lvlText w:val=""/>
      <w:lvlJc w:val="left"/>
      <w:pPr>
        <w:ind w:left="0" w:firstLine="0"/>
      </w:pPr>
    </w:lvl>
    <w:lvl w:ilvl="4" w:tplc="F244C98E">
      <w:numFmt w:val="none"/>
      <w:lvlText w:val=""/>
      <w:lvlJc w:val="left"/>
      <w:pPr>
        <w:ind w:left="0" w:firstLine="0"/>
      </w:pPr>
    </w:lvl>
    <w:lvl w:ilvl="5" w:tplc="F3906EAA">
      <w:numFmt w:val="none"/>
      <w:lvlText w:val=""/>
      <w:lvlJc w:val="left"/>
      <w:pPr>
        <w:ind w:left="0" w:firstLine="0"/>
      </w:pPr>
    </w:lvl>
    <w:lvl w:ilvl="6" w:tplc="0C4298F8">
      <w:numFmt w:val="none"/>
      <w:lvlText w:val=""/>
      <w:lvlJc w:val="left"/>
      <w:pPr>
        <w:ind w:left="0" w:firstLine="0"/>
      </w:pPr>
    </w:lvl>
    <w:lvl w:ilvl="7" w:tplc="CE74CBFE">
      <w:numFmt w:val="none"/>
      <w:lvlText w:val=""/>
      <w:lvlJc w:val="left"/>
      <w:pPr>
        <w:ind w:left="0" w:firstLine="0"/>
      </w:pPr>
    </w:lvl>
    <w:lvl w:ilvl="8" w:tplc="890CF41A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65AB290F"/>
    <w:multiLevelType w:val="hybridMultilevel"/>
    <w:tmpl w:val="A8BEF72A"/>
    <w:lvl w:ilvl="0" w:tplc="8D3CAB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1E07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5E2A4A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2A4DA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39035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CEEF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E348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FCE48F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EDC8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D925B8"/>
    <w:multiLevelType w:val="hybridMultilevel"/>
    <w:tmpl w:val="87F4134E"/>
    <w:name w:val="Lista numerowana 1"/>
    <w:lvl w:ilvl="0" w:tplc="E1B8E436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99446A34">
      <w:start w:val="1"/>
      <w:numFmt w:val="lowerLetter"/>
      <w:lvlText w:val="%2."/>
      <w:lvlJc w:val="left"/>
      <w:pPr>
        <w:ind w:left="720" w:firstLine="0"/>
      </w:pPr>
    </w:lvl>
    <w:lvl w:ilvl="2" w:tplc="A5761328">
      <w:start w:val="1"/>
      <w:numFmt w:val="lowerRoman"/>
      <w:lvlText w:val="%3."/>
      <w:lvlJc w:val="left"/>
      <w:pPr>
        <w:ind w:left="1620" w:firstLine="0"/>
      </w:pPr>
    </w:lvl>
    <w:lvl w:ilvl="3" w:tplc="56B4BD2C">
      <w:start w:val="1"/>
      <w:numFmt w:val="decimal"/>
      <w:lvlText w:val="%4."/>
      <w:lvlJc w:val="left"/>
      <w:pPr>
        <w:ind w:left="2160" w:firstLine="0"/>
      </w:pPr>
    </w:lvl>
    <w:lvl w:ilvl="4" w:tplc="BF907E70">
      <w:start w:val="1"/>
      <w:numFmt w:val="lowerLetter"/>
      <w:lvlText w:val="%5."/>
      <w:lvlJc w:val="left"/>
      <w:pPr>
        <w:ind w:left="2880" w:firstLine="0"/>
      </w:pPr>
    </w:lvl>
    <w:lvl w:ilvl="5" w:tplc="0682E600">
      <w:start w:val="1"/>
      <w:numFmt w:val="lowerRoman"/>
      <w:lvlText w:val="%6."/>
      <w:lvlJc w:val="left"/>
      <w:pPr>
        <w:ind w:left="3780" w:firstLine="0"/>
      </w:pPr>
    </w:lvl>
    <w:lvl w:ilvl="6" w:tplc="2528C694">
      <w:start w:val="1"/>
      <w:numFmt w:val="decimal"/>
      <w:lvlText w:val="%7."/>
      <w:lvlJc w:val="left"/>
      <w:pPr>
        <w:ind w:left="4320" w:firstLine="0"/>
      </w:pPr>
    </w:lvl>
    <w:lvl w:ilvl="7" w:tplc="C88A0C6C">
      <w:start w:val="1"/>
      <w:numFmt w:val="lowerLetter"/>
      <w:lvlText w:val="%8."/>
      <w:lvlJc w:val="left"/>
      <w:pPr>
        <w:ind w:left="5040" w:firstLine="0"/>
      </w:pPr>
    </w:lvl>
    <w:lvl w:ilvl="8" w:tplc="F9BE8128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FA"/>
    <w:rsid w:val="0008200F"/>
    <w:rsid w:val="000A56FB"/>
    <w:rsid w:val="00275F5F"/>
    <w:rsid w:val="002D266E"/>
    <w:rsid w:val="00335FFA"/>
    <w:rsid w:val="0043202B"/>
    <w:rsid w:val="004F521C"/>
    <w:rsid w:val="00720ED5"/>
    <w:rsid w:val="00B65D4F"/>
    <w:rsid w:val="00C44909"/>
    <w:rsid w:val="00D17C98"/>
    <w:rsid w:val="00F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DED56-97CB-43D9-BF0E-564FE591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66E"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pPr>
      <w:suppressAutoHyphens/>
    </w:pPr>
    <w:rPr>
      <w:rFonts w:ascii="Times New Roman" w:eastAsia="SimSun" w:hAnsi="Times New Roman" w:cs="Times New Roman"/>
    </w:rPr>
  </w:style>
  <w:style w:type="paragraph" w:customStyle="1" w:styleId="Nagwek10">
    <w:name w:val="Nagłówek1"/>
    <w:basedOn w:val="Normalny"/>
    <w:qFormat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Style37">
    <w:name w:val="Style37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7285"/>
        <w:tab w:val="right" w:pos="14571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cp:lastPrinted>2024-04-10T11:26:00Z</cp:lastPrinted>
  <dcterms:created xsi:type="dcterms:W3CDTF">2023-09-07T12:20:00Z</dcterms:created>
  <dcterms:modified xsi:type="dcterms:W3CDTF">2024-04-10T11:27:00Z</dcterms:modified>
</cp:coreProperties>
</file>