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AE4C" w14:textId="26BBBB69" w:rsidR="002B5D63" w:rsidRPr="00745041" w:rsidRDefault="002B5D63" w:rsidP="002B5D6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ZP.271.</w:t>
      </w:r>
      <w:r w:rsidR="008E69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="00B56E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</w:t>
      </w:r>
    </w:p>
    <w:p w14:paraId="320A3E7A" w14:textId="77777777" w:rsidR="002B5D63" w:rsidRPr="00525895" w:rsidRDefault="002B5D63" w:rsidP="002B5D63">
      <w:pPr>
        <w:shd w:val="clear" w:color="auto" w:fill="FFFFFF"/>
        <w:tabs>
          <w:tab w:val="num" w:pos="480"/>
          <w:tab w:val="left" w:pos="72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E0B8FE2" w14:textId="77777777" w:rsidR="002B5D63" w:rsidRPr="00525895" w:rsidRDefault="002B5D63" w:rsidP="002B5D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2B5D63" w:rsidRPr="003C4EB9" w14:paraId="1690839E" w14:textId="77777777" w:rsidTr="002401B1">
        <w:tc>
          <w:tcPr>
            <w:tcW w:w="9288" w:type="dxa"/>
            <w:gridSpan w:val="2"/>
            <w:shd w:val="clear" w:color="auto" w:fill="FDE9D9"/>
          </w:tcPr>
          <w:p w14:paraId="2C9BA878" w14:textId="77777777" w:rsidR="002B5D63" w:rsidRPr="00525895" w:rsidRDefault="002B5D63" w:rsidP="0024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14:paraId="6A9AD57D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14:paraId="50FD0AB4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4CFBFEBD" w14:textId="77777777" w:rsidTr="002401B1">
        <w:tc>
          <w:tcPr>
            <w:tcW w:w="9288" w:type="dxa"/>
            <w:gridSpan w:val="2"/>
          </w:tcPr>
          <w:p w14:paraId="41161146" w14:textId="77777777" w:rsidR="002B5D63" w:rsidRPr="00525895" w:rsidRDefault="002B5D63" w:rsidP="002401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6A19236" w14:textId="27084561" w:rsidR="008C65AB" w:rsidRDefault="002B5D63" w:rsidP="008C65AB">
            <w:pPr>
              <w:spacing w:before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Składając ofertę w postępowaniu pn.:</w:t>
            </w:r>
            <w:r w:rsidRPr="0052589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E6902" w:rsidRPr="00753C7E">
              <w:rPr>
                <w:i/>
                <w:sz w:val="20"/>
                <w:szCs w:val="20"/>
              </w:rPr>
              <w:t xml:space="preserve">: </w:t>
            </w:r>
            <w:r w:rsidR="008E6902" w:rsidRPr="00753C7E">
              <w:rPr>
                <w:sz w:val="20"/>
                <w:szCs w:val="20"/>
              </w:rPr>
              <w:t>„</w:t>
            </w:r>
            <w:r w:rsidR="008E6902">
              <w:rPr>
                <w:b/>
              </w:rPr>
              <w:t xml:space="preserve">Świadczenie usługi nadzoru inwestorskiego nad realizacją zadania inwestycyjnego pn.  </w:t>
            </w:r>
            <w:r w:rsidR="008E6902">
              <w:rPr>
                <w:bCs/>
                <w:lang w:eastAsia="zh-CN"/>
              </w:rPr>
              <w:t>„</w:t>
            </w:r>
            <w:r w:rsidR="008E6902">
              <w:rPr>
                <w:b/>
                <w:bCs/>
                <w:lang w:eastAsia="zh-CN"/>
              </w:rPr>
              <w:t>Budowa węzła integracyjnego Gdańsk Rębiechowo oraz Gdańsk Osowa wraz z trasami dojazdowymi – węzeł Rębiechowo”.</w:t>
            </w:r>
          </w:p>
          <w:p w14:paraId="7F72C4AE" w14:textId="77777777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E7857">
              <w:rPr>
                <w:rFonts w:ascii="Times New Roman" w:eastAsia="Times New Roman" w:hAnsi="Times New Roman"/>
                <w:b/>
                <w:lang w:eastAsia="pl-PL"/>
              </w:rPr>
              <w:t>OŚWIADCZAM / OŚWIADCZAMY, że</w:t>
            </w:r>
          </w:p>
          <w:p w14:paraId="70F047B6" w14:textId="77777777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B5D63" w:rsidRPr="003C4EB9" w14:paraId="1F9059F5" w14:textId="77777777" w:rsidTr="002401B1">
        <w:tc>
          <w:tcPr>
            <w:tcW w:w="9288" w:type="dxa"/>
            <w:gridSpan w:val="2"/>
          </w:tcPr>
          <w:p w14:paraId="7A68689B" w14:textId="77777777" w:rsidR="002B5D63" w:rsidRPr="00246AD2" w:rsidRDefault="002B5D63" w:rsidP="00246AD2">
            <w:pPr>
              <w:pStyle w:val="Default"/>
              <w:rPr>
                <w:rFonts w:eastAsia="Times New Roman"/>
                <w:sz w:val="20"/>
                <w:szCs w:val="20"/>
                <w:lang w:eastAsia="pl-PL"/>
              </w:rPr>
            </w:pPr>
            <w:r w:rsidRPr="00246AD2">
              <w:rPr>
                <w:rFonts w:eastAsia="Times New Roman"/>
                <w:sz w:val="20"/>
                <w:szCs w:val="20"/>
                <w:lang w:eastAsia="pl-PL"/>
              </w:rPr>
              <w:t>*1) nie należę/nie należymy do grupy kapitałowej</w:t>
            </w:r>
            <w:r w:rsidR="00C75F6F"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 z wykonawcami, którzy złożyli ofertę  w niniejszym  postępowaniu 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t>w rozumieniu ustawy z dnia 16 lutego 2007 r.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246AD2">
              <w:rPr>
                <w:rFonts w:eastAsia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  <w:r w:rsidR="00246AD2" w:rsidRPr="00246AD2">
              <w:rPr>
                <w:bCs/>
                <w:sz w:val="20"/>
                <w:szCs w:val="20"/>
              </w:rPr>
              <w:t xml:space="preserve"> Dz. U. z 2019 r. poz. 369, 1571, 1667.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) </w:t>
            </w:r>
          </w:p>
          <w:p w14:paraId="1281FB3F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67784B13" w14:textId="77777777" w:rsidTr="002401B1">
        <w:tc>
          <w:tcPr>
            <w:tcW w:w="9288" w:type="dxa"/>
            <w:gridSpan w:val="2"/>
          </w:tcPr>
          <w:p w14:paraId="7FD7DD13" w14:textId="77777777" w:rsidR="002B5D63" w:rsidRPr="00246AD2" w:rsidRDefault="002B5D63" w:rsidP="00246AD2">
            <w:pPr>
              <w:pStyle w:val="Default"/>
              <w:rPr>
                <w:rFonts w:eastAsia="Times New Roman"/>
                <w:sz w:val="20"/>
                <w:szCs w:val="20"/>
                <w:lang w:eastAsia="pl-PL"/>
              </w:rPr>
            </w:pPr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246AD2">
              <w:rPr>
                <w:rFonts w:eastAsia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  <w:r w:rsidR="00246AD2" w:rsidRPr="00246AD2">
              <w:rPr>
                <w:bCs/>
                <w:sz w:val="20"/>
                <w:szCs w:val="20"/>
              </w:rPr>
              <w:t xml:space="preserve"> Dz. U. z 2019 r. poz. 369, 1571, 1667.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) </w:t>
            </w:r>
          </w:p>
          <w:p w14:paraId="17491046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6AD2">
              <w:rPr>
                <w:rFonts w:ascii="Times New Roman" w:eastAsia="Times New Roman" w:hAnsi="Times New Roman"/>
                <w:lang w:eastAsia="pl-PL"/>
              </w:rPr>
              <w:t>z Wykonawcą ……………………………………………………………………………………………………..</w:t>
            </w:r>
          </w:p>
          <w:p w14:paraId="69021655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246AD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246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101FB0F8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246AD2"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246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14:paraId="2AD4D7C3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42661A1F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6204FFA3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74CFEB06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2B5D63" w:rsidRPr="003C4EB9" w14:paraId="4984B061" w14:textId="77777777" w:rsidTr="002401B1">
        <w:tc>
          <w:tcPr>
            <w:tcW w:w="9288" w:type="dxa"/>
            <w:gridSpan w:val="2"/>
          </w:tcPr>
          <w:p w14:paraId="0CE50886" w14:textId="77777777"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*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niewłaściwe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skreślić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</w:p>
        </w:tc>
      </w:tr>
      <w:tr w:rsidR="002B5D63" w:rsidRPr="003C4EB9" w14:paraId="5D16CBC6" w14:textId="77777777" w:rsidTr="002401B1">
        <w:tc>
          <w:tcPr>
            <w:tcW w:w="4577" w:type="dxa"/>
          </w:tcPr>
          <w:p w14:paraId="026F5FD2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05BBA1F5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0A40DCFF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………………………………</w:t>
            </w:r>
          </w:p>
          <w:p w14:paraId="756AD474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Nazwa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i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adres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14:paraId="1E654F12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  <w:p w14:paraId="2F972BE6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…………………………………………….</w:t>
            </w:r>
          </w:p>
          <w:p w14:paraId="557BDF89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  <w:p w14:paraId="0C3B6177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E9457F3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7BAF5B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030314FF" w14:textId="77777777" w:rsidR="002B5D63" w:rsidRPr="00525895" w:rsidRDefault="002B5D63" w:rsidP="002B5D6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14:paraId="28493382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B49D6E7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C609C5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71D111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B6E2E74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6CF8D13C" w14:textId="77777777" w:rsidR="002401B1" w:rsidRPr="00C75F6F" w:rsidRDefault="002B5D63" w:rsidP="00C75F6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sectPr w:rsidR="002401B1" w:rsidRPr="00C75F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F479" w14:textId="77777777" w:rsidR="00077DD7" w:rsidRDefault="00077DD7" w:rsidP="00E665CD">
      <w:pPr>
        <w:spacing w:after="0" w:line="240" w:lineRule="auto"/>
      </w:pPr>
      <w:r>
        <w:separator/>
      </w:r>
    </w:p>
  </w:endnote>
  <w:endnote w:type="continuationSeparator" w:id="0">
    <w:p w14:paraId="5AB7F2FE" w14:textId="77777777" w:rsidR="00077DD7" w:rsidRDefault="00077DD7" w:rsidP="00E6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B05D6" w14:textId="77777777" w:rsidR="00077DD7" w:rsidRDefault="00077DD7" w:rsidP="00E665CD">
      <w:pPr>
        <w:spacing w:after="0" w:line="240" w:lineRule="auto"/>
      </w:pPr>
      <w:r>
        <w:separator/>
      </w:r>
    </w:p>
  </w:footnote>
  <w:footnote w:type="continuationSeparator" w:id="0">
    <w:p w14:paraId="46DC3592" w14:textId="77777777" w:rsidR="00077DD7" w:rsidRDefault="00077DD7" w:rsidP="00E6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257B" w14:textId="77777777" w:rsidR="00E665CD" w:rsidRDefault="00E665CD" w:rsidP="00E665CD">
    <w:pPr>
      <w:pStyle w:val="Nagwek"/>
    </w:pPr>
    <w:r>
      <w:rPr>
        <w:b/>
        <w:color w:val="000000"/>
      </w:rPr>
      <w:t xml:space="preserve"> </w:t>
    </w:r>
  </w:p>
  <w:p w14:paraId="2430A1D9" w14:textId="77777777" w:rsidR="00E665CD" w:rsidRDefault="00E665CD">
    <w:pPr>
      <w:pStyle w:val="Nagwek"/>
    </w:pPr>
  </w:p>
  <w:p w14:paraId="78BDC437" w14:textId="77777777" w:rsidR="00E665CD" w:rsidRDefault="00E66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5BB"/>
    <w:multiLevelType w:val="hybridMultilevel"/>
    <w:tmpl w:val="6C6ABA1C"/>
    <w:lvl w:ilvl="0" w:tplc="682A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50"/>
    <w:rsid w:val="0000736F"/>
    <w:rsid w:val="00015A26"/>
    <w:rsid w:val="00077DD7"/>
    <w:rsid w:val="00130827"/>
    <w:rsid w:val="001C3655"/>
    <w:rsid w:val="002401B1"/>
    <w:rsid w:val="00246AD2"/>
    <w:rsid w:val="002507C6"/>
    <w:rsid w:val="002B5D63"/>
    <w:rsid w:val="005670A1"/>
    <w:rsid w:val="005847DF"/>
    <w:rsid w:val="00745041"/>
    <w:rsid w:val="007705A0"/>
    <w:rsid w:val="00864B04"/>
    <w:rsid w:val="00883800"/>
    <w:rsid w:val="008C65AB"/>
    <w:rsid w:val="008E6902"/>
    <w:rsid w:val="008F5A21"/>
    <w:rsid w:val="009E3850"/>
    <w:rsid w:val="00A445A5"/>
    <w:rsid w:val="00A700C8"/>
    <w:rsid w:val="00B56EBA"/>
    <w:rsid w:val="00C633B3"/>
    <w:rsid w:val="00C75F6F"/>
    <w:rsid w:val="00D811CE"/>
    <w:rsid w:val="00DC1A71"/>
    <w:rsid w:val="00E665CD"/>
    <w:rsid w:val="00F34CF3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5F184"/>
  <w15:docId w15:val="{567905A3-8EBD-4484-BBED-42A88E6D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C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,L1,Numerowanie,List Paragraph"/>
    <w:basedOn w:val="Normalny"/>
    <w:link w:val="AkapitzlistZnak"/>
    <w:qFormat/>
    <w:rsid w:val="00C75F6F"/>
    <w:pPr>
      <w:spacing w:after="0" w:line="240" w:lineRule="auto"/>
      <w:ind w:left="708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"/>
    <w:link w:val="Akapitzlist"/>
    <w:locked/>
    <w:rsid w:val="00C75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6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20</cp:revision>
  <cp:lastPrinted>2020-07-20T08:01:00Z</cp:lastPrinted>
  <dcterms:created xsi:type="dcterms:W3CDTF">2017-07-17T07:33:00Z</dcterms:created>
  <dcterms:modified xsi:type="dcterms:W3CDTF">2020-07-20T08:04:00Z</dcterms:modified>
</cp:coreProperties>
</file>