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4644" w14:textId="37E4EB8B" w:rsidR="009B09AB" w:rsidRPr="009A4838" w:rsidRDefault="009B09AB" w:rsidP="009B09AB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</w:rPr>
      </w:pPr>
      <w:r w:rsidRPr="009A4838">
        <w:rPr>
          <w:rFonts w:ascii="Tahoma" w:hAnsi="Tahoma"/>
          <w:bCs/>
        </w:rPr>
        <w:t xml:space="preserve">Załącznik Nr </w:t>
      </w:r>
      <w:r>
        <w:rPr>
          <w:rFonts w:ascii="Tahoma" w:hAnsi="Tahoma"/>
          <w:bCs/>
        </w:rPr>
        <w:t>2 FORMULARZ OFERTOWY</w:t>
      </w:r>
    </w:p>
    <w:p w14:paraId="74DE7C23" w14:textId="77777777" w:rsidR="009B09AB" w:rsidRPr="009A4838" w:rsidRDefault="009B09AB" w:rsidP="009B09AB">
      <w:pPr>
        <w:jc w:val="both"/>
        <w:rPr>
          <w:rFonts w:ascii="Tahoma" w:hAnsi="Tahoma" w:cs="Tahoma"/>
        </w:rPr>
      </w:pPr>
    </w:p>
    <w:p w14:paraId="164D37F7" w14:textId="77777777" w:rsidR="009B09AB" w:rsidRPr="009A4838" w:rsidRDefault="009B09AB" w:rsidP="009B09AB">
      <w:pPr>
        <w:jc w:val="both"/>
        <w:rPr>
          <w:rFonts w:ascii="Tahoma" w:hAnsi="Tahoma" w:cs="Tahoma"/>
        </w:rPr>
      </w:pPr>
    </w:p>
    <w:p w14:paraId="2B68ABEA" w14:textId="77777777" w:rsidR="009B09AB" w:rsidRPr="00AD5E17" w:rsidRDefault="009B09AB" w:rsidP="009B09AB">
      <w:pPr>
        <w:ind w:left="5664"/>
        <w:jc w:val="right"/>
        <w:rPr>
          <w:rFonts w:ascii="Tahoma" w:hAnsi="Tahoma" w:cs="Tahoma"/>
          <w:sz w:val="20"/>
        </w:rPr>
      </w:pPr>
      <w:r w:rsidRPr="00AD5E17">
        <w:rPr>
          <w:rFonts w:ascii="Tahoma" w:hAnsi="Tahoma" w:cs="Tahoma"/>
          <w:sz w:val="20"/>
        </w:rPr>
        <w:t xml:space="preserve">                  ................................................</w:t>
      </w:r>
    </w:p>
    <w:p w14:paraId="6997F7C9" w14:textId="77777777" w:rsidR="009B09AB" w:rsidRPr="00AD5E17" w:rsidRDefault="009B09AB" w:rsidP="009B09AB">
      <w:pPr>
        <w:ind w:left="7088"/>
        <w:jc w:val="center"/>
        <w:rPr>
          <w:rFonts w:ascii="Tahoma" w:hAnsi="Tahoma" w:cs="Tahoma"/>
          <w:sz w:val="20"/>
        </w:rPr>
      </w:pPr>
      <w:r w:rsidRPr="00AD5E17">
        <w:rPr>
          <w:rFonts w:ascii="Tahoma" w:hAnsi="Tahoma" w:cs="Tahoma"/>
          <w:sz w:val="20"/>
        </w:rPr>
        <w:t xml:space="preserve">           (miejscowość, data)</w:t>
      </w:r>
    </w:p>
    <w:p w14:paraId="2ED8E550" w14:textId="77777777" w:rsidR="009B09AB" w:rsidRPr="00B25DF6" w:rsidRDefault="009B09AB" w:rsidP="009B09AB">
      <w:pPr>
        <w:spacing w:line="360" w:lineRule="auto"/>
        <w:ind w:right="28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Nazwa i adres Ubezpieczyciela:</w:t>
      </w:r>
    </w:p>
    <w:p w14:paraId="5CDA73F8" w14:textId="77777777" w:rsidR="009B09AB" w:rsidRPr="00AD5E17" w:rsidRDefault="009B09AB" w:rsidP="009B09AB">
      <w:pPr>
        <w:ind w:right="6803"/>
        <w:rPr>
          <w:rFonts w:ascii="Tahoma" w:hAnsi="Tahoma" w:cs="Tahoma"/>
          <w:sz w:val="20"/>
        </w:rPr>
      </w:pPr>
    </w:p>
    <w:p w14:paraId="439FE7EE" w14:textId="77777777" w:rsidR="009B09AB" w:rsidRPr="00AD5E17" w:rsidRDefault="009B09AB" w:rsidP="009B09AB">
      <w:pPr>
        <w:ind w:right="28"/>
        <w:rPr>
          <w:rFonts w:ascii="Tahoma" w:hAnsi="Tahoma" w:cs="Tahoma"/>
          <w:sz w:val="20"/>
        </w:rPr>
      </w:pPr>
      <w:r w:rsidRPr="00AD5E17">
        <w:rPr>
          <w:rFonts w:ascii="Tahoma" w:hAnsi="Tahoma" w:cs="Tahoma"/>
          <w:sz w:val="20"/>
        </w:rPr>
        <w:t>Nazwa:…………………………………………………………………………………..</w:t>
      </w:r>
    </w:p>
    <w:p w14:paraId="68917272" w14:textId="77777777" w:rsidR="009B09AB" w:rsidRPr="00AD5E17" w:rsidRDefault="009B09AB" w:rsidP="009B09AB">
      <w:pPr>
        <w:ind w:right="28"/>
        <w:rPr>
          <w:rFonts w:ascii="Tahoma" w:hAnsi="Tahoma" w:cs="Tahoma"/>
          <w:sz w:val="20"/>
        </w:rPr>
      </w:pPr>
      <w:r w:rsidRPr="00AD5E17">
        <w:rPr>
          <w:rFonts w:ascii="Tahoma" w:hAnsi="Tahoma" w:cs="Tahoma"/>
          <w:sz w:val="20"/>
        </w:rPr>
        <w:t>……………………………………………………………………………………………..</w:t>
      </w:r>
    </w:p>
    <w:p w14:paraId="2EE06937" w14:textId="77777777" w:rsidR="009B09AB" w:rsidRPr="00AD5E17" w:rsidRDefault="009B09AB" w:rsidP="009B09AB">
      <w:pPr>
        <w:ind w:right="28"/>
        <w:rPr>
          <w:rFonts w:ascii="Tahoma" w:hAnsi="Tahoma" w:cs="Tahoma"/>
          <w:sz w:val="20"/>
        </w:rPr>
      </w:pPr>
      <w:r w:rsidRPr="00AD5E17">
        <w:rPr>
          <w:rFonts w:ascii="Tahoma" w:hAnsi="Tahoma" w:cs="Tahoma"/>
          <w:sz w:val="20"/>
        </w:rPr>
        <w:t>…………………………………………………………………………………………….</w:t>
      </w:r>
    </w:p>
    <w:p w14:paraId="723128BC" w14:textId="77777777" w:rsidR="009B09AB" w:rsidRPr="00AD5E17" w:rsidRDefault="009B09AB" w:rsidP="009B09AB">
      <w:pPr>
        <w:ind w:right="28"/>
        <w:rPr>
          <w:rFonts w:ascii="Tahoma" w:hAnsi="Tahoma" w:cs="Tahoma"/>
          <w:sz w:val="20"/>
        </w:rPr>
      </w:pPr>
      <w:r w:rsidRPr="00AD5E17">
        <w:rPr>
          <w:rFonts w:ascii="Tahoma" w:hAnsi="Tahoma" w:cs="Tahoma"/>
          <w:sz w:val="20"/>
        </w:rPr>
        <w:t>…………………………………………………………………………………………….</w:t>
      </w:r>
    </w:p>
    <w:p w14:paraId="62F4B89E" w14:textId="77777777" w:rsidR="009B09AB" w:rsidRPr="00AD5E17" w:rsidRDefault="009B09AB" w:rsidP="009B09AB">
      <w:pPr>
        <w:ind w:right="28"/>
        <w:rPr>
          <w:rFonts w:ascii="Tahoma" w:hAnsi="Tahoma" w:cs="Tahoma"/>
          <w:sz w:val="20"/>
        </w:rPr>
      </w:pPr>
      <w:r w:rsidRPr="00AD5E17">
        <w:rPr>
          <w:rFonts w:ascii="Tahoma" w:hAnsi="Tahoma" w:cs="Tahoma"/>
          <w:sz w:val="20"/>
        </w:rPr>
        <w:t>Województwo:……………………………………………………………………….</w:t>
      </w:r>
    </w:p>
    <w:p w14:paraId="615B7D35" w14:textId="77777777" w:rsidR="009B09AB" w:rsidRPr="00AD5E17" w:rsidRDefault="009B09AB" w:rsidP="009B09AB">
      <w:pPr>
        <w:ind w:right="28"/>
        <w:rPr>
          <w:rFonts w:ascii="Tahoma" w:hAnsi="Tahoma" w:cs="Tahoma"/>
          <w:sz w:val="20"/>
        </w:rPr>
      </w:pPr>
      <w:r w:rsidRPr="00AD5E17">
        <w:rPr>
          <w:rFonts w:ascii="Tahoma" w:hAnsi="Tahoma" w:cs="Tahoma"/>
          <w:sz w:val="20"/>
        </w:rPr>
        <w:t>Miejscowość:…………………………………………………………………………</w:t>
      </w:r>
    </w:p>
    <w:p w14:paraId="0DDF451B" w14:textId="77777777" w:rsidR="009B09AB" w:rsidRPr="00AD5E17" w:rsidRDefault="009B09AB" w:rsidP="009B09AB">
      <w:pPr>
        <w:ind w:right="-113"/>
        <w:rPr>
          <w:rFonts w:ascii="Tahoma" w:hAnsi="Tahoma" w:cs="Tahoma"/>
          <w:sz w:val="20"/>
        </w:rPr>
      </w:pPr>
      <w:r w:rsidRPr="00AD5E17">
        <w:rPr>
          <w:rFonts w:ascii="Tahoma" w:hAnsi="Tahoma" w:cs="Tahoma"/>
          <w:sz w:val="20"/>
        </w:rPr>
        <w:t>Kod pocztowy:………………………………………………………………………</w:t>
      </w:r>
    </w:p>
    <w:p w14:paraId="496AD109" w14:textId="77777777" w:rsidR="009B09AB" w:rsidRPr="00AD5E17" w:rsidRDefault="009B09AB" w:rsidP="009B09AB">
      <w:pPr>
        <w:ind w:right="28"/>
        <w:rPr>
          <w:rFonts w:ascii="Tahoma" w:hAnsi="Tahoma" w:cs="Tahoma"/>
          <w:sz w:val="20"/>
        </w:rPr>
      </w:pPr>
      <w:r w:rsidRPr="00AD5E17">
        <w:rPr>
          <w:rFonts w:ascii="Tahoma" w:hAnsi="Tahoma" w:cs="Tahoma"/>
          <w:sz w:val="20"/>
        </w:rPr>
        <w:t>Kraj:……………………………………………………………………………………..</w:t>
      </w:r>
    </w:p>
    <w:p w14:paraId="21E210E6" w14:textId="77777777" w:rsidR="009B09AB" w:rsidRDefault="009B09AB" w:rsidP="009B09AB">
      <w:pPr>
        <w:ind w:right="28"/>
        <w:rPr>
          <w:rFonts w:ascii="Tahoma" w:hAnsi="Tahoma" w:cs="Tahoma"/>
          <w:sz w:val="20"/>
        </w:rPr>
      </w:pPr>
      <w:r w:rsidRPr="00AD5E17">
        <w:rPr>
          <w:rFonts w:ascii="Tahoma" w:hAnsi="Tahoma" w:cs="Tahoma"/>
          <w:sz w:val="20"/>
        </w:rPr>
        <w:t>Adres pocztowy (ulic, nr domu i lokalu):  …………………………………</w:t>
      </w:r>
    </w:p>
    <w:p w14:paraId="78AF1E18" w14:textId="77777777" w:rsidR="009B09AB" w:rsidRPr="00AD5E17" w:rsidRDefault="009B09AB" w:rsidP="009B09AB">
      <w:pPr>
        <w:ind w:right="2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NIP:………………………………………..</w:t>
      </w:r>
    </w:p>
    <w:p w14:paraId="7122770D" w14:textId="77777777" w:rsidR="009B09AB" w:rsidRPr="00AD5E17" w:rsidRDefault="009B09AB" w:rsidP="009B09AB">
      <w:pPr>
        <w:ind w:right="6803"/>
        <w:rPr>
          <w:rFonts w:ascii="Tahoma" w:hAnsi="Tahoma" w:cs="Tahoma"/>
          <w:sz w:val="20"/>
          <w:lang w:val="en-US"/>
        </w:rPr>
      </w:pPr>
      <w:r w:rsidRPr="00AD5E17">
        <w:rPr>
          <w:rFonts w:ascii="Tahoma" w:hAnsi="Tahoma" w:cs="Tahoma"/>
          <w:sz w:val="20"/>
          <w:lang w:val="en-US"/>
        </w:rPr>
        <w:t>Tel.:………………………………………..</w:t>
      </w:r>
    </w:p>
    <w:p w14:paraId="523E2322" w14:textId="77777777" w:rsidR="009B09AB" w:rsidRPr="00AD5E17" w:rsidRDefault="009B09AB" w:rsidP="009B09AB">
      <w:pPr>
        <w:ind w:right="6803"/>
        <w:rPr>
          <w:rFonts w:ascii="Tahoma" w:hAnsi="Tahoma" w:cs="Tahoma"/>
          <w:sz w:val="20"/>
          <w:lang w:val="en-US"/>
        </w:rPr>
      </w:pPr>
      <w:r w:rsidRPr="00AD5E17">
        <w:rPr>
          <w:rFonts w:ascii="Tahoma" w:hAnsi="Tahoma" w:cs="Tahoma"/>
          <w:sz w:val="20"/>
          <w:lang w:val="en-US"/>
        </w:rPr>
        <w:t>e-mail: ………………………………...</w:t>
      </w:r>
    </w:p>
    <w:p w14:paraId="34D6C178" w14:textId="77777777" w:rsidR="009B09AB" w:rsidRPr="00AD5E17" w:rsidRDefault="009B09AB" w:rsidP="009B09AB">
      <w:pPr>
        <w:ind w:right="6803"/>
        <w:rPr>
          <w:rFonts w:ascii="Tahoma" w:hAnsi="Tahoma" w:cs="Tahoma"/>
          <w:sz w:val="20"/>
          <w:lang w:val="en-US"/>
        </w:rPr>
      </w:pPr>
    </w:p>
    <w:p w14:paraId="2DC8E493" w14:textId="77777777" w:rsidR="009B09AB" w:rsidRPr="00AD5E17" w:rsidRDefault="009B09AB" w:rsidP="009B09AB">
      <w:pPr>
        <w:jc w:val="both"/>
        <w:rPr>
          <w:rFonts w:ascii="Tahoma" w:hAnsi="Tahoma" w:cs="Tahoma"/>
          <w:sz w:val="20"/>
          <w:lang w:val="en-US"/>
        </w:rPr>
      </w:pPr>
    </w:p>
    <w:p w14:paraId="1689A0B6" w14:textId="77777777" w:rsidR="007505C2" w:rsidRPr="007505C2" w:rsidRDefault="007505C2" w:rsidP="007505C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  <w:r w:rsidRPr="007505C2">
        <w:rPr>
          <w:rFonts w:ascii="Tahoma" w:hAnsi="Tahoma" w:cs="Tahoma"/>
          <w:b/>
          <w:sz w:val="20"/>
        </w:rPr>
        <w:t>Państwowa Inspekcja Pracy Okręgowy Inspektorat Pracy w Gdańsku</w:t>
      </w:r>
    </w:p>
    <w:p w14:paraId="38E71C5E" w14:textId="77777777" w:rsidR="007505C2" w:rsidRPr="007505C2" w:rsidRDefault="007505C2" w:rsidP="007505C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  <w:r w:rsidRPr="007505C2">
        <w:rPr>
          <w:rFonts w:ascii="Tahoma" w:hAnsi="Tahoma" w:cs="Tahoma"/>
          <w:b/>
          <w:sz w:val="20"/>
        </w:rPr>
        <w:t>ul. Okopowa 7</w:t>
      </w:r>
    </w:p>
    <w:p w14:paraId="1538091C" w14:textId="77777777" w:rsidR="007505C2" w:rsidRPr="007505C2" w:rsidRDefault="007505C2" w:rsidP="007505C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  <w:r w:rsidRPr="007505C2">
        <w:rPr>
          <w:rFonts w:ascii="Tahoma" w:hAnsi="Tahoma" w:cs="Tahoma"/>
          <w:b/>
          <w:sz w:val="20"/>
        </w:rPr>
        <w:t>80 - 819 Gdańsk</w:t>
      </w:r>
    </w:p>
    <w:p w14:paraId="5BD7BA41" w14:textId="77777777" w:rsidR="009B09AB" w:rsidRPr="00AD5E17" w:rsidRDefault="009B09AB" w:rsidP="009B09AB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</w:p>
    <w:p w14:paraId="7E114120" w14:textId="77777777" w:rsidR="009B09AB" w:rsidRPr="00AD5E17" w:rsidRDefault="009B09AB" w:rsidP="009B09AB">
      <w:pPr>
        <w:jc w:val="both"/>
        <w:rPr>
          <w:rFonts w:ascii="Tahoma" w:hAnsi="Tahoma" w:cs="Tahoma"/>
          <w:sz w:val="20"/>
        </w:rPr>
      </w:pPr>
    </w:p>
    <w:p w14:paraId="76FC6FF1" w14:textId="08A0295E" w:rsidR="009B09AB" w:rsidRDefault="009B09AB" w:rsidP="009B09AB">
      <w:pPr>
        <w:ind w:left="284"/>
        <w:jc w:val="center"/>
        <w:rPr>
          <w:rFonts w:ascii="Tahoma" w:hAnsi="Tahoma" w:cs="Tahoma"/>
          <w:b/>
          <w:sz w:val="20"/>
        </w:rPr>
      </w:pPr>
      <w:r w:rsidRPr="00AD5E17">
        <w:rPr>
          <w:rFonts w:ascii="Tahoma" w:hAnsi="Tahoma" w:cs="Tahoma"/>
          <w:b/>
          <w:sz w:val="20"/>
        </w:rPr>
        <w:t>O F E R TA</w:t>
      </w:r>
    </w:p>
    <w:p w14:paraId="035FBEE3" w14:textId="77777777" w:rsidR="00554899" w:rsidRPr="00AD5E17" w:rsidRDefault="00554899" w:rsidP="009B09AB">
      <w:pPr>
        <w:ind w:left="284"/>
        <w:jc w:val="center"/>
        <w:rPr>
          <w:rFonts w:ascii="Tahoma" w:hAnsi="Tahoma" w:cs="Tahoma"/>
          <w:b/>
          <w:sz w:val="20"/>
        </w:rPr>
      </w:pPr>
    </w:p>
    <w:p w14:paraId="4D5F728D" w14:textId="3DC832E4" w:rsidR="009B09AB" w:rsidRDefault="009B09AB" w:rsidP="009B09AB">
      <w:pPr>
        <w:jc w:val="both"/>
        <w:rPr>
          <w:rFonts w:ascii="Tahoma" w:hAnsi="Tahoma" w:cs="Tahoma"/>
          <w:sz w:val="20"/>
        </w:rPr>
      </w:pPr>
      <w:r w:rsidRPr="00AD5E17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 xml:space="preserve">Przedstawiając ofertę na </w:t>
      </w:r>
      <w:r w:rsidRPr="00B25DF6">
        <w:rPr>
          <w:rFonts w:ascii="Tahoma" w:hAnsi="Tahoma" w:cs="Tahoma"/>
          <w:b/>
          <w:i/>
          <w:sz w:val="20"/>
        </w:rPr>
        <w:t xml:space="preserve">ochronę ubezpieczeniową </w:t>
      </w:r>
      <w:r>
        <w:rPr>
          <w:rFonts w:ascii="Tahoma" w:hAnsi="Tahoma" w:cs="Tahoma"/>
          <w:b/>
          <w:i/>
          <w:sz w:val="20"/>
        </w:rPr>
        <w:t xml:space="preserve">Państwowej Inspekcji Pracy Okręgowego Inspektoratu Pracy w Gdańsku </w:t>
      </w:r>
      <w:r w:rsidRPr="00B25DF6">
        <w:rPr>
          <w:rFonts w:ascii="Tahoma" w:hAnsi="Tahoma" w:cs="Tahoma"/>
          <w:sz w:val="20"/>
        </w:rPr>
        <w:t xml:space="preserve">zgodnie z programem ubezpieczenia przesłanych w zapytaniu ofertowym z dnia </w:t>
      </w:r>
      <w:r w:rsidR="009025A8">
        <w:rPr>
          <w:rFonts w:ascii="Tahoma" w:hAnsi="Tahoma" w:cs="Tahoma"/>
          <w:sz w:val="20"/>
        </w:rPr>
        <w:t>07.04.2023</w:t>
      </w:r>
      <w:r w:rsidRPr="00B25DF6">
        <w:rPr>
          <w:rFonts w:ascii="Tahoma" w:hAnsi="Tahoma" w:cs="Tahoma"/>
          <w:sz w:val="20"/>
        </w:rPr>
        <w:t>, oferujemy ubezpieczenie na następujących warunkach:</w:t>
      </w:r>
    </w:p>
    <w:p w14:paraId="73C1EFAB" w14:textId="72146AEE" w:rsidR="007505C2" w:rsidRDefault="007505C2" w:rsidP="009B09AB">
      <w:pPr>
        <w:jc w:val="both"/>
        <w:rPr>
          <w:rFonts w:ascii="Tahoma" w:hAnsi="Tahoma" w:cs="Tahoma"/>
          <w:sz w:val="20"/>
        </w:rPr>
      </w:pPr>
    </w:p>
    <w:p w14:paraId="14571763" w14:textId="36D3234C" w:rsidR="007505C2" w:rsidRPr="007505C2" w:rsidRDefault="007505C2" w:rsidP="007505C2">
      <w:pPr>
        <w:jc w:val="center"/>
        <w:rPr>
          <w:rFonts w:ascii="Tahoma" w:hAnsi="Tahoma" w:cs="Tahoma"/>
          <w:b/>
          <w:i/>
          <w:iCs/>
          <w:sz w:val="20"/>
          <w:szCs w:val="24"/>
          <w:u w:val="single"/>
        </w:rPr>
      </w:pPr>
      <w:r w:rsidRPr="007505C2">
        <w:rPr>
          <w:rFonts w:ascii="Tahoma" w:hAnsi="Tahoma" w:cs="Tahoma"/>
          <w:b/>
          <w:i/>
          <w:iCs/>
          <w:sz w:val="20"/>
          <w:szCs w:val="24"/>
          <w:u w:val="single"/>
        </w:rPr>
        <w:t>Część I:</w:t>
      </w:r>
    </w:p>
    <w:p w14:paraId="749CF28B" w14:textId="77777777" w:rsidR="009B09AB" w:rsidRPr="00AD5E17" w:rsidRDefault="009B09AB" w:rsidP="009B09AB">
      <w:pPr>
        <w:jc w:val="both"/>
        <w:rPr>
          <w:rFonts w:ascii="Tahoma" w:hAnsi="Tahoma" w:cs="Tahoma"/>
          <w:sz w:val="20"/>
        </w:rPr>
      </w:pPr>
    </w:p>
    <w:p w14:paraId="080A44AF" w14:textId="77777777" w:rsidR="009B09AB" w:rsidRPr="00B25DF6" w:rsidRDefault="009B09AB" w:rsidP="009B09AB">
      <w:pPr>
        <w:pStyle w:val="Tekstpodstawowywcity"/>
        <w:ind w:left="0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Oferta obejmuje okres ubezpieczenia wskazany w programie ubezpieczenia to jest:</w:t>
      </w:r>
    </w:p>
    <w:p w14:paraId="0CF996A3" w14:textId="77777777" w:rsidR="009B09AB" w:rsidRPr="00B25DF6" w:rsidRDefault="009B09AB" w:rsidP="009B09AB">
      <w:pPr>
        <w:pStyle w:val="Tekstpodstawowywcity"/>
        <w:ind w:left="0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ab/>
      </w:r>
    </w:p>
    <w:p w14:paraId="5E14B35F" w14:textId="4126EA8A" w:rsidR="009B09AB" w:rsidRPr="007534F5" w:rsidRDefault="009B09AB" w:rsidP="009B09AB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ubezpieczenia majątkowe: </w:t>
      </w:r>
      <w:r w:rsidRPr="006A5A21">
        <w:rPr>
          <w:rFonts w:ascii="Tahoma" w:hAnsi="Tahoma" w:cs="Tahoma"/>
          <w:b/>
          <w:sz w:val="20"/>
        </w:rPr>
        <w:t>od 28.04.</w:t>
      </w:r>
      <w:r w:rsidRPr="00AA3D54">
        <w:rPr>
          <w:rFonts w:ascii="Tahoma" w:hAnsi="Tahoma" w:cs="Tahoma"/>
          <w:b/>
          <w:sz w:val="20"/>
        </w:rPr>
        <w:t>2023 do 27.04.2025</w:t>
      </w:r>
    </w:p>
    <w:p w14:paraId="0D00754C" w14:textId="77777777" w:rsidR="007534F5" w:rsidRPr="00B25DF6" w:rsidRDefault="007534F5" w:rsidP="007534F5">
      <w:pPr>
        <w:spacing w:line="360" w:lineRule="auto"/>
        <w:ind w:left="1381"/>
        <w:jc w:val="both"/>
        <w:rPr>
          <w:rFonts w:ascii="Tahoma" w:hAnsi="Tahoma" w:cs="Tahoma"/>
          <w:sz w:val="20"/>
        </w:rPr>
      </w:pPr>
    </w:p>
    <w:p w14:paraId="2C26FCAC" w14:textId="77777777" w:rsidR="009B09AB" w:rsidRPr="00B25DF6" w:rsidRDefault="009B09AB" w:rsidP="009B09AB">
      <w:pPr>
        <w:tabs>
          <w:tab w:val="left" w:pos="360"/>
        </w:tabs>
        <w:jc w:val="both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ab/>
        <w:t xml:space="preserve">Cena </w:t>
      </w:r>
      <w:r w:rsidRPr="00554899">
        <w:rPr>
          <w:rFonts w:ascii="Tahoma" w:hAnsi="Tahoma" w:cs="Tahoma"/>
          <w:b/>
          <w:color w:val="000000" w:themeColor="text1"/>
          <w:sz w:val="20"/>
        </w:rPr>
        <w:t xml:space="preserve">łączna: </w:t>
      </w:r>
      <w:r w:rsidRPr="00554899">
        <w:rPr>
          <w:rFonts w:ascii="Tahoma" w:hAnsi="Tahoma" w:cs="Tahoma"/>
          <w:b/>
          <w:color w:val="000000" w:themeColor="text1"/>
          <w:sz w:val="20"/>
        </w:rPr>
        <w:tab/>
      </w:r>
      <w:r w:rsidRPr="00B25DF6">
        <w:rPr>
          <w:rFonts w:ascii="Tahoma" w:hAnsi="Tahoma" w:cs="Tahoma"/>
          <w:b/>
          <w:sz w:val="20"/>
        </w:rPr>
        <w:t xml:space="preserve">……………………… zł </w:t>
      </w:r>
    </w:p>
    <w:p w14:paraId="6EB81505" w14:textId="77777777" w:rsidR="009B09AB" w:rsidRPr="00B25DF6" w:rsidRDefault="009B09AB" w:rsidP="009B09AB">
      <w:pPr>
        <w:tabs>
          <w:tab w:val="left" w:pos="360"/>
        </w:tabs>
        <w:ind w:left="709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i/>
          <w:sz w:val="20"/>
        </w:rPr>
        <w:t>słownie</w:t>
      </w:r>
      <w:r w:rsidRPr="00B25DF6">
        <w:rPr>
          <w:rFonts w:ascii="Tahoma" w:hAnsi="Tahoma" w:cs="Tahoma"/>
          <w:sz w:val="20"/>
        </w:rPr>
        <w:t xml:space="preserve"> .................................................................................................................</w:t>
      </w:r>
    </w:p>
    <w:p w14:paraId="270B460C" w14:textId="77777777" w:rsidR="009B09AB" w:rsidRPr="00B25DF6" w:rsidRDefault="009B09AB" w:rsidP="009B09AB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  <w:i/>
          <w:sz w:val="20"/>
        </w:rPr>
      </w:pPr>
      <w:r w:rsidRPr="00B25DF6">
        <w:rPr>
          <w:rFonts w:ascii="Tahoma" w:hAnsi="Tahoma" w:cs="Tahoma"/>
          <w:b/>
          <w:i/>
          <w:sz w:val="20"/>
        </w:rPr>
        <w:tab/>
        <w:t xml:space="preserve"> </w:t>
      </w:r>
    </w:p>
    <w:p w14:paraId="768AFD1E" w14:textId="093FA49C" w:rsidR="009B09AB" w:rsidRDefault="009B09AB" w:rsidP="009B09AB">
      <w:pPr>
        <w:tabs>
          <w:tab w:val="left" w:pos="360"/>
          <w:tab w:val="num" w:pos="928"/>
        </w:tabs>
        <w:jc w:val="both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ab/>
        <w:t>Wysokość składek w poszczególnych ryzykach:</w:t>
      </w:r>
    </w:p>
    <w:p w14:paraId="699AB329" w14:textId="6ED81877" w:rsidR="009B09AB" w:rsidRDefault="009B09AB" w:rsidP="009B09AB">
      <w:pPr>
        <w:tabs>
          <w:tab w:val="left" w:pos="360"/>
          <w:tab w:val="num" w:pos="928"/>
        </w:tabs>
        <w:jc w:val="both"/>
        <w:rPr>
          <w:rFonts w:ascii="Tahoma" w:hAnsi="Tahoma" w:cs="Tahoma"/>
          <w:b/>
          <w:sz w:val="20"/>
        </w:rPr>
      </w:pPr>
    </w:p>
    <w:p w14:paraId="7DB44225" w14:textId="77777777" w:rsidR="009B09AB" w:rsidRPr="00B25DF6" w:rsidRDefault="009B09AB" w:rsidP="009B09AB">
      <w:pPr>
        <w:jc w:val="both"/>
        <w:rPr>
          <w:rFonts w:ascii="Tahoma" w:hAnsi="Tahoma" w:cs="Tahoma"/>
          <w:b/>
          <w:sz w:val="20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2409"/>
      </w:tblGrid>
      <w:tr w:rsidR="009B09AB" w:rsidRPr="00B25DF6" w14:paraId="637DF46C" w14:textId="77777777" w:rsidTr="005F6538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8B0B" w14:textId="77777777" w:rsidR="009B09AB" w:rsidRPr="00B25DF6" w:rsidRDefault="009B09AB" w:rsidP="005F653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color w:val="000000"/>
                <w:sz w:val="20"/>
              </w:rPr>
              <w:t>Ryzyko ubezpieczeniowe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D361" w14:textId="77777777" w:rsidR="009B09AB" w:rsidRPr="00B25DF6" w:rsidRDefault="009B09AB" w:rsidP="005F653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color w:val="000000"/>
                <w:sz w:val="20"/>
              </w:rPr>
              <w:t>Składka</w:t>
            </w:r>
          </w:p>
        </w:tc>
      </w:tr>
      <w:tr w:rsidR="009B09AB" w:rsidRPr="00B25DF6" w14:paraId="44D88364" w14:textId="77777777" w:rsidTr="005F6538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B84F" w14:textId="77777777" w:rsidR="009B09AB" w:rsidRPr="00B25DF6" w:rsidRDefault="009B09AB" w:rsidP="005F6538">
            <w:pPr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 xml:space="preserve">Ubezpieczenie mienia od </w:t>
            </w:r>
            <w:r>
              <w:rPr>
                <w:rFonts w:ascii="Tahoma" w:hAnsi="Tahoma" w:cs="Tahoma"/>
                <w:color w:val="000000"/>
                <w:sz w:val="20"/>
              </w:rPr>
              <w:t>wszystkich ryzyk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B02C" w14:textId="77777777" w:rsidR="009B09AB" w:rsidRPr="00B25DF6" w:rsidRDefault="009B09AB" w:rsidP="005F6538">
            <w:pPr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</w:tr>
      <w:tr w:rsidR="009B09AB" w:rsidRPr="00B25DF6" w14:paraId="738FC173" w14:textId="77777777" w:rsidTr="005F6538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7376" w14:textId="77777777" w:rsidR="009B09AB" w:rsidRPr="00B25DF6" w:rsidRDefault="009B09AB" w:rsidP="005F6538">
            <w:pPr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>Ubezpieczenie sprzętu elektronicznego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516E" w14:textId="77777777" w:rsidR="009B09AB" w:rsidRPr="00B25DF6" w:rsidRDefault="009B09AB" w:rsidP="005F6538">
            <w:pPr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</w:tr>
      <w:tr w:rsidR="009B09AB" w:rsidRPr="00B25DF6" w14:paraId="57C58E07" w14:textId="77777777" w:rsidTr="005F6538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4678" w14:textId="77777777" w:rsidR="009B09AB" w:rsidRPr="00B25DF6" w:rsidRDefault="009B09AB" w:rsidP="005F6538">
            <w:pPr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>Ubezpieczenie odpowiedzialności cywilnej (delikt i kontrakt)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66CC" w14:textId="77777777" w:rsidR="009B09AB" w:rsidRPr="00B25DF6" w:rsidRDefault="009B09AB" w:rsidP="005F6538">
            <w:pPr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</w:tr>
    </w:tbl>
    <w:p w14:paraId="732F6EA2" w14:textId="77777777" w:rsidR="009B09AB" w:rsidRPr="00B25DF6" w:rsidRDefault="009B09AB" w:rsidP="009B09AB">
      <w:pPr>
        <w:tabs>
          <w:tab w:val="left" w:pos="360"/>
          <w:tab w:val="num" w:pos="928"/>
        </w:tabs>
        <w:jc w:val="both"/>
        <w:rPr>
          <w:rFonts w:ascii="Tahoma" w:hAnsi="Tahoma" w:cs="Tahoma"/>
          <w:b/>
          <w:sz w:val="20"/>
        </w:rPr>
      </w:pPr>
    </w:p>
    <w:p w14:paraId="38BD8311" w14:textId="77777777" w:rsidR="009B09AB" w:rsidRDefault="009B09AB" w:rsidP="009B09AB">
      <w:pPr>
        <w:tabs>
          <w:tab w:val="left" w:pos="360"/>
        </w:tabs>
        <w:jc w:val="both"/>
        <w:rPr>
          <w:rFonts w:ascii="Tahoma" w:hAnsi="Tahoma" w:cs="Tahoma"/>
          <w:sz w:val="20"/>
        </w:rPr>
      </w:pPr>
    </w:p>
    <w:p w14:paraId="6A464AE6" w14:textId="77777777" w:rsidR="00480FED" w:rsidRDefault="00480FED" w:rsidP="00554899">
      <w:pPr>
        <w:jc w:val="both"/>
        <w:rPr>
          <w:rFonts w:ascii="Tahoma" w:hAnsi="Tahoma" w:cs="Tahoma"/>
          <w:b/>
          <w:color w:val="000000" w:themeColor="text1"/>
          <w:sz w:val="20"/>
        </w:rPr>
      </w:pPr>
    </w:p>
    <w:p w14:paraId="2D9DEEEA" w14:textId="77777777" w:rsidR="00480FED" w:rsidRDefault="00480FED" w:rsidP="00554899">
      <w:pPr>
        <w:jc w:val="both"/>
        <w:rPr>
          <w:rFonts w:ascii="Tahoma" w:hAnsi="Tahoma" w:cs="Tahoma"/>
          <w:b/>
          <w:color w:val="000000" w:themeColor="text1"/>
          <w:sz w:val="20"/>
        </w:rPr>
      </w:pPr>
    </w:p>
    <w:p w14:paraId="1024A341" w14:textId="77777777" w:rsidR="00480FED" w:rsidRDefault="00480FED" w:rsidP="00554899">
      <w:pPr>
        <w:jc w:val="both"/>
        <w:rPr>
          <w:rFonts w:ascii="Tahoma" w:hAnsi="Tahoma" w:cs="Tahoma"/>
          <w:b/>
          <w:color w:val="000000" w:themeColor="text1"/>
          <w:sz w:val="20"/>
        </w:rPr>
      </w:pPr>
    </w:p>
    <w:p w14:paraId="77B875B3" w14:textId="1EE346ED" w:rsidR="009B09AB" w:rsidRDefault="009B09AB" w:rsidP="00554899">
      <w:pPr>
        <w:jc w:val="both"/>
        <w:rPr>
          <w:rFonts w:ascii="Tahoma" w:hAnsi="Tahoma" w:cs="Tahoma"/>
          <w:b/>
          <w:sz w:val="20"/>
        </w:rPr>
      </w:pPr>
      <w:r w:rsidRPr="00AE7934">
        <w:rPr>
          <w:rFonts w:ascii="Tahoma" w:hAnsi="Tahoma" w:cs="Tahoma"/>
          <w:b/>
          <w:color w:val="000000" w:themeColor="text1"/>
          <w:sz w:val="20"/>
        </w:rPr>
        <w:t>Akceptujemy wszystkie klauzule obligatoryjne od nr 1 do 46 oraz</w:t>
      </w:r>
      <w:r w:rsidRPr="00AD5E17">
        <w:rPr>
          <w:rFonts w:ascii="Tahoma" w:hAnsi="Tahoma" w:cs="Tahoma"/>
          <w:b/>
          <w:sz w:val="20"/>
        </w:rPr>
        <w:t xml:space="preserve"> następujące klauzule fakultatywne </w:t>
      </w:r>
    </w:p>
    <w:p w14:paraId="6F36FABB" w14:textId="77777777" w:rsidR="00554899" w:rsidRPr="00AD5E17" w:rsidRDefault="00554899" w:rsidP="00554899">
      <w:pPr>
        <w:jc w:val="both"/>
        <w:rPr>
          <w:rFonts w:ascii="Tahoma" w:hAnsi="Tahoma" w:cs="Tahoma"/>
          <w:b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9B09AB" w:rsidRPr="00AD5E17" w14:paraId="6BD5A83B" w14:textId="77777777" w:rsidTr="005F6538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8531A" w14:textId="77777777" w:rsidR="009B09AB" w:rsidRPr="00AD5E17" w:rsidRDefault="009B09AB" w:rsidP="005F6538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D5E17">
              <w:rPr>
                <w:rFonts w:ascii="Tahoma" w:hAnsi="Tahoma" w:cs="Tahoma"/>
                <w:b/>
                <w:sz w:val="20"/>
              </w:rPr>
              <w:t>Nr</w:t>
            </w:r>
          </w:p>
          <w:p w14:paraId="5AE90F0B" w14:textId="77777777" w:rsidR="009B09AB" w:rsidRPr="00AD5E17" w:rsidRDefault="009B09AB" w:rsidP="005F6538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D5E17">
              <w:rPr>
                <w:rFonts w:ascii="Tahoma" w:hAnsi="Tahoma" w:cs="Tahoma"/>
                <w:b/>
                <w:sz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F309EA" w14:textId="77777777" w:rsidR="009B09AB" w:rsidRPr="00AD5E17" w:rsidRDefault="009B09AB" w:rsidP="005F6538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D5E17">
              <w:rPr>
                <w:rFonts w:ascii="Tahoma" w:hAnsi="Tahoma" w:cs="Tahoma"/>
                <w:b/>
                <w:sz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BD02595" w14:textId="77777777" w:rsidR="009B09AB" w:rsidRPr="00AD5E17" w:rsidRDefault="009B09AB" w:rsidP="005F6538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D5E17">
              <w:rPr>
                <w:rFonts w:ascii="Tahoma" w:hAnsi="Tahoma" w:cs="Tahoma"/>
                <w:b/>
                <w:sz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B3E9B39" w14:textId="77777777" w:rsidR="009B09AB" w:rsidRPr="00AD5E17" w:rsidRDefault="009B09AB" w:rsidP="005F6538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D5E17">
              <w:rPr>
                <w:rFonts w:ascii="Tahoma" w:hAnsi="Tahoma" w:cs="Tahoma"/>
                <w:b/>
                <w:sz w:val="20"/>
              </w:rPr>
              <w:t>Liczba punktów</w:t>
            </w:r>
          </w:p>
        </w:tc>
      </w:tr>
      <w:tr w:rsidR="009B09AB" w:rsidRPr="00AD5E17" w14:paraId="747A20B4" w14:textId="77777777" w:rsidTr="005F6538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3C70E" w14:textId="25E53838" w:rsidR="009B09AB" w:rsidRPr="00AD5E17" w:rsidRDefault="007505C2" w:rsidP="005F6538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186C61" w14:textId="240FBB00" w:rsidR="009B09AB" w:rsidRPr="00AD5E17" w:rsidRDefault="00427A19" w:rsidP="005F6538">
            <w:pPr>
              <w:ind w:left="131"/>
              <w:rPr>
                <w:rFonts w:ascii="Tahoma" w:hAnsi="Tahoma" w:cs="Tahoma"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Klauzula kompensacji sum ubezpieczenia</w:t>
            </w:r>
            <w:r w:rsidRPr="002A006B">
              <w:rPr>
                <w:rFonts w:ascii="Tahoma" w:hAnsi="Tahoma" w:cs="Tahoma"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002AEAB" w14:textId="77777777" w:rsidR="009B09AB" w:rsidRPr="00AD5E17" w:rsidRDefault="009B09AB" w:rsidP="005F65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1F3791E" w14:textId="6D27D608" w:rsidR="009B09AB" w:rsidRPr="00AD5E17" w:rsidRDefault="00224251" w:rsidP="005F653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="009B09AB" w:rsidRPr="00AD5E17">
              <w:rPr>
                <w:rFonts w:ascii="Tahoma" w:hAnsi="Tahoma" w:cs="Tahoma"/>
                <w:sz w:val="20"/>
              </w:rPr>
              <w:t xml:space="preserve"> pkt</w:t>
            </w:r>
          </w:p>
        </w:tc>
      </w:tr>
      <w:tr w:rsidR="009B09AB" w:rsidRPr="00AD5E17" w14:paraId="31823D57" w14:textId="77777777" w:rsidTr="005F6538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598E5" w14:textId="39355956" w:rsidR="009B09AB" w:rsidRPr="00AD5E17" w:rsidRDefault="007505C2" w:rsidP="005F6538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07523F" w14:textId="3BAF41C1" w:rsidR="009B09AB" w:rsidRPr="00AD5E17" w:rsidRDefault="00427A19" w:rsidP="005F6538">
            <w:pPr>
              <w:ind w:left="131"/>
              <w:rPr>
                <w:rFonts w:ascii="Tahoma" w:hAnsi="Tahoma" w:cs="Tahoma"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Klauzula automatycznego wyrównania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4EB188C" w14:textId="77777777" w:rsidR="009B09AB" w:rsidRPr="00AD5E17" w:rsidRDefault="009B09AB" w:rsidP="005F65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A198EA6" w14:textId="5711F369" w:rsidR="009B09AB" w:rsidRPr="00AD5E17" w:rsidRDefault="00224251" w:rsidP="005F653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="009B09AB" w:rsidRPr="00AD5E17">
              <w:rPr>
                <w:rFonts w:ascii="Tahoma" w:hAnsi="Tahoma" w:cs="Tahoma"/>
                <w:sz w:val="20"/>
              </w:rPr>
              <w:t xml:space="preserve"> pkt</w:t>
            </w:r>
          </w:p>
        </w:tc>
      </w:tr>
      <w:tr w:rsidR="009B09AB" w:rsidRPr="00AD5E17" w14:paraId="244A8D86" w14:textId="77777777" w:rsidTr="005F6538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7ED92" w14:textId="4D8DD421" w:rsidR="009B09AB" w:rsidRPr="00AD5E17" w:rsidRDefault="007505C2" w:rsidP="005F6538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E1F85E" w14:textId="0CA45175" w:rsidR="009B09AB" w:rsidRPr="00AD5E17" w:rsidRDefault="00427A19" w:rsidP="005F6538">
            <w:pPr>
              <w:ind w:left="131"/>
              <w:rPr>
                <w:rFonts w:ascii="Tahoma" w:hAnsi="Tahoma" w:cs="Tahoma"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B021194" w14:textId="77777777" w:rsidR="009B09AB" w:rsidRPr="00AD5E17" w:rsidRDefault="009B09AB" w:rsidP="005F65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9693608" w14:textId="1C3A4C58" w:rsidR="009B09AB" w:rsidRPr="00AD5E17" w:rsidRDefault="00480FED" w:rsidP="005F653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224251">
              <w:rPr>
                <w:rFonts w:ascii="Tahoma" w:hAnsi="Tahoma" w:cs="Tahoma"/>
                <w:sz w:val="20"/>
              </w:rPr>
              <w:t>2</w:t>
            </w:r>
            <w:r w:rsidR="009B09AB" w:rsidRPr="00AD5E17">
              <w:rPr>
                <w:rFonts w:ascii="Tahoma" w:hAnsi="Tahoma" w:cs="Tahoma"/>
                <w:sz w:val="20"/>
              </w:rPr>
              <w:t xml:space="preserve"> pkt</w:t>
            </w:r>
          </w:p>
        </w:tc>
      </w:tr>
      <w:tr w:rsidR="009B09AB" w:rsidRPr="00AD5E17" w14:paraId="0CE85E52" w14:textId="77777777" w:rsidTr="005F6538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257F" w14:textId="5B28D7E5" w:rsidR="009B09AB" w:rsidRPr="00A56961" w:rsidRDefault="007505C2" w:rsidP="005F6538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BF4E7C" w14:textId="5E4F6F35" w:rsidR="009B09AB" w:rsidRPr="00A56961" w:rsidRDefault="00427A19" w:rsidP="005F6538">
            <w:pPr>
              <w:ind w:left="131"/>
              <w:rPr>
                <w:rFonts w:ascii="Tahoma" w:hAnsi="Tahoma" w:cs="Tahoma"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Klauzula funduszu prewencyjnego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A329A41" w14:textId="77777777" w:rsidR="009B09AB" w:rsidRPr="00A56961" w:rsidRDefault="009B09AB" w:rsidP="005F65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25473B9" w14:textId="4E8AADF6" w:rsidR="009B09AB" w:rsidRPr="00A56961" w:rsidRDefault="00224251" w:rsidP="005F653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</w:t>
            </w:r>
            <w:r w:rsidR="009B09AB" w:rsidRPr="00A56961">
              <w:rPr>
                <w:rFonts w:ascii="Tahoma" w:hAnsi="Tahoma" w:cs="Tahoma"/>
                <w:sz w:val="20"/>
              </w:rPr>
              <w:t xml:space="preserve"> pkt</w:t>
            </w:r>
          </w:p>
        </w:tc>
      </w:tr>
      <w:tr w:rsidR="009B09AB" w:rsidRPr="00AD5E17" w14:paraId="5187E7A7" w14:textId="77777777" w:rsidTr="005F6538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28A9" w14:textId="48EF4581" w:rsidR="009B09AB" w:rsidRPr="00A56961" w:rsidRDefault="00427A19" w:rsidP="005F6538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  <w:r w:rsidR="007505C2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5FB00F" w14:textId="3E79AC44" w:rsidR="009B09AB" w:rsidRPr="00A56961" w:rsidRDefault="00427A19" w:rsidP="005F6538">
            <w:pPr>
              <w:ind w:left="131"/>
              <w:rPr>
                <w:rFonts w:ascii="Tahoma" w:hAnsi="Tahoma" w:cs="Tahoma"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Klauzula uznania kosztów dodatkowych wynikających z braku części zamiennych</w:t>
            </w:r>
            <w:r w:rsidRPr="002A006B">
              <w:rPr>
                <w:rFonts w:ascii="Tahoma" w:hAnsi="Tahoma" w:cs="Tahoma"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0F23965" w14:textId="77777777" w:rsidR="009B09AB" w:rsidRPr="00A56961" w:rsidRDefault="009B09AB" w:rsidP="005F65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7909A9B" w14:textId="539E6D98" w:rsidR="009B09AB" w:rsidRPr="00A56961" w:rsidRDefault="00224251" w:rsidP="005F653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="009B09AB" w:rsidRPr="00A56961">
              <w:rPr>
                <w:rFonts w:ascii="Tahoma" w:hAnsi="Tahoma" w:cs="Tahoma"/>
                <w:sz w:val="20"/>
              </w:rPr>
              <w:t xml:space="preserve"> pkt</w:t>
            </w:r>
          </w:p>
        </w:tc>
      </w:tr>
      <w:tr w:rsidR="009B09AB" w:rsidRPr="00AD5E17" w14:paraId="760D2F43" w14:textId="77777777" w:rsidTr="005F6538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EC61C" w14:textId="3311A857" w:rsidR="009B09AB" w:rsidRPr="00A56961" w:rsidRDefault="007505C2" w:rsidP="005F6538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931536" w14:textId="1831E58E" w:rsidR="009B09AB" w:rsidRPr="00A56961" w:rsidRDefault="00427A19" w:rsidP="005F6538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</w:t>
            </w:r>
            <w:r w:rsidRPr="002A006B">
              <w:rPr>
                <w:rFonts w:ascii="Tahoma" w:hAnsi="Tahoma" w:cs="Tahoma"/>
                <w:b/>
                <w:bCs/>
                <w:color w:val="000000"/>
                <w:sz w:val="20"/>
              </w:rPr>
              <w:t>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DA187D1" w14:textId="77777777" w:rsidR="009B09AB" w:rsidRPr="00A56961" w:rsidRDefault="009B09AB" w:rsidP="005F65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8E4368A" w14:textId="65162058" w:rsidR="009B09AB" w:rsidRPr="00A56961" w:rsidRDefault="00224251" w:rsidP="005F653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9B09AB" w:rsidRPr="00A56961">
              <w:rPr>
                <w:rFonts w:ascii="Tahoma" w:hAnsi="Tahoma" w:cs="Tahoma"/>
                <w:sz w:val="20"/>
              </w:rPr>
              <w:t xml:space="preserve"> pkt</w:t>
            </w:r>
          </w:p>
        </w:tc>
      </w:tr>
      <w:tr w:rsidR="009B09AB" w:rsidRPr="00AD5E17" w14:paraId="5E106B5E" w14:textId="77777777" w:rsidTr="005F6538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B0317" w14:textId="18AE1DF3" w:rsidR="009B09AB" w:rsidRPr="00A56961" w:rsidRDefault="007505C2" w:rsidP="005F6538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127CF8" w14:textId="16232DE4" w:rsidR="009B09AB" w:rsidRPr="00A56961" w:rsidRDefault="00427A19" w:rsidP="005F6538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B511A6B" w14:textId="77777777" w:rsidR="009B09AB" w:rsidRPr="00A56961" w:rsidRDefault="009B09AB" w:rsidP="005F65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6F8363" w14:textId="6A9EFAB0" w:rsidR="009B09AB" w:rsidRPr="00A56961" w:rsidRDefault="00224251" w:rsidP="005F653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9B09AB" w:rsidRPr="00A56961">
              <w:rPr>
                <w:rFonts w:ascii="Tahoma" w:hAnsi="Tahoma" w:cs="Tahoma"/>
                <w:sz w:val="20"/>
              </w:rPr>
              <w:t xml:space="preserve"> pkt</w:t>
            </w:r>
          </w:p>
        </w:tc>
      </w:tr>
      <w:tr w:rsidR="009B09AB" w:rsidRPr="00AD5E17" w14:paraId="5E012B6D" w14:textId="77777777" w:rsidTr="005F6538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3DF79" w14:textId="31DDAF41" w:rsidR="009B09AB" w:rsidRPr="00A56961" w:rsidRDefault="007505C2" w:rsidP="005F6538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D0F521" w14:textId="16FF8A07" w:rsidR="009B09AB" w:rsidRPr="00A56961" w:rsidRDefault="00427A19" w:rsidP="005F6538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2A006B"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</w:rPr>
              <w:t>Klauzula zwiększonych kosztów działalności i utraconych przychodów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F58DA77" w14:textId="77777777" w:rsidR="009B09AB" w:rsidRPr="00A56961" w:rsidRDefault="009B09AB" w:rsidP="005F65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EC1DB27" w14:textId="756EFB2D" w:rsidR="009B09AB" w:rsidRPr="00A56961" w:rsidRDefault="00224251" w:rsidP="005F653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="009B09AB" w:rsidRPr="00A56961">
              <w:rPr>
                <w:rFonts w:ascii="Tahoma" w:hAnsi="Tahoma" w:cs="Tahoma"/>
                <w:sz w:val="20"/>
              </w:rPr>
              <w:t xml:space="preserve"> pkt</w:t>
            </w:r>
          </w:p>
        </w:tc>
      </w:tr>
      <w:tr w:rsidR="009B09AB" w:rsidRPr="00AD5E17" w14:paraId="7CD9C0B0" w14:textId="77777777" w:rsidTr="005F6538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BE0A4" w14:textId="069B0021" w:rsidR="009B09AB" w:rsidRPr="00A56961" w:rsidRDefault="007505C2" w:rsidP="005F6538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15F0F0" w14:textId="0DB607A3" w:rsidR="009B09AB" w:rsidRPr="00A56961" w:rsidRDefault="00427A19" w:rsidP="005F6538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DC8D652" w14:textId="77777777" w:rsidR="009B09AB" w:rsidRPr="00A56961" w:rsidRDefault="009B09AB" w:rsidP="005F65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CD2C4EE" w14:textId="37B0995E" w:rsidR="009B09AB" w:rsidRPr="00A56961" w:rsidRDefault="00480FED" w:rsidP="005F653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224251">
              <w:rPr>
                <w:rFonts w:ascii="Tahoma" w:hAnsi="Tahoma" w:cs="Tahoma"/>
                <w:sz w:val="20"/>
              </w:rPr>
              <w:t>2</w:t>
            </w:r>
            <w:r w:rsidR="009B09AB" w:rsidRPr="00A56961">
              <w:rPr>
                <w:rFonts w:ascii="Tahoma" w:hAnsi="Tahoma" w:cs="Tahoma"/>
                <w:sz w:val="20"/>
              </w:rPr>
              <w:t xml:space="preserve"> pkt</w:t>
            </w:r>
          </w:p>
        </w:tc>
      </w:tr>
    </w:tbl>
    <w:p w14:paraId="1510C403" w14:textId="77777777" w:rsidR="009B09AB" w:rsidRPr="00AD5E17" w:rsidRDefault="009B09AB" w:rsidP="009B09AB">
      <w:pPr>
        <w:ind w:left="60"/>
        <w:jc w:val="both"/>
        <w:rPr>
          <w:rFonts w:ascii="Tahoma" w:hAnsi="Tahoma" w:cs="Tahoma"/>
          <w:position w:val="-4"/>
          <w:sz w:val="20"/>
        </w:rPr>
      </w:pPr>
    </w:p>
    <w:p w14:paraId="56465252" w14:textId="365AC278" w:rsidR="00AE7934" w:rsidRDefault="009B09AB" w:rsidP="00554899">
      <w:pPr>
        <w:ind w:left="60"/>
        <w:jc w:val="both"/>
        <w:rPr>
          <w:rFonts w:ascii="Tahoma" w:hAnsi="Tahoma" w:cs="Tahoma"/>
          <w:b/>
          <w:sz w:val="20"/>
        </w:rPr>
      </w:pPr>
      <w:r w:rsidRPr="00AD5E17">
        <w:rPr>
          <w:rFonts w:ascii="Tahoma" w:hAnsi="Tahoma" w:cs="Tahoma"/>
          <w:position w:val="-4"/>
          <w:sz w:val="20"/>
        </w:rPr>
        <w:t xml:space="preserve">W przypadku braku zapisu „TAK” lub „NIE” przy danej klauzuli </w:t>
      </w:r>
      <w:r w:rsidR="00554899">
        <w:rPr>
          <w:rFonts w:ascii="Tahoma" w:hAnsi="Tahoma" w:cs="Tahoma"/>
          <w:position w:val="-4"/>
          <w:sz w:val="20"/>
        </w:rPr>
        <w:t>Ubezpieczający</w:t>
      </w:r>
      <w:r w:rsidRPr="00AD5E17">
        <w:rPr>
          <w:rFonts w:ascii="Tahoma" w:hAnsi="Tahoma" w:cs="Tahoma"/>
          <w:position w:val="-4"/>
          <w:sz w:val="20"/>
        </w:rPr>
        <w:t xml:space="preserve"> uzna, że dana klauzula nie została zaakceptowana w ofercie przez </w:t>
      </w:r>
      <w:r w:rsidR="00554899">
        <w:rPr>
          <w:rFonts w:ascii="Tahoma" w:hAnsi="Tahoma" w:cs="Tahoma"/>
          <w:position w:val="-4"/>
          <w:sz w:val="20"/>
        </w:rPr>
        <w:t>Ubezpieczyciela</w:t>
      </w:r>
      <w:r w:rsidRPr="00AD5E17">
        <w:rPr>
          <w:rFonts w:ascii="Tahoma" w:hAnsi="Tahoma" w:cs="Tahoma"/>
          <w:position w:val="-4"/>
          <w:sz w:val="20"/>
        </w:rPr>
        <w:t>.</w:t>
      </w:r>
    </w:p>
    <w:p w14:paraId="048F4749" w14:textId="77777777" w:rsidR="00AE7934" w:rsidRDefault="00AE7934" w:rsidP="00A37D1F">
      <w:pPr>
        <w:jc w:val="both"/>
        <w:rPr>
          <w:rFonts w:ascii="Tahoma" w:hAnsi="Tahoma" w:cs="Tahoma"/>
          <w:b/>
          <w:sz w:val="20"/>
        </w:rPr>
      </w:pPr>
    </w:p>
    <w:p w14:paraId="7DC78F1B" w14:textId="62D0EFE0" w:rsidR="00A37D1F" w:rsidRPr="00B25DF6" w:rsidRDefault="00A37D1F" w:rsidP="00A37D1F">
      <w:pPr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b/>
          <w:sz w:val="20"/>
        </w:rPr>
        <w:t>3) Wysokość franszyz/ udziałów własnych :</w:t>
      </w:r>
    </w:p>
    <w:tbl>
      <w:tblPr>
        <w:tblpPr w:leftFromText="141" w:rightFromText="141" w:vertAnchor="text" w:horzAnchor="margin" w:tblpY="599"/>
        <w:tblW w:w="7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87"/>
        <w:gridCol w:w="3828"/>
      </w:tblGrid>
      <w:tr w:rsidR="00554899" w:rsidRPr="00B25DF6" w14:paraId="10153C56" w14:textId="77777777" w:rsidTr="00554899">
        <w:trPr>
          <w:trHeight w:val="255"/>
        </w:trPr>
        <w:tc>
          <w:tcPr>
            <w:tcW w:w="552" w:type="dxa"/>
            <w:shd w:val="clear" w:color="auto" w:fill="CCFFFF"/>
            <w:vAlign w:val="bottom"/>
          </w:tcPr>
          <w:p w14:paraId="509F9AFA" w14:textId="77777777" w:rsidR="00554899" w:rsidRPr="00B25DF6" w:rsidRDefault="00554899" w:rsidP="00554899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>L.p.</w:t>
            </w:r>
          </w:p>
        </w:tc>
        <w:tc>
          <w:tcPr>
            <w:tcW w:w="3487" w:type="dxa"/>
            <w:shd w:val="clear" w:color="auto" w:fill="CCFFFF"/>
            <w:vAlign w:val="bottom"/>
          </w:tcPr>
          <w:p w14:paraId="160946EF" w14:textId="77777777" w:rsidR="00554899" w:rsidRPr="00B25DF6" w:rsidRDefault="00554899" w:rsidP="00554899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 xml:space="preserve"> Rodzaj </w:t>
            </w:r>
          </w:p>
        </w:tc>
        <w:tc>
          <w:tcPr>
            <w:tcW w:w="3828" w:type="dxa"/>
            <w:shd w:val="clear" w:color="auto" w:fill="CCFFFF"/>
            <w:vAlign w:val="bottom"/>
          </w:tcPr>
          <w:p w14:paraId="7CF2F7B1" w14:textId="77777777" w:rsidR="00554899" w:rsidRPr="00B25DF6" w:rsidRDefault="00554899" w:rsidP="00554899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>Wysokość</w:t>
            </w:r>
          </w:p>
        </w:tc>
      </w:tr>
      <w:tr w:rsidR="00554899" w:rsidRPr="00B25DF6" w14:paraId="532B6D72" w14:textId="77777777" w:rsidTr="00554899">
        <w:trPr>
          <w:trHeight w:val="255"/>
        </w:trPr>
        <w:tc>
          <w:tcPr>
            <w:tcW w:w="7867" w:type="dxa"/>
            <w:gridSpan w:val="3"/>
            <w:shd w:val="clear" w:color="auto" w:fill="CCFFFF"/>
            <w:vAlign w:val="bottom"/>
          </w:tcPr>
          <w:p w14:paraId="19B86C9C" w14:textId="77777777" w:rsidR="00554899" w:rsidRPr="00B25DF6" w:rsidRDefault="00554899" w:rsidP="00554899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 xml:space="preserve">Ubezpieczenie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mienia </w:t>
            </w:r>
            <w:r w:rsidRPr="00B25DF6">
              <w:rPr>
                <w:rFonts w:ascii="Tahoma" w:hAnsi="Tahoma" w:cs="Tahoma"/>
                <w:b/>
                <w:bCs/>
                <w:sz w:val="20"/>
              </w:rPr>
              <w:t xml:space="preserve">od </w:t>
            </w:r>
            <w:r>
              <w:rPr>
                <w:rFonts w:ascii="Tahoma" w:hAnsi="Tahoma" w:cs="Tahoma"/>
                <w:b/>
                <w:bCs/>
                <w:sz w:val="20"/>
              </w:rPr>
              <w:t>wszystkich ryzyk</w:t>
            </w:r>
          </w:p>
        </w:tc>
      </w:tr>
      <w:tr w:rsidR="00554899" w:rsidRPr="00B25DF6" w14:paraId="3B58F900" w14:textId="77777777" w:rsidTr="00554899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441280E9" w14:textId="77777777" w:rsidR="00554899" w:rsidRPr="00B25DF6" w:rsidRDefault="00554899" w:rsidP="00554899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14E843F6" w14:textId="77777777" w:rsidR="00554899" w:rsidRPr="00B25DF6" w:rsidRDefault="00554899" w:rsidP="00554899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D83FBA0" w14:textId="77777777" w:rsidR="00554899" w:rsidRPr="00B25DF6" w:rsidRDefault="00554899" w:rsidP="00554899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554899" w:rsidRPr="00B25DF6" w14:paraId="75013745" w14:textId="77777777" w:rsidTr="00554899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5F55409A" w14:textId="77777777" w:rsidR="00554899" w:rsidRPr="00B25DF6" w:rsidRDefault="00554899" w:rsidP="00554899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649C3859" w14:textId="77777777" w:rsidR="00554899" w:rsidRPr="00B25DF6" w:rsidRDefault="00554899" w:rsidP="00554899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582A9775" w14:textId="77777777" w:rsidR="00554899" w:rsidRPr="00B25DF6" w:rsidRDefault="00554899" w:rsidP="00554899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554899" w:rsidRPr="00B25DF6" w14:paraId="1268108C" w14:textId="77777777" w:rsidTr="00554899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4AB2551E" w14:textId="77777777" w:rsidR="00554899" w:rsidRPr="00B25DF6" w:rsidRDefault="00554899" w:rsidP="00554899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36782DE6" w14:textId="77777777" w:rsidR="00554899" w:rsidRPr="00B25DF6" w:rsidRDefault="00554899" w:rsidP="00554899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B85ADC4" w14:textId="77777777" w:rsidR="00554899" w:rsidRPr="00B25DF6" w:rsidRDefault="00554899" w:rsidP="00554899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554899" w:rsidRPr="00B25DF6" w14:paraId="2E9190B3" w14:textId="77777777" w:rsidTr="00554899">
        <w:trPr>
          <w:trHeight w:val="255"/>
        </w:trPr>
        <w:tc>
          <w:tcPr>
            <w:tcW w:w="7867" w:type="dxa"/>
            <w:gridSpan w:val="3"/>
            <w:shd w:val="clear" w:color="auto" w:fill="CCFFFF"/>
            <w:vAlign w:val="bottom"/>
          </w:tcPr>
          <w:p w14:paraId="3D4F8441" w14:textId="77777777" w:rsidR="00554899" w:rsidRPr="00B25DF6" w:rsidRDefault="00554899" w:rsidP="00554899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>Ubezpieczenie sprzętu elektronicznego</w:t>
            </w:r>
          </w:p>
        </w:tc>
      </w:tr>
      <w:tr w:rsidR="00554899" w:rsidRPr="00B25DF6" w14:paraId="0CBDB83C" w14:textId="77777777" w:rsidTr="00554899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2168E9C3" w14:textId="77777777" w:rsidR="00554899" w:rsidRPr="00B25DF6" w:rsidRDefault="00554899" w:rsidP="00554899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50DCA34C" w14:textId="77777777" w:rsidR="00554899" w:rsidRPr="00B25DF6" w:rsidRDefault="00554899" w:rsidP="00554899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B71830F" w14:textId="77777777" w:rsidR="00554899" w:rsidRPr="00B25DF6" w:rsidRDefault="00554899" w:rsidP="00554899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554899" w:rsidRPr="00B25DF6" w14:paraId="35F82E3A" w14:textId="77777777" w:rsidTr="00554899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65518AD8" w14:textId="77777777" w:rsidR="00554899" w:rsidRPr="00B25DF6" w:rsidRDefault="00554899" w:rsidP="00554899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04487164" w14:textId="77777777" w:rsidR="00554899" w:rsidRPr="00B25DF6" w:rsidRDefault="00554899" w:rsidP="00554899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A32B289" w14:textId="77777777" w:rsidR="00554899" w:rsidRPr="00B25DF6" w:rsidRDefault="00554899" w:rsidP="00554899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554899" w:rsidRPr="00B25DF6" w14:paraId="54463988" w14:textId="77777777" w:rsidTr="00554899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0D123599" w14:textId="77777777" w:rsidR="00554899" w:rsidRPr="00B25DF6" w:rsidRDefault="00554899" w:rsidP="00554899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0E9EEFD9" w14:textId="77777777" w:rsidR="00554899" w:rsidRPr="00B25DF6" w:rsidRDefault="00554899" w:rsidP="00554899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2641354" w14:textId="77777777" w:rsidR="00554899" w:rsidRPr="00B25DF6" w:rsidRDefault="00554899" w:rsidP="00554899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554899" w:rsidRPr="00B25DF6" w14:paraId="71F9C8D7" w14:textId="77777777" w:rsidTr="00554899">
        <w:trPr>
          <w:trHeight w:val="255"/>
        </w:trPr>
        <w:tc>
          <w:tcPr>
            <w:tcW w:w="7867" w:type="dxa"/>
            <w:gridSpan w:val="3"/>
            <w:shd w:val="clear" w:color="auto" w:fill="CCFFFF"/>
            <w:vAlign w:val="bottom"/>
          </w:tcPr>
          <w:p w14:paraId="251A0335" w14:textId="77777777" w:rsidR="00554899" w:rsidRPr="00B25DF6" w:rsidRDefault="00554899" w:rsidP="00554899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>Ubezpieczenie odpowiedzialności cywilnej</w:t>
            </w:r>
          </w:p>
        </w:tc>
      </w:tr>
      <w:tr w:rsidR="00554899" w:rsidRPr="00B25DF6" w14:paraId="7AD872D4" w14:textId="77777777" w:rsidTr="00554899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169ACFFA" w14:textId="77777777" w:rsidR="00554899" w:rsidRPr="00B25DF6" w:rsidRDefault="00554899" w:rsidP="00554899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4C2964A3" w14:textId="77777777" w:rsidR="00554899" w:rsidRPr="00B25DF6" w:rsidRDefault="00554899" w:rsidP="00554899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B06B19B" w14:textId="77777777" w:rsidR="00554899" w:rsidRPr="00B25DF6" w:rsidRDefault="00554899" w:rsidP="00554899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554899" w:rsidRPr="00B25DF6" w14:paraId="4FAB2E0C" w14:textId="77777777" w:rsidTr="00554899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5CBA2207" w14:textId="77777777" w:rsidR="00554899" w:rsidRPr="00B25DF6" w:rsidRDefault="00554899" w:rsidP="00554899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6BB85FD9" w14:textId="77777777" w:rsidR="00554899" w:rsidRPr="00B25DF6" w:rsidRDefault="00554899" w:rsidP="00554899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B420AF6" w14:textId="77777777" w:rsidR="00554899" w:rsidRPr="00B25DF6" w:rsidRDefault="00554899" w:rsidP="00554899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554899" w:rsidRPr="00B25DF6" w14:paraId="6B5AC14B" w14:textId="77777777" w:rsidTr="00554899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7512626A" w14:textId="77777777" w:rsidR="00554899" w:rsidRPr="00B25DF6" w:rsidRDefault="00554899" w:rsidP="00554899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5D567777" w14:textId="77777777" w:rsidR="00554899" w:rsidRPr="00B25DF6" w:rsidRDefault="00554899" w:rsidP="00554899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5931ECEA" w14:textId="77777777" w:rsidR="00554899" w:rsidRPr="00B25DF6" w:rsidRDefault="00554899" w:rsidP="00554899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</w:tbl>
    <w:p w14:paraId="596B57EB" w14:textId="640AC0DF" w:rsidR="00A37D1F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p w14:paraId="0B961B2F" w14:textId="189D8A55" w:rsidR="00480FED" w:rsidRDefault="00480FED" w:rsidP="00A37D1F">
      <w:pPr>
        <w:ind w:left="60"/>
        <w:jc w:val="both"/>
        <w:rPr>
          <w:rFonts w:ascii="Tahoma" w:hAnsi="Tahoma" w:cs="Tahoma"/>
          <w:sz w:val="20"/>
        </w:rPr>
      </w:pPr>
    </w:p>
    <w:p w14:paraId="6ED09174" w14:textId="52690048" w:rsidR="00480FED" w:rsidRDefault="00480FED" w:rsidP="00A37D1F">
      <w:pPr>
        <w:ind w:left="60"/>
        <w:jc w:val="both"/>
        <w:rPr>
          <w:rFonts w:ascii="Tahoma" w:hAnsi="Tahoma" w:cs="Tahoma"/>
          <w:sz w:val="20"/>
        </w:rPr>
      </w:pPr>
    </w:p>
    <w:p w14:paraId="213CAECA" w14:textId="77777777" w:rsidR="00480FED" w:rsidRPr="00B25DF6" w:rsidRDefault="00480FED" w:rsidP="00A37D1F">
      <w:pPr>
        <w:ind w:left="60"/>
        <w:jc w:val="both"/>
        <w:rPr>
          <w:rFonts w:ascii="Tahoma" w:hAnsi="Tahoma" w:cs="Tahoma"/>
          <w:sz w:val="20"/>
        </w:rPr>
      </w:pPr>
    </w:p>
    <w:p w14:paraId="0618C564" w14:textId="77777777" w:rsidR="00A37D1F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p w14:paraId="7F5939D5" w14:textId="77777777" w:rsidR="00A37D1F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p w14:paraId="57DD4573" w14:textId="77777777" w:rsidR="00A37D1F" w:rsidRPr="00B25DF6" w:rsidRDefault="00A37D1F" w:rsidP="00554899">
      <w:pPr>
        <w:jc w:val="both"/>
        <w:rPr>
          <w:rFonts w:ascii="Tahoma" w:hAnsi="Tahoma" w:cs="Tahoma"/>
          <w:sz w:val="20"/>
        </w:rPr>
      </w:pPr>
    </w:p>
    <w:p w14:paraId="66A7477A" w14:textId="62636FA0" w:rsidR="00B25DF6" w:rsidRDefault="00A37D1F" w:rsidP="00554899">
      <w:pPr>
        <w:ind w:left="60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="00606B53" w:rsidRPr="00B25DF6">
        <w:rPr>
          <w:rFonts w:ascii="Tahoma" w:hAnsi="Tahoma" w:cs="Tahoma"/>
          <w:sz w:val="20"/>
        </w:rPr>
        <w:t xml:space="preserve">   </w:t>
      </w:r>
      <w:r w:rsidR="00606B53" w:rsidRPr="00B25DF6">
        <w:rPr>
          <w:rFonts w:ascii="Tahoma" w:hAnsi="Tahoma" w:cs="Tahoma"/>
          <w:sz w:val="20"/>
        </w:rPr>
        <w:tab/>
      </w:r>
      <w:r w:rsidR="00606B53" w:rsidRPr="00B25DF6">
        <w:rPr>
          <w:rFonts w:ascii="Tahoma" w:hAnsi="Tahoma" w:cs="Tahoma"/>
          <w:sz w:val="20"/>
        </w:rPr>
        <w:tab/>
      </w:r>
    </w:p>
    <w:p w14:paraId="2CB40286" w14:textId="77777777" w:rsidR="00480FED" w:rsidRDefault="00480FED" w:rsidP="00B25DF6">
      <w:pPr>
        <w:ind w:left="60"/>
        <w:jc w:val="both"/>
        <w:rPr>
          <w:rFonts w:ascii="Tahoma" w:hAnsi="Tahoma" w:cs="Tahoma"/>
          <w:sz w:val="20"/>
          <w:u w:val="single"/>
        </w:rPr>
      </w:pPr>
    </w:p>
    <w:p w14:paraId="379631B3" w14:textId="77777777" w:rsidR="00480FED" w:rsidRDefault="00480FED" w:rsidP="00B25DF6">
      <w:pPr>
        <w:ind w:left="60"/>
        <w:jc w:val="both"/>
        <w:rPr>
          <w:rFonts w:ascii="Tahoma" w:hAnsi="Tahoma" w:cs="Tahoma"/>
          <w:sz w:val="20"/>
          <w:u w:val="single"/>
        </w:rPr>
      </w:pPr>
    </w:p>
    <w:p w14:paraId="6F816A9D" w14:textId="77777777" w:rsidR="00480FED" w:rsidRDefault="00480FED" w:rsidP="00B25DF6">
      <w:pPr>
        <w:ind w:left="60"/>
        <w:jc w:val="both"/>
        <w:rPr>
          <w:rFonts w:ascii="Tahoma" w:hAnsi="Tahoma" w:cs="Tahoma"/>
          <w:sz w:val="20"/>
          <w:u w:val="single"/>
        </w:rPr>
      </w:pPr>
    </w:p>
    <w:p w14:paraId="112C3BF2" w14:textId="77777777" w:rsidR="00480FED" w:rsidRDefault="00480FED" w:rsidP="00B25DF6">
      <w:pPr>
        <w:ind w:left="60"/>
        <w:jc w:val="both"/>
        <w:rPr>
          <w:rFonts w:ascii="Tahoma" w:hAnsi="Tahoma" w:cs="Tahoma"/>
          <w:sz w:val="20"/>
          <w:u w:val="single"/>
        </w:rPr>
      </w:pPr>
    </w:p>
    <w:p w14:paraId="6903FA0F" w14:textId="77777777" w:rsidR="00480FED" w:rsidRDefault="00480FED" w:rsidP="00B25DF6">
      <w:pPr>
        <w:ind w:left="60"/>
        <w:jc w:val="both"/>
        <w:rPr>
          <w:rFonts w:ascii="Tahoma" w:hAnsi="Tahoma" w:cs="Tahoma"/>
          <w:sz w:val="20"/>
          <w:u w:val="single"/>
        </w:rPr>
      </w:pPr>
    </w:p>
    <w:p w14:paraId="19260E99" w14:textId="77777777" w:rsidR="00480FED" w:rsidRDefault="00480FED" w:rsidP="00B25DF6">
      <w:pPr>
        <w:ind w:left="60"/>
        <w:jc w:val="both"/>
        <w:rPr>
          <w:rFonts w:ascii="Tahoma" w:hAnsi="Tahoma" w:cs="Tahoma"/>
          <w:sz w:val="20"/>
          <w:u w:val="single"/>
        </w:rPr>
      </w:pPr>
    </w:p>
    <w:p w14:paraId="6EA2D652" w14:textId="0E47363D" w:rsidR="00480FED" w:rsidRPr="007505C2" w:rsidRDefault="00480FED" w:rsidP="00480FED">
      <w:pPr>
        <w:jc w:val="center"/>
        <w:rPr>
          <w:rFonts w:ascii="Tahoma" w:hAnsi="Tahoma" w:cs="Tahoma"/>
          <w:b/>
          <w:i/>
          <w:iCs/>
          <w:sz w:val="20"/>
          <w:szCs w:val="24"/>
          <w:u w:val="single"/>
        </w:rPr>
      </w:pPr>
      <w:r w:rsidRPr="007505C2">
        <w:rPr>
          <w:rFonts w:ascii="Tahoma" w:hAnsi="Tahoma" w:cs="Tahoma"/>
          <w:b/>
          <w:i/>
          <w:iCs/>
          <w:sz w:val="20"/>
          <w:szCs w:val="24"/>
          <w:u w:val="single"/>
        </w:rPr>
        <w:t>Część I</w:t>
      </w:r>
      <w:r>
        <w:rPr>
          <w:rFonts w:ascii="Tahoma" w:hAnsi="Tahoma" w:cs="Tahoma"/>
          <w:b/>
          <w:i/>
          <w:iCs/>
          <w:sz w:val="20"/>
          <w:szCs w:val="24"/>
          <w:u w:val="single"/>
        </w:rPr>
        <w:t>I</w:t>
      </w:r>
      <w:r w:rsidRPr="007505C2">
        <w:rPr>
          <w:rFonts w:ascii="Tahoma" w:hAnsi="Tahoma" w:cs="Tahoma"/>
          <w:b/>
          <w:i/>
          <w:iCs/>
          <w:sz w:val="20"/>
          <w:szCs w:val="24"/>
          <w:u w:val="single"/>
        </w:rPr>
        <w:t>:</w:t>
      </w:r>
    </w:p>
    <w:p w14:paraId="78050D29" w14:textId="77777777" w:rsidR="00480FED" w:rsidRPr="00AD5E17" w:rsidRDefault="00480FED" w:rsidP="00480FED">
      <w:pPr>
        <w:jc w:val="both"/>
        <w:rPr>
          <w:rFonts w:ascii="Tahoma" w:hAnsi="Tahoma" w:cs="Tahoma"/>
          <w:sz w:val="20"/>
        </w:rPr>
      </w:pPr>
    </w:p>
    <w:p w14:paraId="74D6C405" w14:textId="77777777" w:rsidR="00480FED" w:rsidRPr="00B25DF6" w:rsidRDefault="00480FED" w:rsidP="00480FED">
      <w:pPr>
        <w:pStyle w:val="Tekstpodstawowywcity"/>
        <w:ind w:left="0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Oferta obejmuje okres ubezpieczenia wskazany w programie ubezpieczenia to jest:</w:t>
      </w:r>
    </w:p>
    <w:p w14:paraId="6E2AE3D5" w14:textId="77777777" w:rsidR="00480FED" w:rsidRPr="00B25DF6" w:rsidRDefault="00480FED" w:rsidP="00480FED">
      <w:pPr>
        <w:pStyle w:val="Tekstpodstawowywcity"/>
        <w:ind w:left="0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ab/>
      </w:r>
    </w:p>
    <w:p w14:paraId="7E73517E" w14:textId="1339F4DD" w:rsidR="00480FED" w:rsidRPr="007534F5" w:rsidRDefault="00480FED" w:rsidP="00480FED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ubezpieczenia </w:t>
      </w:r>
      <w:r>
        <w:rPr>
          <w:rFonts w:ascii="Tahoma" w:hAnsi="Tahoma" w:cs="Tahoma"/>
          <w:sz w:val="20"/>
        </w:rPr>
        <w:t>komunikacyjne</w:t>
      </w:r>
      <w:r w:rsidRPr="00B25DF6">
        <w:rPr>
          <w:rFonts w:ascii="Tahoma" w:hAnsi="Tahoma" w:cs="Tahoma"/>
          <w:sz w:val="20"/>
        </w:rPr>
        <w:t xml:space="preserve">: </w:t>
      </w:r>
      <w:r w:rsidRPr="006A5A21">
        <w:rPr>
          <w:rFonts w:ascii="Tahoma" w:hAnsi="Tahoma" w:cs="Tahoma"/>
          <w:b/>
          <w:sz w:val="20"/>
        </w:rPr>
        <w:t>od 28.04.</w:t>
      </w:r>
      <w:r w:rsidRPr="00AA3D54">
        <w:rPr>
          <w:rFonts w:ascii="Tahoma" w:hAnsi="Tahoma" w:cs="Tahoma"/>
          <w:b/>
          <w:sz w:val="20"/>
        </w:rPr>
        <w:t>2023 do 27.04.2025</w:t>
      </w:r>
    </w:p>
    <w:p w14:paraId="290A5D5D" w14:textId="77777777" w:rsidR="00480FED" w:rsidRPr="00B25DF6" w:rsidRDefault="00480FED" w:rsidP="00480FED">
      <w:pPr>
        <w:spacing w:line="360" w:lineRule="auto"/>
        <w:ind w:left="1381"/>
        <w:jc w:val="both"/>
        <w:rPr>
          <w:rFonts w:ascii="Tahoma" w:hAnsi="Tahoma" w:cs="Tahoma"/>
          <w:sz w:val="20"/>
        </w:rPr>
      </w:pPr>
    </w:p>
    <w:p w14:paraId="0DAC85BD" w14:textId="77777777" w:rsidR="00480FED" w:rsidRPr="00B25DF6" w:rsidRDefault="00480FED" w:rsidP="00480FED">
      <w:pPr>
        <w:tabs>
          <w:tab w:val="left" w:pos="360"/>
        </w:tabs>
        <w:jc w:val="both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ab/>
        <w:t xml:space="preserve">Cena </w:t>
      </w:r>
      <w:r w:rsidRPr="00554899">
        <w:rPr>
          <w:rFonts w:ascii="Tahoma" w:hAnsi="Tahoma" w:cs="Tahoma"/>
          <w:b/>
          <w:color w:val="000000" w:themeColor="text1"/>
          <w:sz w:val="20"/>
        </w:rPr>
        <w:t xml:space="preserve">łączna: </w:t>
      </w:r>
      <w:r w:rsidRPr="00554899">
        <w:rPr>
          <w:rFonts w:ascii="Tahoma" w:hAnsi="Tahoma" w:cs="Tahoma"/>
          <w:b/>
          <w:color w:val="000000" w:themeColor="text1"/>
          <w:sz w:val="20"/>
        </w:rPr>
        <w:tab/>
      </w:r>
      <w:r w:rsidRPr="00B25DF6">
        <w:rPr>
          <w:rFonts w:ascii="Tahoma" w:hAnsi="Tahoma" w:cs="Tahoma"/>
          <w:b/>
          <w:sz w:val="20"/>
        </w:rPr>
        <w:t xml:space="preserve">……………………… zł </w:t>
      </w:r>
    </w:p>
    <w:p w14:paraId="2E936C0B" w14:textId="77777777" w:rsidR="00480FED" w:rsidRPr="00B25DF6" w:rsidRDefault="00480FED" w:rsidP="00480FED">
      <w:pPr>
        <w:tabs>
          <w:tab w:val="left" w:pos="360"/>
        </w:tabs>
        <w:ind w:left="709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i/>
          <w:sz w:val="20"/>
        </w:rPr>
        <w:t>słownie</w:t>
      </w:r>
      <w:r w:rsidRPr="00B25DF6">
        <w:rPr>
          <w:rFonts w:ascii="Tahoma" w:hAnsi="Tahoma" w:cs="Tahoma"/>
          <w:sz w:val="20"/>
        </w:rPr>
        <w:t xml:space="preserve"> .................................................................................................................</w:t>
      </w:r>
    </w:p>
    <w:p w14:paraId="68A4A74D" w14:textId="77777777" w:rsidR="00480FED" w:rsidRPr="00B25DF6" w:rsidRDefault="00480FED" w:rsidP="00480FED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  <w:i/>
          <w:sz w:val="20"/>
        </w:rPr>
      </w:pPr>
      <w:r w:rsidRPr="00B25DF6">
        <w:rPr>
          <w:rFonts w:ascii="Tahoma" w:hAnsi="Tahoma" w:cs="Tahoma"/>
          <w:b/>
          <w:i/>
          <w:sz w:val="20"/>
        </w:rPr>
        <w:tab/>
        <w:t xml:space="preserve"> </w:t>
      </w:r>
    </w:p>
    <w:p w14:paraId="0FB335DA" w14:textId="77777777" w:rsidR="00480FED" w:rsidRDefault="00480FED" w:rsidP="00480FED">
      <w:pPr>
        <w:tabs>
          <w:tab w:val="left" w:pos="360"/>
          <w:tab w:val="num" w:pos="928"/>
        </w:tabs>
        <w:jc w:val="both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ab/>
        <w:t>Wysokość składek w poszczególnych ryzykach:</w:t>
      </w:r>
    </w:p>
    <w:p w14:paraId="6925AFDA" w14:textId="77777777" w:rsidR="00480FED" w:rsidRDefault="00480FED" w:rsidP="00480FED">
      <w:pPr>
        <w:tabs>
          <w:tab w:val="left" w:pos="360"/>
          <w:tab w:val="num" w:pos="928"/>
        </w:tabs>
        <w:jc w:val="both"/>
        <w:rPr>
          <w:rFonts w:ascii="Tahoma" w:hAnsi="Tahoma" w:cs="Tahoma"/>
          <w:b/>
          <w:sz w:val="20"/>
        </w:rPr>
      </w:pPr>
    </w:p>
    <w:p w14:paraId="65D83F38" w14:textId="77777777" w:rsidR="00480FED" w:rsidRPr="00B25DF6" w:rsidRDefault="00480FED" w:rsidP="00480FED">
      <w:pPr>
        <w:jc w:val="both"/>
        <w:rPr>
          <w:rFonts w:ascii="Tahoma" w:hAnsi="Tahoma" w:cs="Tahoma"/>
          <w:b/>
          <w:sz w:val="20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2409"/>
      </w:tblGrid>
      <w:tr w:rsidR="00480FED" w:rsidRPr="00B25DF6" w14:paraId="1E7F95D3" w14:textId="77777777" w:rsidTr="0050791B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3F4E" w14:textId="77777777" w:rsidR="00480FED" w:rsidRPr="00B25DF6" w:rsidRDefault="00480FED" w:rsidP="0050791B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color w:val="000000"/>
                <w:sz w:val="20"/>
              </w:rPr>
              <w:t>Ryzyko ubezpieczeniowe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65C2" w14:textId="77777777" w:rsidR="00480FED" w:rsidRPr="00B25DF6" w:rsidRDefault="00480FED" w:rsidP="0050791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color w:val="000000"/>
                <w:sz w:val="20"/>
              </w:rPr>
              <w:t>Składka</w:t>
            </w:r>
          </w:p>
        </w:tc>
      </w:tr>
      <w:tr w:rsidR="00480FED" w:rsidRPr="00B25DF6" w14:paraId="4D8641E8" w14:textId="77777777" w:rsidTr="0050791B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8B08" w14:textId="4F438EC9" w:rsidR="00480FED" w:rsidRPr="00B25DF6" w:rsidRDefault="00480FED" w:rsidP="0050791B">
            <w:pPr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>Ubezpieczeni</w:t>
            </w:r>
            <w:r>
              <w:rPr>
                <w:rFonts w:ascii="Tahoma" w:hAnsi="Tahoma" w:cs="Tahoma"/>
                <w:color w:val="000000"/>
                <w:sz w:val="20"/>
              </w:rPr>
              <w:t>a komunikacyjne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8167" w14:textId="77777777" w:rsidR="00480FED" w:rsidRPr="00B25DF6" w:rsidRDefault="00480FED" w:rsidP="0050791B">
            <w:pPr>
              <w:rPr>
                <w:rFonts w:ascii="Tahoma" w:hAnsi="Tahoma" w:cs="Tahoma"/>
                <w:color w:val="000000"/>
                <w:sz w:val="20"/>
              </w:rPr>
            </w:pPr>
            <w:r w:rsidRPr="00B25DF6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</w:tr>
    </w:tbl>
    <w:p w14:paraId="0057EF73" w14:textId="77777777" w:rsidR="00480FED" w:rsidRPr="00B25DF6" w:rsidRDefault="00480FED" w:rsidP="00480FED">
      <w:pPr>
        <w:tabs>
          <w:tab w:val="left" w:pos="360"/>
          <w:tab w:val="num" w:pos="928"/>
        </w:tabs>
        <w:jc w:val="both"/>
        <w:rPr>
          <w:rFonts w:ascii="Tahoma" w:hAnsi="Tahoma" w:cs="Tahoma"/>
          <w:b/>
          <w:sz w:val="20"/>
        </w:rPr>
      </w:pPr>
    </w:p>
    <w:p w14:paraId="4889BF55" w14:textId="77777777" w:rsidR="00480FED" w:rsidRDefault="00480FED" w:rsidP="00480FED">
      <w:pPr>
        <w:tabs>
          <w:tab w:val="left" w:pos="360"/>
        </w:tabs>
        <w:jc w:val="both"/>
        <w:rPr>
          <w:rFonts w:ascii="Tahoma" w:hAnsi="Tahoma" w:cs="Tahoma"/>
          <w:sz w:val="20"/>
        </w:rPr>
      </w:pPr>
    </w:p>
    <w:p w14:paraId="09BB7E23" w14:textId="03438C46" w:rsidR="00480FED" w:rsidRDefault="00480FED" w:rsidP="00480FED">
      <w:pPr>
        <w:jc w:val="both"/>
        <w:rPr>
          <w:rFonts w:ascii="Tahoma" w:hAnsi="Tahoma" w:cs="Tahoma"/>
          <w:b/>
          <w:sz w:val="20"/>
        </w:rPr>
      </w:pPr>
      <w:r w:rsidRPr="00AE7934">
        <w:rPr>
          <w:rFonts w:ascii="Tahoma" w:hAnsi="Tahoma" w:cs="Tahoma"/>
          <w:b/>
          <w:color w:val="000000" w:themeColor="text1"/>
          <w:sz w:val="20"/>
        </w:rPr>
        <w:t xml:space="preserve">Akceptujemy wszystkie klauzule obligatoryjne od nr 1 do </w:t>
      </w:r>
      <w:r>
        <w:rPr>
          <w:rFonts w:ascii="Tahoma" w:hAnsi="Tahoma" w:cs="Tahoma"/>
          <w:b/>
          <w:color w:val="000000" w:themeColor="text1"/>
          <w:sz w:val="20"/>
        </w:rPr>
        <w:t>12</w:t>
      </w:r>
      <w:r w:rsidRPr="00AE7934">
        <w:rPr>
          <w:rFonts w:ascii="Tahoma" w:hAnsi="Tahoma" w:cs="Tahoma"/>
          <w:b/>
          <w:color w:val="000000" w:themeColor="text1"/>
          <w:sz w:val="20"/>
        </w:rPr>
        <w:t xml:space="preserve"> oraz</w:t>
      </w:r>
      <w:r w:rsidRPr="00AD5E17">
        <w:rPr>
          <w:rFonts w:ascii="Tahoma" w:hAnsi="Tahoma" w:cs="Tahoma"/>
          <w:b/>
          <w:sz w:val="20"/>
        </w:rPr>
        <w:t xml:space="preserve"> następujące klauzule fakultatywne </w:t>
      </w:r>
    </w:p>
    <w:p w14:paraId="78E2A861" w14:textId="77777777" w:rsidR="00480FED" w:rsidRPr="00AD5E17" w:rsidRDefault="00480FED" w:rsidP="00480FED">
      <w:pPr>
        <w:jc w:val="both"/>
        <w:rPr>
          <w:rFonts w:ascii="Tahoma" w:hAnsi="Tahoma" w:cs="Tahoma"/>
          <w:b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480FED" w:rsidRPr="00AD5E17" w14:paraId="019A4BD0" w14:textId="77777777" w:rsidTr="0050791B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7CC3" w14:textId="77777777" w:rsidR="00480FED" w:rsidRPr="00AD5E17" w:rsidRDefault="00480FED" w:rsidP="0050791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D5E17">
              <w:rPr>
                <w:rFonts w:ascii="Tahoma" w:hAnsi="Tahoma" w:cs="Tahoma"/>
                <w:b/>
                <w:sz w:val="20"/>
              </w:rPr>
              <w:t>Nr</w:t>
            </w:r>
          </w:p>
          <w:p w14:paraId="1F59117E" w14:textId="77777777" w:rsidR="00480FED" w:rsidRPr="00AD5E17" w:rsidRDefault="00480FED" w:rsidP="0050791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D5E17">
              <w:rPr>
                <w:rFonts w:ascii="Tahoma" w:hAnsi="Tahoma" w:cs="Tahoma"/>
                <w:b/>
                <w:sz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00E1A5" w14:textId="77777777" w:rsidR="00480FED" w:rsidRPr="00AD5E17" w:rsidRDefault="00480FED" w:rsidP="0050791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D5E17">
              <w:rPr>
                <w:rFonts w:ascii="Tahoma" w:hAnsi="Tahoma" w:cs="Tahoma"/>
                <w:b/>
                <w:sz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7DD4CBC" w14:textId="77777777" w:rsidR="00480FED" w:rsidRPr="00AD5E17" w:rsidRDefault="00480FED" w:rsidP="0050791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D5E17">
              <w:rPr>
                <w:rFonts w:ascii="Tahoma" w:hAnsi="Tahoma" w:cs="Tahoma"/>
                <w:b/>
                <w:sz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FD5A150" w14:textId="77777777" w:rsidR="00480FED" w:rsidRPr="00AD5E17" w:rsidRDefault="00480FED" w:rsidP="0050791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D5E17">
              <w:rPr>
                <w:rFonts w:ascii="Tahoma" w:hAnsi="Tahoma" w:cs="Tahoma"/>
                <w:b/>
                <w:sz w:val="20"/>
              </w:rPr>
              <w:t>Liczba punktów</w:t>
            </w:r>
          </w:p>
        </w:tc>
      </w:tr>
      <w:tr w:rsidR="00224251" w:rsidRPr="00AD5E17" w14:paraId="72789CC7" w14:textId="77777777" w:rsidTr="0050791B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1587C" w14:textId="759229CA" w:rsidR="00224251" w:rsidRPr="00AD5E17" w:rsidRDefault="00224251" w:rsidP="00224251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DC3CEE" w14:textId="4C610EDB" w:rsidR="00224251" w:rsidRPr="004A3FC7" w:rsidRDefault="00224251" w:rsidP="004A3FC7">
            <w:pPr>
              <w:ind w:left="131"/>
              <w:rPr>
                <w:rFonts w:ascii="Tahoma" w:hAnsi="Tahoma" w:cs="Tahoma"/>
                <w:b/>
                <w:color w:val="000000"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61A2C8F" w14:textId="77777777" w:rsidR="00224251" w:rsidRPr="00AD5E17" w:rsidRDefault="00224251" w:rsidP="0022425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52C6055" w14:textId="6EA68C13" w:rsidR="00224251" w:rsidRPr="004A3FC7" w:rsidRDefault="004A3FC7" w:rsidP="00224251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4A3FC7">
              <w:rPr>
                <w:rFonts w:ascii="Tahoma" w:hAnsi="Tahoma" w:cs="Tahoma"/>
                <w:bCs/>
                <w:sz w:val="20"/>
              </w:rPr>
              <w:t>10 pkt</w:t>
            </w:r>
          </w:p>
        </w:tc>
      </w:tr>
      <w:tr w:rsidR="00224251" w:rsidRPr="00AD5E17" w14:paraId="0E0855ED" w14:textId="77777777" w:rsidTr="0050791B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0B58" w14:textId="035A2412" w:rsidR="00224251" w:rsidRPr="00AD5E17" w:rsidRDefault="00224251" w:rsidP="00224251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14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0024FB" w14:textId="750330E0" w:rsidR="00224251" w:rsidRPr="004A3FC7" w:rsidRDefault="00224251" w:rsidP="004A3FC7">
            <w:pPr>
              <w:ind w:left="131"/>
              <w:rPr>
                <w:rFonts w:ascii="Tahoma" w:hAnsi="Tahoma" w:cs="Tahoma"/>
                <w:b/>
                <w:color w:val="000000"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4978E51" w14:textId="77777777" w:rsidR="00224251" w:rsidRPr="00AD5E17" w:rsidRDefault="00224251" w:rsidP="0022425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53BB129" w14:textId="503C6D46" w:rsidR="00224251" w:rsidRPr="004A3FC7" w:rsidRDefault="004A3FC7" w:rsidP="00224251">
            <w:pPr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6 pkt</w:t>
            </w:r>
          </w:p>
        </w:tc>
      </w:tr>
      <w:tr w:rsidR="00224251" w:rsidRPr="00AD5E17" w14:paraId="02C99546" w14:textId="77777777" w:rsidTr="0050791B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64374" w14:textId="3426796B" w:rsidR="00224251" w:rsidRPr="00AD5E17" w:rsidRDefault="00224251" w:rsidP="00224251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15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0664AC" w14:textId="03A18BF9" w:rsidR="00224251" w:rsidRPr="004A3FC7" w:rsidRDefault="00224251" w:rsidP="004A3FC7">
            <w:pPr>
              <w:ind w:left="131"/>
              <w:rPr>
                <w:rFonts w:ascii="Tahoma" w:hAnsi="Tahoma" w:cs="Tahoma"/>
                <w:b/>
                <w:color w:val="000000"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Klauzula funduszu prewencyjnego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5108C7" w14:textId="77777777" w:rsidR="00224251" w:rsidRPr="00AD5E17" w:rsidRDefault="00224251" w:rsidP="0022425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2CAA285" w14:textId="6688BC6A" w:rsidR="00224251" w:rsidRPr="004A3FC7" w:rsidRDefault="004A3FC7" w:rsidP="00224251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4A3FC7">
              <w:rPr>
                <w:rFonts w:ascii="Tahoma" w:hAnsi="Tahoma" w:cs="Tahoma"/>
                <w:bCs/>
                <w:sz w:val="20"/>
              </w:rPr>
              <w:t>20 pkt</w:t>
            </w:r>
          </w:p>
        </w:tc>
      </w:tr>
      <w:tr w:rsidR="00224251" w:rsidRPr="00AD5E17" w14:paraId="70EF8A2E" w14:textId="77777777" w:rsidTr="0050791B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B248F" w14:textId="5AE7FEE3" w:rsidR="00224251" w:rsidRPr="00AD5E17" w:rsidRDefault="00224251" w:rsidP="00224251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964C0F" w14:textId="0ED78C3D" w:rsidR="00224251" w:rsidRPr="00AD5E17" w:rsidRDefault="00224251" w:rsidP="00224251">
            <w:pPr>
              <w:ind w:left="131"/>
              <w:rPr>
                <w:rFonts w:ascii="Tahoma" w:hAnsi="Tahoma" w:cs="Tahoma"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Klauzula gwarantowanej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6F08CB8" w14:textId="77777777" w:rsidR="00224251" w:rsidRPr="00AD5E17" w:rsidRDefault="00224251" w:rsidP="0022425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5531F95" w14:textId="52EB1A20" w:rsidR="00224251" w:rsidRPr="00AD5E17" w:rsidRDefault="004A3FC7" w:rsidP="0022425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="00224251" w:rsidRPr="00AD5E17">
              <w:rPr>
                <w:rFonts w:ascii="Tahoma" w:hAnsi="Tahoma" w:cs="Tahoma"/>
                <w:sz w:val="20"/>
              </w:rPr>
              <w:t xml:space="preserve"> pkt</w:t>
            </w:r>
          </w:p>
        </w:tc>
      </w:tr>
      <w:tr w:rsidR="00224251" w:rsidRPr="00AD5E17" w14:paraId="29A830EF" w14:textId="77777777" w:rsidTr="0050791B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F036" w14:textId="1C4ECD04" w:rsidR="00224251" w:rsidRPr="00AD5E17" w:rsidRDefault="00224251" w:rsidP="00224251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D017DD" w14:textId="3C272828" w:rsidR="00224251" w:rsidRPr="00AD5E17" w:rsidRDefault="00224251" w:rsidP="00224251">
            <w:pPr>
              <w:ind w:left="131"/>
              <w:rPr>
                <w:rFonts w:ascii="Tahoma" w:hAnsi="Tahoma" w:cs="Tahoma"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Klauzula pokrycia kosztów wymiany zamków i zabezpieczeń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63067BB" w14:textId="77777777" w:rsidR="00224251" w:rsidRPr="00AD5E17" w:rsidRDefault="00224251" w:rsidP="0022425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A0840BB" w14:textId="77777777" w:rsidR="00224251" w:rsidRPr="00AD5E17" w:rsidRDefault="00224251" w:rsidP="0022425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  <w:r w:rsidRPr="00AD5E17">
              <w:rPr>
                <w:rFonts w:ascii="Tahoma" w:hAnsi="Tahoma" w:cs="Tahoma"/>
                <w:sz w:val="20"/>
              </w:rPr>
              <w:t xml:space="preserve"> pkt</w:t>
            </w:r>
          </w:p>
        </w:tc>
      </w:tr>
      <w:tr w:rsidR="00224251" w:rsidRPr="00AD5E17" w14:paraId="0764A0E3" w14:textId="77777777" w:rsidTr="0050791B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A02FD" w14:textId="42263167" w:rsidR="00224251" w:rsidRPr="00AD5E17" w:rsidRDefault="00224251" w:rsidP="00224251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01664B" w14:textId="3B69EDFF" w:rsidR="00224251" w:rsidRPr="00AD5E17" w:rsidRDefault="00224251" w:rsidP="00224251">
            <w:pPr>
              <w:ind w:left="131"/>
              <w:rPr>
                <w:rFonts w:ascii="Tahoma" w:hAnsi="Tahoma" w:cs="Tahoma"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Klauzula zmiany definicji szkody całkowitej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ABE48E6" w14:textId="77777777" w:rsidR="00224251" w:rsidRPr="00AD5E17" w:rsidRDefault="00224251" w:rsidP="0022425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0FF90D9" w14:textId="1B8E49D9" w:rsidR="00224251" w:rsidRPr="00AD5E17" w:rsidRDefault="004A3FC7" w:rsidP="0022425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="00224251" w:rsidRPr="00AD5E17">
              <w:rPr>
                <w:rFonts w:ascii="Tahoma" w:hAnsi="Tahoma" w:cs="Tahoma"/>
                <w:sz w:val="20"/>
              </w:rPr>
              <w:t xml:space="preserve"> pkt</w:t>
            </w:r>
          </w:p>
        </w:tc>
      </w:tr>
      <w:tr w:rsidR="00224251" w:rsidRPr="00AD5E17" w14:paraId="013FE375" w14:textId="77777777" w:rsidTr="0050791B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E5F4" w14:textId="55ADB28E" w:rsidR="00224251" w:rsidRPr="00A56961" w:rsidRDefault="00224251" w:rsidP="00224251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8E9209" w14:textId="15936568" w:rsidR="00224251" w:rsidRPr="00A56961" w:rsidRDefault="00224251" w:rsidP="00224251">
            <w:pPr>
              <w:ind w:left="131"/>
              <w:rPr>
                <w:rFonts w:ascii="Tahoma" w:hAnsi="Tahoma" w:cs="Tahoma"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Klauzula odpowiedzialności dla szkód kradzieżowych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C855FA6" w14:textId="77777777" w:rsidR="00224251" w:rsidRPr="00A56961" w:rsidRDefault="00224251" w:rsidP="0022425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3B3513A" w14:textId="77777777" w:rsidR="00224251" w:rsidRPr="00A56961" w:rsidRDefault="00224251" w:rsidP="0022425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Pr="00A56961">
              <w:rPr>
                <w:rFonts w:ascii="Tahoma" w:hAnsi="Tahoma" w:cs="Tahoma"/>
                <w:sz w:val="20"/>
              </w:rPr>
              <w:t xml:space="preserve"> pkt</w:t>
            </w:r>
          </w:p>
        </w:tc>
      </w:tr>
      <w:tr w:rsidR="00224251" w:rsidRPr="00AD5E17" w14:paraId="13310847" w14:textId="77777777" w:rsidTr="0050791B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BAA0" w14:textId="5B025A6D" w:rsidR="00224251" w:rsidRPr="00A56961" w:rsidRDefault="00224251" w:rsidP="00224251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D54BAA" w14:textId="37E09B1A" w:rsidR="00224251" w:rsidRPr="00A56961" w:rsidRDefault="00224251" w:rsidP="00224251">
            <w:pPr>
              <w:ind w:left="131"/>
              <w:rPr>
                <w:rFonts w:ascii="Tahoma" w:hAnsi="Tahoma" w:cs="Tahoma"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Klauzula zabezpieczeń dla nowo nabytych pojazdów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2C49F4D" w14:textId="77777777" w:rsidR="00224251" w:rsidRPr="00A56961" w:rsidRDefault="00224251" w:rsidP="0022425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C200373" w14:textId="77777777" w:rsidR="00224251" w:rsidRPr="00A56961" w:rsidRDefault="00224251" w:rsidP="0022425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Pr="00A56961">
              <w:rPr>
                <w:rFonts w:ascii="Tahoma" w:hAnsi="Tahoma" w:cs="Tahoma"/>
                <w:sz w:val="20"/>
              </w:rPr>
              <w:t xml:space="preserve"> pkt</w:t>
            </w:r>
          </w:p>
        </w:tc>
      </w:tr>
      <w:tr w:rsidR="00224251" w:rsidRPr="00AD5E17" w14:paraId="064D89A8" w14:textId="77777777" w:rsidTr="0050791B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59CB" w14:textId="24469178" w:rsidR="00224251" w:rsidRPr="00A56961" w:rsidRDefault="00224251" w:rsidP="00224251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DC9DF5" w14:textId="073F32E2" w:rsidR="00224251" w:rsidRPr="00A56961" w:rsidRDefault="00224251" w:rsidP="00224251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2A006B">
              <w:rPr>
                <w:rFonts w:ascii="Tahoma" w:hAnsi="Tahoma" w:cs="Tahoma"/>
                <w:b/>
                <w:bCs/>
                <w:color w:val="000000"/>
                <w:sz w:val="20"/>
              </w:rPr>
              <w:t>Klauzula zwiększenia wartości rynkowej pojazdu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FA49859" w14:textId="77777777" w:rsidR="00224251" w:rsidRPr="00A56961" w:rsidRDefault="00224251" w:rsidP="0022425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87547BA" w14:textId="77777777" w:rsidR="00224251" w:rsidRPr="00A56961" w:rsidRDefault="00224251" w:rsidP="0022425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Pr="00A56961">
              <w:rPr>
                <w:rFonts w:ascii="Tahoma" w:hAnsi="Tahoma" w:cs="Tahoma"/>
                <w:sz w:val="20"/>
              </w:rPr>
              <w:t xml:space="preserve"> pkt</w:t>
            </w:r>
          </w:p>
        </w:tc>
      </w:tr>
      <w:tr w:rsidR="00224251" w:rsidRPr="00AD5E17" w14:paraId="14B108AB" w14:textId="77777777" w:rsidTr="0050791B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B8C3" w14:textId="334AAF0B" w:rsidR="00224251" w:rsidRPr="00A56961" w:rsidRDefault="00224251" w:rsidP="00224251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0AFCAA" w14:textId="02323993" w:rsidR="00224251" w:rsidRPr="00A56961" w:rsidRDefault="00224251" w:rsidP="00224251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Klauzula holowania bez limitu kilometrów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A8BC7D7" w14:textId="77777777" w:rsidR="00224251" w:rsidRPr="00A56961" w:rsidRDefault="00224251" w:rsidP="0022425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F7E8B40" w14:textId="77777777" w:rsidR="00224251" w:rsidRPr="00A56961" w:rsidRDefault="00224251" w:rsidP="00224251">
            <w:pPr>
              <w:jc w:val="center"/>
              <w:rPr>
                <w:rFonts w:ascii="Tahoma" w:hAnsi="Tahoma" w:cs="Tahoma"/>
                <w:sz w:val="20"/>
              </w:rPr>
            </w:pPr>
            <w:r w:rsidRPr="00A56961">
              <w:rPr>
                <w:rFonts w:ascii="Tahoma" w:hAnsi="Tahoma" w:cs="Tahoma"/>
                <w:sz w:val="20"/>
              </w:rPr>
              <w:t>4 pkt</w:t>
            </w:r>
          </w:p>
        </w:tc>
      </w:tr>
      <w:tr w:rsidR="00224251" w:rsidRPr="00AD5E17" w14:paraId="3F22D79C" w14:textId="77777777" w:rsidTr="0050791B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6499B" w14:textId="2B32AEFF" w:rsidR="00224251" w:rsidRPr="00A56961" w:rsidRDefault="00224251" w:rsidP="00224251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62B613" w14:textId="1C438120" w:rsidR="00224251" w:rsidRPr="00A56961" w:rsidRDefault="00224251" w:rsidP="00224251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Klauzula wynajmu pojazdu zastępczego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9EFA68F" w14:textId="77777777" w:rsidR="00224251" w:rsidRPr="00A56961" w:rsidRDefault="00224251" w:rsidP="0022425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9D58381" w14:textId="77777777" w:rsidR="00224251" w:rsidRPr="00A56961" w:rsidRDefault="00224251" w:rsidP="0022425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  <w:r w:rsidRPr="00A56961">
              <w:rPr>
                <w:rFonts w:ascii="Tahoma" w:hAnsi="Tahoma" w:cs="Tahoma"/>
                <w:sz w:val="20"/>
              </w:rPr>
              <w:t xml:space="preserve"> pkt</w:t>
            </w:r>
          </w:p>
        </w:tc>
      </w:tr>
      <w:tr w:rsidR="00224251" w:rsidRPr="00AD5E17" w14:paraId="058DA34A" w14:textId="77777777" w:rsidTr="0050791B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65D28" w14:textId="7B483C2F" w:rsidR="00224251" w:rsidRPr="00A56961" w:rsidRDefault="00224251" w:rsidP="00224251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208713" w14:textId="4A7F6CA9" w:rsidR="00224251" w:rsidRPr="00A56961" w:rsidRDefault="00224251" w:rsidP="00224251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2A006B">
              <w:rPr>
                <w:rFonts w:ascii="Tahoma" w:hAnsi="Tahoma" w:cs="Tahoma"/>
                <w:b/>
                <w:color w:val="000000"/>
                <w:sz w:val="20"/>
              </w:rPr>
              <w:t>Klauzula wynajmu pojazdu zastępczego plus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3EA9894" w14:textId="77777777" w:rsidR="00224251" w:rsidRPr="00A56961" w:rsidRDefault="00224251" w:rsidP="0022425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9EC33D7" w14:textId="5711FC68" w:rsidR="00224251" w:rsidRPr="00A56961" w:rsidRDefault="004A3FC7" w:rsidP="0022425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="00224251" w:rsidRPr="00A56961">
              <w:rPr>
                <w:rFonts w:ascii="Tahoma" w:hAnsi="Tahoma" w:cs="Tahoma"/>
                <w:sz w:val="20"/>
              </w:rPr>
              <w:t xml:space="preserve"> pkt</w:t>
            </w:r>
          </w:p>
        </w:tc>
      </w:tr>
    </w:tbl>
    <w:p w14:paraId="25BDFBBE" w14:textId="77777777" w:rsidR="00480FED" w:rsidRPr="00AD5E17" w:rsidRDefault="00480FED" w:rsidP="00480FED">
      <w:pPr>
        <w:ind w:left="60"/>
        <w:jc w:val="both"/>
        <w:rPr>
          <w:rFonts w:ascii="Tahoma" w:hAnsi="Tahoma" w:cs="Tahoma"/>
          <w:position w:val="-4"/>
          <w:sz w:val="20"/>
        </w:rPr>
      </w:pPr>
    </w:p>
    <w:p w14:paraId="046F61CC" w14:textId="77777777" w:rsidR="00480FED" w:rsidRDefault="00480FED" w:rsidP="00480FED">
      <w:pPr>
        <w:ind w:left="60"/>
        <w:jc w:val="both"/>
        <w:rPr>
          <w:rFonts w:ascii="Tahoma" w:hAnsi="Tahoma" w:cs="Tahoma"/>
          <w:b/>
          <w:sz w:val="20"/>
        </w:rPr>
      </w:pPr>
      <w:r w:rsidRPr="00AD5E17">
        <w:rPr>
          <w:rFonts w:ascii="Tahoma" w:hAnsi="Tahoma" w:cs="Tahoma"/>
          <w:position w:val="-4"/>
          <w:sz w:val="20"/>
        </w:rPr>
        <w:t xml:space="preserve">W przypadku braku zapisu „TAK” lub „NIE” przy danej klauzuli </w:t>
      </w:r>
      <w:r>
        <w:rPr>
          <w:rFonts w:ascii="Tahoma" w:hAnsi="Tahoma" w:cs="Tahoma"/>
          <w:position w:val="-4"/>
          <w:sz w:val="20"/>
        </w:rPr>
        <w:t>Ubezpieczający</w:t>
      </w:r>
      <w:r w:rsidRPr="00AD5E17">
        <w:rPr>
          <w:rFonts w:ascii="Tahoma" w:hAnsi="Tahoma" w:cs="Tahoma"/>
          <w:position w:val="-4"/>
          <w:sz w:val="20"/>
        </w:rPr>
        <w:t xml:space="preserve"> uzna, że dana klauzula nie została zaakceptowana w ofercie przez </w:t>
      </w:r>
      <w:r>
        <w:rPr>
          <w:rFonts w:ascii="Tahoma" w:hAnsi="Tahoma" w:cs="Tahoma"/>
          <w:position w:val="-4"/>
          <w:sz w:val="20"/>
        </w:rPr>
        <w:t>Ubezpieczyciela</w:t>
      </w:r>
      <w:r w:rsidRPr="00AD5E17">
        <w:rPr>
          <w:rFonts w:ascii="Tahoma" w:hAnsi="Tahoma" w:cs="Tahoma"/>
          <w:position w:val="-4"/>
          <w:sz w:val="20"/>
        </w:rPr>
        <w:t>.</w:t>
      </w:r>
    </w:p>
    <w:p w14:paraId="4007844F" w14:textId="77777777" w:rsidR="00480FED" w:rsidRDefault="00480FED" w:rsidP="00480FED">
      <w:pPr>
        <w:jc w:val="both"/>
        <w:rPr>
          <w:rFonts w:ascii="Tahoma" w:hAnsi="Tahoma" w:cs="Tahoma"/>
          <w:b/>
          <w:sz w:val="20"/>
        </w:rPr>
      </w:pPr>
    </w:p>
    <w:p w14:paraId="7B6BA330" w14:textId="77777777" w:rsidR="00480FED" w:rsidRPr="00B25DF6" w:rsidRDefault="00480FED" w:rsidP="00480FED">
      <w:pPr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b/>
          <w:sz w:val="20"/>
        </w:rPr>
        <w:t>3) Wysokość franszyz/ udziałów własnych :</w:t>
      </w:r>
    </w:p>
    <w:tbl>
      <w:tblPr>
        <w:tblpPr w:leftFromText="141" w:rightFromText="141" w:vertAnchor="text" w:horzAnchor="margin" w:tblpY="599"/>
        <w:tblW w:w="7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87"/>
        <w:gridCol w:w="3828"/>
      </w:tblGrid>
      <w:tr w:rsidR="00480FED" w:rsidRPr="00B25DF6" w14:paraId="015CE498" w14:textId="77777777" w:rsidTr="0050791B">
        <w:trPr>
          <w:trHeight w:val="255"/>
        </w:trPr>
        <w:tc>
          <w:tcPr>
            <w:tcW w:w="552" w:type="dxa"/>
            <w:shd w:val="clear" w:color="auto" w:fill="CCFFFF"/>
            <w:vAlign w:val="bottom"/>
          </w:tcPr>
          <w:p w14:paraId="6B605621" w14:textId="77777777" w:rsidR="00480FED" w:rsidRPr="00B25DF6" w:rsidRDefault="00480FED" w:rsidP="0050791B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>L.p.</w:t>
            </w:r>
          </w:p>
        </w:tc>
        <w:tc>
          <w:tcPr>
            <w:tcW w:w="3487" w:type="dxa"/>
            <w:shd w:val="clear" w:color="auto" w:fill="CCFFFF"/>
            <w:vAlign w:val="bottom"/>
          </w:tcPr>
          <w:p w14:paraId="69D52D31" w14:textId="77777777" w:rsidR="00480FED" w:rsidRPr="00B25DF6" w:rsidRDefault="00480FED" w:rsidP="0050791B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 xml:space="preserve"> Rodzaj </w:t>
            </w:r>
          </w:p>
        </w:tc>
        <w:tc>
          <w:tcPr>
            <w:tcW w:w="3828" w:type="dxa"/>
            <w:shd w:val="clear" w:color="auto" w:fill="CCFFFF"/>
            <w:vAlign w:val="bottom"/>
          </w:tcPr>
          <w:p w14:paraId="32339EB9" w14:textId="77777777" w:rsidR="00480FED" w:rsidRPr="00B25DF6" w:rsidRDefault="00480FED" w:rsidP="0050791B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>Wysokość</w:t>
            </w:r>
          </w:p>
        </w:tc>
      </w:tr>
      <w:tr w:rsidR="00480FED" w:rsidRPr="00B25DF6" w14:paraId="7E8F0724" w14:textId="77777777" w:rsidTr="0050791B">
        <w:trPr>
          <w:trHeight w:val="255"/>
        </w:trPr>
        <w:tc>
          <w:tcPr>
            <w:tcW w:w="7867" w:type="dxa"/>
            <w:gridSpan w:val="3"/>
            <w:shd w:val="clear" w:color="auto" w:fill="CCFFFF"/>
            <w:vAlign w:val="bottom"/>
          </w:tcPr>
          <w:p w14:paraId="63BA5656" w14:textId="15982846" w:rsidR="00480FED" w:rsidRPr="00B25DF6" w:rsidRDefault="00480FED" w:rsidP="0050791B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 xml:space="preserve">Ubezpieczenie </w:t>
            </w:r>
            <w:r>
              <w:rPr>
                <w:rFonts w:ascii="Tahoma" w:hAnsi="Tahoma" w:cs="Tahoma"/>
                <w:b/>
                <w:bCs/>
                <w:sz w:val="20"/>
              </w:rPr>
              <w:t>autocasco</w:t>
            </w:r>
          </w:p>
        </w:tc>
      </w:tr>
      <w:tr w:rsidR="00480FED" w:rsidRPr="00B25DF6" w14:paraId="02F81F47" w14:textId="77777777" w:rsidTr="0050791B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5011FCF1" w14:textId="77777777" w:rsidR="00480FED" w:rsidRPr="00B25DF6" w:rsidRDefault="00480FED" w:rsidP="0050791B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5D2195F8" w14:textId="77777777" w:rsidR="00480FED" w:rsidRPr="00B25DF6" w:rsidRDefault="00480FED" w:rsidP="0050791B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C8344ED" w14:textId="77777777" w:rsidR="00480FED" w:rsidRPr="00B25DF6" w:rsidRDefault="00480FED" w:rsidP="0050791B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480FED" w:rsidRPr="00B25DF6" w14:paraId="34A6AFD8" w14:textId="77777777" w:rsidTr="0050791B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03D49EEB" w14:textId="77777777" w:rsidR="00480FED" w:rsidRPr="00B25DF6" w:rsidRDefault="00480FED" w:rsidP="0050791B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0EE152BA" w14:textId="77777777" w:rsidR="00480FED" w:rsidRPr="00B25DF6" w:rsidRDefault="00480FED" w:rsidP="0050791B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752F5A43" w14:textId="77777777" w:rsidR="00480FED" w:rsidRPr="00B25DF6" w:rsidRDefault="00480FED" w:rsidP="0050791B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480FED" w:rsidRPr="00B25DF6" w14:paraId="6F5D77F9" w14:textId="77777777" w:rsidTr="0050791B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79B4B81F" w14:textId="77777777" w:rsidR="00480FED" w:rsidRPr="00B25DF6" w:rsidRDefault="00480FED" w:rsidP="0050791B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2508887B" w14:textId="77777777" w:rsidR="00480FED" w:rsidRPr="00B25DF6" w:rsidRDefault="00480FED" w:rsidP="0050791B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53689D0A" w14:textId="77777777" w:rsidR="00480FED" w:rsidRPr="00B25DF6" w:rsidRDefault="00480FED" w:rsidP="0050791B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</w:tbl>
    <w:p w14:paraId="51AA8D6D" w14:textId="77777777" w:rsidR="00480FED" w:rsidRDefault="00480FED" w:rsidP="00B25DF6">
      <w:pPr>
        <w:ind w:left="60"/>
        <w:jc w:val="both"/>
        <w:rPr>
          <w:rFonts w:ascii="Tahoma" w:hAnsi="Tahoma" w:cs="Tahoma"/>
          <w:sz w:val="20"/>
          <w:u w:val="single"/>
        </w:rPr>
      </w:pPr>
    </w:p>
    <w:p w14:paraId="09A734D7" w14:textId="77777777" w:rsidR="00480FED" w:rsidRDefault="00480FED" w:rsidP="00B25DF6">
      <w:pPr>
        <w:ind w:left="60"/>
        <w:jc w:val="both"/>
        <w:rPr>
          <w:rFonts w:ascii="Tahoma" w:hAnsi="Tahoma" w:cs="Tahoma"/>
          <w:sz w:val="20"/>
          <w:u w:val="single"/>
        </w:rPr>
      </w:pPr>
    </w:p>
    <w:p w14:paraId="085C0FB2" w14:textId="77777777" w:rsidR="00480FED" w:rsidRDefault="00480FED" w:rsidP="00B25DF6">
      <w:pPr>
        <w:ind w:left="60"/>
        <w:jc w:val="both"/>
        <w:rPr>
          <w:rFonts w:ascii="Tahoma" w:hAnsi="Tahoma" w:cs="Tahoma"/>
          <w:sz w:val="20"/>
          <w:u w:val="single"/>
        </w:rPr>
      </w:pPr>
    </w:p>
    <w:p w14:paraId="08206795" w14:textId="77777777" w:rsidR="00480FED" w:rsidRDefault="00480FED" w:rsidP="00B25DF6">
      <w:pPr>
        <w:ind w:left="60"/>
        <w:jc w:val="both"/>
        <w:rPr>
          <w:rFonts w:ascii="Tahoma" w:hAnsi="Tahoma" w:cs="Tahoma"/>
          <w:sz w:val="20"/>
          <w:u w:val="single"/>
        </w:rPr>
      </w:pPr>
    </w:p>
    <w:p w14:paraId="5143ABE4" w14:textId="77777777" w:rsidR="00480FED" w:rsidRDefault="00480FED" w:rsidP="00B25DF6">
      <w:pPr>
        <w:ind w:left="60"/>
        <w:jc w:val="both"/>
        <w:rPr>
          <w:rFonts w:ascii="Tahoma" w:hAnsi="Tahoma" w:cs="Tahoma"/>
          <w:sz w:val="20"/>
          <w:u w:val="single"/>
        </w:rPr>
      </w:pPr>
    </w:p>
    <w:p w14:paraId="51B40071" w14:textId="77777777" w:rsidR="00480FED" w:rsidRDefault="00480FED" w:rsidP="00B25DF6">
      <w:pPr>
        <w:ind w:left="60"/>
        <w:jc w:val="both"/>
        <w:rPr>
          <w:rFonts w:ascii="Tahoma" w:hAnsi="Tahoma" w:cs="Tahoma"/>
          <w:sz w:val="20"/>
          <w:u w:val="single"/>
        </w:rPr>
      </w:pPr>
    </w:p>
    <w:p w14:paraId="6DBC4533" w14:textId="77777777" w:rsidR="00480FED" w:rsidRDefault="00480FED" w:rsidP="00B25DF6">
      <w:pPr>
        <w:ind w:left="60"/>
        <w:jc w:val="both"/>
        <w:rPr>
          <w:rFonts w:ascii="Tahoma" w:hAnsi="Tahoma" w:cs="Tahoma"/>
          <w:sz w:val="20"/>
          <w:u w:val="single"/>
        </w:rPr>
      </w:pPr>
    </w:p>
    <w:p w14:paraId="24B824BD" w14:textId="77777777" w:rsidR="00480FED" w:rsidRDefault="00480FED" w:rsidP="00B25DF6">
      <w:pPr>
        <w:ind w:left="60"/>
        <w:jc w:val="both"/>
        <w:rPr>
          <w:rFonts w:ascii="Tahoma" w:hAnsi="Tahoma" w:cs="Tahoma"/>
          <w:sz w:val="20"/>
          <w:u w:val="single"/>
        </w:rPr>
      </w:pPr>
    </w:p>
    <w:p w14:paraId="364FBC7F" w14:textId="77777777" w:rsidR="00480FED" w:rsidRDefault="00480FED" w:rsidP="00B25DF6">
      <w:pPr>
        <w:ind w:left="60"/>
        <w:jc w:val="both"/>
        <w:rPr>
          <w:rFonts w:ascii="Tahoma" w:hAnsi="Tahoma" w:cs="Tahoma"/>
          <w:sz w:val="20"/>
          <w:u w:val="single"/>
        </w:rPr>
      </w:pPr>
    </w:p>
    <w:p w14:paraId="74C7E1B1" w14:textId="77777777" w:rsidR="00480FED" w:rsidRDefault="00480FED" w:rsidP="00B25DF6">
      <w:pPr>
        <w:ind w:left="60"/>
        <w:jc w:val="both"/>
        <w:rPr>
          <w:rFonts w:ascii="Tahoma" w:hAnsi="Tahoma" w:cs="Tahoma"/>
          <w:sz w:val="20"/>
          <w:u w:val="single"/>
        </w:rPr>
      </w:pPr>
    </w:p>
    <w:p w14:paraId="3A6DF0D5" w14:textId="2BFF1B52" w:rsidR="00A37D1F" w:rsidRPr="00B25DF6" w:rsidRDefault="009A0FBF" w:rsidP="00B25DF6">
      <w:pPr>
        <w:ind w:left="60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  <w:u w:val="single"/>
        </w:rPr>
        <w:t>Ponadto oświadczamy, że</w:t>
      </w:r>
    </w:p>
    <w:p w14:paraId="26BCE93B" w14:textId="0C39539C" w:rsidR="008E60F2" w:rsidRPr="00B25DF6" w:rsidRDefault="008E60F2" w:rsidP="00206673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Zobowiązujemy się, w przypadku wyboru naszej oferty, do przedstawienia rozbicia składki na poszczególne jednostki </w:t>
      </w:r>
      <w:r w:rsidR="009A0FBF" w:rsidRPr="00B25DF6">
        <w:rPr>
          <w:rFonts w:ascii="Tahoma" w:hAnsi="Tahoma" w:cs="Tahoma"/>
          <w:sz w:val="20"/>
        </w:rPr>
        <w:t>Ubezpieczającego</w:t>
      </w:r>
      <w:r w:rsidRPr="00B25DF6">
        <w:rPr>
          <w:rFonts w:ascii="Tahoma" w:hAnsi="Tahoma" w:cs="Tahoma"/>
          <w:sz w:val="20"/>
        </w:rPr>
        <w:t xml:space="preserve"> i ryzyka, przed podpisaniem umowy </w:t>
      </w:r>
      <w:r w:rsidR="009A0FBF" w:rsidRPr="00B25DF6">
        <w:rPr>
          <w:rFonts w:ascii="Tahoma" w:hAnsi="Tahoma" w:cs="Tahoma"/>
          <w:sz w:val="20"/>
        </w:rPr>
        <w:t xml:space="preserve">generalnej ubezpieczenia </w:t>
      </w:r>
    </w:p>
    <w:p w14:paraId="384C4BB5" w14:textId="77777777" w:rsidR="008E60F2" w:rsidRPr="00B25DF6" w:rsidRDefault="008E60F2" w:rsidP="00206673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Oświadczamy, że uzyskaliśmy informacje niezbędne do przygotowania oferty oraz przyjmujemy warunki określone w </w:t>
      </w:r>
      <w:r w:rsidR="00606B53" w:rsidRPr="00B25DF6">
        <w:rPr>
          <w:rFonts w:ascii="Tahoma" w:hAnsi="Tahoma" w:cs="Tahoma"/>
          <w:sz w:val="20"/>
        </w:rPr>
        <w:t>programie ubezpieczenia</w:t>
      </w:r>
      <w:r w:rsidRPr="00B25DF6">
        <w:rPr>
          <w:rFonts w:ascii="Tahoma" w:hAnsi="Tahoma" w:cs="Tahoma"/>
          <w:sz w:val="20"/>
        </w:rPr>
        <w:t>.</w:t>
      </w:r>
    </w:p>
    <w:p w14:paraId="64E7A540" w14:textId="36D84321" w:rsidR="00A8128F" w:rsidRPr="00AE7934" w:rsidRDefault="00181B48" w:rsidP="00A8128F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F3536C">
        <w:rPr>
          <w:rFonts w:ascii="Tahoma" w:hAnsi="Tahoma" w:cs="Tahoma"/>
          <w:color w:val="000000"/>
          <w:sz w:val="20"/>
        </w:rPr>
        <w:t xml:space="preserve">Oświadczamy, że Ubezpieczający (Ubezpieczeni) nie będą zobowiązani do pokrywania strat Ubezpieczyciela </w:t>
      </w:r>
      <w:r w:rsidRPr="005C51DC">
        <w:rPr>
          <w:rFonts w:ascii="Tahoma" w:hAnsi="Tahoma" w:cs="Tahoma"/>
          <w:color w:val="000000"/>
          <w:sz w:val="20"/>
        </w:rPr>
        <w:t xml:space="preserve">działającego w formie towarzystwa ubezpieczeń wzajemnych przez wnoszenie </w:t>
      </w:r>
      <w:r w:rsidRPr="00AE7934">
        <w:rPr>
          <w:rFonts w:ascii="Tahoma" w:hAnsi="Tahoma" w:cs="Tahoma"/>
          <w:color w:val="000000"/>
          <w:sz w:val="20"/>
        </w:rPr>
        <w:t xml:space="preserve">dodatkowej składki, zgodnie z art. </w:t>
      </w:r>
      <w:r w:rsidR="004E6E9D" w:rsidRPr="00AE7934">
        <w:rPr>
          <w:rFonts w:ascii="Tahoma" w:hAnsi="Tahoma" w:cs="Tahoma"/>
          <w:color w:val="000000"/>
          <w:sz w:val="20"/>
        </w:rPr>
        <w:t>111</w:t>
      </w:r>
      <w:r w:rsidRPr="00AE7934">
        <w:rPr>
          <w:rFonts w:ascii="Tahoma" w:hAnsi="Tahoma" w:cs="Tahoma"/>
          <w:color w:val="000000"/>
          <w:sz w:val="20"/>
        </w:rPr>
        <w:t xml:space="preserve"> ust. 2 Ustawy </w:t>
      </w:r>
      <w:r w:rsidR="004E6E9D" w:rsidRPr="00AE7934">
        <w:rPr>
          <w:rFonts w:ascii="Tahoma" w:hAnsi="Tahoma" w:cs="Tahoma"/>
          <w:color w:val="000000"/>
          <w:sz w:val="20"/>
        </w:rPr>
        <w:t xml:space="preserve">z dnia 11 września 2015 r. </w:t>
      </w:r>
      <w:r w:rsidRPr="00AE7934">
        <w:rPr>
          <w:rFonts w:ascii="Tahoma" w:hAnsi="Tahoma" w:cs="Tahoma"/>
          <w:color w:val="000000"/>
          <w:sz w:val="20"/>
        </w:rPr>
        <w:t xml:space="preserve">o działalności ubezpieczeniowej </w:t>
      </w:r>
      <w:r w:rsidR="004E6E9D" w:rsidRPr="00AE7934">
        <w:rPr>
          <w:rFonts w:ascii="Tahoma" w:hAnsi="Tahoma" w:cs="Tahoma"/>
          <w:color w:val="000000"/>
          <w:sz w:val="20"/>
        </w:rPr>
        <w:t xml:space="preserve">i reasekuracyjnej </w:t>
      </w:r>
      <w:r w:rsidRPr="00AE7934">
        <w:rPr>
          <w:rFonts w:ascii="Tahoma" w:hAnsi="Tahoma" w:cs="Tahoma"/>
          <w:color w:val="000000"/>
          <w:sz w:val="20"/>
        </w:rPr>
        <w:t>(</w:t>
      </w:r>
      <w:r w:rsidR="000006B6" w:rsidRPr="00AE7934">
        <w:rPr>
          <w:rFonts w:ascii="Tahoma" w:hAnsi="Tahoma" w:cs="Tahoma"/>
          <w:sz w:val="20"/>
        </w:rPr>
        <w:t>Dz. U. z 20</w:t>
      </w:r>
      <w:r w:rsidR="00FD2984" w:rsidRPr="00AE7934">
        <w:rPr>
          <w:rFonts w:ascii="Tahoma" w:hAnsi="Tahoma" w:cs="Tahoma"/>
          <w:sz w:val="20"/>
        </w:rPr>
        <w:t>21</w:t>
      </w:r>
      <w:r w:rsidR="000006B6" w:rsidRPr="00AE7934">
        <w:rPr>
          <w:rFonts w:ascii="Tahoma" w:hAnsi="Tahoma" w:cs="Tahoma"/>
          <w:sz w:val="20"/>
        </w:rPr>
        <w:t xml:space="preserve"> r. poz. </w:t>
      </w:r>
      <w:r w:rsidR="00FD2984" w:rsidRPr="00AE7934">
        <w:rPr>
          <w:rFonts w:ascii="Tahoma" w:hAnsi="Tahoma" w:cs="Tahoma"/>
          <w:sz w:val="20"/>
        </w:rPr>
        <w:t>1130</w:t>
      </w:r>
      <w:r w:rsidR="000006B6" w:rsidRPr="00AE7934">
        <w:rPr>
          <w:rFonts w:ascii="Tahoma" w:hAnsi="Tahoma" w:cs="Tahoma"/>
          <w:sz w:val="20"/>
        </w:rPr>
        <w:t xml:space="preserve"> z późn. zm.</w:t>
      </w:r>
      <w:r w:rsidRPr="00AE7934">
        <w:rPr>
          <w:rFonts w:ascii="Tahoma" w:hAnsi="Tahoma" w:cs="Tahoma"/>
          <w:sz w:val="20"/>
        </w:rPr>
        <w:t>).</w:t>
      </w:r>
    </w:p>
    <w:p w14:paraId="25BB6E61" w14:textId="77777777" w:rsidR="00A8128F" w:rsidRPr="00AE7934" w:rsidRDefault="00A8128F" w:rsidP="00A8128F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AE7934">
        <w:rPr>
          <w:rFonts w:ascii="Tahoma" w:hAnsi="Tahoma" w:cs="Tahoma"/>
          <w:sz w:val="20"/>
        </w:rPr>
        <w:t>W przypadku wyboru naszej oferty zobowiązujemy się do podania imienia i nazwiska wraz z danymi kontaktowymi:</w:t>
      </w:r>
    </w:p>
    <w:p w14:paraId="228648D2" w14:textId="77777777" w:rsidR="00A8128F" w:rsidRPr="00AE7934" w:rsidRDefault="00A8128F" w:rsidP="00702ADE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AE7934">
        <w:rPr>
          <w:rFonts w:ascii="Tahoma" w:hAnsi="Tahoma" w:cs="Tahoma"/>
          <w:sz w:val="20"/>
          <w:szCs w:val="20"/>
        </w:rPr>
        <w:t>- osoby/osób wyznaczonej/ych przez Ubezpieczyciela do współpracy z Ubezpiec</w:t>
      </w:r>
      <w:r w:rsidR="00702ADE" w:rsidRPr="00AE7934">
        <w:rPr>
          <w:rFonts w:ascii="Tahoma" w:hAnsi="Tahoma" w:cs="Tahoma"/>
          <w:sz w:val="20"/>
          <w:szCs w:val="20"/>
        </w:rPr>
        <w:t xml:space="preserve">zającym w okresie obowiązywania </w:t>
      </w:r>
      <w:r w:rsidRPr="00AE7934">
        <w:rPr>
          <w:rFonts w:ascii="Tahoma" w:hAnsi="Tahoma" w:cs="Tahoma"/>
          <w:sz w:val="20"/>
          <w:szCs w:val="20"/>
        </w:rPr>
        <w:t>oferty w zakresie czynności administracyjnych związanych z bieżącą obsługą (np. wystawianie dokumentów ubezpieczenia, wyjaśnianie płatności składek, przygotowywanie zaświadczeń),</w:t>
      </w:r>
    </w:p>
    <w:p w14:paraId="14A46201" w14:textId="77777777" w:rsidR="00A8128F" w:rsidRPr="00AE7934" w:rsidRDefault="00A8128F" w:rsidP="00A8128F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AE7934">
        <w:rPr>
          <w:rFonts w:ascii="Tahoma" w:hAnsi="Tahoma" w:cs="Tahoma"/>
          <w:sz w:val="20"/>
          <w:szCs w:val="20"/>
        </w:rPr>
        <w:t xml:space="preserve">- osoby/osób wyznaczonej/ych przez Ubezpieczyciela do współpracy z Ubezpieczającym w okresie </w:t>
      </w:r>
      <w:r w:rsidR="003C3924" w:rsidRPr="00AE7934">
        <w:rPr>
          <w:rFonts w:ascii="Tahoma" w:hAnsi="Tahoma" w:cs="Tahoma"/>
          <w:sz w:val="20"/>
          <w:szCs w:val="20"/>
        </w:rPr>
        <w:t>obowiązywania oferty</w:t>
      </w:r>
      <w:r w:rsidRPr="00AE7934">
        <w:rPr>
          <w:rFonts w:ascii="Tahoma" w:hAnsi="Tahoma" w:cs="Tahoma"/>
          <w:sz w:val="20"/>
          <w:szCs w:val="20"/>
        </w:rPr>
        <w:t xml:space="preserve"> </w:t>
      </w:r>
      <w:r w:rsidR="003C3924" w:rsidRPr="00AE7934">
        <w:rPr>
          <w:rFonts w:ascii="Tahoma" w:hAnsi="Tahoma" w:cs="Tahoma"/>
          <w:sz w:val="20"/>
          <w:szCs w:val="20"/>
        </w:rPr>
        <w:t>w zakresie nadzoru procesu obsługi i likwidacji szkód</w:t>
      </w:r>
      <w:r w:rsidRPr="00AE7934">
        <w:rPr>
          <w:rFonts w:ascii="Tahoma" w:hAnsi="Tahoma" w:cs="Tahoma"/>
          <w:sz w:val="20"/>
          <w:szCs w:val="20"/>
        </w:rPr>
        <w:t>.</w:t>
      </w:r>
    </w:p>
    <w:p w14:paraId="01507F4F" w14:textId="7A77A47A" w:rsidR="00117A47" w:rsidRPr="00AE7934" w:rsidRDefault="008E60F2" w:rsidP="00206673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AE7934">
        <w:rPr>
          <w:rFonts w:ascii="Tahoma" w:hAnsi="Tahoma" w:cs="Tahoma"/>
          <w:sz w:val="20"/>
        </w:rPr>
        <w:t xml:space="preserve">Oświadczamy, że akceptujemy treść wzoru umowy </w:t>
      </w:r>
      <w:r w:rsidR="00606B53" w:rsidRPr="00AE7934">
        <w:rPr>
          <w:rFonts w:ascii="Tahoma" w:hAnsi="Tahoma" w:cs="Tahoma"/>
          <w:sz w:val="20"/>
        </w:rPr>
        <w:t>generalnej ubezpieczenia</w:t>
      </w:r>
      <w:r w:rsidRPr="00AE7934">
        <w:rPr>
          <w:rFonts w:ascii="Tahoma" w:hAnsi="Tahoma" w:cs="Tahoma"/>
          <w:sz w:val="20"/>
        </w:rPr>
        <w:t xml:space="preserve">. </w:t>
      </w:r>
    </w:p>
    <w:p w14:paraId="6FDECD1F" w14:textId="77777777" w:rsidR="00586056" w:rsidRPr="00AE7934" w:rsidRDefault="00586056" w:rsidP="00586056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AE7934">
        <w:rPr>
          <w:rFonts w:ascii="Tahoma" w:eastAsia="Arial Narrow" w:hAnsi="Tahoma" w:cs="Tahoma"/>
          <w:sz w:val="20"/>
        </w:rPr>
        <w:t xml:space="preserve">Oświadczam, </w:t>
      </w:r>
      <w:r w:rsidRPr="00AE7934">
        <w:rPr>
          <w:rFonts w:ascii="Tahoma" w:hAnsi="Tahoma" w:cs="Tahoma"/>
          <w:sz w:val="20"/>
        </w:rPr>
        <w:t>że nie podlegam wykluczeniu z zapytania ofertowego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5AEDCD03" w14:textId="77777777" w:rsidR="00586056" w:rsidRPr="00B25DF6" w:rsidRDefault="00586056" w:rsidP="00586056">
      <w:pPr>
        <w:ind w:left="567"/>
        <w:jc w:val="both"/>
        <w:rPr>
          <w:rFonts w:ascii="Tahoma" w:hAnsi="Tahoma" w:cs="Tahoma"/>
          <w:sz w:val="20"/>
        </w:rPr>
      </w:pPr>
    </w:p>
    <w:p w14:paraId="4C0384F4" w14:textId="77777777" w:rsidR="00E31BDF" w:rsidRPr="00B25DF6" w:rsidRDefault="00606B53" w:rsidP="00AE7934">
      <w:pPr>
        <w:spacing w:line="360" w:lineRule="auto"/>
        <w:jc w:val="both"/>
        <w:rPr>
          <w:rFonts w:ascii="Tahoma" w:hAnsi="Tahoma" w:cs="Tahoma"/>
          <w:sz w:val="20"/>
          <w:u w:val="single"/>
        </w:rPr>
      </w:pPr>
      <w:r w:rsidRPr="00B25DF6">
        <w:rPr>
          <w:rFonts w:ascii="Tahoma" w:hAnsi="Tahoma" w:cs="Tahoma"/>
          <w:sz w:val="20"/>
          <w:u w:val="single"/>
        </w:rPr>
        <w:t xml:space="preserve">Do oferty </w:t>
      </w:r>
      <w:r w:rsidRPr="0081579E">
        <w:rPr>
          <w:rFonts w:ascii="Tahoma" w:hAnsi="Tahoma" w:cs="Tahoma"/>
          <w:sz w:val="20"/>
          <w:u w:val="single"/>
        </w:rPr>
        <w:t xml:space="preserve">załączamy </w:t>
      </w:r>
      <w:r w:rsidR="00771654" w:rsidRPr="0081579E">
        <w:rPr>
          <w:rFonts w:ascii="Tahoma" w:hAnsi="Tahoma" w:cs="Tahoma"/>
          <w:sz w:val="20"/>
          <w:u w:val="single"/>
        </w:rPr>
        <w:t>kartę produktu ubezpieczeniowego (IPID) ora</w:t>
      </w:r>
      <w:r w:rsidR="00771654">
        <w:rPr>
          <w:rFonts w:ascii="Tahoma" w:hAnsi="Tahoma" w:cs="Tahoma"/>
          <w:sz w:val="20"/>
          <w:u w:val="single"/>
        </w:rPr>
        <w:t xml:space="preserve">z </w:t>
      </w:r>
      <w:r w:rsidRPr="00B25DF6">
        <w:rPr>
          <w:rFonts w:ascii="Tahoma" w:hAnsi="Tahoma" w:cs="Tahoma"/>
          <w:sz w:val="20"/>
          <w:u w:val="single"/>
        </w:rPr>
        <w:t>następujące ogólne warunki ubezpieczenia:</w:t>
      </w:r>
    </w:p>
    <w:p w14:paraId="3E107153" w14:textId="77777777" w:rsidR="00E31BDF" w:rsidRPr="00B25DF6" w:rsidRDefault="00E31BDF" w:rsidP="00E31BDF">
      <w:pPr>
        <w:spacing w:line="360" w:lineRule="auto"/>
        <w:ind w:firstLine="360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1. ………………………………………..</w:t>
      </w:r>
    </w:p>
    <w:p w14:paraId="17D855DF" w14:textId="77777777" w:rsidR="00E31BDF" w:rsidRPr="00B25DF6" w:rsidRDefault="00E31BDF" w:rsidP="00E31BDF">
      <w:pPr>
        <w:spacing w:line="360" w:lineRule="auto"/>
        <w:ind w:firstLine="360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2. ………………………………………..</w:t>
      </w:r>
    </w:p>
    <w:p w14:paraId="616301E2" w14:textId="77777777" w:rsidR="00E31BDF" w:rsidRPr="00B25DF6" w:rsidRDefault="00E31BDF" w:rsidP="00E31BDF">
      <w:pPr>
        <w:spacing w:line="360" w:lineRule="auto"/>
        <w:ind w:firstLine="360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3. ………………………………………..</w:t>
      </w:r>
    </w:p>
    <w:p w14:paraId="2E4C2BF2" w14:textId="77777777" w:rsidR="00E31BDF" w:rsidRPr="00B25DF6" w:rsidRDefault="00E31BDF" w:rsidP="00206673">
      <w:pPr>
        <w:spacing w:line="360" w:lineRule="auto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Uwagi do oferty:</w:t>
      </w:r>
    </w:p>
    <w:p w14:paraId="3B3EAB85" w14:textId="77777777" w:rsidR="00E31BDF" w:rsidRPr="00B25DF6" w:rsidRDefault="00E31BDF" w:rsidP="00697E20">
      <w:pPr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6E787" w14:textId="77777777" w:rsidR="00214085" w:rsidRPr="00B25DF6" w:rsidRDefault="00214085" w:rsidP="00E31BDF">
      <w:pPr>
        <w:ind w:left="60"/>
        <w:jc w:val="both"/>
        <w:rPr>
          <w:rFonts w:ascii="Tahoma" w:hAnsi="Tahoma" w:cs="Tahoma"/>
          <w:sz w:val="20"/>
        </w:rPr>
      </w:pPr>
    </w:p>
    <w:p w14:paraId="68DE23EB" w14:textId="77777777" w:rsidR="00554899" w:rsidRDefault="00554899" w:rsidP="00AE7934">
      <w:pPr>
        <w:ind w:left="2185" w:firstLine="651"/>
        <w:jc w:val="right"/>
        <w:rPr>
          <w:rFonts w:ascii="Tahoma" w:hAnsi="Tahoma" w:cs="Tahoma"/>
          <w:sz w:val="20"/>
        </w:rPr>
      </w:pPr>
    </w:p>
    <w:p w14:paraId="13B8B59E" w14:textId="77777777" w:rsidR="00554899" w:rsidRDefault="00554899" w:rsidP="00AE7934">
      <w:pPr>
        <w:ind w:left="2185" w:firstLine="651"/>
        <w:jc w:val="right"/>
        <w:rPr>
          <w:rFonts w:ascii="Tahoma" w:hAnsi="Tahoma" w:cs="Tahoma"/>
          <w:sz w:val="20"/>
        </w:rPr>
      </w:pPr>
    </w:p>
    <w:p w14:paraId="424C600C" w14:textId="77777777" w:rsidR="00554899" w:rsidRDefault="00554899" w:rsidP="00AE7934">
      <w:pPr>
        <w:ind w:left="2185" w:firstLine="651"/>
        <w:jc w:val="right"/>
        <w:rPr>
          <w:rFonts w:ascii="Tahoma" w:hAnsi="Tahoma" w:cs="Tahoma"/>
          <w:sz w:val="20"/>
        </w:rPr>
      </w:pPr>
    </w:p>
    <w:p w14:paraId="2CD0E4FA" w14:textId="77777777" w:rsidR="00554899" w:rsidRDefault="00554899" w:rsidP="00AE7934">
      <w:pPr>
        <w:ind w:left="2185" w:firstLine="651"/>
        <w:jc w:val="right"/>
        <w:rPr>
          <w:rFonts w:ascii="Tahoma" w:hAnsi="Tahoma" w:cs="Tahoma"/>
          <w:sz w:val="20"/>
        </w:rPr>
      </w:pPr>
    </w:p>
    <w:p w14:paraId="312D1A8F" w14:textId="070D85C1" w:rsidR="00E31BDF" w:rsidRPr="00B25DF6" w:rsidRDefault="00E31BDF" w:rsidP="00AE7934">
      <w:pPr>
        <w:ind w:left="2185" w:firstLine="651"/>
        <w:jc w:val="right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………………………………………………………………………..……</w:t>
      </w:r>
    </w:p>
    <w:p w14:paraId="2A60A4CF" w14:textId="77777777" w:rsidR="00E31BDF" w:rsidRPr="00B25DF6" w:rsidRDefault="00E31BDF" w:rsidP="00AE7934">
      <w:pPr>
        <w:ind w:left="60"/>
        <w:jc w:val="right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="00697E20" w:rsidRPr="00B25DF6">
        <w:rPr>
          <w:rFonts w:ascii="Tahoma" w:hAnsi="Tahoma" w:cs="Tahoma"/>
          <w:sz w:val="20"/>
        </w:rPr>
        <w:t xml:space="preserve"> </w:t>
      </w:r>
      <w:r w:rsidR="00697E20" w:rsidRPr="00B25DF6">
        <w:rPr>
          <w:rFonts w:ascii="Tahoma" w:hAnsi="Tahoma" w:cs="Tahoma"/>
          <w:sz w:val="20"/>
        </w:rPr>
        <w:tab/>
      </w:r>
      <w:r w:rsidR="00697E20" w:rsidRPr="00B25DF6">
        <w:rPr>
          <w:rFonts w:ascii="Tahoma" w:hAnsi="Tahoma" w:cs="Tahoma"/>
          <w:sz w:val="20"/>
        </w:rPr>
        <w:tab/>
      </w:r>
      <w:r w:rsidR="00697E20" w:rsidRPr="00B25DF6">
        <w:rPr>
          <w:rFonts w:ascii="Tahoma" w:hAnsi="Tahoma" w:cs="Tahoma"/>
          <w:sz w:val="20"/>
        </w:rPr>
        <w:tab/>
        <w:t>Pieczątka i podpis Ubezpieczyciela</w:t>
      </w:r>
    </w:p>
    <w:p w14:paraId="589F7044" w14:textId="77777777" w:rsidR="004242C2" w:rsidRPr="00B25DF6" w:rsidRDefault="004242C2" w:rsidP="00E31BDF">
      <w:pPr>
        <w:ind w:left="1476" w:firstLine="648"/>
        <w:jc w:val="both"/>
        <w:rPr>
          <w:rFonts w:ascii="Tahoma" w:hAnsi="Tahoma" w:cs="Tahoma"/>
          <w:sz w:val="20"/>
        </w:rPr>
      </w:pPr>
    </w:p>
    <w:p w14:paraId="4AAD549B" w14:textId="77777777" w:rsidR="006E452B" w:rsidRPr="008430B3" w:rsidRDefault="006E452B" w:rsidP="008430B3">
      <w:pPr>
        <w:rPr>
          <w:rFonts w:ascii="Tahoma" w:hAnsi="Tahoma" w:cs="Tahoma"/>
          <w:sz w:val="20"/>
        </w:rPr>
      </w:pPr>
    </w:p>
    <w:sectPr w:rsidR="006E452B" w:rsidRPr="008430B3" w:rsidSect="004D3988">
      <w:footerReference w:type="default" r:id="rId8"/>
      <w:pgSz w:w="11906" w:h="16838"/>
      <w:pgMar w:top="964" w:right="1418" w:bottom="96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5DB5" w14:textId="77777777" w:rsidR="00ED4866" w:rsidRDefault="00ED4866">
      <w:r>
        <w:separator/>
      </w:r>
    </w:p>
  </w:endnote>
  <w:endnote w:type="continuationSeparator" w:id="0">
    <w:p w14:paraId="3E3508C0" w14:textId="77777777" w:rsidR="00ED4866" w:rsidRDefault="00ED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0EA8" w14:textId="77777777" w:rsidR="00702ADE" w:rsidRPr="008430B3" w:rsidRDefault="00702ADE" w:rsidP="008430B3">
    <w:pPr>
      <w:pStyle w:val="Stopka"/>
    </w:pPr>
    <w:r w:rsidRPr="008430B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90CD" w14:textId="77777777" w:rsidR="00ED4866" w:rsidRDefault="00ED4866">
      <w:r>
        <w:separator/>
      </w:r>
    </w:p>
  </w:footnote>
  <w:footnote w:type="continuationSeparator" w:id="0">
    <w:p w14:paraId="7270876C" w14:textId="77777777" w:rsidR="00ED4866" w:rsidRDefault="00ED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BF2"/>
    <w:multiLevelType w:val="hybridMultilevel"/>
    <w:tmpl w:val="567AF9F4"/>
    <w:lvl w:ilvl="0" w:tplc="53F449FE">
      <w:start w:val="16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D556D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DF48C0"/>
    <w:multiLevelType w:val="hybridMultilevel"/>
    <w:tmpl w:val="F208B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2640"/>
    <w:multiLevelType w:val="hybridMultilevel"/>
    <w:tmpl w:val="51AECF52"/>
    <w:lvl w:ilvl="0" w:tplc="0415000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17ECE"/>
    <w:multiLevelType w:val="singleLevel"/>
    <w:tmpl w:val="D03C36EA"/>
    <w:lvl w:ilvl="0">
      <w:start w:val="1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5969C1"/>
    <w:multiLevelType w:val="hybridMultilevel"/>
    <w:tmpl w:val="535C63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9538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FCA6824"/>
    <w:multiLevelType w:val="hybridMultilevel"/>
    <w:tmpl w:val="DE6C8BF2"/>
    <w:lvl w:ilvl="0" w:tplc="BCB03CBC">
      <w:start w:val="15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13259"/>
    <w:multiLevelType w:val="hybridMultilevel"/>
    <w:tmpl w:val="6338EAA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3D339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CB6084A"/>
    <w:multiLevelType w:val="hybridMultilevel"/>
    <w:tmpl w:val="3AECE084"/>
    <w:lvl w:ilvl="0" w:tplc="119E37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64F5D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5C21126"/>
    <w:multiLevelType w:val="singleLevel"/>
    <w:tmpl w:val="3620F1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72B2C9C"/>
    <w:multiLevelType w:val="hybridMultilevel"/>
    <w:tmpl w:val="BB647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95547"/>
    <w:multiLevelType w:val="singleLevel"/>
    <w:tmpl w:val="B928A7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D761489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E9E05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FC297C"/>
    <w:multiLevelType w:val="hybridMultilevel"/>
    <w:tmpl w:val="652CA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345312">
    <w:abstractNumId w:val="11"/>
  </w:num>
  <w:num w:numId="2" w16cid:durableId="1212424560">
    <w:abstractNumId w:val="13"/>
  </w:num>
  <w:num w:numId="3" w16cid:durableId="1442527547">
    <w:abstractNumId w:val="18"/>
  </w:num>
  <w:num w:numId="4" w16cid:durableId="1267470507">
    <w:abstractNumId w:val="2"/>
  </w:num>
  <w:num w:numId="5" w16cid:durableId="272518642">
    <w:abstractNumId w:val="14"/>
  </w:num>
  <w:num w:numId="6" w16cid:durableId="1274247120">
    <w:abstractNumId w:val="19"/>
  </w:num>
  <w:num w:numId="7" w16cid:durableId="14817230">
    <w:abstractNumId w:val="17"/>
  </w:num>
  <w:num w:numId="8" w16cid:durableId="1791361079">
    <w:abstractNumId w:val="8"/>
  </w:num>
  <w:num w:numId="9" w16cid:durableId="1415665928">
    <w:abstractNumId w:val="6"/>
  </w:num>
  <w:num w:numId="10" w16cid:durableId="1464225311">
    <w:abstractNumId w:val="10"/>
  </w:num>
  <w:num w:numId="11" w16cid:durableId="1000163294">
    <w:abstractNumId w:val="1"/>
  </w:num>
  <w:num w:numId="12" w16cid:durableId="229921994">
    <w:abstractNumId w:val="21"/>
  </w:num>
  <w:num w:numId="13" w16cid:durableId="1485899083">
    <w:abstractNumId w:val="16"/>
  </w:num>
  <w:num w:numId="14" w16cid:durableId="1022048101">
    <w:abstractNumId w:val="4"/>
  </w:num>
  <w:num w:numId="15" w16cid:durableId="1031152588">
    <w:abstractNumId w:val="20"/>
  </w:num>
  <w:num w:numId="16" w16cid:durableId="1963271438">
    <w:abstractNumId w:val="9"/>
  </w:num>
  <w:num w:numId="17" w16cid:durableId="301467604">
    <w:abstractNumId w:val="15"/>
  </w:num>
  <w:num w:numId="18" w16cid:durableId="1104882470">
    <w:abstractNumId w:val="7"/>
  </w:num>
  <w:num w:numId="19" w16cid:durableId="1391538866">
    <w:abstractNumId w:val="3"/>
  </w:num>
  <w:num w:numId="20" w16cid:durableId="135033314">
    <w:abstractNumId w:val="0"/>
  </w:num>
  <w:num w:numId="21" w16cid:durableId="611284197">
    <w:abstractNumId w:val="5"/>
  </w:num>
  <w:num w:numId="22" w16cid:durableId="3979393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77"/>
    <w:rsid w:val="000006B6"/>
    <w:rsid w:val="00001EEE"/>
    <w:rsid w:val="000057DA"/>
    <w:rsid w:val="00012495"/>
    <w:rsid w:val="00012D83"/>
    <w:rsid w:val="00022390"/>
    <w:rsid w:val="00023575"/>
    <w:rsid w:val="00035335"/>
    <w:rsid w:val="000427C7"/>
    <w:rsid w:val="000437A8"/>
    <w:rsid w:val="000571A2"/>
    <w:rsid w:val="000629EE"/>
    <w:rsid w:val="00075911"/>
    <w:rsid w:val="000837B5"/>
    <w:rsid w:val="00086B71"/>
    <w:rsid w:val="00092E8E"/>
    <w:rsid w:val="000A591C"/>
    <w:rsid w:val="000A6F0E"/>
    <w:rsid w:val="000B7187"/>
    <w:rsid w:val="000B78B4"/>
    <w:rsid w:val="000C595D"/>
    <w:rsid w:val="000C747E"/>
    <w:rsid w:val="000D1427"/>
    <w:rsid w:val="000E3ED5"/>
    <w:rsid w:val="000E4D31"/>
    <w:rsid w:val="00117A47"/>
    <w:rsid w:val="00137057"/>
    <w:rsid w:val="001423D6"/>
    <w:rsid w:val="00143294"/>
    <w:rsid w:val="001477A6"/>
    <w:rsid w:val="001567D0"/>
    <w:rsid w:val="001568C4"/>
    <w:rsid w:val="001660DD"/>
    <w:rsid w:val="00170C7F"/>
    <w:rsid w:val="00176166"/>
    <w:rsid w:val="00181B48"/>
    <w:rsid w:val="00190F90"/>
    <w:rsid w:val="0019398B"/>
    <w:rsid w:val="001A177C"/>
    <w:rsid w:val="001A2569"/>
    <w:rsid w:val="001B15D3"/>
    <w:rsid w:val="001C1A2F"/>
    <w:rsid w:val="001C76AB"/>
    <w:rsid w:val="001D1390"/>
    <w:rsid w:val="001D24DC"/>
    <w:rsid w:val="001E2489"/>
    <w:rsid w:val="001E3F50"/>
    <w:rsid w:val="00206673"/>
    <w:rsid w:val="00212E03"/>
    <w:rsid w:val="00214085"/>
    <w:rsid w:val="00215FDE"/>
    <w:rsid w:val="0021609B"/>
    <w:rsid w:val="00223569"/>
    <w:rsid w:val="00224251"/>
    <w:rsid w:val="00244E6D"/>
    <w:rsid w:val="0024696B"/>
    <w:rsid w:val="002572BE"/>
    <w:rsid w:val="0026028D"/>
    <w:rsid w:val="00264317"/>
    <w:rsid w:val="0026539A"/>
    <w:rsid w:val="0029598B"/>
    <w:rsid w:val="00297BCE"/>
    <w:rsid w:val="002B47A3"/>
    <w:rsid w:val="002C5B4E"/>
    <w:rsid w:val="002D3221"/>
    <w:rsid w:val="002D7CD9"/>
    <w:rsid w:val="002F5D07"/>
    <w:rsid w:val="0030007A"/>
    <w:rsid w:val="00313F52"/>
    <w:rsid w:val="003213B7"/>
    <w:rsid w:val="003270F2"/>
    <w:rsid w:val="00330FB7"/>
    <w:rsid w:val="003324F0"/>
    <w:rsid w:val="0033729A"/>
    <w:rsid w:val="00343F7C"/>
    <w:rsid w:val="00351584"/>
    <w:rsid w:val="00353A66"/>
    <w:rsid w:val="00365B72"/>
    <w:rsid w:val="00372678"/>
    <w:rsid w:val="00374AF0"/>
    <w:rsid w:val="00380B38"/>
    <w:rsid w:val="00382C00"/>
    <w:rsid w:val="003859BB"/>
    <w:rsid w:val="00397F7D"/>
    <w:rsid w:val="003A52C6"/>
    <w:rsid w:val="003C0428"/>
    <w:rsid w:val="003C09AB"/>
    <w:rsid w:val="003C3764"/>
    <w:rsid w:val="003C3924"/>
    <w:rsid w:val="004027E8"/>
    <w:rsid w:val="004027F5"/>
    <w:rsid w:val="00403785"/>
    <w:rsid w:val="004203DA"/>
    <w:rsid w:val="004222D8"/>
    <w:rsid w:val="004242C2"/>
    <w:rsid w:val="00427A19"/>
    <w:rsid w:val="00436B75"/>
    <w:rsid w:val="00450BB0"/>
    <w:rsid w:val="00451CE4"/>
    <w:rsid w:val="004600A2"/>
    <w:rsid w:val="0046253C"/>
    <w:rsid w:val="00462A8A"/>
    <w:rsid w:val="004746FF"/>
    <w:rsid w:val="00476D06"/>
    <w:rsid w:val="00480FED"/>
    <w:rsid w:val="0049739A"/>
    <w:rsid w:val="004A3CEF"/>
    <w:rsid w:val="004A3FC7"/>
    <w:rsid w:val="004A6E09"/>
    <w:rsid w:val="004B1435"/>
    <w:rsid w:val="004B18B5"/>
    <w:rsid w:val="004B2F60"/>
    <w:rsid w:val="004B5C70"/>
    <w:rsid w:val="004C2835"/>
    <w:rsid w:val="004D3988"/>
    <w:rsid w:val="004D405C"/>
    <w:rsid w:val="004E32DE"/>
    <w:rsid w:val="004E6E9D"/>
    <w:rsid w:val="004F576B"/>
    <w:rsid w:val="0050115B"/>
    <w:rsid w:val="00511428"/>
    <w:rsid w:val="00514583"/>
    <w:rsid w:val="00523297"/>
    <w:rsid w:val="00532D70"/>
    <w:rsid w:val="0054359B"/>
    <w:rsid w:val="00554899"/>
    <w:rsid w:val="00562E77"/>
    <w:rsid w:val="005678C2"/>
    <w:rsid w:val="0058060B"/>
    <w:rsid w:val="00582E2C"/>
    <w:rsid w:val="005840F4"/>
    <w:rsid w:val="00586056"/>
    <w:rsid w:val="00595CA6"/>
    <w:rsid w:val="005B2B9C"/>
    <w:rsid w:val="005B3542"/>
    <w:rsid w:val="005C1265"/>
    <w:rsid w:val="005C51DC"/>
    <w:rsid w:val="005C6875"/>
    <w:rsid w:val="005D2859"/>
    <w:rsid w:val="005D76CE"/>
    <w:rsid w:val="005E2F07"/>
    <w:rsid w:val="005E3A5D"/>
    <w:rsid w:val="005F2AC9"/>
    <w:rsid w:val="00606B53"/>
    <w:rsid w:val="006075CC"/>
    <w:rsid w:val="00612791"/>
    <w:rsid w:val="00613E89"/>
    <w:rsid w:val="00622D85"/>
    <w:rsid w:val="006369E0"/>
    <w:rsid w:val="00643C34"/>
    <w:rsid w:val="0064557E"/>
    <w:rsid w:val="0065001F"/>
    <w:rsid w:val="00662D49"/>
    <w:rsid w:val="0069105B"/>
    <w:rsid w:val="00696C33"/>
    <w:rsid w:val="00697E20"/>
    <w:rsid w:val="006A559D"/>
    <w:rsid w:val="006B0F79"/>
    <w:rsid w:val="006B119A"/>
    <w:rsid w:val="006B49EC"/>
    <w:rsid w:val="006B5589"/>
    <w:rsid w:val="006D0165"/>
    <w:rsid w:val="006D21FF"/>
    <w:rsid w:val="006D3C4D"/>
    <w:rsid w:val="006E1A35"/>
    <w:rsid w:val="006E452B"/>
    <w:rsid w:val="006F0DD8"/>
    <w:rsid w:val="00702ADE"/>
    <w:rsid w:val="007073A6"/>
    <w:rsid w:val="007108CD"/>
    <w:rsid w:val="00722BAA"/>
    <w:rsid w:val="00724D2F"/>
    <w:rsid w:val="00726673"/>
    <w:rsid w:val="00745402"/>
    <w:rsid w:val="00745ABF"/>
    <w:rsid w:val="00750151"/>
    <w:rsid w:val="007505C2"/>
    <w:rsid w:val="007534F5"/>
    <w:rsid w:val="007622D2"/>
    <w:rsid w:val="00765129"/>
    <w:rsid w:val="007715B4"/>
    <w:rsid w:val="00771654"/>
    <w:rsid w:val="00775014"/>
    <w:rsid w:val="00775CBD"/>
    <w:rsid w:val="00776708"/>
    <w:rsid w:val="00777B89"/>
    <w:rsid w:val="007838FE"/>
    <w:rsid w:val="00792377"/>
    <w:rsid w:val="007A680F"/>
    <w:rsid w:val="007B1A62"/>
    <w:rsid w:val="007B365C"/>
    <w:rsid w:val="007C581F"/>
    <w:rsid w:val="007D27F1"/>
    <w:rsid w:val="007E4B50"/>
    <w:rsid w:val="007F0B8B"/>
    <w:rsid w:val="007F2047"/>
    <w:rsid w:val="007F7550"/>
    <w:rsid w:val="0080085D"/>
    <w:rsid w:val="00803439"/>
    <w:rsid w:val="0081579E"/>
    <w:rsid w:val="00825E0E"/>
    <w:rsid w:val="00830A91"/>
    <w:rsid w:val="008369CC"/>
    <w:rsid w:val="008430B3"/>
    <w:rsid w:val="008448D7"/>
    <w:rsid w:val="00845191"/>
    <w:rsid w:val="00847C1E"/>
    <w:rsid w:val="00855FB4"/>
    <w:rsid w:val="00860A4C"/>
    <w:rsid w:val="008721EC"/>
    <w:rsid w:val="00887313"/>
    <w:rsid w:val="008C7553"/>
    <w:rsid w:val="008D2ABC"/>
    <w:rsid w:val="008D7BFF"/>
    <w:rsid w:val="008E60F2"/>
    <w:rsid w:val="008E64BE"/>
    <w:rsid w:val="008E7B1C"/>
    <w:rsid w:val="009025A8"/>
    <w:rsid w:val="0091670D"/>
    <w:rsid w:val="00924DBB"/>
    <w:rsid w:val="00947686"/>
    <w:rsid w:val="00954842"/>
    <w:rsid w:val="009552B5"/>
    <w:rsid w:val="009618A4"/>
    <w:rsid w:val="009637CE"/>
    <w:rsid w:val="00967482"/>
    <w:rsid w:val="009869F9"/>
    <w:rsid w:val="00996E2C"/>
    <w:rsid w:val="009A0FBF"/>
    <w:rsid w:val="009B09AB"/>
    <w:rsid w:val="009B1A34"/>
    <w:rsid w:val="009D1071"/>
    <w:rsid w:val="009E3545"/>
    <w:rsid w:val="00A00926"/>
    <w:rsid w:val="00A0523B"/>
    <w:rsid w:val="00A17490"/>
    <w:rsid w:val="00A37D1F"/>
    <w:rsid w:val="00A45105"/>
    <w:rsid w:val="00A77153"/>
    <w:rsid w:val="00A8128F"/>
    <w:rsid w:val="00A85210"/>
    <w:rsid w:val="00A94186"/>
    <w:rsid w:val="00AA15A1"/>
    <w:rsid w:val="00AA54D0"/>
    <w:rsid w:val="00AB7FAD"/>
    <w:rsid w:val="00AD36E8"/>
    <w:rsid w:val="00AD7CE9"/>
    <w:rsid w:val="00AE0C4F"/>
    <w:rsid w:val="00AE7934"/>
    <w:rsid w:val="00AF23F9"/>
    <w:rsid w:val="00AF5ECD"/>
    <w:rsid w:val="00B01ECB"/>
    <w:rsid w:val="00B02CE6"/>
    <w:rsid w:val="00B05AA2"/>
    <w:rsid w:val="00B2550D"/>
    <w:rsid w:val="00B25DF6"/>
    <w:rsid w:val="00B30890"/>
    <w:rsid w:val="00B34E81"/>
    <w:rsid w:val="00B63EC6"/>
    <w:rsid w:val="00B658BB"/>
    <w:rsid w:val="00B84B82"/>
    <w:rsid w:val="00BC1AA8"/>
    <w:rsid w:val="00BD049E"/>
    <w:rsid w:val="00BD2E33"/>
    <w:rsid w:val="00BD5260"/>
    <w:rsid w:val="00BE736C"/>
    <w:rsid w:val="00C16441"/>
    <w:rsid w:val="00C32282"/>
    <w:rsid w:val="00C472DE"/>
    <w:rsid w:val="00C608E5"/>
    <w:rsid w:val="00C61B2A"/>
    <w:rsid w:val="00C704ED"/>
    <w:rsid w:val="00C75E8F"/>
    <w:rsid w:val="00C81B23"/>
    <w:rsid w:val="00C9615C"/>
    <w:rsid w:val="00C967D0"/>
    <w:rsid w:val="00CA715B"/>
    <w:rsid w:val="00CB0FC1"/>
    <w:rsid w:val="00CB3326"/>
    <w:rsid w:val="00CB69A1"/>
    <w:rsid w:val="00CB7340"/>
    <w:rsid w:val="00CC5E3A"/>
    <w:rsid w:val="00CD413A"/>
    <w:rsid w:val="00CE5103"/>
    <w:rsid w:val="00CF0311"/>
    <w:rsid w:val="00CF13E0"/>
    <w:rsid w:val="00CF1F01"/>
    <w:rsid w:val="00D21CE0"/>
    <w:rsid w:val="00D26B0D"/>
    <w:rsid w:val="00D33A79"/>
    <w:rsid w:val="00D360B7"/>
    <w:rsid w:val="00D37770"/>
    <w:rsid w:val="00D4592E"/>
    <w:rsid w:val="00D62ECB"/>
    <w:rsid w:val="00D639E6"/>
    <w:rsid w:val="00D765FE"/>
    <w:rsid w:val="00D76ABD"/>
    <w:rsid w:val="00D942C0"/>
    <w:rsid w:val="00DA3824"/>
    <w:rsid w:val="00DC1134"/>
    <w:rsid w:val="00DC341D"/>
    <w:rsid w:val="00DC5E25"/>
    <w:rsid w:val="00DD0288"/>
    <w:rsid w:val="00DD2E8B"/>
    <w:rsid w:val="00DE1E33"/>
    <w:rsid w:val="00DF5DFD"/>
    <w:rsid w:val="00E01FAE"/>
    <w:rsid w:val="00E104EC"/>
    <w:rsid w:val="00E20F76"/>
    <w:rsid w:val="00E24943"/>
    <w:rsid w:val="00E30505"/>
    <w:rsid w:val="00E31BDF"/>
    <w:rsid w:val="00E55230"/>
    <w:rsid w:val="00E61186"/>
    <w:rsid w:val="00E70310"/>
    <w:rsid w:val="00E72F2D"/>
    <w:rsid w:val="00E87920"/>
    <w:rsid w:val="00EB21EF"/>
    <w:rsid w:val="00EB3651"/>
    <w:rsid w:val="00EC256D"/>
    <w:rsid w:val="00EC47F9"/>
    <w:rsid w:val="00ED1D85"/>
    <w:rsid w:val="00ED4866"/>
    <w:rsid w:val="00ED75CC"/>
    <w:rsid w:val="00EE1FCF"/>
    <w:rsid w:val="00F02521"/>
    <w:rsid w:val="00F161A2"/>
    <w:rsid w:val="00F31137"/>
    <w:rsid w:val="00F34FE8"/>
    <w:rsid w:val="00F3536C"/>
    <w:rsid w:val="00F4553F"/>
    <w:rsid w:val="00F4635B"/>
    <w:rsid w:val="00F50AF3"/>
    <w:rsid w:val="00F510AD"/>
    <w:rsid w:val="00F71987"/>
    <w:rsid w:val="00F774C0"/>
    <w:rsid w:val="00F96BCC"/>
    <w:rsid w:val="00FB31EE"/>
    <w:rsid w:val="00FD2984"/>
    <w:rsid w:val="00FD3937"/>
    <w:rsid w:val="00FE6ED5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B576E0A"/>
  <w15:chartTrackingRefBased/>
  <w15:docId w15:val="{34C2016A-7358-472C-968D-D285DA48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ind w:left="60"/>
      <w:jc w:val="both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napToGrid w:val="0"/>
      <w:color w:val="000000"/>
      <w:u w:val="single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napToGrid w:val="0"/>
      <w:color w:val="00000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i/>
      <w:snapToGrid w:val="0"/>
      <w:color w:val="000000"/>
      <w:sz w:val="16"/>
      <w:u w:val="single"/>
    </w:rPr>
  </w:style>
  <w:style w:type="paragraph" w:styleId="Nagwek7">
    <w:name w:val="heading 7"/>
    <w:basedOn w:val="Normalny"/>
    <w:next w:val="Normalny"/>
    <w:qFormat/>
    <w:pPr>
      <w:keepNext/>
      <w:ind w:left="60"/>
      <w:jc w:val="both"/>
      <w:outlineLvl w:val="6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sz w:val="32"/>
    </w:rPr>
  </w:style>
  <w:style w:type="paragraph" w:styleId="Tekstpodstawowywcity">
    <w:name w:val="Body Text Indent"/>
    <w:basedOn w:val="Normalny"/>
    <w:link w:val="TekstpodstawowywcityZnak"/>
    <w:pPr>
      <w:ind w:left="60"/>
      <w:jc w:val="both"/>
    </w:pPr>
  </w:style>
  <w:style w:type="paragraph" w:styleId="Tekstdymka">
    <w:name w:val="Balloon Text"/>
    <w:basedOn w:val="Normalny"/>
    <w:semiHidden/>
    <w:rsid w:val="005840F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B2F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2F60"/>
  </w:style>
  <w:style w:type="paragraph" w:styleId="Tekstpodstawowy2">
    <w:name w:val="Body Text 2"/>
    <w:basedOn w:val="Normalny"/>
    <w:rsid w:val="00E01FAE"/>
    <w:pPr>
      <w:keepNext/>
      <w:spacing w:before="240" w:after="60"/>
      <w:jc w:val="both"/>
      <w:outlineLvl w:val="0"/>
    </w:pPr>
    <w:rPr>
      <w:b/>
      <w:i/>
    </w:rPr>
  </w:style>
  <w:style w:type="paragraph" w:styleId="Nagwek">
    <w:name w:val="header"/>
    <w:basedOn w:val="Normalny"/>
    <w:link w:val="NagwekZnak"/>
    <w:uiPriority w:val="99"/>
    <w:rsid w:val="009B1A34"/>
    <w:pPr>
      <w:tabs>
        <w:tab w:val="center" w:pos="4536"/>
        <w:tab w:val="right" w:pos="9072"/>
      </w:tabs>
    </w:pPr>
  </w:style>
  <w:style w:type="character" w:customStyle="1" w:styleId="TekstpodstawowywcityZnak">
    <w:name w:val="Tekst podstawowy wcięty Znak"/>
    <w:link w:val="Tekstpodstawowywcity"/>
    <w:rsid w:val="00A37D1F"/>
    <w:rPr>
      <w:rFonts w:ascii="Arial" w:hAnsi="Arial"/>
      <w:sz w:val="24"/>
    </w:rPr>
  </w:style>
  <w:style w:type="paragraph" w:customStyle="1" w:styleId="Plandokumentu">
    <w:name w:val="Plan dokumentu"/>
    <w:basedOn w:val="Normalny"/>
    <w:link w:val="PlandokumentuZnak"/>
    <w:rsid w:val="00C9615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C9615C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8128F"/>
    <w:pPr>
      <w:ind w:left="720"/>
    </w:pPr>
    <w:rPr>
      <w:rFonts w:ascii="Times New Roman" w:eastAsia="Calibri" w:hAnsi="Times New Roman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A8128F"/>
    <w:rPr>
      <w:rFonts w:eastAsia="Calibri"/>
      <w:sz w:val="24"/>
      <w:szCs w:val="24"/>
    </w:rPr>
  </w:style>
  <w:style w:type="character" w:customStyle="1" w:styleId="NagwekZnak">
    <w:name w:val="Nagłówek Znak"/>
    <w:link w:val="Nagwek"/>
    <w:uiPriority w:val="99"/>
    <w:rsid w:val="00702AD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A99E-9F59-40A0-B2D4-ED9979FF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727</Words>
  <Characters>5756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j.w.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MAXIMUS BROKER</dc:creator>
  <cp:keywords/>
  <cp:lastModifiedBy>Magdalena Lampkowska</cp:lastModifiedBy>
  <cp:revision>4</cp:revision>
  <cp:lastPrinted>2008-07-03T13:12:00Z</cp:lastPrinted>
  <dcterms:created xsi:type="dcterms:W3CDTF">2023-04-04T12:04:00Z</dcterms:created>
  <dcterms:modified xsi:type="dcterms:W3CDTF">2023-04-05T09:36:00Z</dcterms:modified>
</cp:coreProperties>
</file>