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EF" w:rsidRPr="005A200F" w:rsidRDefault="005A200F">
      <w:pPr>
        <w:rPr>
          <w:rFonts w:ascii="Fira Sans" w:hAnsi="Fira Sans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3D1EE3B" wp14:editId="57AD5102">
            <wp:simplePos x="0" y="0"/>
            <wp:positionH relativeFrom="margin">
              <wp:align>left</wp:align>
            </wp:positionH>
            <wp:positionV relativeFrom="paragraph">
              <wp:posOffset>19485</wp:posOffset>
            </wp:positionV>
            <wp:extent cx="4136390" cy="842645"/>
            <wp:effectExtent l="0" t="0" r="0" b="0"/>
            <wp:wrapNone/>
            <wp:docPr id="3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200F" w:rsidRPr="005A200F" w:rsidRDefault="005A200F">
      <w:pPr>
        <w:rPr>
          <w:rFonts w:ascii="Fira Sans" w:hAnsi="Fira Sans"/>
          <w:sz w:val="20"/>
          <w:szCs w:val="20"/>
        </w:rPr>
      </w:pPr>
    </w:p>
    <w:p w:rsidR="005A200F" w:rsidRDefault="005A200F">
      <w:pPr>
        <w:rPr>
          <w:rFonts w:ascii="Fira Sans" w:hAnsi="Fira Sans"/>
          <w:sz w:val="20"/>
          <w:szCs w:val="20"/>
        </w:rPr>
      </w:pPr>
    </w:p>
    <w:p w:rsidR="005A200F" w:rsidRDefault="005A200F">
      <w:pPr>
        <w:rPr>
          <w:rFonts w:ascii="Fira Sans" w:hAnsi="Fira Sans"/>
          <w:sz w:val="20"/>
          <w:szCs w:val="20"/>
        </w:rPr>
      </w:pPr>
    </w:p>
    <w:p w:rsidR="005A200F" w:rsidRDefault="005A200F">
      <w:pPr>
        <w:rPr>
          <w:rFonts w:ascii="Fira Sans" w:hAnsi="Fira Sans"/>
          <w:sz w:val="20"/>
          <w:szCs w:val="20"/>
        </w:rPr>
      </w:pPr>
    </w:p>
    <w:p w:rsidR="005A200F" w:rsidRPr="005A200F" w:rsidRDefault="005A200F">
      <w:pPr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>Zamawiający: Urząd Statystyczny w Poznaniu</w:t>
      </w:r>
    </w:p>
    <w:p w:rsidR="005A200F" w:rsidRPr="005A200F" w:rsidRDefault="005A200F">
      <w:pPr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5A200F" w:rsidRPr="009B155A" w:rsidRDefault="005A200F" w:rsidP="005A200F">
      <w:pPr>
        <w:jc w:val="center"/>
        <w:rPr>
          <w:rFonts w:ascii="Fira Sans" w:hAnsi="Fira Sans"/>
          <w:b/>
          <w:sz w:val="20"/>
          <w:szCs w:val="20"/>
        </w:rPr>
      </w:pPr>
      <w:r w:rsidRPr="009B155A">
        <w:rPr>
          <w:rFonts w:ascii="Fira Sans" w:hAnsi="Fira Sans"/>
          <w:b/>
          <w:sz w:val="20"/>
          <w:szCs w:val="20"/>
        </w:rPr>
        <w:t>SPECYFIKACJA WARUNKÓW ZAMÓWIENIA</w:t>
      </w:r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F507F9" w:rsidRDefault="00F507F9" w:rsidP="00F507F9">
      <w:pPr>
        <w:jc w:val="center"/>
        <w:rPr>
          <w:rFonts w:ascii="Fira Sans" w:hAnsi="Fira Sans" w:cs="Tahoma"/>
          <w:b/>
          <w:color w:val="000000" w:themeColor="text1"/>
          <w:sz w:val="19"/>
          <w:szCs w:val="19"/>
        </w:rPr>
      </w:pPr>
      <w:r w:rsidRPr="00A06DF6">
        <w:rPr>
          <w:rFonts w:ascii="Fira Sans" w:hAnsi="Fira Sans" w:cs="Tahoma"/>
          <w:b/>
          <w:color w:val="000000" w:themeColor="text1"/>
          <w:sz w:val="19"/>
          <w:szCs w:val="19"/>
        </w:rPr>
        <w:t xml:space="preserve">Świadczenie usług pocztowych w obrocie krajowym i zagranicznym dla Urzędu Statystycznego </w:t>
      </w:r>
      <w:r>
        <w:rPr>
          <w:rFonts w:ascii="Fira Sans" w:hAnsi="Fira Sans" w:cs="Tahoma"/>
          <w:b/>
          <w:color w:val="000000" w:themeColor="text1"/>
          <w:sz w:val="19"/>
          <w:szCs w:val="19"/>
        </w:rPr>
        <w:br/>
      </w:r>
      <w:r w:rsidRPr="00A06DF6">
        <w:rPr>
          <w:rFonts w:ascii="Fira Sans" w:hAnsi="Fira Sans" w:cs="Tahoma"/>
          <w:b/>
          <w:color w:val="000000" w:themeColor="text1"/>
          <w:sz w:val="19"/>
          <w:szCs w:val="19"/>
        </w:rPr>
        <w:t>w Poznaniu oraz Oddziałów Urzędu mieszczących się w Kaliszu, Koninie, Kościanie i Pile</w:t>
      </w: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TRYB UDZIELENIA ZAMÓWIENIA: tryb podstawowy bez negocjacji</w:t>
      </w: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ZATWIERDZIŁ:</w:t>
      </w: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…………………………………………………..</w:t>
      </w: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Poznań, dnia </w:t>
      </w:r>
      <w:r w:rsidR="009B155A">
        <w:rPr>
          <w:rFonts w:ascii="Fira Sans" w:hAnsi="Fira Sans"/>
          <w:sz w:val="20"/>
          <w:szCs w:val="20"/>
        </w:rPr>
        <w:t>18</w:t>
      </w:r>
      <w:r>
        <w:rPr>
          <w:rFonts w:ascii="Fira Sans" w:hAnsi="Fira Sans"/>
          <w:sz w:val="20"/>
          <w:szCs w:val="20"/>
        </w:rPr>
        <w:t xml:space="preserve"> lutego 2021 r.</w:t>
      </w:r>
    </w:p>
    <w:p w:rsidR="005A200F" w:rsidRDefault="005A200F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65872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A200F" w:rsidRPr="00F83191" w:rsidRDefault="005A200F">
          <w:pPr>
            <w:pStyle w:val="Nagwekspisutreci"/>
            <w:rPr>
              <w:rFonts w:ascii="Fira Sans" w:hAnsi="Fira Sans"/>
              <w:b/>
              <w:color w:val="auto"/>
              <w:sz w:val="20"/>
            </w:rPr>
          </w:pPr>
          <w:r w:rsidRPr="00F83191">
            <w:rPr>
              <w:rFonts w:ascii="Fira Sans" w:hAnsi="Fira Sans"/>
              <w:b/>
              <w:color w:val="auto"/>
              <w:sz w:val="20"/>
            </w:rPr>
            <w:t>Spis treści</w:t>
          </w:r>
        </w:p>
        <w:p w:rsidR="001235F2" w:rsidRDefault="005A200F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4533152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Nazwa oraz adres Zamawiającego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_Toc64533152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CF1F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3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Adres strony internetowej, na której udostępnione będą zmiany i wyjaśnienia treści SWZ oraz inne dokumenty zamówienia bezpośrednio związane z postępowaniem o udzielenie zamówienia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_Toc64533153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CF1F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4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Tryb udzielenia zamówienia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_Toc64533154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CF1F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5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IV.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Informacja, czy Zamawiający przewiduje wybór najkorzystniejszej oferty z możliwością prowadzenia negocjacji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_Toc64533155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CF1F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6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V.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Opis przedmiotu zamówienia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_Toc64533156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CF1F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7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VI.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Termin wykonania zamówienia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_Toc64533157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4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CF1F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8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VII.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Warunki udziału w postępowaniu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_Toc64533158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4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CF1F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9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VIII.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Podstawy wykluczenia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_Toc64533159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5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CF1F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0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IX.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Podwykonawstwo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_Toc64533160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6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CF1F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1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Podmiotowe środki dowodowe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_Toc64533161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6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CF1F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2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Informacje o środkach komunikacji elektronicznej, przy użyciu których Zamawiający będzie komunikował się z wykonawcami, oraz informacje o wymaganiach technicznych  i organizacyjnych sporządzania, wysyłania i odbierania korespondencji elektronicznej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_Toc64533162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8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CF1F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3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Wskazanie osób uprawnionych do komunikowania się z Wykonawcami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_Toc64533163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9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CF1F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4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XIII.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Termin związania ofertą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_Toc64533164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9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CF1F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5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XIV.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Opis sposobu przygotowania oferty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_Toc64533165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9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CF1F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6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XV.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Sposób oraz termin składania ofert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_Toc64533166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11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CF1F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7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XVI.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Termin otwarcia ofert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_Toc64533167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12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CF1F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8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XVII.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Sposób obliczenia ceny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_Toc64533168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12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CF1F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9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XVIII.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Opis kryteriów oceny ofert, wraz z podaniem wag tych kryteriów i sposobu oceny ofert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_Toc64533169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CF1F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70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XIX.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Informacje o formalnościach, jakie muszą zostać dopełnione po wyborze oferty w celu zawarcia umowy w sprawie zamówienia publicznego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_Toc64533170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14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CF1F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71" w:history="1">
            <w:r w:rsidR="001235F2" w:rsidRPr="00B07993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XX.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Projektowane postanowienia umowy w sprawie zamówienia publicznego, które zostaną wprowadzone do treści umowy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_Toc64533171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14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CF1F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72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XXI.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Pouczenie o środkach ochrony prawnej przysługujących Wykonawcy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_Toc64533172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15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CF1F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73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XXII.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Ochrona danych osobowych w postępowaniu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_Toc64533173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15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CF1F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74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XXIII.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Załączniki do SWZ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_Toc64533174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15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5A200F" w:rsidRDefault="005A200F">
          <w:r>
            <w:rPr>
              <w:b/>
              <w:bCs/>
            </w:rPr>
            <w:fldChar w:fldCharType="end"/>
          </w:r>
        </w:p>
      </w:sdtContent>
    </w:sdt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5A200F" w:rsidRDefault="00F83191" w:rsidP="00F83191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:rsidR="005A200F" w:rsidRPr="00AF1849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0" w:name="_Toc64533152"/>
      <w:r w:rsidRPr="00AF1849">
        <w:rPr>
          <w:rFonts w:ascii="Fira Sans" w:hAnsi="Fira Sans"/>
          <w:b/>
          <w:color w:val="auto"/>
          <w:sz w:val="20"/>
          <w:szCs w:val="20"/>
        </w:rPr>
        <w:lastRenderedPageBreak/>
        <w:t>Nazwa oraz adres Zamawiającego</w:t>
      </w:r>
      <w:bookmarkEnd w:id="0"/>
    </w:p>
    <w:p w:rsidR="005A200F" w:rsidRPr="005A200F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 xml:space="preserve">Nazwa oraz adres Zamawiającego: URZĄD </w:t>
      </w:r>
      <w:r w:rsidR="00C242E9">
        <w:rPr>
          <w:rFonts w:ascii="Fira Sans" w:hAnsi="Fira Sans"/>
          <w:sz w:val="20"/>
          <w:szCs w:val="20"/>
        </w:rPr>
        <w:t>STATYSTYCZNY</w:t>
      </w:r>
      <w:r w:rsidRPr="005A200F">
        <w:rPr>
          <w:rFonts w:ascii="Fira Sans" w:hAnsi="Fira Sans"/>
          <w:sz w:val="20"/>
          <w:szCs w:val="20"/>
        </w:rPr>
        <w:t xml:space="preserve"> W POZNANIU</w:t>
      </w:r>
    </w:p>
    <w:p w:rsidR="005A200F" w:rsidRPr="005A200F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>Numer tel.: 61 27 98 200</w:t>
      </w:r>
    </w:p>
    <w:p w:rsidR="00C70B7B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 xml:space="preserve">Adres poczty elektronicznej: </w:t>
      </w:r>
      <w:hyperlink r:id="rId9" w:history="1">
        <w:r w:rsidR="00C70B7B" w:rsidRPr="00BB2F18">
          <w:rPr>
            <w:rStyle w:val="Hipercze"/>
            <w:rFonts w:ascii="Fira Sans" w:hAnsi="Fira Sans"/>
            <w:sz w:val="20"/>
            <w:szCs w:val="20"/>
          </w:rPr>
          <w:t>SekretariatUSPOZ@stat.gov.pl</w:t>
        </w:r>
      </w:hyperlink>
    </w:p>
    <w:p w:rsidR="005A200F" w:rsidRPr="005A200F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 xml:space="preserve">Adres strony internetowej prowadzonego postępowania: </w:t>
      </w:r>
      <w:hyperlink r:id="rId10" w:history="1">
        <w:r w:rsidR="00C70B7B" w:rsidRPr="0097037E">
          <w:rPr>
            <w:rStyle w:val="Hipercze"/>
            <w:rFonts w:ascii="Calibri" w:eastAsia="Calibri" w:hAnsi="Calibri" w:cs="Calibri"/>
          </w:rPr>
          <w:t>https://platformazakupowa.pl/pn/poznan_stat</w:t>
        </w:r>
      </w:hyperlink>
    </w:p>
    <w:p w:rsidR="005A200F" w:rsidRPr="00AF1849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" w:name="_Toc64533153"/>
      <w:r w:rsidRPr="00AF1849">
        <w:rPr>
          <w:rFonts w:ascii="Fira Sans" w:hAnsi="Fira Sans"/>
          <w:b/>
          <w:color w:val="auto"/>
          <w:sz w:val="20"/>
          <w:szCs w:val="20"/>
        </w:rPr>
        <w:t xml:space="preserve">Adres strony internetowej, na której udostępnione będą zmiany i wyjaśnienia </w:t>
      </w:r>
      <w:r w:rsidR="00AF1849" w:rsidRPr="00AF1849">
        <w:rPr>
          <w:rFonts w:ascii="Fira Sans" w:hAnsi="Fira Sans"/>
          <w:b/>
          <w:color w:val="auto"/>
          <w:sz w:val="20"/>
          <w:szCs w:val="20"/>
        </w:rPr>
        <w:t>treści</w:t>
      </w:r>
      <w:r w:rsidRPr="00AF1849">
        <w:rPr>
          <w:rFonts w:ascii="Fira Sans" w:hAnsi="Fira Sans"/>
          <w:b/>
          <w:color w:val="auto"/>
          <w:sz w:val="20"/>
          <w:szCs w:val="20"/>
        </w:rPr>
        <w:t xml:space="preserve"> SWZ oraz inne dokumenty zamówienia bezpośrednio związane z postępowaniem o udzielenie zamówienia</w:t>
      </w:r>
      <w:bookmarkEnd w:id="1"/>
    </w:p>
    <w:p w:rsidR="00AF1849" w:rsidRPr="00C40732" w:rsidRDefault="00AF1849" w:rsidP="00AF1849">
      <w:pPr>
        <w:ind w:left="567"/>
        <w:rPr>
          <w:rFonts w:ascii="Fira Sans" w:hAnsi="Fira Sans"/>
          <w:sz w:val="20"/>
          <w:szCs w:val="20"/>
        </w:rPr>
      </w:pPr>
      <w:r w:rsidRPr="00C40732">
        <w:rPr>
          <w:rFonts w:ascii="Fira Sans" w:hAnsi="Fira Sans"/>
          <w:sz w:val="20"/>
          <w:szCs w:val="20"/>
        </w:rPr>
        <w:t xml:space="preserve">Zmiany i wyjaśnienia treści SWZ oraz inne dokumenty zamówienia bezpośrednio związane </w:t>
      </w:r>
      <w:r w:rsidR="00C40732">
        <w:rPr>
          <w:rFonts w:ascii="Fira Sans" w:hAnsi="Fira Sans"/>
          <w:sz w:val="20"/>
          <w:szCs w:val="20"/>
        </w:rPr>
        <w:br/>
      </w:r>
      <w:r w:rsidR="001206EF" w:rsidRPr="00C40732">
        <w:rPr>
          <w:rFonts w:ascii="Fira Sans" w:hAnsi="Fira Sans"/>
          <w:sz w:val="20"/>
          <w:szCs w:val="20"/>
        </w:rPr>
        <w:t xml:space="preserve">z </w:t>
      </w:r>
      <w:r w:rsidRPr="00C40732">
        <w:rPr>
          <w:rFonts w:ascii="Fira Sans" w:hAnsi="Fira Sans"/>
          <w:sz w:val="20"/>
          <w:szCs w:val="20"/>
        </w:rPr>
        <w:t>postępowaniem o udziel</w:t>
      </w:r>
      <w:r w:rsidR="00C242E9" w:rsidRPr="00C40732">
        <w:rPr>
          <w:rFonts w:ascii="Fira Sans" w:hAnsi="Fira Sans"/>
          <w:sz w:val="20"/>
          <w:szCs w:val="20"/>
        </w:rPr>
        <w:t>e</w:t>
      </w:r>
      <w:r w:rsidRPr="00C40732">
        <w:rPr>
          <w:rFonts w:ascii="Fira Sans" w:hAnsi="Fira Sans"/>
          <w:sz w:val="20"/>
          <w:szCs w:val="20"/>
        </w:rPr>
        <w:t>nie zamówienia będą udostępniane na stronie internetowej:</w:t>
      </w:r>
    </w:p>
    <w:p w:rsidR="00AF1849" w:rsidRDefault="00CF1F6C" w:rsidP="00AF1849">
      <w:pPr>
        <w:ind w:left="567"/>
      </w:pPr>
      <w:hyperlink r:id="rId11" w:history="1">
        <w:r w:rsidR="00C70B7B" w:rsidRPr="0097037E">
          <w:rPr>
            <w:rStyle w:val="Hipercze"/>
            <w:rFonts w:ascii="Calibri" w:eastAsia="Calibri" w:hAnsi="Calibri" w:cs="Calibri"/>
          </w:rPr>
          <w:t>https://platformazakupowa.pl/pn/poznan_stat</w:t>
        </w:r>
      </w:hyperlink>
    </w:p>
    <w:p w:rsidR="00AF1849" w:rsidRPr="00AF1849" w:rsidRDefault="00AF1849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" w:name="_Toc64533154"/>
      <w:r w:rsidRPr="00AF1849">
        <w:rPr>
          <w:rFonts w:ascii="Fira Sans" w:hAnsi="Fira Sans"/>
          <w:b/>
          <w:color w:val="auto"/>
          <w:sz w:val="20"/>
          <w:szCs w:val="20"/>
        </w:rPr>
        <w:t>Tryb udzielenia zamówienia</w:t>
      </w:r>
      <w:bookmarkEnd w:id="2"/>
    </w:p>
    <w:p w:rsidR="00AF1849" w:rsidRDefault="00AF1849" w:rsidP="00AF1849">
      <w:pPr>
        <w:pStyle w:val="Tekstpodstawowy"/>
        <w:spacing w:before="120"/>
        <w:ind w:left="567"/>
        <w:jc w:val="both"/>
        <w:rPr>
          <w:rFonts w:ascii="Fira Sans" w:hAnsi="Fira Sans"/>
          <w:sz w:val="20"/>
          <w:szCs w:val="20"/>
        </w:rPr>
      </w:pPr>
      <w:r w:rsidRPr="00AF1849">
        <w:rPr>
          <w:rFonts w:ascii="Fira Sans" w:hAnsi="Fira Sans"/>
          <w:sz w:val="20"/>
          <w:szCs w:val="20"/>
        </w:rPr>
        <w:t>Postępowanie o udzielenie zamówienia publicznego prowadzone jest w trybie podstawowym</w:t>
      </w:r>
      <w:r w:rsidR="00C40732">
        <w:rPr>
          <w:rFonts w:ascii="Fira Sans" w:hAnsi="Fira Sans"/>
          <w:sz w:val="20"/>
          <w:szCs w:val="20"/>
        </w:rPr>
        <w:t xml:space="preserve"> bez negocjacji</w:t>
      </w:r>
      <w:r w:rsidRPr="00AF1849">
        <w:rPr>
          <w:rFonts w:ascii="Fira Sans" w:hAnsi="Fira Sans"/>
          <w:sz w:val="20"/>
          <w:szCs w:val="20"/>
        </w:rPr>
        <w:t>, na podstawie art. 275 pkt 1 ustawy z dnia 11 września 2019 r. - Prawo zamówień publicznych (Dz. U. z 2019 r., poz. 2019</w:t>
      </w:r>
      <w:r w:rsidR="009B155A">
        <w:rPr>
          <w:rFonts w:ascii="Fira Sans" w:hAnsi="Fira Sans"/>
          <w:sz w:val="20"/>
          <w:szCs w:val="20"/>
        </w:rPr>
        <w:t xml:space="preserve"> ze zm.</w:t>
      </w:r>
      <w:r w:rsidRPr="00AF1849">
        <w:rPr>
          <w:rFonts w:ascii="Fira Sans" w:hAnsi="Fira Sans"/>
          <w:sz w:val="20"/>
          <w:szCs w:val="20"/>
        </w:rPr>
        <w:t>) [zwanej dalej także „pzp”].</w:t>
      </w:r>
    </w:p>
    <w:p w:rsidR="00AF1849" w:rsidRPr="00AF1849" w:rsidRDefault="00AF1849" w:rsidP="00C70B7B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20"/>
          <w:szCs w:val="20"/>
        </w:rPr>
      </w:pPr>
      <w:bookmarkStart w:id="3" w:name="_Toc64533155"/>
      <w:r w:rsidRPr="00AF1849">
        <w:rPr>
          <w:rFonts w:ascii="Fira Sans" w:hAnsi="Fira Sans"/>
          <w:b/>
          <w:color w:val="auto"/>
          <w:sz w:val="20"/>
          <w:szCs w:val="20"/>
        </w:rPr>
        <w:t xml:space="preserve">Informacja, czy Zamawiający przewiduje wybór najkorzystniejszej </w:t>
      </w:r>
      <w:r w:rsidR="00C70B7B" w:rsidRPr="00AF1849">
        <w:rPr>
          <w:rFonts w:ascii="Fira Sans" w:hAnsi="Fira Sans"/>
          <w:b/>
          <w:color w:val="auto"/>
          <w:sz w:val="20"/>
          <w:szCs w:val="20"/>
        </w:rPr>
        <w:t>oferty</w:t>
      </w:r>
      <w:r w:rsidRPr="00AF1849">
        <w:rPr>
          <w:rFonts w:ascii="Fira Sans" w:hAnsi="Fira Sans"/>
          <w:b/>
          <w:color w:val="auto"/>
          <w:sz w:val="20"/>
          <w:szCs w:val="20"/>
        </w:rPr>
        <w:t xml:space="preserve"> z możliwością prowadzenia negocjacji</w:t>
      </w:r>
      <w:bookmarkEnd w:id="3"/>
    </w:p>
    <w:p w:rsidR="00AF1849" w:rsidRDefault="00AF1849" w:rsidP="00C242E9">
      <w:pPr>
        <w:pStyle w:val="Tekstpodstawowy"/>
        <w:tabs>
          <w:tab w:val="left" w:pos="7088"/>
        </w:tabs>
        <w:spacing w:before="123"/>
        <w:ind w:left="567"/>
        <w:jc w:val="both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Zamawiający nie przewiduje wyboru najkorzystniejszej oferty z możliwością</w:t>
      </w:r>
      <w:r w:rsidRPr="009B0A56">
        <w:rPr>
          <w:rFonts w:ascii="Fira Sans" w:hAnsi="Fira Sans"/>
          <w:spacing w:val="-4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prowadzenia negocjacji.</w:t>
      </w:r>
    </w:p>
    <w:p w:rsidR="00AF1849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4" w:name="_Toc64533156"/>
      <w:r w:rsidRPr="00AF1849">
        <w:rPr>
          <w:rFonts w:ascii="Fira Sans" w:hAnsi="Fira Sans"/>
          <w:b/>
          <w:color w:val="auto"/>
          <w:sz w:val="20"/>
          <w:szCs w:val="20"/>
        </w:rPr>
        <w:t>Opis przedmiotu zamówienia</w:t>
      </w:r>
      <w:bookmarkEnd w:id="4"/>
    </w:p>
    <w:p w:rsidR="0020257B" w:rsidRPr="006A6173" w:rsidRDefault="0020257B" w:rsidP="00F855DC">
      <w:pPr>
        <w:pStyle w:val="Akapitzlist"/>
        <w:numPr>
          <w:ilvl w:val="0"/>
          <w:numId w:val="20"/>
        </w:numPr>
        <w:suppressAutoHyphens/>
        <w:ind w:left="993" w:hanging="426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 xml:space="preserve">Przedmiotem zamówienia będzie sukcesywne świadczenie usług pocztowych w obrocie krajowym i zagranicznym dla Urzędu Statystycznego w Poznaniu oraz </w:t>
      </w:r>
      <w:r w:rsidR="008F2121">
        <w:rPr>
          <w:rFonts w:ascii="Fira Sans" w:hAnsi="Fira Sans"/>
          <w:sz w:val="20"/>
          <w:szCs w:val="20"/>
        </w:rPr>
        <w:t xml:space="preserve">jego </w:t>
      </w:r>
      <w:r w:rsidRPr="006A6173">
        <w:rPr>
          <w:rFonts w:ascii="Fira Sans" w:hAnsi="Fira Sans"/>
          <w:sz w:val="20"/>
          <w:szCs w:val="20"/>
        </w:rPr>
        <w:t>Oddział</w:t>
      </w:r>
      <w:r w:rsidR="008F2121">
        <w:rPr>
          <w:rFonts w:ascii="Fira Sans" w:hAnsi="Fira Sans"/>
          <w:sz w:val="20"/>
          <w:szCs w:val="20"/>
        </w:rPr>
        <w:t>ów</w:t>
      </w:r>
      <w:r w:rsidRPr="006A6173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br/>
      </w:r>
      <w:r w:rsidRPr="006A6173">
        <w:rPr>
          <w:rFonts w:ascii="Fira Sans" w:hAnsi="Fira Sans"/>
          <w:sz w:val="20"/>
          <w:szCs w:val="20"/>
        </w:rPr>
        <w:t>w Kaliszu, Koninie, Kościanie</w:t>
      </w:r>
      <w:r>
        <w:rPr>
          <w:rFonts w:ascii="Fira Sans" w:hAnsi="Fira Sans"/>
          <w:sz w:val="20"/>
          <w:szCs w:val="20"/>
        </w:rPr>
        <w:t xml:space="preserve"> (planowana zmiana lokalizacji Oddziału – Leszno)</w:t>
      </w:r>
      <w:r w:rsidRPr="006A6173">
        <w:rPr>
          <w:rFonts w:ascii="Fira Sans" w:hAnsi="Fira Sans"/>
          <w:sz w:val="20"/>
          <w:szCs w:val="20"/>
        </w:rPr>
        <w:t xml:space="preserve"> i Pile </w:t>
      </w:r>
      <w:r>
        <w:rPr>
          <w:rFonts w:ascii="Fira Sans" w:hAnsi="Fira Sans"/>
          <w:sz w:val="20"/>
          <w:szCs w:val="20"/>
        </w:rPr>
        <w:br/>
      </w:r>
      <w:r w:rsidRPr="006A6173">
        <w:rPr>
          <w:rFonts w:ascii="Fira Sans" w:hAnsi="Fira Sans"/>
          <w:sz w:val="20"/>
          <w:szCs w:val="20"/>
        </w:rPr>
        <w:t>w zakresie przyjmowania, przemieszczania i doręczania przesyłek pocztowych, zwrotów przesyłek niedoręczonych zgodnie z ustawą z dnia 23 listopada 2012 r. Prawo pocztowe (Dz. U. z 20</w:t>
      </w:r>
      <w:r>
        <w:rPr>
          <w:rFonts w:ascii="Fira Sans" w:hAnsi="Fira Sans"/>
          <w:sz w:val="20"/>
          <w:szCs w:val="20"/>
        </w:rPr>
        <w:t>20</w:t>
      </w:r>
      <w:r w:rsidRPr="006A6173">
        <w:rPr>
          <w:rFonts w:ascii="Fira Sans" w:hAnsi="Fira Sans"/>
          <w:sz w:val="20"/>
          <w:szCs w:val="20"/>
        </w:rPr>
        <w:t> r. poz.</w:t>
      </w:r>
      <w:r>
        <w:rPr>
          <w:rFonts w:ascii="Fira Sans" w:hAnsi="Fira Sans"/>
          <w:sz w:val="20"/>
          <w:szCs w:val="20"/>
        </w:rPr>
        <w:t>1041</w:t>
      </w:r>
      <w:r w:rsidRPr="006A6173">
        <w:rPr>
          <w:rFonts w:ascii="Fira Sans" w:hAnsi="Fira Sans"/>
          <w:sz w:val="20"/>
          <w:szCs w:val="20"/>
        </w:rPr>
        <w:t xml:space="preserve"> ze zm.) zwaną dalej ustawą Prawo pocztowe, oraz odbiór korespondencji od Zamawiającego, tj. z:</w:t>
      </w:r>
    </w:p>
    <w:p w:rsidR="0020257B" w:rsidRPr="006A6173" w:rsidRDefault="0020257B" w:rsidP="00F855DC">
      <w:pPr>
        <w:pStyle w:val="Akapitzlist"/>
        <w:numPr>
          <w:ilvl w:val="1"/>
          <w:numId w:val="21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>Urzędu Statystycznego w Poznaniu, ul. Wojska Polskiego 27/29, 60-624 Poznań,</w:t>
      </w:r>
    </w:p>
    <w:p w:rsidR="0020257B" w:rsidRPr="006A6173" w:rsidRDefault="0020257B" w:rsidP="00F855DC">
      <w:pPr>
        <w:pStyle w:val="Akapitzlist"/>
        <w:numPr>
          <w:ilvl w:val="1"/>
          <w:numId w:val="21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 xml:space="preserve">Urzędu Statystycznego w Poznaniu Oddział w Kaliszu, </w:t>
      </w:r>
      <w:r>
        <w:rPr>
          <w:rFonts w:ascii="Fira Sans" w:hAnsi="Fira Sans"/>
          <w:sz w:val="20"/>
          <w:szCs w:val="20"/>
        </w:rPr>
        <w:t>ul. Piwonicka 7-9</w:t>
      </w:r>
      <w:r w:rsidRPr="006A6173">
        <w:rPr>
          <w:rFonts w:ascii="Fira Sans" w:hAnsi="Fira Sans"/>
          <w:sz w:val="20"/>
          <w:szCs w:val="20"/>
        </w:rPr>
        <w:t xml:space="preserve">, </w:t>
      </w:r>
      <w:r w:rsidR="009F7678">
        <w:rPr>
          <w:rFonts w:ascii="Fira Sans" w:hAnsi="Fira Sans"/>
          <w:sz w:val="20"/>
          <w:szCs w:val="20"/>
        </w:rPr>
        <w:br/>
      </w:r>
      <w:r w:rsidRPr="006A6173">
        <w:rPr>
          <w:rFonts w:ascii="Fira Sans" w:hAnsi="Fira Sans"/>
          <w:sz w:val="20"/>
          <w:szCs w:val="20"/>
        </w:rPr>
        <w:t>62-800 Kalisz,</w:t>
      </w:r>
    </w:p>
    <w:p w:rsidR="0020257B" w:rsidRDefault="0020257B" w:rsidP="00F855DC">
      <w:pPr>
        <w:pStyle w:val="Akapitzlist"/>
        <w:numPr>
          <w:ilvl w:val="1"/>
          <w:numId w:val="22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 w:rsidRPr="00EA3DE8">
        <w:rPr>
          <w:rFonts w:ascii="Fira Sans" w:hAnsi="Fira Sans"/>
          <w:sz w:val="20"/>
          <w:szCs w:val="20"/>
        </w:rPr>
        <w:t xml:space="preserve">Urzędu Statystycznego w Poznaniu Oddział w Koninie, ul. Poznańska 84, </w:t>
      </w:r>
      <w:r w:rsidR="009F7678">
        <w:rPr>
          <w:rFonts w:ascii="Fira Sans" w:hAnsi="Fira Sans"/>
          <w:sz w:val="20"/>
          <w:szCs w:val="20"/>
        </w:rPr>
        <w:br/>
      </w:r>
      <w:r w:rsidRPr="00EA3DE8">
        <w:rPr>
          <w:rFonts w:ascii="Fira Sans" w:hAnsi="Fira Sans"/>
          <w:sz w:val="20"/>
          <w:szCs w:val="20"/>
        </w:rPr>
        <w:t>62-510 Konin,</w:t>
      </w:r>
    </w:p>
    <w:p w:rsidR="0020257B" w:rsidRPr="00EA3DE8" w:rsidRDefault="0020257B" w:rsidP="00F855DC">
      <w:pPr>
        <w:pStyle w:val="Akapitzlist"/>
        <w:numPr>
          <w:ilvl w:val="1"/>
          <w:numId w:val="22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Urzędu Statystycznego w Poznaniu Oddział w Lesznie, ul. Jana Dekana 4, </w:t>
      </w:r>
      <w:r w:rsidR="009F7678">
        <w:rPr>
          <w:rFonts w:ascii="Fira Sans" w:hAnsi="Fira Sans"/>
          <w:sz w:val="20"/>
          <w:szCs w:val="20"/>
        </w:rPr>
        <w:br/>
      </w:r>
      <w:r>
        <w:rPr>
          <w:rFonts w:ascii="Fira Sans" w:hAnsi="Fira Sans"/>
          <w:sz w:val="20"/>
          <w:szCs w:val="20"/>
        </w:rPr>
        <w:t xml:space="preserve">64-100 Leszno, </w:t>
      </w:r>
    </w:p>
    <w:p w:rsidR="0020257B" w:rsidRPr="00EA3DE8" w:rsidRDefault="0020257B" w:rsidP="00F855DC">
      <w:pPr>
        <w:pStyle w:val="Akapitzlist"/>
        <w:numPr>
          <w:ilvl w:val="1"/>
          <w:numId w:val="22"/>
        </w:numPr>
        <w:ind w:left="1560" w:hanging="567"/>
        <w:rPr>
          <w:rFonts w:ascii="Fira Sans" w:hAnsi="Fira Sans"/>
          <w:sz w:val="20"/>
          <w:szCs w:val="20"/>
        </w:rPr>
      </w:pPr>
      <w:r w:rsidRPr="00EA3DE8">
        <w:rPr>
          <w:rFonts w:ascii="Fira Sans" w:hAnsi="Fira Sans"/>
          <w:sz w:val="20"/>
          <w:szCs w:val="20"/>
        </w:rPr>
        <w:t>Urzędu Statystycznego w Poznaniu Oddział w Pile, Al. Niepodległości 37, 64-920 Piła</w:t>
      </w:r>
    </w:p>
    <w:p w:rsidR="0020257B" w:rsidRDefault="0020257B" w:rsidP="0020257B">
      <w:pPr>
        <w:spacing w:after="0"/>
        <w:ind w:left="1559" w:hanging="567"/>
        <w:rPr>
          <w:rFonts w:ascii="Fira Sans" w:hAnsi="Fira Sans"/>
          <w:sz w:val="20"/>
          <w:szCs w:val="20"/>
        </w:rPr>
      </w:pPr>
    </w:p>
    <w:p w:rsidR="0020257B" w:rsidRDefault="0020257B" w:rsidP="0020257B">
      <w:pPr>
        <w:ind w:left="1560" w:hanging="567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>do placówek nadawczych Wykonawcy.</w:t>
      </w:r>
    </w:p>
    <w:p w:rsidR="0020257B" w:rsidRDefault="0020257B" w:rsidP="00F855DC">
      <w:pPr>
        <w:pStyle w:val="Akapitzlist"/>
        <w:numPr>
          <w:ilvl w:val="0"/>
          <w:numId w:val="22"/>
        </w:numPr>
        <w:tabs>
          <w:tab w:val="left" w:pos="1134"/>
        </w:tabs>
        <w:adjustRightInd w:val="0"/>
        <w:ind w:left="1134" w:hanging="567"/>
        <w:contextualSpacing/>
        <w:rPr>
          <w:rFonts w:ascii="Fira Sans" w:hAnsi="Fira Sans"/>
          <w:color w:val="000000"/>
          <w:sz w:val="20"/>
          <w:szCs w:val="20"/>
        </w:rPr>
      </w:pPr>
      <w:r w:rsidRPr="00206450">
        <w:rPr>
          <w:rFonts w:ascii="Fira Sans" w:eastAsia="Times New Roman" w:hAnsi="Fira Sans"/>
          <w:sz w:val="20"/>
          <w:szCs w:val="20"/>
        </w:rPr>
        <w:t>Określone w formularzu cenowym – Załącznik nr 1 do SWZ i do przyszłej umowy, rodzaje i liczba przesyłek w ramach świadczonych usług są szacunkowe (orientacyjne - na podstawie historii usług pocztowych Zamawiającego) i mog</w:t>
      </w:r>
      <w:r w:rsidRPr="00206450">
        <w:rPr>
          <w:rFonts w:ascii="Fira Sans" w:eastAsia="TimesNewRoman" w:hAnsi="Fira Sans"/>
          <w:sz w:val="20"/>
          <w:szCs w:val="20"/>
        </w:rPr>
        <w:t xml:space="preserve">ą </w:t>
      </w:r>
      <w:r w:rsidRPr="00206450">
        <w:rPr>
          <w:rFonts w:ascii="Fira Sans" w:eastAsia="Times New Roman" w:hAnsi="Fira Sans"/>
          <w:sz w:val="20"/>
          <w:szCs w:val="20"/>
        </w:rPr>
        <w:t>ulec zmianie w zale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no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 od potrzeb Zamawiaj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cego, na co Wykonawca wyra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a zgod</w:t>
      </w:r>
      <w:r w:rsidRPr="00206450">
        <w:rPr>
          <w:rFonts w:ascii="Fira Sans" w:eastAsia="TimesNewRoman" w:hAnsi="Fira Sans"/>
          <w:sz w:val="20"/>
          <w:szCs w:val="20"/>
        </w:rPr>
        <w:t xml:space="preserve">ę </w:t>
      </w:r>
      <w:r w:rsidRPr="00206450">
        <w:rPr>
          <w:rFonts w:ascii="Fira Sans" w:eastAsia="Times New Roman" w:hAnsi="Fira Sans"/>
          <w:sz w:val="20"/>
          <w:szCs w:val="20"/>
        </w:rPr>
        <w:t>tym samym 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wiadczaj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 xml:space="preserve">c, 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e nie b</w:t>
      </w:r>
      <w:r w:rsidRPr="00206450">
        <w:rPr>
          <w:rFonts w:ascii="Fira Sans" w:eastAsia="TimesNewRoman" w:hAnsi="Fira Sans"/>
          <w:sz w:val="20"/>
          <w:szCs w:val="20"/>
        </w:rPr>
        <w:t>ę</w:t>
      </w:r>
      <w:r w:rsidRPr="00206450">
        <w:rPr>
          <w:rFonts w:ascii="Fira Sans" w:eastAsia="Times New Roman" w:hAnsi="Fira Sans"/>
          <w:sz w:val="20"/>
          <w:szCs w:val="20"/>
        </w:rPr>
        <w:t>dzie dochodził roszcze</w:t>
      </w:r>
      <w:r w:rsidRPr="00206450">
        <w:rPr>
          <w:rFonts w:ascii="Fira Sans" w:eastAsia="TimesNewRoman" w:hAnsi="Fira Sans"/>
          <w:sz w:val="20"/>
          <w:szCs w:val="20"/>
        </w:rPr>
        <w:t xml:space="preserve">ń </w:t>
      </w:r>
      <w:r w:rsidRPr="00206450">
        <w:rPr>
          <w:rFonts w:ascii="Fira Sans" w:eastAsia="Times New Roman" w:hAnsi="Fira Sans"/>
          <w:sz w:val="20"/>
          <w:szCs w:val="20"/>
        </w:rPr>
        <w:t>z tytułu zmian rodzajowych i liczbowych w trakcie realizacji niniejszej umowy. Do kalkulacji „nadawanych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ci”, okre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lonych w ww. formularzu cenowym, Zamawiaj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cy przyj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 xml:space="preserve">ł 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rednie roczne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 przesyłek ka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 xml:space="preserve">dego </w:t>
      </w:r>
      <w:r w:rsidRPr="00206450">
        <w:rPr>
          <w:rFonts w:ascii="Fira Sans" w:eastAsia="Times New Roman" w:hAnsi="Fira Sans"/>
          <w:sz w:val="20"/>
          <w:szCs w:val="20"/>
        </w:rPr>
        <w:lastRenderedPageBreak/>
        <w:t xml:space="preserve">rodzaju, z tym, 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e Zamawiaj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cy nie jest zobowi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zany do realizowania podanych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 przesyłek. Faktyczne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 realizowanych przesyłek mog</w:t>
      </w:r>
      <w:r w:rsidRPr="00206450">
        <w:rPr>
          <w:rFonts w:ascii="Fira Sans" w:eastAsia="TimesNewRoman" w:hAnsi="Fira Sans"/>
          <w:sz w:val="20"/>
          <w:szCs w:val="20"/>
        </w:rPr>
        <w:t xml:space="preserve">ą </w:t>
      </w:r>
      <w:r w:rsidRPr="00206450">
        <w:rPr>
          <w:rFonts w:ascii="Fira Sans" w:eastAsia="Times New Roman" w:hAnsi="Fira Sans"/>
          <w:sz w:val="20"/>
          <w:szCs w:val="20"/>
        </w:rPr>
        <w:t>odbiega</w:t>
      </w:r>
      <w:r w:rsidRPr="00206450">
        <w:rPr>
          <w:rFonts w:ascii="Fira Sans" w:eastAsia="TimesNewRoman" w:hAnsi="Fira Sans"/>
          <w:sz w:val="20"/>
          <w:szCs w:val="20"/>
        </w:rPr>
        <w:t xml:space="preserve">ć </w:t>
      </w:r>
      <w:r w:rsidRPr="00206450">
        <w:rPr>
          <w:rFonts w:ascii="Fira Sans" w:eastAsia="Times New Roman" w:hAnsi="Fira Sans"/>
          <w:sz w:val="20"/>
          <w:szCs w:val="20"/>
        </w:rPr>
        <w:t xml:space="preserve">od podanych 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rednich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 xml:space="preserve">ci. Wykonawca zobowiązany jest do podania oferowanych cen również </w:t>
      </w:r>
      <w:r>
        <w:rPr>
          <w:rFonts w:ascii="Fira Sans" w:eastAsia="Times New Roman" w:hAnsi="Fira Sans"/>
          <w:sz w:val="20"/>
          <w:szCs w:val="20"/>
        </w:rPr>
        <w:br/>
      </w:r>
      <w:r w:rsidRPr="00206450">
        <w:rPr>
          <w:rFonts w:ascii="Fira Sans" w:eastAsia="Times New Roman" w:hAnsi="Fira Sans"/>
          <w:sz w:val="20"/>
          <w:szCs w:val="20"/>
        </w:rPr>
        <w:t xml:space="preserve">w pozycjach formularza obliczenia ceny, w którym ilości są zerowe. W przypadku nadania przez Zamawiającego przesyłek nieokreślonych w formularzu obliczenia ceny, podstawą rozliczeń będą ceny z aktualnego cennika usług Wykonawcy. </w:t>
      </w:r>
      <w:r w:rsidRPr="00206450">
        <w:rPr>
          <w:rFonts w:ascii="Fira Sans" w:hAnsi="Fira Sans"/>
          <w:color w:val="000000"/>
          <w:sz w:val="20"/>
          <w:szCs w:val="20"/>
        </w:rPr>
        <w:t>W tym przypadku Wykonawca przedstawi cennik za usługę codziennego odbioru poczty nadawanej z Urzędu w Poznaniu natomiast dla Od</w:t>
      </w:r>
      <w:r>
        <w:rPr>
          <w:rFonts w:ascii="Fira Sans" w:hAnsi="Fira Sans"/>
          <w:color w:val="000000"/>
          <w:sz w:val="20"/>
          <w:szCs w:val="20"/>
        </w:rPr>
        <w:t>działów w Kaliszu,</w:t>
      </w:r>
      <w:r w:rsidRPr="00206450">
        <w:rPr>
          <w:rFonts w:ascii="Fira Sans" w:hAnsi="Fira Sans"/>
          <w:color w:val="000000"/>
          <w:sz w:val="20"/>
          <w:szCs w:val="20"/>
        </w:rPr>
        <w:t xml:space="preserve"> Koninie</w:t>
      </w:r>
      <w:r>
        <w:rPr>
          <w:rFonts w:ascii="Fira Sans" w:hAnsi="Fira Sans"/>
          <w:color w:val="000000"/>
          <w:sz w:val="20"/>
          <w:szCs w:val="20"/>
        </w:rPr>
        <w:t xml:space="preserve"> i Lesznie</w:t>
      </w:r>
      <w:r w:rsidRPr="00206450">
        <w:rPr>
          <w:rFonts w:ascii="Fira Sans" w:hAnsi="Fira Sans"/>
          <w:color w:val="000000"/>
          <w:sz w:val="20"/>
          <w:szCs w:val="20"/>
        </w:rPr>
        <w:t xml:space="preserve"> 3 razy </w:t>
      </w:r>
      <w:r>
        <w:rPr>
          <w:rFonts w:ascii="Fira Sans" w:hAnsi="Fira Sans"/>
          <w:color w:val="000000"/>
          <w:sz w:val="20"/>
          <w:szCs w:val="20"/>
        </w:rPr>
        <w:br/>
      </w:r>
      <w:r w:rsidRPr="00206450">
        <w:rPr>
          <w:rFonts w:ascii="Fira Sans" w:hAnsi="Fira Sans"/>
          <w:color w:val="000000"/>
          <w:sz w:val="20"/>
          <w:szCs w:val="20"/>
        </w:rPr>
        <w:t>w tygodniu oraz w Pile 2 razy w tygodniu. Odbioru przesyłek wychodzących dokonywać będzie upoważniony przedstawiciel Wykonawcy po okazaniu stosownego upoważnienia.</w:t>
      </w:r>
    </w:p>
    <w:p w:rsidR="00CF13ED" w:rsidRPr="00897C30" w:rsidRDefault="00CF13ED" w:rsidP="00F855DC">
      <w:pPr>
        <w:pStyle w:val="Akapitzlist"/>
        <w:numPr>
          <w:ilvl w:val="0"/>
          <w:numId w:val="22"/>
        </w:numPr>
        <w:ind w:left="1134" w:hanging="567"/>
        <w:rPr>
          <w:rFonts w:ascii="Fira Sans" w:hAnsi="Fira Sans"/>
          <w:sz w:val="20"/>
          <w:szCs w:val="20"/>
        </w:rPr>
      </w:pPr>
      <w:r w:rsidRPr="00897C30">
        <w:rPr>
          <w:rFonts w:ascii="Fira Sans" w:hAnsi="Fira Sans"/>
          <w:sz w:val="20"/>
          <w:szCs w:val="20"/>
        </w:rPr>
        <w:t xml:space="preserve">Zamawiający przewiduje wymagania, o których mowa w art. 95 ust. 1 ustawy i określa je, stosownie do art. 95 ust. 2 ustawy: </w:t>
      </w:r>
    </w:p>
    <w:p w:rsidR="00CF13ED" w:rsidRDefault="00CF13ED" w:rsidP="00F855DC">
      <w:pPr>
        <w:pStyle w:val="Akapitzlist"/>
        <w:numPr>
          <w:ilvl w:val="1"/>
          <w:numId w:val="24"/>
        </w:numPr>
        <w:ind w:left="1560" w:hanging="426"/>
        <w:rPr>
          <w:rFonts w:ascii="Fira Sans" w:hAnsi="Fira Sans"/>
          <w:sz w:val="20"/>
          <w:szCs w:val="20"/>
        </w:rPr>
      </w:pPr>
      <w:r w:rsidRPr="00CF13ED">
        <w:rPr>
          <w:rFonts w:ascii="Fira Sans" w:hAnsi="Fira Sans"/>
          <w:sz w:val="20"/>
          <w:szCs w:val="20"/>
        </w:rPr>
        <w:t xml:space="preserve">Zamawiający wymaga, aby wszystkie osoby wykonujące czynności w zakresie realizacji zamówienia, polegające na odbieraniu od Zamawiającego przesyłek, doręczaniu przesyłek adresatom oraz wydawaniu przesyłek były zatrudnione na podstawie umowy o pracę przez Wykonawcę lub podwykonawcę; </w:t>
      </w:r>
    </w:p>
    <w:p w:rsidR="00CF13ED" w:rsidRDefault="00CF13ED" w:rsidP="00F855DC">
      <w:pPr>
        <w:pStyle w:val="Akapitzlist"/>
        <w:numPr>
          <w:ilvl w:val="1"/>
          <w:numId w:val="24"/>
        </w:numPr>
        <w:ind w:left="1560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Wykonawca zobowiązuje się do przedłożenia Zamawiającemu w trakcie trwania umowy na każde jego pisemne wezwanie dokumentację dotyczącą spełnienia w/w wymogów, na </w:t>
      </w:r>
      <w:r w:rsidR="00474753">
        <w:rPr>
          <w:rFonts w:ascii="Fira Sans" w:hAnsi="Fira Sans"/>
          <w:sz w:val="20"/>
          <w:szCs w:val="20"/>
        </w:rPr>
        <w:t>którą</w:t>
      </w:r>
      <w:r>
        <w:rPr>
          <w:rFonts w:ascii="Fira Sans" w:hAnsi="Fira Sans"/>
          <w:sz w:val="20"/>
          <w:szCs w:val="20"/>
        </w:rPr>
        <w:t xml:space="preserve"> składać się będzie, zgodnie z wyborem Zamawiającego, </w:t>
      </w:r>
      <w:r w:rsidR="00474753">
        <w:rPr>
          <w:rFonts w:ascii="Fira Sans" w:hAnsi="Fira Sans"/>
          <w:sz w:val="20"/>
          <w:szCs w:val="20"/>
        </w:rPr>
        <w:t>pisemne</w:t>
      </w:r>
      <w:r>
        <w:rPr>
          <w:rFonts w:ascii="Fira Sans" w:hAnsi="Fira Sans"/>
          <w:sz w:val="20"/>
          <w:szCs w:val="20"/>
        </w:rPr>
        <w:t xml:space="preserve"> oświadczenie Wykonawcy o </w:t>
      </w:r>
      <w:r w:rsidR="00474753">
        <w:rPr>
          <w:rFonts w:ascii="Fira Sans" w:hAnsi="Fira Sans"/>
          <w:sz w:val="20"/>
          <w:szCs w:val="20"/>
        </w:rPr>
        <w:t>wypełnianiu</w:t>
      </w:r>
      <w:r>
        <w:rPr>
          <w:rFonts w:ascii="Fira Sans" w:hAnsi="Fira Sans"/>
          <w:sz w:val="20"/>
          <w:szCs w:val="20"/>
        </w:rPr>
        <w:t xml:space="preserve"> </w:t>
      </w:r>
      <w:r w:rsidR="00474753">
        <w:rPr>
          <w:rFonts w:ascii="Fira Sans" w:hAnsi="Fira Sans"/>
          <w:sz w:val="20"/>
          <w:szCs w:val="20"/>
        </w:rPr>
        <w:t>klauzuli</w:t>
      </w:r>
      <w:r>
        <w:rPr>
          <w:rFonts w:ascii="Fira Sans" w:hAnsi="Fira Sans"/>
          <w:sz w:val="20"/>
          <w:szCs w:val="20"/>
        </w:rPr>
        <w:t xml:space="preserve"> społecznej, albo dokumenty potwierdzające </w:t>
      </w:r>
      <w:r w:rsidR="00474753">
        <w:rPr>
          <w:rFonts w:ascii="Fira Sans" w:hAnsi="Fira Sans"/>
          <w:sz w:val="20"/>
          <w:szCs w:val="20"/>
        </w:rPr>
        <w:t>opłacenie</w:t>
      </w:r>
      <w:r>
        <w:rPr>
          <w:rFonts w:ascii="Fira Sans" w:hAnsi="Fira Sans"/>
          <w:sz w:val="20"/>
          <w:szCs w:val="20"/>
        </w:rPr>
        <w:t xml:space="preserve"> składek na ubezpieczenie społeczne i </w:t>
      </w:r>
      <w:r w:rsidR="00474753">
        <w:rPr>
          <w:rFonts w:ascii="Fira Sans" w:hAnsi="Fira Sans"/>
          <w:sz w:val="20"/>
          <w:szCs w:val="20"/>
        </w:rPr>
        <w:t>zdrowotne</w:t>
      </w:r>
      <w:r>
        <w:rPr>
          <w:rFonts w:ascii="Fira Sans" w:hAnsi="Fira Sans"/>
          <w:sz w:val="20"/>
          <w:szCs w:val="20"/>
        </w:rPr>
        <w:t xml:space="preserve"> z tytułu zatrudnienia na podstawie umów o pracę (wraz z </w:t>
      </w:r>
      <w:r w:rsidR="00474753">
        <w:rPr>
          <w:rFonts w:ascii="Fira Sans" w:hAnsi="Fira Sans"/>
          <w:sz w:val="20"/>
          <w:szCs w:val="20"/>
        </w:rPr>
        <w:t>informacją</w:t>
      </w:r>
      <w:r>
        <w:rPr>
          <w:rFonts w:ascii="Fira Sans" w:hAnsi="Fira Sans"/>
          <w:sz w:val="20"/>
          <w:szCs w:val="20"/>
        </w:rPr>
        <w:t xml:space="preserve"> </w:t>
      </w:r>
      <w:r w:rsidR="008F2121">
        <w:rPr>
          <w:rFonts w:ascii="Fira Sans" w:hAnsi="Fira Sans"/>
          <w:sz w:val="20"/>
          <w:szCs w:val="20"/>
        </w:rPr>
        <w:t>o</w:t>
      </w:r>
      <w:r>
        <w:rPr>
          <w:rFonts w:ascii="Fira Sans" w:hAnsi="Fira Sans"/>
          <w:sz w:val="20"/>
          <w:szCs w:val="20"/>
        </w:rPr>
        <w:t xml:space="preserve"> liczbie </w:t>
      </w:r>
      <w:r w:rsidR="00474753">
        <w:rPr>
          <w:rFonts w:ascii="Fira Sans" w:hAnsi="Fira Sans"/>
          <w:sz w:val="20"/>
          <w:szCs w:val="20"/>
        </w:rPr>
        <w:t>odprowadzanych</w:t>
      </w:r>
      <w:r>
        <w:rPr>
          <w:rFonts w:ascii="Fira Sans" w:hAnsi="Fira Sans"/>
          <w:sz w:val="20"/>
          <w:szCs w:val="20"/>
        </w:rPr>
        <w:t xml:space="preserve"> składek), które będzie mogło przyją</w:t>
      </w:r>
      <w:r w:rsidR="00474753">
        <w:rPr>
          <w:rFonts w:ascii="Fira Sans" w:hAnsi="Fira Sans"/>
          <w:sz w:val="20"/>
          <w:szCs w:val="20"/>
        </w:rPr>
        <w:t>ć postać zaświadczenia właściwego oddziału ZUS.</w:t>
      </w:r>
    </w:p>
    <w:p w:rsidR="00474753" w:rsidRDefault="00474753" w:rsidP="00F855DC">
      <w:pPr>
        <w:pStyle w:val="Akapitzlist"/>
        <w:numPr>
          <w:ilvl w:val="1"/>
          <w:numId w:val="24"/>
        </w:numPr>
        <w:ind w:left="1560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W razie uchybienia obowiązkom, o których mowa w pkt 3.1. i 3.2. Wykonawca zobowiązany jest do zapłaty Zamawiającemu kary umownej w wysokości 0,5%, liczonej od wartości brutto złożonej oferty. </w:t>
      </w:r>
    </w:p>
    <w:p w:rsidR="00EB2805" w:rsidRDefault="00EB2805" w:rsidP="00046EED">
      <w:pPr>
        <w:pStyle w:val="Akapitzlist"/>
        <w:numPr>
          <w:ilvl w:val="0"/>
          <w:numId w:val="24"/>
        </w:numPr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Powód nie podzielenia zamówienia na części:</w:t>
      </w:r>
    </w:p>
    <w:p w:rsidR="00046EED" w:rsidRPr="00CF13ED" w:rsidRDefault="00046EED" w:rsidP="00EB2805">
      <w:pPr>
        <w:pStyle w:val="Akapitzlist"/>
        <w:ind w:left="993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Zamówienie nie zostało podzielone na części </w:t>
      </w:r>
      <w:r w:rsidR="00EB2805">
        <w:rPr>
          <w:rFonts w:ascii="Fira Sans" w:hAnsi="Fira Sans"/>
          <w:sz w:val="20"/>
          <w:szCs w:val="20"/>
        </w:rPr>
        <w:t xml:space="preserve">ponieważ tworzy nierozerwalną całość ze wglądów </w:t>
      </w:r>
      <w:r>
        <w:rPr>
          <w:rFonts w:ascii="Fira Sans" w:hAnsi="Fira Sans"/>
          <w:sz w:val="20"/>
          <w:szCs w:val="20"/>
        </w:rPr>
        <w:t>organizacyjn</w:t>
      </w:r>
      <w:r w:rsidR="00EB2805">
        <w:rPr>
          <w:rFonts w:ascii="Fira Sans" w:hAnsi="Fira Sans"/>
          <w:sz w:val="20"/>
          <w:szCs w:val="20"/>
        </w:rPr>
        <w:t>ych</w:t>
      </w:r>
      <w:r>
        <w:rPr>
          <w:rFonts w:ascii="Fira Sans" w:hAnsi="Fira Sans"/>
          <w:sz w:val="20"/>
          <w:szCs w:val="20"/>
        </w:rPr>
        <w:t xml:space="preserve"> i ekonomiczn</w:t>
      </w:r>
      <w:r w:rsidR="00EB2805">
        <w:rPr>
          <w:rFonts w:ascii="Fira Sans" w:hAnsi="Fira Sans"/>
          <w:sz w:val="20"/>
          <w:szCs w:val="20"/>
        </w:rPr>
        <w:t>ych</w:t>
      </w:r>
      <w:r w:rsidR="001235F2">
        <w:rPr>
          <w:rFonts w:ascii="Fira Sans" w:hAnsi="Fira Sans"/>
          <w:sz w:val="20"/>
          <w:szCs w:val="20"/>
        </w:rPr>
        <w:t>.</w:t>
      </w:r>
      <w:r>
        <w:rPr>
          <w:rFonts w:ascii="Fira Sans" w:hAnsi="Fira Sans"/>
          <w:sz w:val="20"/>
          <w:szCs w:val="20"/>
        </w:rPr>
        <w:t xml:space="preserve"> </w:t>
      </w:r>
    </w:p>
    <w:p w:rsidR="0020257B" w:rsidRPr="006A6173" w:rsidRDefault="0020257B" w:rsidP="0020257B">
      <w:pPr>
        <w:ind w:left="1560" w:hanging="567"/>
        <w:rPr>
          <w:rFonts w:ascii="Fira Sans" w:hAnsi="Fira Sans"/>
          <w:sz w:val="20"/>
          <w:szCs w:val="20"/>
        </w:rPr>
      </w:pPr>
    </w:p>
    <w:p w:rsidR="0020257B" w:rsidRPr="00EA3DE8" w:rsidRDefault="0020257B" w:rsidP="00F855DC">
      <w:pPr>
        <w:pStyle w:val="Akapitzlist"/>
        <w:numPr>
          <w:ilvl w:val="0"/>
          <w:numId w:val="24"/>
        </w:numPr>
        <w:tabs>
          <w:tab w:val="left" w:pos="993"/>
        </w:tabs>
        <w:ind w:left="1134" w:hanging="567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Nazwy i kody zamówienia według Wspólnego Słownika Zamówień </w:t>
      </w:r>
      <w:r w:rsidRPr="009B0A56">
        <w:rPr>
          <w:rFonts w:ascii="Fira Sans" w:hAnsi="Fira Sans"/>
          <w:spacing w:val="-1"/>
          <w:sz w:val="20"/>
          <w:szCs w:val="20"/>
        </w:rPr>
        <w:t>(CPV):</w:t>
      </w:r>
      <w:r>
        <w:rPr>
          <w:rFonts w:ascii="Fira Sans" w:hAnsi="Fira Sans"/>
          <w:spacing w:val="-1"/>
          <w:sz w:val="20"/>
          <w:szCs w:val="20"/>
        </w:rPr>
        <w:t xml:space="preserve"> </w:t>
      </w:r>
    </w:p>
    <w:p w:rsidR="0020257B" w:rsidRPr="009B0A56" w:rsidRDefault="0020257B" w:rsidP="0020257B">
      <w:pPr>
        <w:pStyle w:val="Akapitzlist"/>
        <w:tabs>
          <w:tab w:val="left" w:pos="993"/>
        </w:tabs>
        <w:ind w:left="1134"/>
        <w:rPr>
          <w:rFonts w:ascii="Fira Sans" w:hAnsi="Fira Sans"/>
          <w:sz w:val="20"/>
          <w:szCs w:val="20"/>
        </w:rPr>
      </w:pPr>
      <w:r>
        <w:rPr>
          <w:rFonts w:ascii="Fira Sans" w:hAnsi="Fira Sans"/>
          <w:spacing w:val="-1"/>
          <w:sz w:val="20"/>
          <w:szCs w:val="20"/>
        </w:rPr>
        <w:t>64100000-7 – usługi pocztowe i kurierskie</w:t>
      </w:r>
    </w:p>
    <w:p w:rsidR="00AF1849" w:rsidRPr="004E3392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5" w:name="_Toc64533157"/>
      <w:r w:rsidRPr="004E3392">
        <w:rPr>
          <w:rFonts w:ascii="Fira Sans" w:hAnsi="Fira Sans"/>
          <w:b/>
          <w:color w:val="auto"/>
          <w:sz w:val="20"/>
          <w:szCs w:val="20"/>
        </w:rPr>
        <w:t>Termin wykonania zamówienia</w:t>
      </w:r>
      <w:bookmarkEnd w:id="5"/>
    </w:p>
    <w:p w:rsidR="0020257B" w:rsidRPr="00AF1849" w:rsidRDefault="0020257B" w:rsidP="009B155A">
      <w:pPr>
        <w:pStyle w:val="Tekstpodstawowy"/>
        <w:spacing w:before="123" w:line="279" w:lineRule="exact"/>
        <w:ind w:left="567"/>
        <w:jc w:val="both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Wykonawca zobowiązany jest zrealizować przedmiot zamówienia w terminie </w:t>
      </w:r>
      <w:r>
        <w:rPr>
          <w:rFonts w:ascii="Fira Sans" w:hAnsi="Fira Sans"/>
          <w:sz w:val="20"/>
          <w:szCs w:val="20"/>
        </w:rPr>
        <w:t>1.04.2021</w:t>
      </w:r>
      <w:r w:rsidR="009B155A">
        <w:rPr>
          <w:rFonts w:ascii="Fira Sans" w:hAnsi="Fira Sans"/>
          <w:sz w:val="20"/>
          <w:szCs w:val="20"/>
        </w:rPr>
        <w:t xml:space="preserve"> r.</w:t>
      </w:r>
      <w:r>
        <w:rPr>
          <w:rFonts w:ascii="Fira Sans" w:hAnsi="Fira Sans"/>
          <w:sz w:val="20"/>
          <w:szCs w:val="20"/>
        </w:rPr>
        <w:t>-3</w:t>
      </w:r>
      <w:r w:rsidR="008F2121">
        <w:rPr>
          <w:rFonts w:ascii="Fira Sans" w:hAnsi="Fira Sans"/>
          <w:sz w:val="20"/>
          <w:szCs w:val="20"/>
        </w:rPr>
        <w:t>1</w:t>
      </w:r>
      <w:r>
        <w:rPr>
          <w:rFonts w:ascii="Fira Sans" w:hAnsi="Fira Sans"/>
          <w:sz w:val="20"/>
          <w:szCs w:val="20"/>
        </w:rPr>
        <w:t>.03.2023</w:t>
      </w:r>
      <w:r w:rsidR="008F2121">
        <w:rPr>
          <w:rFonts w:ascii="Fira Sans" w:hAnsi="Fira Sans"/>
          <w:sz w:val="20"/>
          <w:szCs w:val="20"/>
        </w:rPr>
        <w:t xml:space="preserve"> r</w:t>
      </w:r>
      <w:r w:rsidRPr="00AF1849">
        <w:rPr>
          <w:rFonts w:ascii="Fira Sans" w:hAnsi="Fira Sans"/>
          <w:sz w:val="20"/>
          <w:szCs w:val="20"/>
        </w:rPr>
        <w:t>.</w:t>
      </w:r>
    </w:p>
    <w:p w:rsidR="00AF1849" w:rsidRPr="004E3392" w:rsidRDefault="00AF1849" w:rsidP="00AF1849">
      <w:pPr>
        <w:pStyle w:val="Tekstpodstawowy"/>
        <w:ind w:left="1080"/>
        <w:rPr>
          <w:rFonts w:ascii="Fira Sans" w:hAnsi="Fira Sans"/>
          <w:sz w:val="20"/>
          <w:szCs w:val="20"/>
        </w:rPr>
      </w:pPr>
    </w:p>
    <w:p w:rsidR="00272F7E" w:rsidRPr="004E3392" w:rsidRDefault="00272F7E" w:rsidP="00272F7E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6" w:name="_Toc64533158"/>
      <w:r w:rsidRPr="004E3392">
        <w:rPr>
          <w:rFonts w:ascii="Fira Sans" w:hAnsi="Fira Sans"/>
          <w:b/>
          <w:color w:val="auto"/>
          <w:sz w:val="20"/>
          <w:szCs w:val="20"/>
        </w:rPr>
        <w:t>Warunki udziału w postępowaniu</w:t>
      </w:r>
      <w:bookmarkEnd w:id="6"/>
    </w:p>
    <w:p w:rsidR="006477A1" w:rsidRPr="009419BA" w:rsidRDefault="00753629" w:rsidP="00F855DC">
      <w:pPr>
        <w:pStyle w:val="Akapitzlist"/>
        <w:widowControl/>
        <w:numPr>
          <w:ilvl w:val="0"/>
          <w:numId w:val="18"/>
        </w:numPr>
        <w:tabs>
          <w:tab w:val="clear" w:pos="794"/>
          <w:tab w:val="num" w:pos="851"/>
        </w:tabs>
        <w:suppressAutoHyphens/>
        <w:autoSpaceDE/>
        <w:autoSpaceDN/>
        <w:spacing w:before="0"/>
        <w:ind w:left="851" w:hanging="284"/>
        <w:rPr>
          <w:rFonts w:ascii="Fira Sans" w:hAnsi="Fira Sans" w:cs="Tahoma"/>
          <w:i/>
          <w:sz w:val="20"/>
          <w:szCs w:val="20"/>
        </w:rPr>
      </w:pPr>
      <w:r w:rsidRPr="004E3392">
        <w:rPr>
          <w:rFonts w:ascii="Fira Sans" w:hAnsi="Fira Sans"/>
          <w:sz w:val="20"/>
          <w:szCs w:val="20"/>
        </w:rPr>
        <w:t xml:space="preserve">O </w:t>
      </w:r>
      <w:r w:rsidR="008E6049" w:rsidRPr="004E3392">
        <w:rPr>
          <w:rFonts w:ascii="Fira Sans" w:hAnsi="Fira Sans"/>
          <w:sz w:val="20"/>
          <w:szCs w:val="20"/>
        </w:rPr>
        <w:t>udziel</w:t>
      </w:r>
      <w:r w:rsidR="00C242E9">
        <w:rPr>
          <w:rFonts w:ascii="Fira Sans" w:hAnsi="Fira Sans"/>
          <w:sz w:val="20"/>
          <w:szCs w:val="20"/>
        </w:rPr>
        <w:t>e</w:t>
      </w:r>
      <w:r w:rsidR="008E6049" w:rsidRPr="004E3392">
        <w:rPr>
          <w:rFonts w:ascii="Fira Sans" w:hAnsi="Fira Sans"/>
          <w:sz w:val="20"/>
          <w:szCs w:val="20"/>
        </w:rPr>
        <w:t>nie</w:t>
      </w:r>
      <w:r w:rsidRPr="004E3392">
        <w:rPr>
          <w:rFonts w:ascii="Fira Sans" w:hAnsi="Fira Sans"/>
          <w:sz w:val="20"/>
          <w:szCs w:val="20"/>
        </w:rPr>
        <w:t xml:space="preserve"> zamówienia mogą ubiegać się Wykonawcy, którzy nie podlegają wykluczeniu na zasadach </w:t>
      </w:r>
      <w:r w:rsidR="008E6049" w:rsidRPr="004E3392">
        <w:rPr>
          <w:rFonts w:ascii="Fira Sans" w:hAnsi="Fira Sans"/>
          <w:sz w:val="20"/>
          <w:szCs w:val="20"/>
        </w:rPr>
        <w:t>określonych</w:t>
      </w:r>
      <w:r w:rsidRPr="004E3392">
        <w:rPr>
          <w:rFonts w:ascii="Fira Sans" w:hAnsi="Fira Sans"/>
          <w:sz w:val="20"/>
          <w:szCs w:val="20"/>
        </w:rPr>
        <w:t xml:space="preserve"> w </w:t>
      </w:r>
      <w:r w:rsidR="00C40732">
        <w:rPr>
          <w:rFonts w:ascii="Fira Sans" w:hAnsi="Fira Sans"/>
          <w:sz w:val="20"/>
          <w:szCs w:val="20"/>
        </w:rPr>
        <w:t>R</w:t>
      </w:r>
      <w:r w:rsidR="00C242E9" w:rsidRPr="009419BA">
        <w:rPr>
          <w:rFonts w:ascii="Fira Sans" w:hAnsi="Fira Sans"/>
          <w:sz w:val="20"/>
          <w:szCs w:val="20"/>
        </w:rPr>
        <w:t>ozdziale</w:t>
      </w:r>
      <w:r w:rsidRPr="009419BA">
        <w:rPr>
          <w:rFonts w:ascii="Fira Sans" w:hAnsi="Fira Sans"/>
          <w:sz w:val="20"/>
          <w:szCs w:val="20"/>
        </w:rPr>
        <w:t xml:space="preserve"> </w:t>
      </w:r>
      <w:r w:rsidR="00B01867" w:rsidRPr="009419BA">
        <w:rPr>
          <w:rFonts w:ascii="Fira Sans" w:hAnsi="Fira Sans"/>
          <w:sz w:val="20"/>
          <w:szCs w:val="20"/>
        </w:rPr>
        <w:t>VIII</w:t>
      </w:r>
      <w:r w:rsidR="006477A1" w:rsidRPr="009419BA">
        <w:rPr>
          <w:rFonts w:ascii="Fira Sans" w:hAnsi="Fira Sans"/>
          <w:sz w:val="20"/>
          <w:szCs w:val="20"/>
        </w:rPr>
        <w:t xml:space="preserve"> SWZ oraz spełniają określone przez Zamawiającego warunki udziału w postępowaniu</w:t>
      </w:r>
      <w:r w:rsidR="008F2121">
        <w:rPr>
          <w:rFonts w:ascii="Fira Sans" w:hAnsi="Fira Sans"/>
          <w:sz w:val="20"/>
          <w:szCs w:val="20"/>
        </w:rPr>
        <w:t>,</w:t>
      </w:r>
      <w:r w:rsidR="006477A1" w:rsidRPr="009419BA">
        <w:rPr>
          <w:rFonts w:ascii="Fira Sans" w:hAnsi="Fira Sans"/>
          <w:sz w:val="20"/>
          <w:szCs w:val="20"/>
        </w:rPr>
        <w:t xml:space="preserve"> </w:t>
      </w:r>
      <w:r w:rsidR="006477A1" w:rsidRPr="009419BA">
        <w:rPr>
          <w:rFonts w:ascii="Fira Sans" w:hAnsi="Fira Sans" w:cs="Tahoma"/>
          <w:sz w:val="20"/>
          <w:szCs w:val="20"/>
        </w:rPr>
        <w:t>co Zamawiający będzie weryfikował na podstawie:</w:t>
      </w:r>
    </w:p>
    <w:p w:rsidR="006477A1" w:rsidRPr="009419BA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i/>
          <w:sz w:val="20"/>
          <w:szCs w:val="20"/>
        </w:rPr>
      </w:pPr>
      <w:r w:rsidRPr="009419BA">
        <w:rPr>
          <w:rFonts w:ascii="Fira Sans" w:hAnsi="Fira Sans" w:cs="Tahoma"/>
          <w:sz w:val="20"/>
          <w:szCs w:val="20"/>
        </w:rPr>
        <w:t>1.1.</w:t>
      </w:r>
      <w:r w:rsidRPr="009419BA">
        <w:rPr>
          <w:rFonts w:ascii="Fira Sans" w:hAnsi="Fira Sans" w:cs="Tahoma"/>
          <w:sz w:val="20"/>
          <w:szCs w:val="20"/>
        </w:rPr>
        <w:tab/>
        <w:t xml:space="preserve">złożonego oświadczenia </w:t>
      </w:r>
      <w:r w:rsidR="009970EA" w:rsidRPr="009970EA">
        <w:rPr>
          <w:rFonts w:ascii="Fira Sans" w:hAnsi="Fira Sans" w:cs="Tahoma"/>
          <w:sz w:val="20"/>
          <w:szCs w:val="20"/>
        </w:rPr>
        <w:t xml:space="preserve">o spełnianiu warunków udziału w postępowaniu przesłanek wykluczenia </w:t>
      </w:r>
      <w:r w:rsidRPr="009419BA">
        <w:rPr>
          <w:rFonts w:ascii="Fira Sans" w:hAnsi="Fira Sans" w:cs="Tahoma"/>
          <w:sz w:val="20"/>
          <w:szCs w:val="20"/>
        </w:rPr>
        <w:t>(</w:t>
      </w:r>
      <w:r w:rsidR="00BB6967" w:rsidRPr="009419BA">
        <w:rPr>
          <w:rFonts w:ascii="Fira Sans" w:hAnsi="Fira Sans" w:cs="Tahoma"/>
          <w:sz w:val="20"/>
          <w:szCs w:val="20"/>
        </w:rPr>
        <w:t xml:space="preserve">załącznik nr </w:t>
      </w:r>
      <w:r w:rsidR="00F37F08" w:rsidRPr="009419BA">
        <w:rPr>
          <w:rFonts w:ascii="Fira Sans" w:hAnsi="Fira Sans" w:cs="Tahoma"/>
          <w:sz w:val="20"/>
          <w:szCs w:val="20"/>
        </w:rPr>
        <w:t>4</w:t>
      </w:r>
      <w:r w:rsidR="00B01867" w:rsidRPr="009419BA">
        <w:rPr>
          <w:rFonts w:ascii="Fira Sans" w:hAnsi="Fira Sans" w:cs="Tahoma"/>
          <w:sz w:val="20"/>
          <w:szCs w:val="20"/>
        </w:rPr>
        <w:t xml:space="preserve"> do S</w:t>
      </w:r>
      <w:r w:rsidRPr="009419BA">
        <w:rPr>
          <w:rFonts w:ascii="Fira Sans" w:hAnsi="Fira Sans" w:cs="Tahoma"/>
          <w:sz w:val="20"/>
          <w:szCs w:val="20"/>
        </w:rPr>
        <w:t>WZ),</w:t>
      </w:r>
    </w:p>
    <w:p w:rsidR="006477A1" w:rsidRPr="004E3392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20"/>
          <w:szCs w:val="20"/>
        </w:rPr>
      </w:pPr>
      <w:r w:rsidRPr="009419BA">
        <w:rPr>
          <w:rFonts w:ascii="Fira Sans" w:hAnsi="Fira Sans" w:cs="Tahoma"/>
          <w:sz w:val="20"/>
          <w:szCs w:val="20"/>
        </w:rPr>
        <w:t>1.2.</w:t>
      </w:r>
      <w:r w:rsidRPr="009419BA">
        <w:rPr>
          <w:rFonts w:ascii="Fira Sans" w:hAnsi="Fira Sans" w:cs="Tahoma"/>
          <w:sz w:val="20"/>
          <w:szCs w:val="20"/>
        </w:rPr>
        <w:tab/>
        <w:t xml:space="preserve">odpisu z właściwego rejestru lub z centralnej ewidencji i informacji o działalności gospodarcze, jeżeli odrębne przepisy wymagają </w:t>
      </w:r>
      <w:r w:rsidRPr="004E3392">
        <w:rPr>
          <w:rFonts w:ascii="Fira Sans" w:hAnsi="Fira Sans" w:cs="Tahoma"/>
          <w:sz w:val="20"/>
          <w:szCs w:val="20"/>
        </w:rPr>
        <w:t>wpisu do rejestru lub ewidencji</w:t>
      </w:r>
      <w:r w:rsidR="00D12524" w:rsidRPr="004E3392">
        <w:rPr>
          <w:rFonts w:ascii="Fira Sans" w:hAnsi="Fira Sans" w:cs="Tahoma"/>
          <w:sz w:val="20"/>
          <w:szCs w:val="20"/>
        </w:rPr>
        <w:t xml:space="preserve">, </w:t>
      </w:r>
      <w:r w:rsidR="00D12524" w:rsidRPr="004E3392">
        <w:rPr>
          <w:rFonts w:ascii="Fira Sans" w:hAnsi="Fira Sans" w:cs="Arial"/>
          <w:bCs/>
          <w:sz w:val="20"/>
          <w:szCs w:val="20"/>
        </w:rPr>
        <w:t>wystawionej nie wcześniej niż 6 miesięcy przed upływem terminu składania ofert albo wniosków o dopuszczenie do udziału w postępowaniu</w:t>
      </w:r>
      <w:r w:rsidRPr="004E3392">
        <w:rPr>
          <w:rFonts w:ascii="Fira Sans" w:hAnsi="Fira Sans" w:cs="Tahoma"/>
          <w:sz w:val="20"/>
          <w:szCs w:val="20"/>
        </w:rPr>
        <w:t xml:space="preserve">. </w:t>
      </w:r>
    </w:p>
    <w:p w:rsidR="00D12524" w:rsidRPr="004E3392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właściwego naczelnika urzędu skarbowego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ykonawca nie zalega z opłacaniem podatków, wystawionego nie wcześniej niż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3 miesiące przed upływem terminu składania ofert albo wniosków o dopuszczenie do 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lastRenderedPageBreak/>
        <w:t xml:space="preserve">udziału w postępowaniu, lub innego dokumentu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>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D12524" w:rsidRPr="004E3392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Wykonawca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>z ewentualnymi odsetkami lub grzywnami, w szczególności uzyskał przewidziane prawem zwolnienie, odroczenie lub rozłożenie na raty zaległych płatności lub wstrzymanie w całości wykonania decyzji właściwego organu</w:t>
      </w:r>
      <w:r w:rsidR="0064528B">
        <w:rPr>
          <w:rFonts w:ascii="Fira Sans" w:eastAsia="SimSun" w:hAnsi="Fira Sans" w:cs="Arial"/>
          <w:bCs/>
          <w:sz w:val="20"/>
          <w:szCs w:val="20"/>
          <w:lang w:eastAsia="zh-CN"/>
        </w:rPr>
        <w:t>.</w:t>
      </w:r>
    </w:p>
    <w:p w:rsidR="00D12524" w:rsidRPr="004E3392" w:rsidRDefault="004E3392" w:rsidP="00F855DC">
      <w:pPr>
        <w:pStyle w:val="Akapitzlist"/>
        <w:numPr>
          <w:ilvl w:val="0"/>
          <w:numId w:val="19"/>
        </w:numPr>
        <w:suppressAutoHyphens/>
        <w:ind w:left="851" w:hanging="284"/>
        <w:rPr>
          <w:rFonts w:ascii="Fira Sans" w:hAnsi="Fira Sans" w:cs="Tahoma"/>
          <w:sz w:val="20"/>
          <w:szCs w:val="20"/>
        </w:rPr>
      </w:pPr>
      <w:r w:rsidRPr="004E3392">
        <w:rPr>
          <w:rFonts w:ascii="Fira Sans" w:hAnsi="Fira Sans" w:cs="Tahoma"/>
          <w:sz w:val="20"/>
          <w:szCs w:val="20"/>
        </w:rPr>
        <w:t xml:space="preserve">O udzielenie zamówienia mogą ubiegać się Wykonawcy, którzy spełniają warunki udziału </w:t>
      </w:r>
      <w:r w:rsidRPr="004E3392">
        <w:rPr>
          <w:rFonts w:ascii="Fira Sans" w:hAnsi="Fira Sans" w:cs="Tahoma"/>
          <w:sz w:val="20"/>
          <w:szCs w:val="20"/>
        </w:rPr>
        <w:br/>
        <w:t>w postępowaniu dotyczące:</w:t>
      </w:r>
    </w:p>
    <w:p w:rsidR="004E3392" w:rsidRPr="004E3392" w:rsidRDefault="00D86B0A" w:rsidP="00F855DC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z</w:t>
      </w:r>
      <w:r w:rsidR="004E3392" w:rsidRPr="004E3392">
        <w:rPr>
          <w:rFonts w:ascii="Fira Sans" w:hAnsi="Fira Sans" w:cs="Tahoma"/>
          <w:sz w:val="20"/>
          <w:szCs w:val="20"/>
        </w:rPr>
        <w:t>dolności do występowania w obrocie gospodarczym</w:t>
      </w:r>
      <w:r w:rsidR="004E3392">
        <w:rPr>
          <w:rFonts w:ascii="Fira Sans" w:hAnsi="Fira Sans" w:cs="Tahoma"/>
          <w:sz w:val="20"/>
          <w:szCs w:val="20"/>
        </w:rPr>
        <w:t>:</w:t>
      </w:r>
    </w:p>
    <w:p w:rsidR="004E3392" w:rsidRDefault="004E3392" w:rsidP="004E3392">
      <w:pPr>
        <w:pStyle w:val="Akapitzlist"/>
        <w:suppressAutoHyphens/>
        <w:ind w:left="1418"/>
        <w:rPr>
          <w:rFonts w:ascii="Fira Sans" w:hAnsi="Fira Sans" w:cs="Tahoma"/>
          <w:b/>
          <w:sz w:val="20"/>
          <w:szCs w:val="20"/>
        </w:rPr>
      </w:pPr>
      <w:r w:rsidRPr="004E3392">
        <w:rPr>
          <w:rFonts w:ascii="Fira Sans" w:hAnsi="Fira Sans" w:cs="Tahoma"/>
          <w:b/>
          <w:sz w:val="20"/>
          <w:szCs w:val="20"/>
        </w:rPr>
        <w:t>Zamawiający nie wyznacza szczegółowego warunku w tym zakresie.</w:t>
      </w:r>
    </w:p>
    <w:p w:rsidR="004E3392" w:rsidRDefault="00D86B0A" w:rsidP="00F855DC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u</w:t>
      </w:r>
      <w:r w:rsidR="004E3392">
        <w:rPr>
          <w:rFonts w:ascii="Fira Sans" w:hAnsi="Fira Sans" w:cs="Tahoma"/>
          <w:sz w:val="20"/>
          <w:szCs w:val="20"/>
        </w:rPr>
        <w:t xml:space="preserve">prawnień do prowadzenia określonej działalności gospodarczej lub zawodowej, </w:t>
      </w:r>
      <w:r w:rsidR="004E3392">
        <w:rPr>
          <w:rFonts w:ascii="Fira Sans" w:hAnsi="Fira Sans" w:cs="Tahoma"/>
          <w:sz w:val="20"/>
          <w:szCs w:val="20"/>
        </w:rPr>
        <w:br/>
        <w:t>o ile wynika to z odrębnych przepisów:</w:t>
      </w:r>
    </w:p>
    <w:p w:rsidR="004E3392" w:rsidRDefault="0064528B" w:rsidP="004E3392">
      <w:pPr>
        <w:pStyle w:val="Akapitzlist"/>
        <w:suppressAutoHyphens/>
        <w:ind w:left="1418"/>
        <w:rPr>
          <w:rFonts w:ascii="Fira Sans" w:hAnsi="Fira Sans" w:cs="Tahoma"/>
          <w:b/>
          <w:sz w:val="20"/>
          <w:szCs w:val="20"/>
        </w:rPr>
      </w:pPr>
      <w:r>
        <w:rPr>
          <w:rFonts w:ascii="Fira Sans" w:hAnsi="Fira Sans" w:cs="Tahoma"/>
          <w:b/>
          <w:sz w:val="20"/>
          <w:szCs w:val="20"/>
        </w:rPr>
        <w:t>Wpis do rejestru operatorów pocztowych.</w:t>
      </w:r>
    </w:p>
    <w:p w:rsidR="00D86B0A" w:rsidRDefault="00D86B0A" w:rsidP="00C242E9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Sytuacji ekonomicznej lub finansowej:</w:t>
      </w:r>
    </w:p>
    <w:p w:rsidR="00D86B0A" w:rsidRDefault="00D86B0A" w:rsidP="00D86B0A">
      <w:pPr>
        <w:pStyle w:val="Akapitzlist"/>
        <w:suppressAutoHyphens/>
        <w:ind w:left="2427" w:hanging="1009"/>
        <w:rPr>
          <w:rFonts w:ascii="Fira Sans" w:hAnsi="Fira Sans" w:cs="Tahoma"/>
          <w:b/>
          <w:sz w:val="20"/>
          <w:szCs w:val="20"/>
        </w:rPr>
      </w:pPr>
      <w:r w:rsidRPr="004E3392">
        <w:rPr>
          <w:rFonts w:ascii="Fira Sans" w:hAnsi="Fira Sans" w:cs="Tahoma"/>
          <w:b/>
          <w:sz w:val="20"/>
          <w:szCs w:val="20"/>
        </w:rPr>
        <w:t>Zamawiający nie wyznacza szczegółowego warunku w tym zakresie.</w:t>
      </w:r>
    </w:p>
    <w:p w:rsidR="00D86B0A" w:rsidRPr="00D86B0A" w:rsidRDefault="00D86B0A" w:rsidP="00F855DC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z</w:t>
      </w:r>
      <w:r w:rsidRPr="00D86B0A">
        <w:rPr>
          <w:rFonts w:ascii="Fira Sans" w:hAnsi="Fira Sans" w:cs="Tahoma"/>
          <w:sz w:val="20"/>
          <w:szCs w:val="20"/>
        </w:rPr>
        <w:t>dolności technicznej lub zawodowej:</w:t>
      </w:r>
    </w:p>
    <w:p w:rsidR="00272F7E" w:rsidRDefault="00F37F08" w:rsidP="00F37F08">
      <w:pPr>
        <w:ind w:left="1418"/>
      </w:pPr>
      <w:r w:rsidRPr="004E3392">
        <w:rPr>
          <w:rFonts w:ascii="Fira Sans" w:hAnsi="Fira Sans" w:cs="Tahoma"/>
          <w:b/>
          <w:sz w:val="20"/>
          <w:szCs w:val="20"/>
        </w:rPr>
        <w:t>Zamawiający nie wyznacza szczegółowego warunku w tym zakresie</w:t>
      </w:r>
    </w:p>
    <w:p w:rsidR="00272F7E" w:rsidRPr="007E04E5" w:rsidRDefault="00272F7E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7" w:name="_Toc64533159"/>
      <w:r w:rsidRPr="007E04E5">
        <w:rPr>
          <w:rFonts w:ascii="Fira Sans" w:hAnsi="Fira Sans"/>
          <w:b/>
          <w:color w:val="auto"/>
          <w:sz w:val="20"/>
          <w:szCs w:val="20"/>
        </w:rPr>
        <w:t>Podstawy wykluczenia</w:t>
      </w:r>
      <w:bookmarkEnd w:id="7"/>
    </w:p>
    <w:p w:rsidR="00272F7E" w:rsidRPr="00D56480" w:rsidRDefault="00616CEC" w:rsidP="00F855DC">
      <w:pPr>
        <w:pStyle w:val="Akapitzlist"/>
        <w:numPr>
          <w:ilvl w:val="0"/>
          <w:numId w:val="8"/>
        </w:numPr>
        <w:ind w:left="851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Z postępowania o</w:t>
      </w:r>
      <w:r w:rsidR="00272F7E" w:rsidRPr="00D56480">
        <w:rPr>
          <w:rFonts w:ascii="Fira Sans" w:hAnsi="Fira Sans"/>
          <w:sz w:val="20"/>
          <w:szCs w:val="20"/>
        </w:rPr>
        <w:t xml:space="preserve"> udzielenie zamówienia wyklucza się, z zastrzeżeniem art. 110 ust. 2 pzp Wykonawcę:</w:t>
      </w:r>
    </w:p>
    <w:p w:rsidR="00272F7E" w:rsidRPr="009B0A56" w:rsidRDefault="00272F7E" w:rsidP="00F855DC">
      <w:pPr>
        <w:pStyle w:val="Akapitzlist"/>
        <w:numPr>
          <w:ilvl w:val="1"/>
          <w:numId w:val="10"/>
        </w:numPr>
        <w:tabs>
          <w:tab w:val="left" w:pos="1276"/>
        </w:tabs>
        <w:spacing w:before="119"/>
        <w:ind w:left="1418" w:hanging="567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będącego osobą fizyczną, którego prawomocnie skazano za przestępstwo:</w:t>
      </w:r>
    </w:p>
    <w:p w:rsidR="00272F7E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udziału w zorganizowanej grupie przestępczej albo związku mającym na celu popełnienie przestępstwa lub przestępstwa skarbowego, o którym mowa w art. </w:t>
      </w:r>
      <w:r w:rsidRPr="009B0A56">
        <w:rPr>
          <w:rFonts w:ascii="Fira Sans" w:hAnsi="Fira Sans"/>
          <w:spacing w:val="-2"/>
          <w:sz w:val="20"/>
          <w:szCs w:val="20"/>
        </w:rPr>
        <w:t xml:space="preserve">258 </w:t>
      </w:r>
      <w:r w:rsidRPr="009B0A56">
        <w:rPr>
          <w:rFonts w:ascii="Fira Sans" w:hAnsi="Fira Sans"/>
          <w:sz w:val="20"/>
          <w:szCs w:val="20"/>
        </w:rPr>
        <w:t>Kodeksu karnego,</w:t>
      </w:r>
    </w:p>
    <w:p w:rsidR="00272F7E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20"/>
          <w:szCs w:val="20"/>
        </w:rPr>
      </w:pPr>
      <w:r w:rsidRPr="00D56480">
        <w:rPr>
          <w:rFonts w:ascii="Fira Sans" w:hAnsi="Fira Sans"/>
          <w:sz w:val="20"/>
          <w:szCs w:val="20"/>
        </w:rPr>
        <w:t>handlu ludźmi, o którym mowa w art. 189a Kodeksu</w:t>
      </w:r>
      <w:r w:rsidRPr="00D56480">
        <w:rPr>
          <w:rFonts w:ascii="Fira Sans" w:hAnsi="Fira Sans"/>
          <w:spacing w:val="-3"/>
          <w:sz w:val="20"/>
          <w:szCs w:val="20"/>
        </w:rPr>
        <w:t xml:space="preserve"> </w:t>
      </w:r>
      <w:r w:rsidRPr="00D56480">
        <w:rPr>
          <w:rFonts w:ascii="Fira Sans" w:hAnsi="Fira Sans"/>
          <w:sz w:val="20"/>
          <w:szCs w:val="20"/>
        </w:rPr>
        <w:t>karnego</w:t>
      </w:r>
      <w:r>
        <w:rPr>
          <w:rFonts w:ascii="Fira Sans" w:hAnsi="Fira Sans"/>
          <w:sz w:val="20"/>
          <w:szCs w:val="20"/>
        </w:rPr>
        <w:t>,</w:t>
      </w:r>
    </w:p>
    <w:p w:rsidR="00272F7E" w:rsidRPr="009B0A56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line="242" w:lineRule="auto"/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o którym mowa w art. 228–230a, art. 250a Kodeksu karnego lub w art. 46 lub art. 48 ustawy z dnia 25 czerwca 2010 r. 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sporcie,</w:t>
      </w:r>
    </w:p>
    <w:p w:rsidR="00272F7E" w:rsidRPr="009B0A56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7"/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finansowania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przestępstwa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charakterze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terrorystycznym,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 165a Kodeksu karnego, lub przestępstwo udaremniania lub utrudniania</w:t>
      </w:r>
      <w:r w:rsidRPr="009B0A56">
        <w:rPr>
          <w:rFonts w:ascii="Fira Sans" w:hAnsi="Fira Sans"/>
          <w:spacing w:val="-5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stwierdzenia przestępnego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pochodzenia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pieniędzy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lub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ukrywania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ich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pochodzenia,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 w art. 299 Kodeksu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karnego,</w:t>
      </w:r>
    </w:p>
    <w:p w:rsidR="00272F7E" w:rsidRPr="00BB19D7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9" w:line="278" w:lineRule="exact"/>
        <w:ind w:left="1701" w:hanging="425"/>
        <w:rPr>
          <w:rFonts w:ascii="Fira Sans" w:hAnsi="Fira Sans"/>
          <w:sz w:val="20"/>
          <w:szCs w:val="20"/>
        </w:rPr>
      </w:pPr>
      <w:r w:rsidRPr="00BB19D7">
        <w:rPr>
          <w:rFonts w:ascii="Fira Sans" w:hAnsi="Fira Sans"/>
          <w:sz w:val="20"/>
          <w:szCs w:val="20"/>
        </w:rPr>
        <w:t>o charakterze terrorystycznym, o którym mowa w art. 115 § 20 Kodeksu</w:t>
      </w:r>
      <w:r w:rsidRPr="00BB19D7">
        <w:rPr>
          <w:rFonts w:ascii="Fira Sans" w:hAnsi="Fira Sans"/>
          <w:spacing w:val="-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karnego,</w:t>
      </w:r>
      <w:r>
        <w:rPr>
          <w:rFonts w:ascii="Fira Sans" w:hAnsi="Fira Sans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lub mające na celu popełnienie tego przestępstwa,</w:t>
      </w:r>
    </w:p>
    <w:p w:rsidR="00272F7E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pracy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małoletnich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cudzoziemców,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9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ust.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2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ustawy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dnia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15 czerwca 2012 r. o skutkach powierzania wykonywania pracy cudzoziemcom przebywającym wbrew przepisom na terytorium Rzeczypospolitej Polskiej (Dz. U. poz. 769),</w:t>
      </w:r>
    </w:p>
    <w:p w:rsidR="00272F7E" w:rsidRDefault="00272F7E" w:rsidP="00F855DC">
      <w:pPr>
        <w:pStyle w:val="Akapitzlist"/>
        <w:numPr>
          <w:ilvl w:val="0"/>
          <w:numId w:val="9"/>
        </w:numPr>
        <w:spacing w:before="122" w:line="278" w:lineRule="exact"/>
        <w:ind w:left="1560" w:hanging="284"/>
        <w:rPr>
          <w:rFonts w:ascii="Fira Sans" w:hAnsi="Fira Sans"/>
          <w:sz w:val="20"/>
          <w:szCs w:val="20"/>
        </w:rPr>
      </w:pPr>
      <w:r w:rsidRPr="00BB19D7">
        <w:rPr>
          <w:rFonts w:ascii="Fira Sans" w:hAnsi="Fira Sans"/>
          <w:sz w:val="20"/>
          <w:szCs w:val="20"/>
        </w:rPr>
        <w:t>przeciwko</w:t>
      </w:r>
      <w:r w:rsidRPr="00BB19D7">
        <w:rPr>
          <w:rFonts w:ascii="Fira Sans" w:hAnsi="Fira Sans"/>
          <w:spacing w:val="4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obrotowi</w:t>
      </w:r>
      <w:r w:rsidRPr="00BB19D7">
        <w:rPr>
          <w:rFonts w:ascii="Fira Sans" w:hAnsi="Fira Sans"/>
          <w:spacing w:val="48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gospodarczemu,</w:t>
      </w:r>
      <w:r w:rsidRPr="00BB19D7">
        <w:rPr>
          <w:rFonts w:ascii="Fira Sans" w:hAnsi="Fira Sans"/>
          <w:spacing w:val="47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</w:t>
      </w:r>
      <w:r w:rsidRPr="00BB19D7">
        <w:rPr>
          <w:rFonts w:ascii="Fira Sans" w:hAnsi="Fira Sans"/>
          <w:spacing w:val="47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których</w:t>
      </w:r>
      <w:r w:rsidRPr="00BB19D7">
        <w:rPr>
          <w:rFonts w:ascii="Fira Sans" w:hAnsi="Fira Sans"/>
          <w:spacing w:val="4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mowa</w:t>
      </w:r>
      <w:r w:rsidRPr="00BB19D7">
        <w:rPr>
          <w:rFonts w:ascii="Fira Sans" w:hAnsi="Fira Sans"/>
          <w:spacing w:val="4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w</w:t>
      </w:r>
      <w:r w:rsidRPr="00BB19D7">
        <w:rPr>
          <w:rFonts w:ascii="Fira Sans" w:hAnsi="Fira Sans"/>
          <w:spacing w:val="44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art.</w:t>
      </w:r>
      <w:r w:rsidRPr="00BB19D7">
        <w:rPr>
          <w:rFonts w:ascii="Fira Sans" w:hAnsi="Fira Sans"/>
          <w:spacing w:val="45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296–307</w:t>
      </w:r>
      <w:r w:rsidRPr="00BB19D7">
        <w:rPr>
          <w:rFonts w:ascii="Fira Sans" w:hAnsi="Fira Sans"/>
          <w:spacing w:val="44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Kodeksu karnego,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przestępstwo</w:t>
      </w:r>
      <w:r w:rsidRPr="00BB19D7">
        <w:rPr>
          <w:rFonts w:ascii="Fira Sans" w:hAnsi="Fira Sans"/>
          <w:spacing w:val="60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oszustwa,</w:t>
      </w:r>
      <w:r w:rsidRPr="00BB19D7">
        <w:rPr>
          <w:rFonts w:ascii="Fira Sans" w:hAnsi="Fira Sans"/>
          <w:spacing w:val="61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którym</w:t>
      </w:r>
      <w:r w:rsidRPr="00BB19D7">
        <w:rPr>
          <w:rFonts w:ascii="Fira Sans" w:hAnsi="Fira Sans"/>
          <w:spacing w:val="57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mowa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w</w:t>
      </w:r>
      <w:r w:rsidRPr="00BB19D7">
        <w:rPr>
          <w:rFonts w:ascii="Fira Sans" w:hAnsi="Fira Sans"/>
          <w:spacing w:val="60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art.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286</w:t>
      </w:r>
      <w:r w:rsidRPr="00BB19D7">
        <w:rPr>
          <w:rFonts w:ascii="Fira Sans" w:hAnsi="Fira Sans"/>
          <w:spacing w:val="60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Kodeksu</w:t>
      </w:r>
      <w:r w:rsidRPr="00BB19D7">
        <w:rPr>
          <w:rFonts w:ascii="Fira Sans" w:hAnsi="Fira Sans"/>
          <w:spacing w:val="61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 xml:space="preserve">karnego, </w:t>
      </w:r>
      <w:r w:rsidRPr="00BB19D7">
        <w:rPr>
          <w:rFonts w:ascii="Fira Sans" w:hAnsi="Fira Sans"/>
          <w:sz w:val="20"/>
          <w:szCs w:val="20"/>
        </w:rPr>
        <w:lastRenderedPageBreak/>
        <w:t>przestępstwo przeciwko wiarygodności dokumentów, o których mowa w art. 270– 277d Kodeksu karnego, lub przestępstwo skarbowe</w:t>
      </w:r>
      <w:r>
        <w:rPr>
          <w:rFonts w:ascii="Fira Sans" w:hAnsi="Fira Sans"/>
          <w:sz w:val="20"/>
          <w:szCs w:val="20"/>
        </w:rPr>
        <w:t>,</w:t>
      </w:r>
    </w:p>
    <w:p w:rsidR="00272F7E" w:rsidRDefault="00272F7E" w:rsidP="00F855DC">
      <w:pPr>
        <w:pStyle w:val="Akapitzlist"/>
        <w:numPr>
          <w:ilvl w:val="0"/>
          <w:numId w:val="9"/>
        </w:numPr>
        <w:spacing w:before="122" w:line="278" w:lineRule="exact"/>
        <w:ind w:left="1560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o którym mowa w art. 9 ust. 1 i 3 lub art. 10 ustawy z dnia 15 czerwca 2012 r. </w:t>
      </w:r>
      <w:r>
        <w:rPr>
          <w:rFonts w:ascii="Fira Sans" w:hAnsi="Fira Sans"/>
          <w:sz w:val="20"/>
          <w:szCs w:val="20"/>
        </w:rPr>
        <w:br/>
        <w:t>o skutkach powierzania wykonania pracy cudzoziemcom przebywającym wbrew przepisom na terytorium Rzeczypospolitej Polskiej</w:t>
      </w:r>
    </w:p>
    <w:p w:rsidR="00272F7E" w:rsidRDefault="00272F7E" w:rsidP="00272F7E">
      <w:pPr>
        <w:spacing w:before="122" w:line="278" w:lineRule="exact"/>
        <w:ind w:left="1418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- lub za odpowiedni czy zabroniony określony w przepisach prawa obcego</w:t>
      </w:r>
      <w:r w:rsidR="00947B11">
        <w:rPr>
          <w:rFonts w:ascii="Fira Sans" w:hAnsi="Fira Sans"/>
          <w:sz w:val="20"/>
          <w:szCs w:val="20"/>
        </w:rPr>
        <w:t>;</w:t>
      </w:r>
    </w:p>
    <w:p w:rsidR="00272F7E" w:rsidRDefault="00272F7E" w:rsidP="00146DD4">
      <w:pPr>
        <w:spacing w:before="122" w:line="278" w:lineRule="exact"/>
        <w:ind w:left="1276" w:hanging="425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1.2.</w:t>
      </w:r>
      <w:r>
        <w:rPr>
          <w:rFonts w:ascii="Fira Sans" w:hAnsi="Fira Sans"/>
          <w:sz w:val="20"/>
          <w:szCs w:val="20"/>
        </w:rPr>
        <w:tab/>
      </w:r>
      <w:r w:rsidRPr="009B0A56">
        <w:rPr>
          <w:rFonts w:ascii="Fira Sans" w:hAnsi="Fira Sans"/>
          <w:sz w:val="20"/>
          <w:szCs w:val="20"/>
        </w:rPr>
        <w:t>jeżeli urzędującego członka jego organu zarządzającego lub nadzorczego, wspólnika spółki w spółce jawnej lub partnerskiej albo komplementariusza w</w:t>
      </w:r>
      <w:r>
        <w:rPr>
          <w:rFonts w:ascii="Fira Sans" w:hAnsi="Fira Sans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spółce komandytowej lub komandytowo-akcyjnej lub prokurenta prawomocnie skazano za przestępstwo, o którym mowa w p</w:t>
      </w:r>
      <w:r>
        <w:rPr>
          <w:rFonts w:ascii="Fira Sans" w:hAnsi="Fira Sans"/>
          <w:sz w:val="20"/>
          <w:szCs w:val="20"/>
        </w:rPr>
        <w:t>kt 1.1;</w:t>
      </w:r>
    </w:p>
    <w:p w:rsidR="00272F7E" w:rsidRPr="009B0A56" w:rsidRDefault="00272F7E" w:rsidP="00146DD4">
      <w:pPr>
        <w:pStyle w:val="Akapitzlist"/>
        <w:tabs>
          <w:tab w:val="left" w:pos="1276"/>
        </w:tabs>
        <w:spacing w:before="76"/>
        <w:ind w:left="1276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1.3.</w:t>
      </w:r>
      <w:r>
        <w:rPr>
          <w:rFonts w:ascii="Fira Sans" w:hAnsi="Fira Sans"/>
          <w:sz w:val="20"/>
          <w:szCs w:val="20"/>
        </w:rPr>
        <w:tab/>
        <w:t xml:space="preserve">wobec którego wydano prawomocny wyrok sądu lub ostateczną decyzję administracyjną o zaleganiu z uiszczaniem podatków, </w:t>
      </w:r>
      <w:r w:rsidRPr="009B0A56">
        <w:rPr>
          <w:rFonts w:ascii="Fira Sans" w:hAnsi="Fira Sans"/>
          <w:sz w:val="20"/>
          <w:szCs w:val="20"/>
        </w:rPr>
        <w:t>opłat lub składek na ubezpieczenie spo</w:t>
      </w:r>
      <w:r>
        <w:rPr>
          <w:rFonts w:ascii="Fira Sans" w:hAnsi="Fira Sans"/>
          <w:sz w:val="20"/>
          <w:szCs w:val="20"/>
        </w:rPr>
        <w:t>łeczne lub zdrowotne, chyba że W</w:t>
      </w:r>
      <w:r w:rsidRPr="009B0A56">
        <w:rPr>
          <w:rFonts w:ascii="Fira Sans" w:hAnsi="Fira Sans"/>
          <w:sz w:val="20"/>
          <w:szCs w:val="20"/>
        </w:rPr>
        <w:t>ykonawca odpowiednio przed upływem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terminu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składania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wniosków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dopuszczenie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udziału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postepowaniu</w:t>
      </w:r>
      <w:r>
        <w:rPr>
          <w:rFonts w:ascii="Fira Sans" w:hAnsi="Fira Sans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albo przed upływem terminu składania ofert dokonał płatności</w:t>
      </w:r>
      <w:r>
        <w:rPr>
          <w:rFonts w:ascii="Fira Sans" w:hAnsi="Fira Sans"/>
          <w:sz w:val="20"/>
          <w:szCs w:val="20"/>
        </w:rPr>
        <w:t xml:space="preserve"> należ</w:t>
      </w:r>
      <w:r w:rsidRPr="009B0A56">
        <w:rPr>
          <w:rFonts w:ascii="Fira Sans" w:hAnsi="Fira Sans"/>
          <w:sz w:val="20"/>
          <w:szCs w:val="20"/>
        </w:rPr>
        <w:t>nych podatków,́</w:t>
      </w:r>
      <w:r>
        <w:rPr>
          <w:rFonts w:ascii="Fira Sans" w:hAnsi="Fira Sans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opłat lub składek na ubezpieczenie społeczne lub zdrowotne wraz z odsetkami</w:t>
      </w:r>
      <w:r>
        <w:rPr>
          <w:rFonts w:ascii="Fira Sans" w:hAnsi="Fira Sans"/>
          <w:sz w:val="20"/>
          <w:szCs w:val="20"/>
        </w:rPr>
        <w:t xml:space="preserve"> lub grzywnami lub zawarł wiążą</w:t>
      </w:r>
      <w:r w:rsidRPr="009B0A56">
        <w:rPr>
          <w:rFonts w:ascii="Fira Sans" w:hAnsi="Fira Sans"/>
          <w:sz w:val="20"/>
          <w:szCs w:val="20"/>
        </w:rPr>
        <w:t>ce porozumienie w sprawie spłaty tych należności;</w:t>
      </w:r>
    </w:p>
    <w:p w:rsidR="00272F7E" w:rsidRDefault="00272F7E" w:rsidP="00F855DC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20"/>
          <w:szCs w:val="20"/>
        </w:rPr>
      </w:pPr>
      <w:r w:rsidRPr="00932F92">
        <w:rPr>
          <w:rFonts w:ascii="Fira Sans" w:hAnsi="Fira Sans"/>
          <w:sz w:val="20"/>
          <w:szCs w:val="20"/>
        </w:rPr>
        <w:t>wobec którego orzeczono zakaz ubiegania się</w:t>
      </w:r>
      <w:r w:rsidRPr="00932F92">
        <w:rPr>
          <w:rFonts w:ascii="Fira Sans" w:hAnsi="Fira Sans" w:cs="Arial"/>
          <w:sz w:val="20"/>
          <w:szCs w:val="20"/>
        </w:rPr>
        <w:t>̨</w:t>
      </w:r>
      <w:r w:rsidRPr="00932F92">
        <w:rPr>
          <w:rFonts w:ascii="Fira Sans" w:hAnsi="Fira Sans"/>
          <w:sz w:val="20"/>
          <w:szCs w:val="20"/>
        </w:rPr>
        <w:t xml:space="preserve"> o zamówienia</w:t>
      </w:r>
      <w:r w:rsidRPr="00932F92">
        <w:rPr>
          <w:rFonts w:ascii="Fira Sans" w:hAnsi="Fira Sans"/>
          <w:spacing w:val="-1"/>
          <w:sz w:val="20"/>
          <w:szCs w:val="20"/>
        </w:rPr>
        <w:t xml:space="preserve"> </w:t>
      </w:r>
      <w:r w:rsidRPr="00932F92">
        <w:rPr>
          <w:rFonts w:ascii="Fira Sans" w:hAnsi="Fira Sans"/>
          <w:sz w:val="20"/>
          <w:szCs w:val="20"/>
        </w:rPr>
        <w:t>publiczne;</w:t>
      </w:r>
    </w:p>
    <w:p w:rsidR="00272F7E" w:rsidRDefault="00272F7E" w:rsidP="00F855DC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jeżeli Zamawiający może stwierdzić, na postawie wiarygodnych przesłanek, że Wykonawca zawarł z innymi Wykonawcami porozumienie mające na celu zakłócenie konkurencji, w szczególności jeżeli należy do tej samej grupy kapitałowej </w:t>
      </w:r>
      <w:r>
        <w:rPr>
          <w:rFonts w:ascii="Fira Sans" w:hAnsi="Fira Sans"/>
          <w:sz w:val="20"/>
          <w:szCs w:val="20"/>
        </w:rPr>
        <w:br/>
        <w:t xml:space="preserve">w rozumieniu ustawy z dnia 16 lutego 2007 </w:t>
      </w:r>
      <w:r w:rsidR="00C242E9">
        <w:rPr>
          <w:rFonts w:ascii="Fira Sans" w:hAnsi="Fira Sans"/>
          <w:sz w:val="20"/>
          <w:szCs w:val="20"/>
        </w:rPr>
        <w:t>r</w:t>
      </w:r>
      <w:r>
        <w:rPr>
          <w:rFonts w:ascii="Fira Sans" w:hAnsi="Fira Sans"/>
          <w:sz w:val="20"/>
          <w:szCs w:val="20"/>
        </w:rPr>
        <w:t xml:space="preserve">. o ochronie konkurencji i konsumentów, złożyli odrębne oferty, oferty częściowe lub wnioski o dopuszczenie do udziału </w:t>
      </w:r>
      <w:r>
        <w:rPr>
          <w:rFonts w:ascii="Fira Sans" w:hAnsi="Fira Sans"/>
          <w:sz w:val="20"/>
          <w:szCs w:val="20"/>
        </w:rPr>
        <w:br/>
        <w:t>w postępowaniu, chyba że wykażą, że przygotowali te oferty lub wnioski niezależnie od siebie;</w:t>
      </w:r>
    </w:p>
    <w:p w:rsidR="00272F7E" w:rsidRPr="009B0A56" w:rsidRDefault="00272F7E" w:rsidP="00F855DC">
      <w:pPr>
        <w:pStyle w:val="Akapitzlist"/>
        <w:numPr>
          <w:ilvl w:val="1"/>
          <w:numId w:val="11"/>
        </w:numPr>
        <w:tabs>
          <w:tab w:val="left" w:pos="1276"/>
        </w:tabs>
        <w:ind w:left="1276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jeżeli,</w:t>
      </w:r>
      <w:r w:rsidRPr="009B0A56">
        <w:rPr>
          <w:rFonts w:ascii="Fira Sans" w:hAnsi="Fira Sans"/>
          <w:spacing w:val="-1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przypadkach,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których</w:t>
      </w:r>
      <w:r w:rsidRPr="009B0A56">
        <w:rPr>
          <w:rFonts w:ascii="Fira Sans" w:hAnsi="Fira Sans"/>
          <w:spacing w:val="-1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85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ust.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pzp,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doszło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</w:t>
      </w:r>
      <w:r w:rsidRPr="009B0A56">
        <w:rPr>
          <w:rFonts w:ascii="Fira Sans" w:hAnsi="Fira Sans"/>
          <w:spacing w:val="-2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zakłócenia konkurencji wynikającego z wcześniejszego zaangażowania tego Wykonawcy lub podmiotu, który należy</w:t>
      </w:r>
      <w:r>
        <w:rPr>
          <w:rFonts w:ascii="Fira Sans" w:hAnsi="Fira Sans"/>
          <w:sz w:val="20"/>
          <w:szCs w:val="20"/>
        </w:rPr>
        <w:t xml:space="preserve"> z W</w:t>
      </w:r>
      <w:r w:rsidRPr="009B0A56">
        <w:rPr>
          <w:rFonts w:ascii="Fira Sans" w:hAnsi="Fira Sans"/>
          <w:sz w:val="20"/>
          <w:szCs w:val="20"/>
        </w:rPr>
        <w:t>ykonawcą do tej samej grupy kapitałowej w rozumieniu ustawy z dnia 16 lutego 2007 r. o ochronie konkurencji i konsumentów, chyba że spowodowane tym zakłócenie konkurencji może być́ wyeliminowane w inny sposób niż̇ przez wykluczenie Wykonawcy z udziału w postepowaniu o udzielenie zamówienia.</w:t>
      </w:r>
    </w:p>
    <w:p w:rsidR="00272F7E" w:rsidRPr="00932F92" w:rsidRDefault="00272F7E" w:rsidP="00F855DC">
      <w:pPr>
        <w:pStyle w:val="Akapitzlist"/>
        <w:numPr>
          <w:ilvl w:val="0"/>
          <w:numId w:val="11"/>
        </w:numPr>
        <w:tabs>
          <w:tab w:val="left" w:pos="851"/>
          <w:tab w:val="left" w:pos="1418"/>
        </w:tabs>
        <w:spacing w:before="119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Wykonawca może zostać wykluczony przez Zamawiającego na każdym etapie postępowania o udzielenie zamówienia.</w:t>
      </w:r>
    </w:p>
    <w:p w:rsidR="00272F7E" w:rsidRPr="00D86B0A" w:rsidRDefault="00D86B0A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8" w:name="_Toc64533160"/>
      <w:r w:rsidRPr="00D86B0A">
        <w:rPr>
          <w:rFonts w:ascii="Fira Sans" w:hAnsi="Fira Sans"/>
          <w:b/>
          <w:color w:val="auto"/>
          <w:sz w:val="20"/>
          <w:szCs w:val="20"/>
        </w:rPr>
        <w:t>Podwykonawstwo</w:t>
      </w:r>
      <w:bookmarkEnd w:id="8"/>
    </w:p>
    <w:p w:rsidR="00D86B0A" w:rsidRPr="00146DD4" w:rsidRDefault="00D86B0A" w:rsidP="00F855DC">
      <w:pPr>
        <w:pStyle w:val="Akapitzlist"/>
        <w:numPr>
          <w:ilvl w:val="2"/>
          <w:numId w:val="3"/>
        </w:numPr>
        <w:ind w:left="851" w:hanging="284"/>
        <w:rPr>
          <w:rFonts w:ascii="Fira Sans" w:hAnsi="Fira Sans"/>
          <w:sz w:val="20"/>
          <w:szCs w:val="20"/>
        </w:rPr>
      </w:pPr>
      <w:r w:rsidRPr="00146DD4">
        <w:rPr>
          <w:rFonts w:ascii="Fira Sans" w:hAnsi="Fira Sans"/>
          <w:sz w:val="20"/>
          <w:szCs w:val="20"/>
        </w:rPr>
        <w:t>Wykonawca może powierzyć wykonanie części zamówienia usługi podwykonawcy/podwykonawcom.</w:t>
      </w:r>
    </w:p>
    <w:p w:rsidR="00D86B0A" w:rsidRPr="00146DD4" w:rsidRDefault="00D86B0A" w:rsidP="00F855DC">
      <w:pPr>
        <w:pStyle w:val="Akapitzlist"/>
        <w:numPr>
          <w:ilvl w:val="2"/>
          <w:numId w:val="3"/>
        </w:numPr>
        <w:ind w:left="851" w:hanging="142"/>
        <w:rPr>
          <w:rFonts w:ascii="Fira Sans" w:hAnsi="Fira Sans"/>
          <w:sz w:val="20"/>
          <w:szCs w:val="20"/>
        </w:rPr>
      </w:pPr>
      <w:r w:rsidRPr="00146DD4">
        <w:rPr>
          <w:rFonts w:ascii="Fira Sans" w:hAnsi="Fira Sans"/>
          <w:sz w:val="20"/>
          <w:szCs w:val="20"/>
        </w:rPr>
        <w:t>Zamawiający nie wprowadza zastrzeżenia wskazującego na obowiązek osobistego wykonania przez Wykonawcę kluczowych części zamówienia.</w:t>
      </w:r>
    </w:p>
    <w:p w:rsidR="00D86B0A" w:rsidRPr="00146DD4" w:rsidRDefault="00D86B0A" w:rsidP="00F855DC">
      <w:pPr>
        <w:pStyle w:val="Akapitzlist"/>
        <w:numPr>
          <w:ilvl w:val="2"/>
          <w:numId w:val="3"/>
        </w:numPr>
        <w:ind w:left="851" w:hanging="142"/>
        <w:rPr>
          <w:rFonts w:ascii="Fira Sans" w:hAnsi="Fira Sans"/>
          <w:sz w:val="20"/>
          <w:szCs w:val="20"/>
        </w:rPr>
      </w:pPr>
      <w:r w:rsidRPr="00146DD4">
        <w:rPr>
          <w:rFonts w:ascii="Fira Sans" w:hAnsi="Fira Sans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i podania przez Wykonawcę nazw firm podwykonawców, o ile są już znane, zgodnie z tabelą w „Formularzu ofertowym” (załącznik nr 2 do SWZ)</w:t>
      </w:r>
      <w:r w:rsidR="00C242E9">
        <w:rPr>
          <w:rFonts w:ascii="Fira Sans" w:hAnsi="Fira Sans"/>
          <w:sz w:val="20"/>
          <w:szCs w:val="20"/>
        </w:rPr>
        <w:t>.</w:t>
      </w:r>
    </w:p>
    <w:p w:rsidR="00272F7E" w:rsidRPr="00272F7E" w:rsidRDefault="00272F7E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9" w:name="_Toc64533161"/>
      <w:r>
        <w:rPr>
          <w:rFonts w:ascii="Fira Sans" w:hAnsi="Fira Sans"/>
          <w:b/>
          <w:color w:val="auto"/>
          <w:sz w:val="20"/>
          <w:szCs w:val="20"/>
        </w:rPr>
        <w:t>Podmiotowe środki dowodowe</w:t>
      </w:r>
      <w:bookmarkEnd w:id="9"/>
    </w:p>
    <w:p w:rsidR="00C242E9" w:rsidRDefault="00C242E9" w:rsidP="00C242E9">
      <w:pPr>
        <w:pStyle w:val="Akapitzlist"/>
        <w:numPr>
          <w:ilvl w:val="0"/>
          <w:numId w:val="25"/>
        </w:numPr>
        <w:spacing w:before="0"/>
        <w:rPr>
          <w:rFonts w:ascii="Fira Sans" w:hAnsi="Fira Sans"/>
          <w:sz w:val="20"/>
          <w:szCs w:val="20"/>
        </w:rPr>
      </w:pPr>
      <w:r w:rsidRPr="00AC3A66">
        <w:rPr>
          <w:rFonts w:ascii="Fira Sans" w:hAnsi="Fira Sans"/>
          <w:sz w:val="20"/>
          <w:szCs w:val="20"/>
        </w:rPr>
        <w:t xml:space="preserve">Zamawiający wezwie Wykonawcę, którego oferta została najwyżej oceniona, do złożenia </w:t>
      </w:r>
      <w:r w:rsidR="00C40732">
        <w:rPr>
          <w:rFonts w:ascii="Fira Sans" w:hAnsi="Fira Sans"/>
          <w:sz w:val="20"/>
          <w:szCs w:val="20"/>
        </w:rPr>
        <w:br/>
      </w:r>
      <w:r>
        <w:rPr>
          <w:rFonts w:ascii="Fira Sans" w:hAnsi="Fira Sans"/>
          <w:sz w:val="20"/>
          <w:szCs w:val="20"/>
        </w:rPr>
        <w:t>w</w:t>
      </w:r>
      <w:r w:rsidRPr="00973E8A">
        <w:rPr>
          <w:rFonts w:ascii="Fira Sans" w:hAnsi="Fira Sans"/>
          <w:sz w:val="20"/>
          <w:szCs w:val="20"/>
        </w:rPr>
        <w:t xml:space="preserve"> formie określonej w Rozporządzeniu Ministra Rozwoju, Pracy i Technologii z dnia 23 grudnia</w:t>
      </w:r>
      <w:r w:rsidR="009F7678">
        <w:rPr>
          <w:rFonts w:ascii="Fira Sans" w:hAnsi="Fira Sans"/>
          <w:sz w:val="20"/>
          <w:szCs w:val="20"/>
        </w:rPr>
        <w:t xml:space="preserve"> </w:t>
      </w:r>
      <w:r w:rsidRPr="00973E8A">
        <w:rPr>
          <w:rFonts w:ascii="Fira Sans" w:hAnsi="Fira Sans"/>
          <w:sz w:val="20"/>
          <w:szCs w:val="20"/>
        </w:rPr>
        <w:t>2020 r. w sprawie podmiotowych środków dowodowych oraz innych dokumentów lub oświadczeń, jakich może żądać zamawiający od wykonaw</w:t>
      </w:r>
      <w:r>
        <w:rPr>
          <w:rFonts w:ascii="Fira Sans" w:hAnsi="Fira Sans"/>
          <w:sz w:val="20"/>
          <w:szCs w:val="20"/>
        </w:rPr>
        <w:t>cy (Dz. U. z 2020 r. poz. 2415),</w:t>
      </w:r>
      <w:r>
        <w:rPr>
          <w:rFonts w:ascii="Fira Sans" w:hAnsi="Fira Sans"/>
          <w:sz w:val="20"/>
          <w:szCs w:val="20"/>
        </w:rPr>
        <w:br/>
      </w:r>
      <w:r w:rsidRPr="00AC3A66">
        <w:rPr>
          <w:rFonts w:ascii="Fira Sans" w:hAnsi="Fira Sans"/>
          <w:sz w:val="20"/>
          <w:szCs w:val="20"/>
        </w:rPr>
        <w:t xml:space="preserve">w wyznaczonym terminie, nie krótszym niż 5 dni od dnia wezwania, aktualnego na dzień </w:t>
      </w:r>
      <w:r w:rsidRPr="00AC3A66">
        <w:rPr>
          <w:rFonts w:ascii="Fira Sans" w:hAnsi="Fira Sans"/>
          <w:sz w:val="20"/>
          <w:szCs w:val="20"/>
        </w:rPr>
        <w:lastRenderedPageBreak/>
        <w:t>złożenia następujących podmiotowych środków dowodowych potwierdzających:</w:t>
      </w:r>
    </w:p>
    <w:p w:rsidR="00AC3A66" w:rsidRPr="00AC3A66" w:rsidRDefault="00AC3A66" w:rsidP="00AC3A66">
      <w:pPr>
        <w:pStyle w:val="Akapitzlist"/>
        <w:spacing w:before="0"/>
        <w:ind w:left="720"/>
        <w:rPr>
          <w:rFonts w:ascii="Fira Sans" w:hAnsi="Fira Sans"/>
          <w:b/>
          <w:sz w:val="20"/>
          <w:szCs w:val="20"/>
          <w:u w:val="single"/>
        </w:rPr>
      </w:pPr>
      <w:r w:rsidRPr="00AC3A66">
        <w:rPr>
          <w:rFonts w:ascii="Fira Sans" w:hAnsi="Fira Sans"/>
          <w:b/>
          <w:sz w:val="20"/>
          <w:szCs w:val="20"/>
          <w:u w:val="single"/>
        </w:rPr>
        <w:t>- brak podstaw wykluczenia:</w:t>
      </w:r>
    </w:p>
    <w:p w:rsidR="00AC3A66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</w:t>
      </w:r>
      <w:r w:rsidR="00E3507D">
        <w:rPr>
          <w:rFonts w:ascii="Fira Sans" w:hAnsi="Fira Sans"/>
          <w:sz w:val="20"/>
          <w:szCs w:val="20"/>
        </w:rPr>
        <w:t>.1. 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albo oświadczenie o przynależności do tej samej grupy kapitałowej waz z dokumentami lub informacjami potwierdzającymi przygotowanie oferty niezależnie od innego wykonawcy należącego do tej samej grupy kapitałowej, zgodnie ze wzorem stanowiącym załącznik nr 5 do SWZ;</w:t>
      </w:r>
    </w:p>
    <w:p w:rsidR="00E3507D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</w:t>
      </w:r>
      <w:r w:rsidR="00E3507D">
        <w:rPr>
          <w:rFonts w:ascii="Fira Sans" w:hAnsi="Fira Sans"/>
          <w:sz w:val="20"/>
          <w:szCs w:val="20"/>
        </w:rPr>
        <w:t xml:space="preserve">.2. odpisu lub informacji z Krajowego </w:t>
      </w:r>
      <w:r w:rsidR="00FC0DD4">
        <w:rPr>
          <w:rFonts w:ascii="Fira Sans" w:hAnsi="Fira Sans"/>
          <w:sz w:val="20"/>
          <w:szCs w:val="20"/>
        </w:rPr>
        <w:t>Rejestru</w:t>
      </w:r>
      <w:r w:rsidR="00E3507D">
        <w:rPr>
          <w:rFonts w:ascii="Fira Sans" w:hAnsi="Fira Sans"/>
          <w:sz w:val="20"/>
          <w:szCs w:val="20"/>
        </w:rPr>
        <w:t xml:space="preserve"> Sądowego lub Centralnej Ewidencji </w:t>
      </w:r>
      <w:r w:rsidR="009419BA">
        <w:rPr>
          <w:rFonts w:ascii="Fira Sans" w:hAnsi="Fira Sans"/>
          <w:sz w:val="20"/>
          <w:szCs w:val="20"/>
        </w:rPr>
        <w:br/>
      </w:r>
      <w:r w:rsidR="00E3507D">
        <w:rPr>
          <w:rFonts w:ascii="Fira Sans" w:hAnsi="Fira Sans"/>
          <w:sz w:val="20"/>
          <w:szCs w:val="20"/>
        </w:rPr>
        <w:t xml:space="preserve">i Informacji o Działalności Gospodarczej, w zakresie art. 109 ust. 1 pkt 4 ustawy, sporządzonych nie wcześniej niż 3 miesiące przed jej złożeniem, </w:t>
      </w:r>
      <w:r w:rsidR="00FC0DD4">
        <w:rPr>
          <w:rFonts w:ascii="Fira Sans" w:hAnsi="Fira Sans"/>
          <w:sz w:val="20"/>
          <w:szCs w:val="20"/>
        </w:rPr>
        <w:t>jeżeli</w:t>
      </w:r>
      <w:r w:rsidR="00E3507D">
        <w:rPr>
          <w:rFonts w:ascii="Fira Sans" w:hAnsi="Fira Sans"/>
          <w:sz w:val="20"/>
          <w:szCs w:val="20"/>
        </w:rPr>
        <w:t xml:space="preserve"> odrębne przepisy</w:t>
      </w:r>
      <w:r w:rsidR="00FC0DD4">
        <w:rPr>
          <w:rFonts w:ascii="Fira Sans" w:hAnsi="Fira Sans"/>
          <w:sz w:val="20"/>
          <w:szCs w:val="20"/>
        </w:rPr>
        <w:t xml:space="preserve"> wymagają wpisu do rejestru lub ewidencji;</w:t>
      </w:r>
      <w:r w:rsidR="00E3507D">
        <w:rPr>
          <w:rFonts w:ascii="Fira Sans" w:hAnsi="Fira Sans"/>
          <w:sz w:val="20"/>
          <w:szCs w:val="20"/>
        </w:rPr>
        <w:t xml:space="preserve"> </w:t>
      </w:r>
    </w:p>
    <w:p w:rsidR="00FC0DD4" w:rsidRPr="00FC0DD4" w:rsidRDefault="00FC0DD4" w:rsidP="00FC0DD4">
      <w:p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Fira Sans" w:hAnsi="Fira Sans" w:cs="Calibri"/>
          <w:sz w:val="20"/>
          <w:szCs w:val="20"/>
        </w:rPr>
      </w:pPr>
      <w:r>
        <w:rPr>
          <w:rFonts w:ascii="Fira Sans" w:hAnsi="Fira Sans" w:cs="Calibri"/>
          <w:sz w:val="20"/>
          <w:szCs w:val="20"/>
        </w:rPr>
        <w:t>a)</w:t>
      </w:r>
      <w:r>
        <w:rPr>
          <w:rFonts w:ascii="Fira Sans" w:hAnsi="Fira Sans" w:cs="Calibri"/>
          <w:sz w:val="20"/>
          <w:szCs w:val="20"/>
        </w:rPr>
        <w:tab/>
      </w:r>
      <w:r w:rsidRPr="00FC0DD4">
        <w:rPr>
          <w:rFonts w:ascii="Fira Sans" w:hAnsi="Fira Sans" w:cs="Calibri"/>
          <w:sz w:val="20"/>
          <w:szCs w:val="20"/>
        </w:rPr>
        <w:t>Jeżeli wykonawca ma siedzibę lub miejsce zamieszkania poza granicami Rzeczypospolitej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Polskiej, zamiast dokumentu jak wyżej, składa dokument lub dokumenty wystawione w kraju,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w którym wykonawca ma siedzibę lub miejsce zamieszkania, potwierdzające, że nie otwarto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jego likwidacji, nie ogłoszono upadłości, jego aktywami nie zarządza likwidator lub sąd, 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 xml:space="preserve">zawarł układu </w:t>
      </w:r>
      <w:r>
        <w:rPr>
          <w:rFonts w:ascii="Fira Sans" w:hAnsi="Fira Sans" w:cs="Calibri"/>
          <w:sz w:val="20"/>
          <w:szCs w:val="20"/>
        </w:rPr>
        <w:br/>
      </w:r>
      <w:r w:rsidRPr="00FC0DD4">
        <w:rPr>
          <w:rFonts w:ascii="Fira Sans" w:hAnsi="Fira Sans" w:cs="Calibri"/>
          <w:sz w:val="20"/>
          <w:szCs w:val="20"/>
        </w:rPr>
        <w:t>z wierzycielami, jego działalność gospodarcza nie jest zawieszona ani 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znajduje się on w innej tego rodzaju sytuacji wynikającej z podobnej procedury przewidzianej w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przepisach miejsca wszczęcia tej procedury.</w:t>
      </w:r>
    </w:p>
    <w:p w:rsidR="00FC0DD4" w:rsidRPr="00FC0DD4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20"/>
          <w:szCs w:val="20"/>
        </w:rPr>
      </w:pPr>
      <w:r w:rsidRPr="00FC0DD4">
        <w:rPr>
          <w:rFonts w:ascii="Fira Sans" w:hAnsi="Fira Sans" w:cs="Calibri"/>
          <w:sz w:val="20"/>
          <w:szCs w:val="20"/>
        </w:rPr>
        <w:t>b)</w:t>
      </w:r>
      <w:r w:rsidRPr="00FC0DD4">
        <w:rPr>
          <w:rFonts w:ascii="Fira Sans" w:hAnsi="Fira Sans" w:cs="Calibri"/>
          <w:sz w:val="20"/>
          <w:szCs w:val="20"/>
        </w:rPr>
        <w:tab/>
        <w:t>Jeżeli w kraju, w którym wykonawca ma siedzibę lub miejsce zamieszkania lub miejsce zamieszkania ma osoba, której dokument dotyczy, nie wydaje się dokumentów, o których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mowa powyżej, zastępuje się je dokumentem zawierającym odpowiednio oświadczenie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wykonawcy, ze wskazaniem osoby albo osób uprawnionych do jego reprezentacji, lub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oświadczenie osoby, której dokument miał dotyczyć, złożone pod przysięgą, lub, jeżeli w kraju,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 xml:space="preserve">w którym wykonawca ma siedzibę lub miejsce zamieszkania nie ma przepisów </w:t>
      </w:r>
      <w:r>
        <w:rPr>
          <w:rFonts w:ascii="Fira Sans" w:hAnsi="Fira Sans" w:cs="Calibri"/>
          <w:sz w:val="20"/>
          <w:szCs w:val="20"/>
        </w:rPr>
        <w:br/>
      </w:r>
      <w:r w:rsidRPr="00FC0DD4">
        <w:rPr>
          <w:rFonts w:ascii="Fira Sans" w:hAnsi="Fira Sans" w:cs="Calibri"/>
          <w:sz w:val="20"/>
          <w:szCs w:val="20"/>
        </w:rPr>
        <w:t>o oświadczeniu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pod przysięgą, złożone przed organem sądowym lub administracyjnym, notariuszem, organem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samorządu zawodowego lub gospodarczego, właściwym ze względu na siedzibę lub miejsce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zamieszkania wykonawcy.</w:t>
      </w:r>
    </w:p>
    <w:p w:rsidR="00FC0DD4" w:rsidRPr="00FC0DD4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</w:rPr>
        <w:t>c)</w:t>
      </w:r>
      <w:r>
        <w:rPr>
          <w:rFonts w:ascii="Fira Sans" w:hAnsi="Fira Sans" w:cs="Calibri"/>
          <w:sz w:val="20"/>
          <w:szCs w:val="20"/>
        </w:rPr>
        <w:tab/>
      </w:r>
      <w:r w:rsidRPr="00FC0DD4">
        <w:rPr>
          <w:rFonts w:ascii="Fira Sans" w:hAnsi="Fira Sans" w:cs="Calibri"/>
          <w:sz w:val="20"/>
          <w:szCs w:val="20"/>
        </w:rPr>
        <w:t>Dokumenty/oświadczenia, o których mowa w p</w:t>
      </w:r>
      <w:r>
        <w:rPr>
          <w:rFonts w:ascii="Fira Sans" w:hAnsi="Fira Sans" w:cs="Calibri"/>
          <w:sz w:val="20"/>
          <w:szCs w:val="20"/>
        </w:rPr>
        <w:t>p</w:t>
      </w:r>
      <w:r w:rsidRPr="00FC0DD4">
        <w:rPr>
          <w:rFonts w:ascii="Fira Sans" w:hAnsi="Fira Sans" w:cs="Calibri"/>
          <w:sz w:val="20"/>
          <w:szCs w:val="20"/>
        </w:rPr>
        <w:t xml:space="preserve">kt. </w:t>
      </w:r>
      <w:r>
        <w:rPr>
          <w:rFonts w:ascii="Fira Sans" w:hAnsi="Fira Sans" w:cs="Calibri"/>
          <w:sz w:val="20"/>
          <w:szCs w:val="20"/>
        </w:rPr>
        <w:t>a) i b)</w:t>
      </w:r>
      <w:r w:rsidRPr="00FC0DD4">
        <w:rPr>
          <w:rFonts w:ascii="Fira Sans" w:hAnsi="Fira Sans" w:cs="Calibri"/>
          <w:sz w:val="20"/>
          <w:szCs w:val="20"/>
        </w:rPr>
        <w:t xml:space="preserve"> powinny być wystawione 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wcześniej niż 3 miesiące przed upływem terminu składania ofert.</w:t>
      </w:r>
    </w:p>
    <w:p w:rsidR="00FC0DD4" w:rsidRPr="00FC0DD4" w:rsidRDefault="00FC0DD4" w:rsidP="00FC0DD4">
      <w:pPr>
        <w:pStyle w:val="Akapitzlist"/>
        <w:spacing w:before="0"/>
        <w:ind w:left="720"/>
        <w:rPr>
          <w:rFonts w:ascii="Fira Sans" w:hAnsi="Fira Sans"/>
          <w:b/>
          <w:sz w:val="20"/>
          <w:szCs w:val="20"/>
          <w:u w:val="single"/>
        </w:rPr>
      </w:pPr>
      <w:r w:rsidRPr="00FC0DD4">
        <w:rPr>
          <w:rFonts w:ascii="Fira Sans" w:hAnsi="Fira Sans"/>
          <w:b/>
          <w:sz w:val="20"/>
          <w:szCs w:val="20"/>
          <w:u w:val="single"/>
        </w:rPr>
        <w:t>- spełnianie warunków udziału w postępowaniu</w:t>
      </w:r>
    </w:p>
    <w:p w:rsidR="00E118CF" w:rsidRPr="004E3392" w:rsidRDefault="00C242E9" w:rsidP="00E118CF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1</w:t>
      </w:r>
      <w:r w:rsidR="00E118CF">
        <w:rPr>
          <w:rFonts w:ascii="Fira Sans" w:hAnsi="Fira Sans" w:cs="Tahoma"/>
          <w:sz w:val="20"/>
          <w:szCs w:val="20"/>
        </w:rPr>
        <w:t>.3.</w:t>
      </w:r>
      <w:r w:rsidR="00E118CF">
        <w:rPr>
          <w:rFonts w:ascii="Fira Sans" w:hAnsi="Fira Sans" w:cs="Tahoma"/>
          <w:sz w:val="20"/>
          <w:szCs w:val="20"/>
        </w:rPr>
        <w:tab/>
      </w:r>
      <w:r w:rsidR="00E118CF" w:rsidRPr="004E3392">
        <w:rPr>
          <w:rFonts w:ascii="Fira Sans" w:hAnsi="Fira Sans" w:cs="Tahoma"/>
          <w:sz w:val="20"/>
          <w:szCs w:val="20"/>
        </w:rPr>
        <w:t xml:space="preserve">odpisu z właściwego rejestru lub z centralnej ewidencji i informacji o działalności gospodarcze, jeżeli odrębne przepisy wymagają wpisu do rejestru lub ewidencji, </w:t>
      </w:r>
      <w:r w:rsidR="00E118CF" w:rsidRPr="004E3392">
        <w:rPr>
          <w:rFonts w:ascii="Fira Sans" w:hAnsi="Fira Sans" w:cs="Arial"/>
          <w:bCs/>
          <w:sz w:val="20"/>
          <w:szCs w:val="20"/>
        </w:rPr>
        <w:t>wystawionej nie wcześniej niż 6 miesięcy przed upływem terminu składania ofert albo wniosków o dopuszczenie do udziału w postępowaniu</w:t>
      </w:r>
      <w:r w:rsidR="00E118CF" w:rsidRPr="004E3392">
        <w:rPr>
          <w:rFonts w:ascii="Fira Sans" w:hAnsi="Fira Sans" w:cs="Tahoma"/>
          <w:sz w:val="20"/>
          <w:szCs w:val="20"/>
        </w:rPr>
        <w:t xml:space="preserve">. </w:t>
      </w:r>
    </w:p>
    <w:p w:rsidR="00E118CF" w:rsidRPr="00E118CF" w:rsidRDefault="00E118CF" w:rsidP="00C40732">
      <w:pPr>
        <w:pStyle w:val="Akapitzlist"/>
        <w:numPr>
          <w:ilvl w:val="1"/>
          <w:numId w:val="28"/>
        </w:numPr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właściwego naczelnika urzędu skarbowego potwierdzającego, że </w:t>
      </w:r>
      <w:r w:rsidRPr="00E118CF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ykonawca nie zalega z opłacaniem podatków, wystawionego nie wcześniej niż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3 miesiące przed upływem terminu składania ofert albo wniosków o dopuszczenie do udziału w postępowaniu, lub innego dokumentu potwierdzającego, że </w:t>
      </w:r>
      <w:r w:rsidRPr="00E118CF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>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E118CF" w:rsidRPr="004E3392" w:rsidRDefault="00E118CF" w:rsidP="00C40732">
      <w:pPr>
        <w:pStyle w:val="Akapitzlist"/>
        <w:numPr>
          <w:ilvl w:val="1"/>
          <w:numId w:val="28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Wykonawca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w postępowaniu, lub innego dokumentu potwierdzającego, że wykonawca zawarł porozumienie z właściwym organem w sprawie spłat tych należności wraz </w:t>
      </w:r>
      <w:r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 ewentualnymi odsetkami lub grzywnami, w szczególności uzyskał przewidziane prawem zwolnienie, odroczenie lub rozłożenie na raty zaległych płatności lub 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lastRenderedPageBreak/>
        <w:t>wstrzymanie w całości wykonania decyzji właściwego organu,</w:t>
      </w:r>
    </w:p>
    <w:p w:rsidR="00AF1849" w:rsidRPr="00D86F2F" w:rsidRDefault="00D86F2F" w:rsidP="00F855DC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hAnsi="Fira Sans"/>
          <w:b/>
          <w:color w:val="auto"/>
          <w:sz w:val="20"/>
          <w:szCs w:val="20"/>
        </w:rPr>
      </w:pPr>
      <w:bookmarkStart w:id="10" w:name="_Toc64533162"/>
      <w:r w:rsidRPr="00D86F2F">
        <w:rPr>
          <w:rFonts w:ascii="Fira Sans" w:hAnsi="Fira Sans"/>
          <w:b/>
          <w:color w:val="auto"/>
          <w:sz w:val="20"/>
          <w:szCs w:val="20"/>
        </w:rPr>
        <w:t xml:space="preserve">Informacje o środkach komunikacji elektronicznej, przy użyciu których Zamawiający będzie komunikował się z wykonawcami, oraz informacje o wymaganiach technicznych </w:t>
      </w:r>
      <w:r>
        <w:rPr>
          <w:rFonts w:ascii="Fira Sans" w:hAnsi="Fira Sans"/>
          <w:b/>
          <w:color w:val="auto"/>
          <w:sz w:val="20"/>
          <w:szCs w:val="20"/>
        </w:rPr>
        <w:br/>
      </w:r>
      <w:r w:rsidRPr="00D86F2F">
        <w:rPr>
          <w:rFonts w:ascii="Fira Sans" w:hAnsi="Fira Sans"/>
          <w:b/>
          <w:color w:val="auto"/>
          <w:sz w:val="20"/>
          <w:szCs w:val="20"/>
        </w:rPr>
        <w:t>i organizacyjnych sporządzania, wysyłania i odbierania korespondencji elektronicznej</w:t>
      </w:r>
      <w:bookmarkEnd w:id="10"/>
    </w:p>
    <w:p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3" w:hanging="426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Postępowanie prowadzone jest w języku polskim w formie elektronicznej za pośrednictwem </w:t>
      </w:r>
      <w:hyperlink r:id="rId12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pod adresem: </w:t>
      </w:r>
      <w:hyperlink r:id="rId13" w:history="1">
        <w:r w:rsidRPr="0097037E">
          <w:rPr>
            <w:rStyle w:val="Hipercze"/>
            <w:rFonts w:ascii="Calibri" w:eastAsia="Calibri" w:hAnsi="Calibri" w:cs="Calibri"/>
          </w:rPr>
          <w:t>https://platformazakupowa.pl/pn/poznan_stat</w:t>
        </w:r>
      </w:hyperlink>
    </w:p>
    <w:p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3" w:hanging="426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 w:rsidR="00AD69E7">
        <w:rPr>
          <w:rFonts w:ascii="Fira Sans" w:eastAsia="Calibri" w:hAnsi="Fira Sans" w:cs="Calibri"/>
          <w:sz w:val="20"/>
          <w:szCs w:val="20"/>
        </w:rPr>
        <w:t>były</w:t>
      </w:r>
      <w:r w:rsidRPr="00B110B0">
        <w:rPr>
          <w:rFonts w:ascii="Fira Sans" w:eastAsia="Calibri" w:hAnsi="Fira Sans" w:cs="Calibri"/>
          <w:sz w:val="20"/>
          <w:szCs w:val="20"/>
        </w:rPr>
        <w:t xml:space="preserve"> w formie elektronicznej za pośrednictwem </w:t>
      </w:r>
      <w:hyperlink r:id="rId14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i formularza „Wyślij wiadomość do zamawiającego”. </w:t>
      </w:r>
    </w:p>
    <w:p w:rsidR="00B110B0" w:rsidRPr="00B110B0" w:rsidRDefault="00B110B0" w:rsidP="00B110B0">
      <w:pPr>
        <w:spacing w:after="0" w:line="240" w:lineRule="auto"/>
        <w:ind w:left="993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5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poprzez kliknięcie przycisku „Wyślij wiadomość do zamawiającego” po których pojawi się komunikat, że wiadomość została wysłana do </w:t>
      </w:r>
      <w:r w:rsidR="00DF413D">
        <w:rPr>
          <w:rFonts w:ascii="Fira Sans" w:eastAsia="Calibri" w:hAnsi="Fira Sans" w:cs="Calibri"/>
          <w:sz w:val="20"/>
          <w:szCs w:val="20"/>
        </w:rPr>
        <w:t>Z</w:t>
      </w:r>
      <w:r w:rsidRPr="00B110B0">
        <w:rPr>
          <w:rFonts w:ascii="Fira Sans" w:eastAsia="Calibri" w:hAnsi="Fira Sans" w:cs="Calibri"/>
          <w:sz w:val="20"/>
          <w:szCs w:val="20"/>
        </w:rPr>
        <w:t>amawiającego.</w:t>
      </w:r>
    </w:p>
    <w:p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Zamawiający będzie przekazywał wykonawcom informacje w formie elektronicznej za pośrednictwem </w:t>
      </w:r>
      <w:hyperlink r:id="rId16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>
        <w:rPr>
          <w:rFonts w:ascii="Fira Sans" w:eastAsia="Calibri" w:hAnsi="Fira Sans" w:cs="Calibri"/>
          <w:sz w:val="20"/>
          <w:szCs w:val="20"/>
        </w:rPr>
        <w:br/>
      </w:r>
      <w:r w:rsidRPr="00B110B0">
        <w:rPr>
          <w:rFonts w:ascii="Fira Sans" w:eastAsia="Calibri" w:hAnsi="Fira Sans" w:cs="Calibri"/>
          <w:sz w:val="20"/>
          <w:szCs w:val="20"/>
        </w:rPr>
        <w:t xml:space="preserve">z obowiązującymi przepisami adresatem jest konkretny wykonawca, będzie przekazywana w formie elektronicznej za pośrednictwem </w:t>
      </w:r>
      <w:hyperlink r:id="rId17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do konkretnego wykonawcy.</w:t>
      </w:r>
    </w:p>
    <w:p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Wykonawca jako podmiot profesjonalny ma obowiązek sprawdzania komunikatów </w:t>
      </w:r>
      <w:r>
        <w:rPr>
          <w:rFonts w:ascii="Fira Sans" w:eastAsia="Calibri" w:hAnsi="Fira Sans" w:cs="Calibri"/>
          <w:sz w:val="20"/>
          <w:szCs w:val="20"/>
        </w:rPr>
        <w:br/>
      </w:r>
      <w:r w:rsidRPr="00B110B0">
        <w:rPr>
          <w:rFonts w:ascii="Fira Sans" w:eastAsia="Calibri" w:hAnsi="Fira Sans" w:cs="Calibri"/>
          <w:sz w:val="20"/>
          <w:szCs w:val="20"/>
        </w:rPr>
        <w:t xml:space="preserve">i wiadomości bezpośrednio na </w:t>
      </w:r>
      <w:r w:rsidRPr="00B110B0">
        <w:rPr>
          <w:rFonts w:ascii="Fira Sans" w:eastAsia="Calibri" w:hAnsi="Fira Sans" w:cs="Calibri"/>
          <w:color w:val="2E74B5" w:themeColor="accent1" w:themeShade="BF"/>
          <w:sz w:val="20"/>
          <w:szCs w:val="20"/>
          <w:u w:val="single"/>
        </w:rPr>
        <w:t>platformazakupowa.pl</w:t>
      </w:r>
      <w:r w:rsidRPr="00B110B0">
        <w:rPr>
          <w:rFonts w:ascii="Fira Sans" w:eastAsia="Calibri" w:hAnsi="Fira Sans" w:cs="Calibri"/>
          <w:color w:val="2E74B5" w:themeColor="accent1" w:themeShade="BF"/>
          <w:sz w:val="20"/>
          <w:szCs w:val="20"/>
        </w:rPr>
        <w:t xml:space="preserve"> </w:t>
      </w:r>
      <w:r w:rsidRPr="00B110B0">
        <w:rPr>
          <w:rFonts w:ascii="Fira Sans" w:eastAsia="Calibri" w:hAnsi="Fira Sans" w:cs="Calibri"/>
          <w:sz w:val="20"/>
          <w:szCs w:val="20"/>
        </w:rPr>
        <w:t xml:space="preserve">przesłanych przez </w:t>
      </w:r>
      <w:r w:rsidR="00DF413D">
        <w:rPr>
          <w:rFonts w:ascii="Fira Sans" w:eastAsia="Calibri" w:hAnsi="Fira Sans" w:cs="Calibri"/>
          <w:sz w:val="20"/>
          <w:szCs w:val="20"/>
        </w:rPr>
        <w:t>Z</w:t>
      </w:r>
      <w:r w:rsidRPr="00B110B0">
        <w:rPr>
          <w:rFonts w:ascii="Fira Sans" w:eastAsia="Calibri" w:hAnsi="Fira Sans" w:cs="Calibri"/>
          <w:sz w:val="20"/>
          <w:szCs w:val="20"/>
        </w:rPr>
        <w:t>amawiającego, gdyż system powiadomień może ulec awarii lub powiadomienie może trafić do folderu SPAM.</w:t>
      </w:r>
    </w:p>
    <w:p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Zamawiający, zgodnie z Rozporządzeniem</w:t>
      </w:r>
      <w:r>
        <w:rPr>
          <w:rFonts w:ascii="Fira Sans" w:eastAsia="Calibri" w:hAnsi="Fira Sans" w:cs="Calibri"/>
          <w:sz w:val="20"/>
          <w:szCs w:val="20"/>
        </w:rPr>
        <w:t xml:space="preserve"> Prezesa Rady Ministrów z dnia 30 grudnia </w:t>
      </w:r>
      <w:r w:rsidR="009F7678">
        <w:rPr>
          <w:rFonts w:ascii="Fira Sans" w:eastAsia="Calibri" w:hAnsi="Fira Sans" w:cs="Calibri"/>
          <w:sz w:val="20"/>
          <w:szCs w:val="20"/>
        </w:rPr>
        <w:br/>
      </w:r>
      <w:r>
        <w:rPr>
          <w:rFonts w:ascii="Fira Sans" w:eastAsia="Calibri" w:hAnsi="Fira Sans" w:cs="Calibri"/>
          <w:sz w:val="20"/>
          <w:szCs w:val="20"/>
        </w:rPr>
        <w:t xml:space="preserve">2020 r. w sprawie sposobu sporządzania i przekazywania informacji oraz wymagań technicznych dla dokumentów elektronicznych oraz środków komunikacji elektronicznej </w:t>
      </w:r>
      <w:r>
        <w:rPr>
          <w:rFonts w:ascii="Fira Sans" w:eastAsia="Calibri" w:hAnsi="Fira Sans" w:cs="Calibri"/>
          <w:sz w:val="20"/>
          <w:szCs w:val="20"/>
        </w:rPr>
        <w:br/>
        <w:t xml:space="preserve">w </w:t>
      </w:r>
      <w:r w:rsidR="009F7678">
        <w:rPr>
          <w:rFonts w:ascii="Fira Sans" w:eastAsia="Calibri" w:hAnsi="Fira Sans" w:cs="Calibri"/>
          <w:sz w:val="20"/>
          <w:szCs w:val="20"/>
        </w:rPr>
        <w:t xml:space="preserve">postępowaniu </w:t>
      </w:r>
      <w:r>
        <w:rPr>
          <w:rFonts w:ascii="Fira Sans" w:eastAsia="Calibri" w:hAnsi="Fira Sans" w:cs="Calibri"/>
          <w:sz w:val="20"/>
          <w:szCs w:val="20"/>
        </w:rPr>
        <w:t>o udzielenie zamówienia publicznego lub konkursie (Dz. U. z 2020 r. poz. 2452),</w:t>
      </w:r>
      <w:r w:rsidRPr="00B110B0">
        <w:rPr>
          <w:rFonts w:ascii="Fira Sans" w:eastAsia="Calibri" w:hAnsi="Fira Sans" w:cs="Calibri"/>
          <w:sz w:val="20"/>
          <w:szCs w:val="20"/>
        </w:rPr>
        <w:t xml:space="preserve"> określa niezbędne wymagania sprzętowo - aplikacyjne umożliwiające pracę na </w:t>
      </w:r>
      <w:hyperlink r:id="rId18">
        <w:r w:rsidR="00C70B7B"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="00C70B7B" w:rsidRPr="00B110B0">
        <w:rPr>
          <w:rFonts w:ascii="Fira Sans" w:eastAsia="Calibri" w:hAnsi="Fira Sans" w:cs="Calibri"/>
          <w:sz w:val="20"/>
          <w:szCs w:val="20"/>
        </w:rPr>
        <w:t xml:space="preserve"> </w:t>
      </w:r>
      <w:r w:rsidRPr="00B110B0">
        <w:rPr>
          <w:rFonts w:ascii="Fira Sans" w:eastAsia="Calibri" w:hAnsi="Fira Sans" w:cs="Calibri"/>
          <w:sz w:val="20"/>
          <w:szCs w:val="20"/>
        </w:rPr>
        <w:t>tj.:</w:t>
      </w:r>
    </w:p>
    <w:p w:rsidR="00B110B0" w:rsidRPr="00B110B0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stały dostęp do sieci Internet o gwarantowanej przepustowości nie mniejszej niż 512 kb/s,</w:t>
      </w:r>
    </w:p>
    <w:p w:rsidR="00B110B0" w:rsidRPr="00B110B0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zainstalowana dowolna przeglądarka internetowa, w przypadku Internet Explorer minimalnie wersja 10,</w:t>
      </w:r>
    </w:p>
    <w:p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włączona obsługa JavaScript,</w:t>
      </w:r>
    </w:p>
    <w:p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zainstalowany program Adobe Acrobat Reader lub inny obsługujący format plików .pdf,</w:t>
      </w:r>
    </w:p>
    <w:p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Platformazakupowa.pl działa według standardu przyjętego w komunikacji sieciowej - kodowanie UTF8,</w:t>
      </w:r>
    </w:p>
    <w:p w:rsid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Calibri" w:eastAsia="Calibri" w:hAnsi="Calibri" w:cs="Calibri"/>
        </w:rPr>
      </w:pPr>
      <w:r w:rsidRPr="00B110B0">
        <w:rPr>
          <w:rFonts w:ascii="Fira Sans" w:eastAsia="Calibri" w:hAnsi="Fira Sans" w:cs="Calibri"/>
          <w:sz w:val="20"/>
          <w:szCs w:val="20"/>
        </w:rPr>
        <w:t>Oznaczenie czasu odbioru danych przez platformę zakupową stanowi datę oraz dokładny czas (hh:mm:ss) generowany wg czasu lokalnego serwera synchronizowanego z zegarem Głównego Urzędu Miar</w:t>
      </w:r>
      <w:r>
        <w:rPr>
          <w:rFonts w:ascii="Calibri" w:eastAsia="Calibri" w:hAnsi="Calibri" w:cs="Calibri"/>
        </w:rPr>
        <w:t>.</w:t>
      </w:r>
    </w:p>
    <w:p w:rsidR="00B110B0" w:rsidRPr="00037404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>Wykonawca, przystępując do niniejszego postępowania o udzielenie zamówienia publicznego:</w:t>
      </w:r>
    </w:p>
    <w:p w:rsidR="00B110B0" w:rsidRPr="00037404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 xml:space="preserve">akceptuje warunki korzystania z </w:t>
      </w:r>
      <w:hyperlink r:id="rId19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określone w Regulaminie zamieszczonym </w:t>
      </w:r>
      <w:r w:rsidR="00DF413D">
        <w:rPr>
          <w:rFonts w:ascii="Fira Sans" w:eastAsia="Calibri" w:hAnsi="Fira Sans" w:cs="Calibri"/>
          <w:sz w:val="20"/>
          <w:szCs w:val="20"/>
        </w:rPr>
        <w:t xml:space="preserve">tam </w:t>
      </w:r>
      <w:r w:rsidRPr="00037404">
        <w:rPr>
          <w:rFonts w:ascii="Fira Sans" w:eastAsia="Calibri" w:hAnsi="Fira Sans" w:cs="Calibri"/>
          <w:sz w:val="20"/>
          <w:szCs w:val="20"/>
        </w:rPr>
        <w:t xml:space="preserve">na stronie internetowej </w:t>
      </w:r>
      <w:hyperlink r:id="rId20">
        <w:r w:rsidRPr="00037404">
          <w:rPr>
            <w:rFonts w:ascii="Fira Sans" w:eastAsia="Calibri" w:hAnsi="Fira Sans" w:cs="Calibri"/>
            <w:sz w:val="20"/>
            <w:szCs w:val="20"/>
          </w:rPr>
          <w:t>pod linkiem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 w zakładce „Regulamin" oraz uznaje go za wiążący,</w:t>
      </w:r>
    </w:p>
    <w:p w:rsidR="00B110B0" w:rsidRPr="00037404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>zapoznał i stosuje się do Instrukcji składania ofert/wniosków dostępnej pod</w:t>
      </w:r>
      <w:r w:rsidR="00037404" w:rsidRPr="00037404">
        <w:rPr>
          <w:rFonts w:ascii="Fira Sans" w:eastAsia="Calibri" w:hAnsi="Fira Sans" w:cs="Calibri"/>
          <w:sz w:val="20"/>
          <w:szCs w:val="20"/>
        </w:rPr>
        <w:t xml:space="preserve"> adresem: </w:t>
      </w:r>
      <w:hyperlink r:id="rId21" w:history="1">
        <w:r w:rsidR="00037404" w:rsidRPr="00037404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https://platformazakupowa.pl/strona/45-instrukcje</w:t>
        </w:r>
      </w:hyperlink>
    </w:p>
    <w:p w:rsidR="00B110B0" w:rsidRPr="00037404" w:rsidRDefault="00B110B0" w:rsidP="00F855DC">
      <w:pPr>
        <w:numPr>
          <w:ilvl w:val="0"/>
          <w:numId w:val="15"/>
        </w:numPr>
        <w:spacing w:after="0" w:line="240" w:lineRule="auto"/>
        <w:ind w:left="993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b/>
          <w:sz w:val="20"/>
          <w:szCs w:val="20"/>
        </w:rPr>
        <w:lastRenderedPageBreak/>
        <w:t xml:space="preserve">Zamawiający nie ponosi odpowiedzialności za złożenie oferty w sposób niezgodny </w:t>
      </w:r>
      <w:r w:rsidR="009F7678">
        <w:rPr>
          <w:rFonts w:ascii="Fira Sans" w:eastAsia="Calibri" w:hAnsi="Fira Sans" w:cs="Calibri"/>
          <w:b/>
          <w:sz w:val="20"/>
          <w:szCs w:val="20"/>
        </w:rPr>
        <w:br/>
      </w:r>
      <w:r w:rsidRPr="00037404">
        <w:rPr>
          <w:rFonts w:ascii="Fira Sans" w:eastAsia="Calibri" w:hAnsi="Fira Sans" w:cs="Calibri"/>
          <w:b/>
          <w:sz w:val="20"/>
          <w:szCs w:val="20"/>
        </w:rPr>
        <w:t xml:space="preserve">z Instrukcją korzystania z </w:t>
      </w:r>
      <w:hyperlink r:id="rId22">
        <w:r w:rsidRPr="00037404">
          <w:rPr>
            <w:rFonts w:ascii="Fira Sans" w:eastAsia="Calibri" w:hAnsi="Fira Sans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037404">
        <w:rPr>
          <w:rFonts w:ascii="Fira Sans" w:eastAsia="Calibri" w:hAnsi="Fira Sans" w:cs="Calibri"/>
          <w:sz w:val="20"/>
          <w:szCs w:val="20"/>
        </w:rPr>
        <w:t xml:space="preserve">w przedmiotowym postępowaniu ponieważ nie został spełniony obowiązek narzucony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037404">
        <w:rPr>
          <w:rFonts w:ascii="Fira Sans" w:eastAsia="Calibri" w:hAnsi="Fira Sans" w:cs="Calibri"/>
          <w:sz w:val="20"/>
          <w:szCs w:val="20"/>
        </w:rPr>
        <w:t>w art. 221 Ustawy Prawo Zamówień Publicznych.</w:t>
      </w:r>
    </w:p>
    <w:p w:rsidR="00B110B0" w:rsidRPr="00037404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 xml:space="preserve">Zamawiający informuje, że instrukcje korzystania z </w:t>
      </w:r>
      <w:hyperlink r:id="rId23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dotyczące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037404">
        <w:rPr>
          <w:rFonts w:ascii="Fira Sans" w:eastAsia="Calibri" w:hAnsi="Fira Sans" w:cs="Calibri"/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4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znajdują się w zakładce „Instrukcje dla Wykonawców" na stronie internetowej pod adresem: </w:t>
      </w:r>
      <w:hyperlink r:id="rId25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5A200F" w:rsidRPr="00E118CF" w:rsidRDefault="00A358F7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1" w:name="_Toc64533163"/>
      <w:r w:rsidRPr="00A358F7">
        <w:rPr>
          <w:rFonts w:ascii="Fira Sans" w:hAnsi="Fira Sans"/>
          <w:b/>
          <w:color w:val="auto"/>
          <w:sz w:val="20"/>
          <w:szCs w:val="20"/>
        </w:rPr>
        <w:t xml:space="preserve">Wskazanie </w:t>
      </w:r>
      <w:r w:rsidRPr="00E118CF">
        <w:rPr>
          <w:rFonts w:ascii="Fira Sans" w:hAnsi="Fira Sans"/>
          <w:b/>
          <w:color w:val="auto"/>
          <w:sz w:val="20"/>
          <w:szCs w:val="20"/>
        </w:rPr>
        <w:t>osób uprawnionych do komunikowania się z Wykonawcami</w:t>
      </w:r>
      <w:bookmarkEnd w:id="11"/>
    </w:p>
    <w:p w:rsidR="00A358F7" w:rsidRPr="00E118CF" w:rsidRDefault="00A358F7" w:rsidP="00A358F7">
      <w:pPr>
        <w:ind w:firstLine="567"/>
        <w:rPr>
          <w:rFonts w:ascii="Fira Sans" w:hAnsi="Fira Sans"/>
          <w:sz w:val="20"/>
          <w:szCs w:val="20"/>
        </w:rPr>
      </w:pPr>
      <w:r w:rsidRPr="00E118CF">
        <w:rPr>
          <w:rFonts w:ascii="Fira Sans" w:hAnsi="Fira Sans"/>
          <w:sz w:val="20"/>
          <w:szCs w:val="20"/>
        </w:rPr>
        <w:t>Zamawiający wyznacza następujące osoby do kontaktu z Wykonawcami:</w:t>
      </w:r>
    </w:p>
    <w:p w:rsidR="00A358F7" w:rsidRPr="00E118CF" w:rsidRDefault="00A358F7" w:rsidP="00A358F7">
      <w:pPr>
        <w:ind w:firstLine="567"/>
        <w:rPr>
          <w:rStyle w:val="Hipercze"/>
          <w:rFonts w:ascii="Fira Sans" w:hAnsi="Fira Sans"/>
          <w:sz w:val="20"/>
          <w:szCs w:val="20"/>
        </w:rPr>
      </w:pPr>
      <w:r w:rsidRPr="00E118CF">
        <w:rPr>
          <w:rFonts w:ascii="Fira Sans" w:hAnsi="Fira Sans"/>
          <w:sz w:val="20"/>
          <w:szCs w:val="20"/>
        </w:rPr>
        <w:t xml:space="preserve">Renata Rybak </w:t>
      </w:r>
    </w:p>
    <w:p w:rsidR="00146DD4" w:rsidRPr="00E118CF" w:rsidRDefault="00146DD4" w:rsidP="00146DD4">
      <w:pPr>
        <w:ind w:firstLine="567"/>
        <w:rPr>
          <w:rFonts w:ascii="Fira Sans" w:hAnsi="Fira Sans"/>
          <w:sz w:val="20"/>
          <w:szCs w:val="20"/>
        </w:rPr>
      </w:pPr>
      <w:r w:rsidRPr="00E118CF">
        <w:rPr>
          <w:rFonts w:ascii="Fira Sans" w:hAnsi="Fira Sans"/>
          <w:sz w:val="20"/>
          <w:szCs w:val="20"/>
        </w:rPr>
        <w:t xml:space="preserve">Justyna Stawińska </w:t>
      </w:r>
    </w:p>
    <w:p w:rsidR="00146DD4" w:rsidRPr="00E118CF" w:rsidRDefault="00146DD4" w:rsidP="00A358F7">
      <w:pPr>
        <w:ind w:firstLine="567"/>
        <w:rPr>
          <w:rFonts w:ascii="Fira Sans" w:hAnsi="Fira Sans"/>
          <w:sz w:val="20"/>
          <w:szCs w:val="20"/>
        </w:rPr>
      </w:pPr>
    </w:p>
    <w:p w:rsidR="00A358F7" w:rsidRPr="00A358F7" w:rsidRDefault="00A358F7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2" w:name="_Toc64533164"/>
      <w:r w:rsidRPr="00A358F7">
        <w:rPr>
          <w:rFonts w:ascii="Fira Sans" w:hAnsi="Fira Sans"/>
          <w:b/>
          <w:color w:val="auto"/>
          <w:sz w:val="20"/>
          <w:szCs w:val="20"/>
        </w:rPr>
        <w:t>Termin związania ofertą</w:t>
      </w:r>
      <w:bookmarkEnd w:id="12"/>
    </w:p>
    <w:p w:rsidR="00A358F7" w:rsidRPr="0070004F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20"/>
          <w:szCs w:val="20"/>
        </w:rPr>
      </w:pPr>
      <w:r w:rsidRPr="0070004F">
        <w:rPr>
          <w:rFonts w:ascii="Fira Sans" w:hAnsi="Fira Sans"/>
          <w:sz w:val="20"/>
          <w:szCs w:val="20"/>
        </w:rPr>
        <w:t xml:space="preserve">Wykonawca jest związany </w:t>
      </w:r>
      <w:r w:rsidR="00F83191" w:rsidRPr="0070004F">
        <w:rPr>
          <w:rFonts w:ascii="Fira Sans" w:hAnsi="Fira Sans"/>
          <w:sz w:val="20"/>
          <w:szCs w:val="20"/>
        </w:rPr>
        <w:t>ofertą</w:t>
      </w:r>
      <w:r w:rsidRPr="0070004F">
        <w:rPr>
          <w:rFonts w:ascii="Fira Sans" w:hAnsi="Fira Sans"/>
          <w:sz w:val="20"/>
          <w:szCs w:val="20"/>
        </w:rPr>
        <w:t xml:space="preserve"> od dnia upływu składania ofert do dnia </w:t>
      </w:r>
      <w:r w:rsidR="009B155A">
        <w:rPr>
          <w:rFonts w:ascii="Fira Sans" w:hAnsi="Fira Sans"/>
          <w:sz w:val="20"/>
          <w:szCs w:val="20"/>
        </w:rPr>
        <w:t>31.03.2021</w:t>
      </w:r>
      <w:r w:rsidRPr="0070004F">
        <w:rPr>
          <w:rFonts w:ascii="Fira Sans" w:hAnsi="Fira Sans"/>
          <w:sz w:val="20"/>
          <w:szCs w:val="20"/>
        </w:rPr>
        <w:t xml:space="preserve"> r.</w:t>
      </w:r>
    </w:p>
    <w:p w:rsidR="00A358F7" w:rsidRPr="0070004F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20"/>
          <w:szCs w:val="20"/>
        </w:rPr>
      </w:pPr>
      <w:r w:rsidRPr="0070004F">
        <w:rPr>
          <w:rFonts w:ascii="Fira Sans" w:hAnsi="Fira Sans"/>
          <w:sz w:val="20"/>
          <w:szCs w:val="20"/>
        </w:rPr>
        <w:t xml:space="preserve">W </w:t>
      </w:r>
      <w:r w:rsidR="00F83191" w:rsidRPr="0070004F">
        <w:rPr>
          <w:rFonts w:ascii="Fira Sans" w:hAnsi="Fira Sans"/>
          <w:sz w:val="20"/>
          <w:szCs w:val="20"/>
        </w:rPr>
        <w:t>przypadku</w:t>
      </w:r>
      <w:r w:rsidRPr="0070004F">
        <w:rPr>
          <w:rFonts w:ascii="Fira Sans" w:hAnsi="Fira Sans"/>
          <w:sz w:val="20"/>
          <w:szCs w:val="20"/>
        </w:rPr>
        <w:t xml:space="preserve"> gdy wybór najkorzystniejszej oferty nie nastąpi przed upływem terminu związania ofertą określonego w SWZ, Zamawiający prze</w:t>
      </w:r>
      <w:r w:rsidR="00DF413D">
        <w:rPr>
          <w:rFonts w:ascii="Fira Sans" w:hAnsi="Fira Sans"/>
          <w:sz w:val="20"/>
          <w:szCs w:val="20"/>
        </w:rPr>
        <w:t>d</w:t>
      </w:r>
      <w:r w:rsidRPr="0070004F">
        <w:rPr>
          <w:rFonts w:ascii="Fira Sans" w:hAnsi="Fira Sans"/>
          <w:sz w:val="20"/>
          <w:szCs w:val="20"/>
        </w:rPr>
        <w:t xml:space="preserve"> upływem </w:t>
      </w:r>
      <w:r w:rsidR="00F83191" w:rsidRPr="0070004F">
        <w:rPr>
          <w:rFonts w:ascii="Fira Sans" w:hAnsi="Fira Sans"/>
          <w:sz w:val="20"/>
          <w:szCs w:val="20"/>
        </w:rPr>
        <w:t>terminu</w:t>
      </w:r>
      <w:r w:rsidRPr="0070004F">
        <w:rPr>
          <w:rFonts w:ascii="Fira Sans" w:hAnsi="Fira Sans"/>
          <w:sz w:val="20"/>
          <w:szCs w:val="20"/>
        </w:rPr>
        <w:t xml:space="preserve"> związania ofertą zwraca się jednokrotnie do Wykonawców o wyrażenie zgody na przedłużenie tego terminu o wskazany </w:t>
      </w:r>
      <w:r w:rsidR="00F83191" w:rsidRPr="0070004F">
        <w:rPr>
          <w:rFonts w:ascii="Fira Sans" w:hAnsi="Fira Sans"/>
          <w:sz w:val="20"/>
          <w:szCs w:val="20"/>
        </w:rPr>
        <w:t>przez</w:t>
      </w:r>
      <w:r w:rsidRPr="0070004F">
        <w:rPr>
          <w:rFonts w:ascii="Fira Sans" w:hAnsi="Fira Sans"/>
          <w:sz w:val="20"/>
          <w:szCs w:val="20"/>
        </w:rPr>
        <w:t xml:space="preserve"> niego okres, nie dłuższy niż 30 dni.</w:t>
      </w:r>
    </w:p>
    <w:p w:rsidR="00A358F7" w:rsidRPr="0070004F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20"/>
          <w:szCs w:val="20"/>
        </w:rPr>
      </w:pPr>
      <w:r w:rsidRPr="0070004F">
        <w:rPr>
          <w:rFonts w:ascii="Fira Sans" w:hAnsi="Fira Sans"/>
          <w:sz w:val="20"/>
          <w:szCs w:val="20"/>
        </w:rPr>
        <w:t>Przedłużenie terminu związania ofertą, o którym mowa w ust. 2 wymaga złożenia przez Wykonawcę pisemnego</w:t>
      </w:r>
      <w:r w:rsidRPr="0070004F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="0070004F" w:rsidRPr="0070004F">
        <w:rPr>
          <w:rFonts w:ascii="Fira Sans" w:hAnsi="Fira Sans"/>
          <w:sz w:val="20"/>
          <w:szCs w:val="20"/>
        </w:rPr>
        <w:t xml:space="preserve"> oświadczenia o wyrażeniu zgody na przedłużenie terminu związania ofertą.</w:t>
      </w:r>
    </w:p>
    <w:p w:rsidR="0070004F" w:rsidRDefault="0070004F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3" w:name="_Toc64533165"/>
      <w:r w:rsidRPr="0070004F">
        <w:rPr>
          <w:rFonts w:ascii="Fira Sans" w:hAnsi="Fira Sans"/>
          <w:b/>
          <w:color w:val="auto"/>
          <w:sz w:val="20"/>
          <w:szCs w:val="20"/>
        </w:rPr>
        <w:t>Opis sposobu przygotowania oferty</w:t>
      </w:r>
      <w:bookmarkEnd w:id="13"/>
    </w:p>
    <w:p w:rsidR="00267CBD" w:rsidRDefault="0070004F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20"/>
          <w:szCs w:val="20"/>
        </w:rPr>
      </w:pPr>
      <w:r w:rsidRPr="0070004F">
        <w:rPr>
          <w:rFonts w:ascii="Fira Sans" w:hAnsi="Fira Sans"/>
          <w:sz w:val="20"/>
          <w:szCs w:val="20"/>
        </w:rPr>
        <w:t>Oferta</w:t>
      </w:r>
      <w:r w:rsidR="00267CBD">
        <w:rPr>
          <w:rFonts w:ascii="Fira Sans" w:hAnsi="Fira Sans"/>
          <w:sz w:val="20"/>
          <w:szCs w:val="20"/>
        </w:rPr>
        <w:t xml:space="preserve"> winna być:</w:t>
      </w:r>
    </w:p>
    <w:p w:rsidR="00267CBD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sporządzona wg wzoru Formularza ofertowego – załącznik nr 2 do SWZ</w:t>
      </w:r>
      <w:r w:rsidR="0070004F" w:rsidRPr="0070004F">
        <w:rPr>
          <w:rFonts w:ascii="Fira Sans" w:hAnsi="Fira Sans"/>
          <w:sz w:val="20"/>
          <w:szCs w:val="20"/>
        </w:rPr>
        <w:t xml:space="preserve"> w języku polskim,</w:t>
      </w:r>
    </w:p>
    <w:p w:rsidR="00267CBD" w:rsidRPr="00267CBD" w:rsidRDefault="00267CBD" w:rsidP="00F855DC">
      <w:pPr>
        <w:pStyle w:val="Akapitzlist"/>
        <w:numPr>
          <w:ilvl w:val="1"/>
          <w:numId w:val="16"/>
        </w:numPr>
        <w:rPr>
          <w:rStyle w:val="Hipercze"/>
          <w:rFonts w:ascii="Fira Sans" w:hAnsi="Fira Sans"/>
          <w:color w:val="auto"/>
          <w:sz w:val="20"/>
          <w:szCs w:val="20"/>
          <w:u w:val="none"/>
        </w:rPr>
      </w:pPr>
      <w:r>
        <w:rPr>
          <w:rFonts w:ascii="Fira Sans" w:hAnsi="Fira Sans"/>
          <w:sz w:val="20"/>
          <w:szCs w:val="20"/>
        </w:rPr>
        <w:t xml:space="preserve">złożona wyłącznie przy użyciu środków komunikacji elektronicznej, czyli za pośrednictwem Platformy: </w:t>
      </w:r>
      <w:hyperlink r:id="rId26" w:history="1">
        <w:r w:rsidRPr="00D84B4E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https://platformazakupowa.pl/pn/poznan_stat</w:t>
        </w:r>
      </w:hyperlink>
      <w:r w:rsidRPr="00D84B4E">
        <w:rPr>
          <w:rStyle w:val="Hipercze"/>
          <w:rFonts w:ascii="Fira Sans" w:eastAsia="Calibri" w:hAnsi="Fira Sans" w:cs="Calibri"/>
          <w:sz w:val="20"/>
          <w:szCs w:val="20"/>
        </w:rPr>
        <w:t>,</w:t>
      </w:r>
    </w:p>
    <w:p w:rsidR="0070004F" w:rsidRPr="00267CBD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20"/>
          <w:szCs w:val="20"/>
        </w:rPr>
      </w:pPr>
      <w:r w:rsidRPr="00267CBD">
        <w:rPr>
          <w:rStyle w:val="Hipercze"/>
          <w:rFonts w:ascii="Calibri" w:eastAsia="Calibri" w:hAnsi="Calibri" w:cs="Calibri"/>
          <w:color w:val="auto"/>
          <w:u w:val="none"/>
        </w:rPr>
        <w:t>podpisana</w:t>
      </w:r>
      <w:r w:rsidR="0070004F" w:rsidRPr="00267CBD">
        <w:rPr>
          <w:rFonts w:ascii="Fira Sans" w:hAnsi="Fira Sans"/>
          <w:sz w:val="20"/>
          <w:szCs w:val="20"/>
        </w:rPr>
        <w:t xml:space="preserve"> </w:t>
      </w:r>
      <w:r w:rsidR="0070004F" w:rsidRPr="0070004F">
        <w:rPr>
          <w:rFonts w:ascii="Fira Sans" w:hAnsi="Fira Sans"/>
          <w:sz w:val="20"/>
          <w:szCs w:val="20"/>
        </w:rPr>
        <w:t>kwalifik</w:t>
      </w:r>
      <w:r>
        <w:rPr>
          <w:rFonts w:ascii="Fira Sans" w:hAnsi="Fira Sans"/>
          <w:sz w:val="20"/>
          <w:szCs w:val="20"/>
        </w:rPr>
        <w:t xml:space="preserve">owanym podpisem </w:t>
      </w:r>
      <w:r w:rsidR="001F0EA1">
        <w:rPr>
          <w:rFonts w:ascii="Fira Sans" w:hAnsi="Fira Sans"/>
          <w:sz w:val="20"/>
          <w:szCs w:val="20"/>
        </w:rPr>
        <w:t>elektronicznym</w:t>
      </w:r>
      <w:r>
        <w:rPr>
          <w:rFonts w:ascii="Fira Sans" w:hAnsi="Fira Sans"/>
          <w:sz w:val="20"/>
          <w:szCs w:val="20"/>
        </w:rPr>
        <w:t xml:space="preserve"> lub </w:t>
      </w:r>
      <w:r w:rsidR="0070004F" w:rsidRPr="0070004F">
        <w:rPr>
          <w:rFonts w:ascii="Fira Sans" w:hAnsi="Fira Sans"/>
          <w:sz w:val="20"/>
          <w:szCs w:val="20"/>
        </w:rPr>
        <w:t xml:space="preserve">podpisem </w:t>
      </w:r>
      <w:r>
        <w:rPr>
          <w:rFonts w:ascii="Fira Sans" w:hAnsi="Fira Sans"/>
          <w:sz w:val="20"/>
          <w:szCs w:val="20"/>
        </w:rPr>
        <w:t xml:space="preserve">zaufanym lub podpisem osobistym </w:t>
      </w:r>
      <w:r w:rsidRPr="00267CBD">
        <w:rPr>
          <w:rFonts w:ascii="Fira Sans" w:hAnsi="Fira Sans"/>
          <w:sz w:val="20"/>
          <w:szCs w:val="20"/>
        </w:rPr>
        <w:t>przez osobę/osoby upoważnioną/upoważnione.</w:t>
      </w:r>
    </w:p>
    <w:p w:rsidR="00267CBD" w:rsidRPr="00267CBD" w:rsidRDefault="00267CBD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20"/>
          <w:szCs w:val="20"/>
        </w:rPr>
      </w:pPr>
      <w:r w:rsidRPr="00267CBD">
        <w:rPr>
          <w:rFonts w:ascii="Fira Sans" w:eastAsia="Calibri" w:hAnsi="Fira Sans" w:cs="Calibri"/>
          <w:sz w:val="20"/>
          <w:szCs w:val="20"/>
        </w:rPr>
        <w:t xml:space="preserve">W procesie składania oferty, </w:t>
      </w:r>
      <w:r>
        <w:rPr>
          <w:rFonts w:ascii="Fira Sans" w:eastAsia="Calibri" w:hAnsi="Fira Sans" w:cs="Calibri"/>
          <w:sz w:val="20"/>
          <w:szCs w:val="20"/>
        </w:rPr>
        <w:t xml:space="preserve">w tym dokumentów składanych wraz z ofertą na platformie, </w:t>
      </w:r>
      <w:r w:rsidRPr="00267CBD">
        <w:rPr>
          <w:rFonts w:ascii="Fira Sans" w:eastAsia="Calibri" w:hAnsi="Fira Sans" w:cs="Calibri"/>
          <w:sz w:val="20"/>
          <w:szCs w:val="20"/>
        </w:rPr>
        <w:t>kwal</w:t>
      </w:r>
      <w:r w:rsidR="00D84B4E">
        <w:rPr>
          <w:rFonts w:ascii="Fira Sans" w:eastAsia="Calibri" w:hAnsi="Fira Sans" w:cs="Calibri"/>
          <w:sz w:val="20"/>
          <w:szCs w:val="20"/>
        </w:rPr>
        <w:t>ifikowany podpis elektroniczny W</w:t>
      </w:r>
      <w:r w:rsidRPr="00267CBD">
        <w:rPr>
          <w:rFonts w:ascii="Fira Sans" w:eastAsia="Calibri" w:hAnsi="Fira Sans" w:cs="Calibri"/>
          <w:sz w:val="20"/>
          <w:szCs w:val="20"/>
        </w:rPr>
        <w:t>ykonawca może złożyć bezpośrednio na dokumencie, który następnie przesyła do systemu</w:t>
      </w:r>
      <w:r w:rsidRPr="00267CBD">
        <w:rPr>
          <w:rFonts w:ascii="Fira Sans" w:eastAsia="Calibri" w:hAnsi="Fira Sans" w:cs="Calibri"/>
          <w:sz w:val="20"/>
          <w:szCs w:val="20"/>
          <w:vertAlign w:val="superscript"/>
        </w:rPr>
        <w:footnoteReference w:id="2"/>
      </w:r>
      <w:r w:rsidRPr="00267CBD">
        <w:rPr>
          <w:rFonts w:ascii="Fira Sans" w:eastAsia="Calibri" w:hAnsi="Fira Sans" w:cs="Calibri"/>
          <w:sz w:val="20"/>
          <w:szCs w:val="20"/>
        </w:rPr>
        <w:t xml:space="preserve"> (</w:t>
      </w:r>
      <w:r w:rsidRPr="00D84B4E">
        <w:rPr>
          <w:rFonts w:ascii="Fira Sans" w:eastAsia="Calibri" w:hAnsi="Fira Sans" w:cs="Calibri"/>
          <w:sz w:val="20"/>
          <w:szCs w:val="20"/>
        </w:rPr>
        <w:t xml:space="preserve">opcja rekomendowana przez </w:t>
      </w:r>
      <w:hyperlink r:id="rId27">
        <w:r w:rsidRPr="00D84B4E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84B4E">
        <w:rPr>
          <w:rFonts w:ascii="Fira Sans" w:eastAsia="Calibri" w:hAnsi="Fira Sans" w:cs="Calibri"/>
          <w:sz w:val="20"/>
          <w:szCs w:val="20"/>
        </w:rPr>
        <w:t>) oraz dodatkowo dla cał</w:t>
      </w:r>
      <w:r w:rsidR="00D84B4E">
        <w:rPr>
          <w:rFonts w:ascii="Fira Sans" w:eastAsia="Calibri" w:hAnsi="Fira Sans" w:cs="Calibri"/>
          <w:sz w:val="20"/>
          <w:szCs w:val="20"/>
        </w:rPr>
        <w:t>ego pakietu dokumentów w kroku drugim</w:t>
      </w:r>
      <w:r w:rsidRPr="00D84B4E">
        <w:rPr>
          <w:rFonts w:ascii="Fira Sans" w:eastAsia="Calibri" w:hAnsi="Fira Sans" w:cs="Calibri"/>
          <w:sz w:val="20"/>
          <w:szCs w:val="20"/>
        </w:rPr>
        <w:t xml:space="preserve"> Formularza składania oferty (po kliknięciu w przycisk </w:t>
      </w:r>
      <w:r w:rsidR="00DF413D">
        <w:rPr>
          <w:rFonts w:ascii="Fira Sans" w:eastAsia="Calibri" w:hAnsi="Fira Sans" w:cs="Calibri"/>
          <w:sz w:val="20"/>
          <w:szCs w:val="20"/>
        </w:rPr>
        <w:t>„</w:t>
      </w:r>
      <w:r w:rsidRPr="00D84B4E">
        <w:rPr>
          <w:rFonts w:ascii="Fira Sans" w:eastAsia="Calibri" w:hAnsi="Fira Sans" w:cs="Calibri"/>
          <w:sz w:val="20"/>
          <w:szCs w:val="20"/>
        </w:rPr>
        <w:t>Przejdź do podsumowania</w:t>
      </w:r>
      <w:r w:rsidR="00DF413D">
        <w:rPr>
          <w:rFonts w:ascii="Fira Sans" w:eastAsia="Calibri" w:hAnsi="Fira Sans" w:cs="Calibri"/>
          <w:sz w:val="20"/>
          <w:szCs w:val="20"/>
        </w:rPr>
        <w:t>”</w:t>
      </w:r>
      <w:r w:rsidRPr="00D84B4E">
        <w:rPr>
          <w:rFonts w:ascii="Fira Sans" w:eastAsia="Calibri" w:hAnsi="Fira Sans" w:cs="Calibri"/>
          <w:sz w:val="20"/>
          <w:szCs w:val="20"/>
        </w:rPr>
        <w:t>).</w:t>
      </w:r>
    </w:p>
    <w:p w:rsidR="0070004F" w:rsidRPr="00267CBD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16"/>
        <w:ind w:left="993" w:right="-4"/>
        <w:rPr>
          <w:rFonts w:ascii="Fira Sans" w:hAnsi="Fira Sans"/>
          <w:sz w:val="20"/>
          <w:szCs w:val="20"/>
        </w:rPr>
      </w:pPr>
      <w:r w:rsidRPr="00267CBD">
        <w:rPr>
          <w:rFonts w:ascii="Fira Sans" w:hAnsi="Fira Sans"/>
          <w:sz w:val="20"/>
          <w:szCs w:val="20"/>
        </w:rPr>
        <w:t>Do przygotowania oferty konieczne jest posiadanie przez osobę upoważnioną do reprezentowania Wykonawcy kwalifikowanego podpisu elektronicznego, podpisu osobistego lub podpisu</w:t>
      </w:r>
      <w:r w:rsidRPr="00267CBD">
        <w:rPr>
          <w:rFonts w:ascii="Fira Sans" w:hAnsi="Fira Sans"/>
          <w:spacing w:val="-6"/>
          <w:sz w:val="20"/>
          <w:szCs w:val="20"/>
        </w:rPr>
        <w:t xml:space="preserve"> </w:t>
      </w:r>
      <w:r w:rsidRPr="00267CBD">
        <w:rPr>
          <w:rFonts w:ascii="Fira Sans" w:hAnsi="Fira Sans"/>
          <w:sz w:val="20"/>
          <w:szCs w:val="20"/>
        </w:rPr>
        <w:t>zaufanego.</w:t>
      </w:r>
    </w:p>
    <w:p w:rsidR="0070004F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right="-4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Jeżeli na ofertę składa się kilka dokumentów, Wykonawca powinien stworzyć folder, do </w:t>
      </w:r>
      <w:r w:rsidRPr="009B0A56">
        <w:rPr>
          <w:rFonts w:ascii="Fira Sans" w:hAnsi="Fira Sans"/>
          <w:sz w:val="20"/>
          <w:szCs w:val="20"/>
        </w:rPr>
        <w:lastRenderedPageBreak/>
        <w:t>którego przeniesie wszystkie dokumenty oferty, podpisane kwalifikowanym podpisem elektronicznym, podpisem zaufanym lub podpisem osobistym.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Następnie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tego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folderu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Wykonawca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zrobi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folder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.zip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(bez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nadawania</w:t>
      </w:r>
      <w:r>
        <w:rPr>
          <w:rFonts w:ascii="Fira Sans" w:hAnsi="Fira Sans"/>
          <w:sz w:val="20"/>
          <w:szCs w:val="20"/>
        </w:rPr>
        <w:t xml:space="preserve"> mu haseł i bez szyfrowania). W kolejnym kroku za pośrednictwem Aplikacji do szyfrowania Wykonawca zaszyfruje folder zawierający dokumenty składające się na ofertę.</w:t>
      </w:r>
    </w:p>
    <w:p w:rsidR="00E83699" w:rsidRPr="009B0A56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Wszelkie informacje stanowiące tajemnicę przedsiębiorstwa w rozumieniu ustawy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dnia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16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kwietnia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1993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r.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zwalczaniu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nieuczciwej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konkurencji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(Dz.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U.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 2019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r.</w:t>
      </w:r>
      <w:r w:rsidR="00250BAD">
        <w:rPr>
          <w:rFonts w:ascii="Fira Sans" w:hAnsi="Fira Sans"/>
          <w:sz w:val="20"/>
          <w:szCs w:val="20"/>
        </w:rPr>
        <w:t>,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poz.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1010</w:t>
      </w:r>
      <w:r w:rsidR="00250BAD">
        <w:rPr>
          <w:rFonts w:ascii="Fira Sans" w:hAnsi="Fira Sans"/>
          <w:sz w:val="20"/>
          <w:szCs w:val="20"/>
        </w:rPr>
        <w:t xml:space="preserve"> ze zm.</w:t>
      </w:r>
      <w:r w:rsidRPr="009B0A56">
        <w:rPr>
          <w:rFonts w:ascii="Fira Sans" w:hAnsi="Fira Sans"/>
          <w:sz w:val="20"/>
          <w:szCs w:val="20"/>
        </w:rPr>
        <w:t>),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które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Wykonawca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zastrzeże</w:t>
      </w:r>
      <w:r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jako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tajemnicę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 xml:space="preserve">przedsiębiorstwa, powinny zostać złożone </w:t>
      </w:r>
      <w:r w:rsidR="00F83191">
        <w:rPr>
          <w:rFonts w:ascii="Fira Sans" w:hAnsi="Fira Sans"/>
          <w:sz w:val="20"/>
          <w:szCs w:val="20"/>
        </w:rPr>
        <w:br/>
      </w:r>
      <w:r w:rsidRPr="009B0A56">
        <w:rPr>
          <w:rFonts w:ascii="Fira Sans" w:hAnsi="Fira Sans"/>
          <w:sz w:val="20"/>
          <w:szCs w:val="20"/>
        </w:rPr>
        <w:t>w osobnym pliku wraz z jednoczesnym zaznaczeniem polecenia „Załącznik stanowiący tajemnicę przedsiębiorstwa”</w:t>
      </w:r>
      <w:r w:rsidR="00250BAD">
        <w:rPr>
          <w:rFonts w:ascii="Fira Sans" w:hAnsi="Fira Sans"/>
          <w:sz w:val="20"/>
          <w:szCs w:val="20"/>
        </w:rPr>
        <w:t>,</w:t>
      </w:r>
      <w:r w:rsidRPr="009B0A56">
        <w:rPr>
          <w:rFonts w:ascii="Fira Sans" w:hAnsi="Fira Sans"/>
          <w:sz w:val="20"/>
          <w:szCs w:val="20"/>
        </w:rPr>
        <w:t xml:space="preserve"> a następnie wraz z plikami stanowiącymi jawną część skompresowane do jednego pliku archiwum (ZIP). Wykonawca zobowiązany jest, wraz </w:t>
      </w:r>
      <w:r w:rsidR="00F83191">
        <w:rPr>
          <w:rFonts w:ascii="Fira Sans" w:hAnsi="Fira Sans"/>
          <w:sz w:val="20"/>
          <w:szCs w:val="20"/>
        </w:rPr>
        <w:br/>
      </w:r>
      <w:r w:rsidRPr="009B0A56">
        <w:rPr>
          <w:rFonts w:ascii="Fira Sans" w:hAnsi="Fira Sans"/>
          <w:sz w:val="20"/>
          <w:szCs w:val="20"/>
        </w:rPr>
        <w:t>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podjęcia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niezbędnych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działań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celu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zachowania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poufności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objętych klauzulą informacji zgodnie z postanowieniami art. 18 ust. 3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pzp.</w:t>
      </w:r>
    </w:p>
    <w:p w:rsidR="00E83699" w:rsidRPr="009B0A56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Do oferty należy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dołączyć:</w:t>
      </w:r>
    </w:p>
    <w:p w:rsidR="009970EA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E83699">
        <w:rPr>
          <w:rFonts w:ascii="Fira Sans" w:hAnsi="Fira Sans"/>
          <w:sz w:val="20"/>
          <w:szCs w:val="20"/>
        </w:rPr>
        <w:t>.1.</w:t>
      </w:r>
      <w:r w:rsidR="00E83699">
        <w:rPr>
          <w:rFonts w:ascii="Fira Sans" w:hAnsi="Fira Sans"/>
          <w:sz w:val="20"/>
          <w:szCs w:val="20"/>
        </w:rPr>
        <w:tab/>
      </w:r>
      <w:r w:rsidR="009970EA" w:rsidRPr="009970EA">
        <w:rPr>
          <w:rFonts w:ascii="Fira Sans" w:hAnsi="Fira Sans"/>
          <w:sz w:val="20"/>
          <w:szCs w:val="20"/>
        </w:rPr>
        <w:t>Oświadczen</w:t>
      </w:r>
      <w:r w:rsidR="009970EA">
        <w:rPr>
          <w:rFonts w:ascii="Fira Sans" w:hAnsi="Fira Sans"/>
          <w:sz w:val="20"/>
          <w:szCs w:val="20"/>
        </w:rPr>
        <w:t xml:space="preserve">ie </w:t>
      </w:r>
      <w:r w:rsidR="00C40732">
        <w:rPr>
          <w:rFonts w:ascii="Fira Sans" w:hAnsi="Fira Sans"/>
          <w:sz w:val="20"/>
          <w:szCs w:val="20"/>
        </w:rPr>
        <w:t>o niepodleganiu wykluczeniu</w:t>
      </w:r>
      <w:r w:rsidR="009970EA">
        <w:rPr>
          <w:rFonts w:ascii="Fira Sans" w:hAnsi="Fira Sans"/>
          <w:sz w:val="20"/>
          <w:szCs w:val="20"/>
        </w:rPr>
        <w:t>, którego wzór stanowi</w:t>
      </w:r>
      <w:r w:rsidR="009970EA" w:rsidRPr="009970EA">
        <w:rPr>
          <w:rFonts w:ascii="Fira Sans" w:hAnsi="Fira Sans"/>
          <w:sz w:val="20"/>
          <w:szCs w:val="20"/>
        </w:rPr>
        <w:t xml:space="preserve"> załącznik nr 3</w:t>
      </w:r>
    </w:p>
    <w:p w:rsidR="00C40732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6.2.</w:t>
      </w:r>
      <w:r>
        <w:rPr>
          <w:rFonts w:ascii="Fira Sans" w:hAnsi="Fira Sans"/>
          <w:sz w:val="20"/>
          <w:szCs w:val="20"/>
        </w:rPr>
        <w:tab/>
      </w:r>
      <w:r w:rsidR="00C40732">
        <w:rPr>
          <w:rFonts w:ascii="Fira Sans" w:hAnsi="Fira Sans"/>
          <w:sz w:val="20"/>
          <w:szCs w:val="20"/>
        </w:rPr>
        <w:t>Oświadczenie</w:t>
      </w:r>
      <w:r w:rsidR="00C40732" w:rsidRPr="00C40732">
        <w:rPr>
          <w:rFonts w:ascii="Fira Sans" w:hAnsi="Fira Sans"/>
          <w:sz w:val="20"/>
          <w:szCs w:val="20"/>
        </w:rPr>
        <w:t xml:space="preserve"> o spełnianiu warunków udziału w postępowaniu przesłanek wykluczenia (załącznik nr 4 do SWZ),</w:t>
      </w:r>
    </w:p>
    <w:p w:rsidR="0070004F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9970EA">
        <w:rPr>
          <w:rFonts w:ascii="Fira Sans" w:hAnsi="Fira Sans"/>
          <w:sz w:val="20"/>
          <w:szCs w:val="20"/>
        </w:rPr>
        <w:t>.</w:t>
      </w:r>
      <w:r w:rsidR="00C40732">
        <w:rPr>
          <w:rFonts w:ascii="Fira Sans" w:hAnsi="Fira Sans"/>
          <w:sz w:val="20"/>
          <w:szCs w:val="20"/>
        </w:rPr>
        <w:t>3.</w:t>
      </w:r>
      <w:r>
        <w:rPr>
          <w:rFonts w:ascii="Fira Sans" w:hAnsi="Fira Sans"/>
          <w:sz w:val="20"/>
          <w:szCs w:val="20"/>
        </w:rPr>
        <w:tab/>
      </w:r>
      <w:r w:rsidR="00E83699">
        <w:rPr>
          <w:rFonts w:ascii="Fira Sans" w:hAnsi="Fira Sans"/>
          <w:sz w:val="20"/>
          <w:szCs w:val="20"/>
        </w:rPr>
        <w:t>Pełnomocnictwo upoważniające do złożenia ofert, o ile ofertę składa pełnomocnik;</w:t>
      </w:r>
    </w:p>
    <w:p w:rsidR="00E83699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E83699">
        <w:rPr>
          <w:rFonts w:ascii="Fira Sans" w:hAnsi="Fira Sans"/>
          <w:sz w:val="20"/>
          <w:szCs w:val="20"/>
        </w:rPr>
        <w:t>.</w:t>
      </w:r>
      <w:r w:rsidR="00C40732">
        <w:rPr>
          <w:rFonts w:ascii="Fira Sans" w:hAnsi="Fira Sans"/>
          <w:sz w:val="20"/>
          <w:szCs w:val="20"/>
        </w:rPr>
        <w:t>4</w:t>
      </w:r>
      <w:r w:rsidR="00E83699">
        <w:rPr>
          <w:rFonts w:ascii="Fira Sans" w:hAnsi="Fira Sans"/>
          <w:sz w:val="20"/>
          <w:szCs w:val="20"/>
        </w:rPr>
        <w:t>.</w:t>
      </w:r>
      <w:r w:rsidR="00E83699">
        <w:rPr>
          <w:rFonts w:ascii="Fira Sans" w:hAnsi="Fira Sans"/>
          <w:sz w:val="20"/>
          <w:szCs w:val="20"/>
        </w:rPr>
        <w:tab/>
        <w:t>Pełnomocnictwo dla pełnomocnika do reprezentowania w postępowaniu Wykonawców wspólnie ubiegających się o udzielnie zamówienia – dotyczy ofert składanych przez Wykonawców wspólnie ubiegających się o udzielenie zamówienia;</w:t>
      </w:r>
    </w:p>
    <w:p w:rsidR="00C242E9" w:rsidRPr="00973E8A" w:rsidRDefault="009B155A" w:rsidP="00C242E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E83699">
        <w:rPr>
          <w:rFonts w:ascii="Fira Sans" w:hAnsi="Fira Sans"/>
          <w:sz w:val="20"/>
          <w:szCs w:val="20"/>
        </w:rPr>
        <w:t>.</w:t>
      </w:r>
      <w:r w:rsidR="00C40732">
        <w:rPr>
          <w:rFonts w:ascii="Fira Sans" w:hAnsi="Fira Sans"/>
          <w:sz w:val="20"/>
          <w:szCs w:val="20"/>
        </w:rPr>
        <w:t>5</w:t>
      </w:r>
      <w:r w:rsidR="00E83699">
        <w:rPr>
          <w:rFonts w:ascii="Fira Sans" w:hAnsi="Fira Sans"/>
          <w:sz w:val="20"/>
          <w:szCs w:val="20"/>
        </w:rPr>
        <w:t>.</w:t>
      </w:r>
      <w:r w:rsidR="00E83699">
        <w:rPr>
          <w:rFonts w:ascii="Fira Sans" w:hAnsi="Fira Sans"/>
          <w:sz w:val="20"/>
          <w:szCs w:val="20"/>
        </w:rPr>
        <w:tab/>
      </w:r>
      <w:r w:rsidR="00C242E9">
        <w:rPr>
          <w:rFonts w:ascii="Fira Sans" w:hAnsi="Fira Sans"/>
          <w:sz w:val="20"/>
          <w:szCs w:val="20"/>
        </w:rPr>
        <w:t xml:space="preserve">Dołączone do oferty pełnomocnictwo przesłane w postaci elektronicznej winno zostać </w:t>
      </w:r>
      <w:r w:rsidR="00C242E9" w:rsidRPr="00973E8A">
        <w:rPr>
          <w:rFonts w:ascii="Fira Sans" w:hAnsi="Fira Sans"/>
          <w:sz w:val="20"/>
          <w:szCs w:val="20"/>
        </w:rPr>
        <w:t xml:space="preserve">opatrzone kwalifikowanym podpisem elektronicznym, podpisem zaufanym lub podpisem osobistym, a następnie wraz z plikami stanowiącymi ofertę </w:t>
      </w:r>
      <w:r w:rsidR="009F7678" w:rsidRPr="00973E8A">
        <w:rPr>
          <w:rFonts w:ascii="Fira Sans" w:hAnsi="Fira Sans"/>
          <w:sz w:val="20"/>
          <w:szCs w:val="20"/>
        </w:rPr>
        <w:t>skompresowa</w:t>
      </w:r>
      <w:r w:rsidR="009F7678">
        <w:rPr>
          <w:rFonts w:ascii="Fira Sans" w:hAnsi="Fira Sans"/>
          <w:sz w:val="20"/>
          <w:szCs w:val="20"/>
        </w:rPr>
        <w:t>nie</w:t>
      </w:r>
      <w:r w:rsidR="009F7678" w:rsidRPr="00973E8A">
        <w:rPr>
          <w:rFonts w:ascii="Fira Sans" w:hAnsi="Fira Sans"/>
          <w:sz w:val="20"/>
          <w:szCs w:val="20"/>
        </w:rPr>
        <w:t xml:space="preserve"> </w:t>
      </w:r>
      <w:r w:rsidR="00C242E9" w:rsidRPr="00973E8A">
        <w:rPr>
          <w:rFonts w:ascii="Fira Sans" w:hAnsi="Fira Sans"/>
          <w:sz w:val="20"/>
          <w:szCs w:val="20"/>
        </w:rPr>
        <w:t>do jednego pliku archiwum (ZIP).</w:t>
      </w:r>
      <w:r w:rsidR="00C242E9">
        <w:rPr>
          <w:rFonts w:ascii="Fira Sans" w:hAnsi="Fira Sans"/>
          <w:sz w:val="20"/>
          <w:szCs w:val="20"/>
        </w:rPr>
        <w:t xml:space="preserve"> </w:t>
      </w:r>
      <w:r w:rsidR="00C242E9" w:rsidRPr="00973E8A">
        <w:rPr>
          <w:rFonts w:ascii="Fira Sans" w:hAnsi="Fira Sans"/>
          <w:sz w:val="20"/>
          <w:szCs w:val="20"/>
        </w:rPr>
        <w:t>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F207A5" w:rsidRPr="00F207A5" w:rsidRDefault="00F207A5" w:rsidP="00802B07">
      <w:pPr>
        <w:pStyle w:val="Akapitzlist"/>
        <w:numPr>
          <w:ilvl w:val="0"/>
          <w:numId w:val="6"/>
        </w:numPr>
        <w:tabs>
          <w:tab w:val="left" w:pos="993"/>
        </w:tabs>
        <w:spacing w:before="123"/>
        <w:ind w:hanging="502"/>
        <w:rPr>
          <w:rFonts w:ascii="Fira Sans" w:hAnsi="Fira Sans"/>
          <w:sz w:val="20"/>
          <w:szCs w:val="20"/>
        </w:rPr>
      </w:pPr>
      <w:r w:rsidRPr="00F207A5">
        <w:rPr>
          <w:rFonts w:ascii="Fira Sans" w:hAnsi="Fira Sans"/>
          <w:sz w:val="20"/>
          <w:szCs w:val="20"/>
        </w:rPr>
        <w:t>Oferta oraz oświadczenie o niepodleganiu wykluczeniu muszą być złożone w oryginale.</w:t>
      </w:r>
    </w:p>
    <w:p w:rsidR="00F207A5" w:rsidRPr="00F207A5" w:rsidRDefault="00F207A5" w:rsidP="00F855D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207A5">
        <w:rPr>
          <w:rFonts w:ascii="Fira Sans" w:eastAsia="Trebuchet MS" w:hAnsi="Fira Sans" w:cs="Trebuchet MS"/>
          <w:sz w:val="20"/>
          <w:szCs w:val="20"/>
          <w:lang w:eastAsia="pl-PL" w:bidi="pl-PL"/>
        </w:rPr>
        <w:t>Zamawiający zaleca ponumerowanie stron</w:t>
      </w:r>
      <w:r w:rsidRPr="00F207A5">
        <w:rPr>
          <w:rFonts w:ascii="Fira Sans" w:eastAsia="Trebuchet MS" w:hAnsi="Fira Sans" w:cs="Trebuchet MS"/>
          <w:spacing w:val="-2"/>
          <w:sz w:val="20"/>
          <w:szCs w:val="20"/>
          <w:lang w:eastAsia="pl-PL" w:bidi="pl-PL"/>
        </w:rPr>
        <w:t xml:space="preserve"> </w:t>
      </w:r>
      <w:r w:rsidRPr="00F207A5">
        <w:rPr>
          <w:rFonts w:ascii="Fira Sans" w:eastAsia="Trebuchet MS" w:hAnsi="Fira Sans" w:cs="Trebuchet MS"/>
          <w:sz w:val="20"/>
          <w:szCs w:val="20"/>
          <w:lang w:eastAsia="pl-PL" w:bidi="pl-PL"/>
        </w:rPr>
        <w:t>oferty.</w:t>
      </w:r>
    </w:p>
    <w:p w:rsidR="00F207A5" w:rsidRPr="006D7E67" w:rsidRDefault="00F207A5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ind w:left="993" w:hanging="426"/>
        <w:rPr>
          <w:rFonts w:ascii="Fira Sans" w:hAnsi="Fira Sans"/>
          <w:sz w:val="20"/>
          <w:szCs w:val="20"/>
        </w:rPr>
      </w:pPr>
      <w:r w:rsidRPr="006D7E67">
        <w:rPr>
          <w:rFonts w:ascii="Fira Sans" w:hAnsi="Fira Sans"/>
          <w:sz w:val="20"/>
          <w:szCs w:val="20"/>
        </w:rPr>
        <w:t>Jeżeli Wykonawca nie złoży przedmiotowych środków dowodowych</w:t>
      </w:r>
      <w:r w:rsidRPr="006D7E67">
        <w:rPr>
          <w:rFonts w:ascii="Fira Sans" w:hAnsi="Fira Sans"/>
          <w:spacing w:val="-36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lub złożone</w:t>
      </w:r>
      <w:r w:rsidRPr="006D7E67">
        <w:rPr>
          <w:rFonts w:ascii="Fira Sans" w:hAnsi="Fira Sans"/>
          <w:spacing w:val="-22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przedmiotowe</w:t>
      </w:r>
      <w:r w:rsidRPr="006D7E67">
        <w:rPr>
          <w:rFonts w:ascii="Fira Sans" w:hAnsi="Fira Sans"/>
          <w:spacing w:val="-22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środki</w:t>
      </w:r>
      <w:r w:rsidRPr="006D7E67">
        <w:rPr>
          <w:rFonts w:ascii="Fira Sans" w:hAnsi="Fira Sans"/>
          <w:spacing w:val="-21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dowodowe</w:t>
      </w:r>
      <w:r w:rsidRPr="006D7E67">
        <w:rPr>
          <w:rFonts w:ascii="Fira Sans" w:hAnsi="Fira Sans"/>
          <w:spacing w:val="-23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będą</w:t>
      </w:r>
      <w:r w:rsidRPr="006D7E67">
        <w:rPr>
          <w:rFonts w:ascii="Fira Sans" w:hAnsi="Fira Sans"/>
          <w:spacing w:val="-21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niekompletne,</w:t>
      </w:r>
      <w:r w:rsidRPr="006D7E67">
        <w:rPr>
          <w:rFonts w:ascii="Fira Sans" w:hAnsi="Fira Sans"/>
          <w:spacing w:val="-21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Zamawiający</w:t>
      </w:r>
      <w:r w:rsidRPr="006D7E67">
        <w:rPr>
          <w:rFonts w:ascii="Fira Sans" w:hAnsi="Fira Sans"/>
          <w:spacing w:val="-23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wezwie do ich złożenia lub uzupełnienia w wyznaczonym</w:t>
      </w:r>
      <w:r w:rsidRPr="006D7E67">
        <w:rPr>
          <w:rFonts w:ascii="Fira Sans" w:hAnsi="Fira Sans"/>
          <w:spacing w:val="-4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terminie.</w:t>
      </w:r>
    </w:p>
    <w:p w:rsidR="00F207A5" w:rsidRDefault="00C242E9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Postanowień ust. </w:t>
      </w:r>
      <w:r w:rsidR="00443893">
        <w:rPr>
          <w:rFonts w:ascii="Fira Sans" w:hAnsi="Fira Sans"/>
          <w:sz w:val="20"/>
          <w:szCs w:val="20"/>
        </w:rPr>
        <w:t>9</w:t>
      </w:r>
      <w:r w:rsidR="00443893" w:rsidRPr="009B0A56">
        <w:rPr>
          <w:rFonts w:ascii="Fira Sans" w:hAnsi="Fira Sans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nie stosuje się, jeżeli przedmiotowy środek</w:t>
      </w:r>
      <w:r w:rsidR="00F207A5" w:rsidRPr="009B0A56">
        <w:rPr>
          <w:rFonts w:ascii="Fira Sans" w:hAnsi="Fira Sans"/>
          <w:spacing w:val="-37"/>
          <w:sz w:val="20"/>
          <w:szCs w:val="20"/>
        </w:rPr>
        <w:t xml:space="preserve"> </w:t>
      </w:r>
      <w:r w:rsidR="00F207A5">
        <w:rPr>
          <w:rFonts w:ascii="Fira Sans" w:hAnsi="Fira Sans"/>
          <w:sz w:val="20"/>
          <w:szCs w:val="20"/>
        </w:rPr>
        <w:t>dowo</w:t>
      </w:r>
      <w:r w:rsidR="00F207A5" w:rsidRPr="009B0A56">
        <w:rPr>
          <w:rFonts w:ascii="Fira Sans" w:hAnsi="Fira Sans"/>
          <w:sz w:val="20"/>
          <w:szCs w:val="20"/>
        </w:rPr>
        <w:t>dowy</w:t>
      </w:r>
      <w:r w:rsidR="00F207A5"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służy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potwierdzaniu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zgodności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cechami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lub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kryteriami</w:t>
      </w:r>
      <w:r w:rsidR="00F207A5"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określonymi</w:t>
      </w:r>
      <w:r w:rsidR="00F207A5"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w</w:t>
      </w:r>
      <w:r w:rsidR="00F207A5"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opisie kryteriów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oceny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ofert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lub,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pomimo</w:t>
      </w:r>
      <w:r w:rsidR="00F207A5"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złożenia</w:t>
      </w:r>
      <w:r w:rsidR="00F207A5"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przedmiotowego</w:t>
      </w:r>
      <w:r w:rsidR="00F207A5"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środka</w:t>
      </w:r>
      <w:r w:rsidR="00F207A5"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dowodowego, oferta</w:t>
      </w:r>
      <w:r w:rsidR="00F207A5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podlega</w:t>
      </w:r>
      <w:r w:rsidR="00F207A5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odrzuceniu</w:t>
      </w:r>
      <w:r w:rsidR="00F207A5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albo</w:t>
      </w:r>
      <w:r w:rsidR="00F207A5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zachodzą</w:t>
      </w:r>
      <w:r w:rsidR="00F207A5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przesłanki</w:t>
      </w:r>
      <w:r w:rsidR="00F207A5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unieważnienia</w:t>
      </w:r>
      <w:r w:rsidR="00F207A5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postępowania.</w:t>
      </w:r>
    </w:p>
    <w:p w:rsidR="0082261D" w:rsidRDefault="0082261D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Dodatkowe zalecenia dla Wykonawców:</w:t>
      </w:r>
    </w:p>
    <w:p w:rsidR="0082261D" w:rsidRDefault="00443893" w:rsidP="0082261D">
      <w:pPr>
        <w:pStyle w:val="Akapitzlist"/>
        <w:tabs>
          <w:tab w:val="left" w:pos="1560"/>
          <w:tab w:val="left" w:pos="9072"/>
        </w:tabs>
        <w:spacing w:before="122"/>
        <w:ind w:left="1560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11</w:t>
      </w:r>
      <w:r w:rsidR="0082261D">
        <w:rPr>
          <w:rFonts w:ascii="Fira Sans" w:hAnsi="Fira Sans"/>
          <w:sz w:val="20"/>
          <w:szCs w:val="20"/>
        </w:rPr>
        <w:t>.1.</w:t>
      </w:r>
      <w:r w:rsidR="0082261D">
        <w:rPr>
          <w:rFonts w:ascii="Fira Sans" w:hAnsi="Fira Sans"/>
          <w:sz w:val="20"/>
          <w:szCs w:val="20"/>
        </w:rPr>
        <w:tab/>
      </w:r>
      <w:r w:rsidR="0082261D" w:rsidRPr="0082261D">
        <w:rPr>
          <w:rFonts w:ascii="Fira Sans" w:hAnsi="Fira Sans"/>
          <w:sz w:val="20"/>
          <w:szCs w:val="20"/>
        </w:rPr>
        <w:t xml:space="preserve">Formaty plików wykorzystywanych przez Wykonawców powinny być zgodne </w:t>
      </w:r>
      <w:r w:rsidR="00C11008">
        <w:rPr>
          <w:rFonts w:ascii="Fira Sans" w:hAnsi="Fira Sans"/>
          <w:sz w:val="20"/>
          <w:szCs w:val="20"/>
        </w:rPr>
        <w:br/>
      </w:r>
      <w:r w:rsidR="0082261D" w:rsidRPr="0082261D">
        <w:rPr>
          <w:rFonts w:ascii="Fira Sans" w:hAnsi="Fira Sans"/>
          <w:sz w:val="20"/>
          <w:szCs w:val="20"/>
        </w:rPr>
        <w:t xml:space="preserve">z </w:t>
      </w:r>
      <w:r w:rsidR="0082261D" w:rsidRPr="0082261D">
        <w:rPr>
          <w:rFonts w:ascii="Fira Sans" w:eastAsia="Calibri" w:hAnsi="Fira Sans" w:cs="Calibri"/>
          <w:sz w:val="20"/>
          <w:szCs w:val="20"/>
        </w:rPr>
        <w:t xml:space="preserve">“OBWIESZCZENIEM PREZESA RADY MINISTRÓW z dnia 9 listopada 2017 r. w sprawie </w:t>
      </w:r>
      <w:r w:rsidR="0082261D" w:rsidRPr="0082261D">
        <w:rPr>
          <w:rFonts w:ascii="Fira Sans" w:eastAsia="Calibri" w:hAnsi="Fira Sans" w:cs="Calibri"/>
          <w:sz w:val="20"/>
          <w:szCs w:val="20"/>
        </w:rPr>
        <w:lastRenderedPageBreak/>
        <w:t xml:space="preserve">ogłoszenia jednolitego tekstu rozporządzenia Rady Ministrów w sprawie Krajowych Ram Interoperacyjności, minimalnych wymagań dla rejestrów publicznych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="0082261D" w:rsidRPr="0082261D">
        <w:rPr>
          <w:rFonts w:ascii="Fira Sans" w:eastAsia="Calibri" w:hAnsi="Fira Sans" w:cs="Calibri"/>
          <w:sz w:val="20"/>
          <w:szCs w:val="20"/>
        </w:rPr>
        <w:t>i wymiany informacji w postaci elektronicznej oraz minimalnych wymagań dla systemów teleinformatycznych”.</w:t>
      </w:r>
      <w:r w:rsidR="0082261D" w:rsidRPr="0082261D">
        <w:rPr>
          <w:rFonts w:ascii="Fira Sans" w:hAnsi="Fira Sans"/>
          <w:sz w:val="20"/>
          <w:szCs w:val="20"/>
        </w:rPr>
        <w:t xml:space="preserve"> </w:t>
      </w:r>
    </w:p>
    <w:p w:rsidR="0082261D" w:rsidRPr="00C11008" w:rsidRDefault="00443893" w:rsidP="00C11008">
      <w:pPr>
        <w:pStyle w:val="Akapitzlist"/>
        <w:tabs>
          <w:tab w:val="left" w:pos="1560"/>
          <w:tab w:val="left" w:pos="9072"/>
        </w:tabs>
        <w:spacing w:before="0"/>
        <w:ind w:left="1560" w:hanging="567"/>
        <w:rPr>
          <w:rFonts w:ascii="Fira Sans" w:eastAsia="Calibri" w:hAnsi="Fira Sans" w:cs="Calibri"/>
          <w:b/>
          <w:sz w:val="20"/>
          <w:szCs w:val="20"/>
        </w:rPr>
      </w:pPr>
      <w:r>
        <w:rPr>
          <w:rFonts w:ascii="Fira Sans" w:hAnsi="Fira Sans"/>
          <w:sz w:val="20"/>
          <w:szCs w:val="20"/>
        </w:rPr>
        <w:t>11</w:t>
      </w:r>
      <w:r w:rsidR="0082261D">
        <w:rPr>
          <w:rFonts w:ascii="Fira Sans" w:hAnsi="Fira Sans"/>
          <w:sz w:val="20"/>
          <w:szCs w:val="20"/>
        </w:rPr>
        <w:t>.2.</w:t>
      </w:r>
      <w:r w:rsidR="0082261D">
        <w:rPr>
          <w:rFonts w:ascii="Fira Sans" w:hAnsi="Fira Sans"/>
          <w:sz w:val="20"/>
          <w:szCs w:val="20"/>
        </w:rPr>
        <w:tab/>
      </w:r>
      <w:r w:rsidR="0082261D" w:rsidRPr="00C11008">
        <w:rPr>
          <w:rFonts w:ascii="Fira Sans" w:hAnsi="Fira Sans"/>
          <w:sz w:val="20"/>
          <w:szCs w:val="20"/>
        </w:rPr>
        <w:t xml:space="preserve">Zamawiający rekomenduje wykorzystywanie formatów: </w:t>
      </w:r>
      <w:r w:rsidR="0082261D" w:rsidRPr="00C11008">
        <w:rPr>
          <w:rFonts w:ascii="Fira Sans" w:eastAsia="Calibri" w:hAnsi="Fira Sans" w:cs="Calibri"/>
          <w:sz w:val="20"/>
          <w:szCs w:val="20"/>
        </w:rPr>
        <w:t xml:space="preserve">.pdf .doc .xls .jpg (.jpeg) </w:t>
      </w:r>
      <w:r w:rsidR="0082261D" w:rsidRPr="00C11008">
        <w:rPr>
          <w:rFonts w:ascii="Fira Sans" w:eastAsia="Calibri" w:hAnsi="Fira Sans" w:cs="Calibri"/>
          <w:b/>
          <w:sz w:val="20"/>
          <w:szCs w:val="20"/>
        </w:rPr>
        <w:t>ze szczególnym wskazaniem na .pdf.</w:t>
      </w:r>
    </w:p>
    <w:p w:rsidR="0082261D" w:rsidRPr="00C11008" w:rsidRDefault="00443893" w:rsidP="00C11008">
      <w:pPr>
        <w:tabs>
          <w:tab w:val="left" w:pos="1560"/>
        </w:tabs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1</w:t>
      </w:r>
      <w:r>
        <w:rPr>
          <w:rFonts w:ascii="Fira Sans" w:eastAsia="Calibri" w:hAnsi="Fira Sans" w:cs="Calibri"/>
          <w:sz w:val="20"/>
          <w:szCs w:val="20"/>
        </w:rPr>
        <w:t>1</w:t>
      </w:r>
      <w:r w:rsidR="0082261D" w:rsidRPr="00C11008">
        <w:rPr>
          <w:rFonts w:ascii="Fira Sans" w:eastAsia="Calibri" w:hAnsi="Fira Sans" w:cs="Calibri"/>
          <w:sz w:val="20"/>
          <w:szCs w:val="20"/>
        </w:rPr>
        <w:t>.3.</w:t>
      </w:r>
      <w:r w:rsidR="0082261D" w:rsidRPr="00C11008">
        <w:rPr>
          <w:rFonts w:ascii="Fira Sans" w:eastAsia="Calibri" w:hAnsi="Fira Sans" w:cs="Calibri"/>
          <w:sz w:val="20"/>
          <w:szCs w:val="20"/>
        </w:rPr>
        <w:tab/>
        <w:t>W celu ewentualnej kompresji danych Zamawiający rekomenduje wykorzystanie jednego z formatów:</w:t>
      </w:r>
    </w:p>
    <w:p w:rsidR="0082261D" w:rsidRPr="00C11008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.zip </w:t>
      </w:r>
    </w:p>
    <w:p w:rsidR="0082261D" w:rsidRPr="00C11008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.7Z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Wśród formatów powszechnych a </w:t>
      </w:r>
      <w:r w:rsidRPr="00C11008">
        <w:rPr>
          <w:rFonts w:ascii="Fira Sans" w:eastAsia="Calibri" w:hAnsi="Fira Sans" w:cs="Calibri"/>
          <w:b/>
          <w:sz w:val="20"/>
          <w:szCs w:val="20"/>
        </w:rPr>
        <w:t>NIE występujących</w:t>
      </w:r>
      <w:r w:rsidRPr="00C11008">
        <w:rPr>
          <w:rFonts w:ascii="Fira Sans" w:eastAsia="Calibri" w:hAnsi="Fira Sans" w:cs="Calibri"/>
          <w:sz w:val="20"/>
          <w:szCs w:val="20"/>
        </w:rPr>
        <w:t xml:space="preserve"> w rozporządzeniu występują: .rar .gif .bmp .numbers .pages. </w:t>
      </w:r>
      <w:r w:rsidRPr="00C11008">
        <w:rPr>
          <w:rFonts w:ascii="Fira Sans" w:eastAsia="Calibri" w:hAnsi="Fira Sans" w:cs="Calibri"/>
          <w:b/>
          <w:sz w:val="20"/>
          <w:szCs w:val="20"/>
        </w:rPr>
        <w:t>Dokumenty złożone w takich plikach zostaną uznane za złożone nieskutecznie.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Pliki w innych formatach niż PDF zaleca się opatrzyć zewnętrznym podpisem XAdES. Wykonawca powinien pamiętać, aby plik z podpisem przekazywać łącznie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Pr="00C11008">
        <w:rPr>
          <w:rFonts w:ascii="Fira Sans" w:eastAsia="Calibri" w:hAnsi="Fira Sans" w:cs="Calibri"/>
          <w:sz w:val="20"/>
          <w:szCs w:val="20"/>
        </w:rPr>
        <w:t>z dokumentem podpisywanym.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Zaleca się, aby komunikacja z wykonawcami odbywała się tylko na Platformie za pośrednictwem formularza “Wyślij wiadomość do zamawiającego”, nie za pośrednictwem adresu email.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Osobą składającą ofertę powinna być osoba kontaktowa podawana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Pr="00C11008">
        <w:rPr>
          <w:rFonts w:ascii="Fira Sans" w:eastAsia="Calibri" w:hAnsi="Fira Sans" w:cs="Calibri"/>
          <w:sz w:val="20"/>
          <w:szCs w:val="20"/>
        </w:rPr>
        <w:t>w dokumentacji.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Podczas podpisywania plików zaleca się stosowanie algorytmu skrótu SHA2 zamiast SHA1.  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Jeśli wykonawca pakuje dokumenty np. w plik ZIP zalecamy wcześniejsze podpisanie każdego ze skompresowanych plików. 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Zamawiający rekomenduje wykorzystanie podpisu z kwalifikowanym znacznikiem czasu.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Zamawiający zaleca aby </w:t>
      </w:r>
      <w:r w:rsidRPr="00C11008">
        <w:rPr>
          <w:rFonts w:ascii="Fira Sans" w:eastAsia="Calibri" w:hAnsi="Fira Sans" w:cs="Calibri"/>
          <w:sz w:val="20"/>
          <w:szCs w:val="20"/>
          <w:u w:val="single"/>
        </w:rPr>
        <w:t>nie</w:t>
      </w:r>
      <w:r w:rsidRPr="00C11008">
        <w:rPr>
          <w:rFonts w:ascii="Fira Sans" w:eastAsia="Calibri" w:hAnsi="Fira Sans" w:cs="Calibri"/>
          <w:sz w:val="20"/>
          <w:szCs w:val="20"/>
        </w:rPr>
        <w:t xml:space="preserve"> wprowadzać jakichkolwiek zmian w plikach po podpisaniu ich podpisem kwalifikowanym. Może to skutkować naruszeniem integralności plików co równoważne będzie z koniecznością odrzucenia oferty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Pr="00C11008">
        <w:rPr>
          <w:rFonts w:ascii="Fira Sans" w:eastAsia="Calibri" w:hAnsi="Fira Sans" w:cs="Calibri"/>
          <w:sz w:val="20"/>
          <w:szCs w:val="20"/>
        </w:rPr>
        <w:t>w postępowaniu.</w:t>
      </w:r>
    </w:p>
    <w:p w:rsidR="0082261D" w:rsidRPr="0082261D" w:rsidRDefault="0082261D" w:rsidP="0082261D">
      <w:pPr>
        <w:pStyle w:val="Akapitzlist"/>
        <w:tabs>
          <w:tab w:val="left" w:pos="1418"/>
          <w:tab w:val="left" w:pos="9072"/>
        </w:tabs>
        <w:spacing w:before="122"/>
        <w:ind w:left="1418" w:hanging="425"/>
        <w:rPr>
          <w:rFonts w:ascii="Fira Sans" w:hAnsi="Fira Sans"/>
          <w:sz w:val="20"/>
          <w:szCs w:val="20"/>
        </w:rPr>
      </w:pPr>
    </w:p>
    <w:p w:rsidR="00E83699" w:rsidRPr="00D51775" w:rsidRDefault="00F207A5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4" w:name="_Toc64533166"/>
      <w:r w:rsidRPr="00D51775">
        <w:rPr>
          <w:rFonts w:ascii="Fira Sans" w:hAnsi="Fira Sans"/>
          <w:b/>
          <w:color w:val="auto"/>
          <w:sz w:val="20"/>
          <w:szCs w:val="20"/>
        </w:rPr>
        <w:t>Sposób oraz termin składania ofert</w:t>
      </w:r>
      <w:bookmarkEnd w:id="14"/>
    </w:p>
    <w:p w:rsidR="007E04E5" w:rsidRPr="00D51775" w:rsidRDefault="007E04E5" w:rsidP="00F855DC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Ofertę wraz z wymaganymi dokumentami należy umieścić na </w:t>
      </w:r>
      <w:hyperlink r:id="rId28">
        <w:r w:rsidRPr="00D51775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 pod adresem: </w:t>
      </w:r>
      <w:hyperlink r:id="rId29" w:history="1">
        <w:r w:rsidRPr="00D51775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https://platformazakupowa.pl/pn/poznan_stat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  w myśl Ustawy na stronie internetowej prowadzonego postępowania do dnia </w:t>
      </w:r>
      <w:r w:rsidR="00CF1F6C">
        <w:rPr>
          <w:rFonts w:ascii="Fira Sans" w:eastAsia="Calibri" w:hAnsi="Fira Sans" w:cs="Calibri"/>
          <w:sz w:val="20"/>
          <w:szCs w:val="20"/>
        </w:rPr>
        <w:t>03</w:t>
      </w:r>
      <w:bookmarkStart w:id="15" w:name="_GoBack"/>
      <w:bookmarkEnd w:id="15"/>
      <w:r w:rsidR="009B155A">
        <w:rPr>
          <w:rFonts w:ascii="Fira Sans" w:eastAsia="Calibri" w:hAnsi="Fira Sans" w:cs="Calibri"/>
          <w:sz w:val="20"/>
          <w:szCs w:val="20"/>
        </w:rPr>
        <w:t>.03.2021 r.</w:t>
      </w:r>
    </w:p>
    <w:p w:rsidR="007E04E5" w:rsidRPr="00D51775" w:rsidRDefault="007E04E5" w:rsidP="00F855DC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>Po wypełnieniu Formularza składania oferty lub wniosku i dołączenia  wszystkich załączników należy kliknąć przycisk „Przejdź do podsumowania”.</w:t>
      </w:r>
    </w:p>
    <w:p w:rsidR="007E04E5" w:rsidRPr="00D51775" w:rsidRDefault="007E04E5" w:rsidP="00F855DC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Oferta lub wniosek składana elektronicznie musi zostać podpisana elektronicznym </w:t>
      </w:r>
      <w:r w:rsidRPr="00D51775">
        <w:rPr>
          <w:rFonts w:ascii="Fira Sans" w:eastAsia="Calibri" w:hAnsi="Fira Sans" w:cs="Calibri"/>
          <w:sz w:val="20"/>
          <w:szCs w:val="20"/>
        </w:rPr>
        <w:lastRenderedPageBreak/>
        <w:t xml:space="preserve">podpisem kwalifikowanym, podpisem zaufanym lub podpisem osobistym. W procesie składania oferty za pośrednictwem </w:t>
      </w:r>
      <w:hyperlink r:id="rId30">
        <w:r w:rsidRPr="00D51775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, wykonawca powinien złożyć podpis bezpośrednio na dokumentach przesłanych za pośrednictwem </w:t>
      </w:r>
      <w:hyperlink r:id="rId31">
        <w:r w:rsidRPr="00D51775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. </w:t>
      </w:r>
      <w:r w:rsidR="00D51775">
        <w:rPr>
          <w:rFonts w:ascii="Fira Sans" w:eastAsia="Calibri" w:hAnsi="Fira Sans" w:cs="Calibri"/>
          <w:sz w:val="20"/>
          <w:szCs w:val="20"/>
        </w:rPr>
        <w:t>Zamawiający zaleca</w:t>
      </w:r>
      <w:r w:rsidRPr="00D51775">
        <w:rPr>
          <w:rFonts w:ascii="Fira Sans" w:eastAsia="Calibri" w:hAnsi="Fira Sans" w:cs="Calibri"/>
          <w:sz w:val="20"/>
          <w:szCs w:val="20"/>
        </w:rPr>
        <w:t xml:space="preserve">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7E04E5" w:rsidRPr="00D51775" w:rsidRDefault="007E04E5" w:rsidP="00F855DC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Za datę złożenia oferty przyjmuje się datę jej przekazania w systemie (platformie)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D51775">
        <w:rPr>
          <w:rFonts w:ascii="Fira Sans" w:eastAsia="Calibri" w:hAnsi="Fira Sans" w:cs="Calibri"/>
          <w:sz w:val="20"/>
          <w:szCs w:val="20"/>
        </w:rPr>
        <w:t>w drugim kroku składania oferty poprzez kliknięcie przycisku “Złóż ofertę” i wyświetlenie się komunikatu, że oferta została zaszyfrowana i złożona.</w:t>
      </w:r>
    </w:p>
    <w:p w:rsidR="007127D6" w:rsidRPr="00D51775" w:rsidRDefault="007127D6" w:rsidP="00F855DC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Szczegółowa instrukcja dla Wykonawców dotycząca złożenia, zmiany i wycofania oferty znajduje się na stronie internetowej pod adresem: </w:t>
      </w:r>
      <w:hyperlink r:id="rId32" w:history="1">
        <w:r w:rsidRPr="00D51775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https://platformazakupowa.pl/strona/45-instrukcje</w:t>
        </w:r>
      </w:hyperlink>
    </w:p>
    <w:p w:rsidR="00B9041E" w:rsidRPr="009B0A56" w:rsidRDefault="00B9041E" w:rsidP="00F855DC">
      <w:pPr>
        <w:pStyle w:val="Akapitzlist"/>
        <w:numPr>
          <w:ilvl w:val="2"/>
          <w:numId w:val="3"/>
        </w:numPr>
        <w:tabs>
          <w:tab w:val="left" w:pos="993"/>
        </w:tabs>
        <w:ind w:hanging="1451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Wykonawca może złożyć tylko jedną</w:t>
      </w:r>
      <w:r w:rsidRPr="009B0A56">
        <w:rPr>
          <w:rFonts w:ascii="Fira Sans" w:hAnsi="Fira Sans"/>
          <w:spacing w:val="-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ofertę.</w:t>
      </w:r>
    </w:p>
    <w:p w:rsidR="00B9041E" w:rsidRDefault="00B9041E" w:rsidP="00F855DC">
      <w:pPr>
        <w:pStyle w:val="Akapitzlist"/>
        <w:numPr>
          <w:ilvl w:val="2"/>
          <w:numId w:val="3"/>
        </w:numPr>
        <w:tabs>
          <w:tab w:val="left" w:pos="993"/>
        </w:tabs>
        <w:ind w:hanging="1451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Zamawiający odrzuci ofertę złożoną po terminie składania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ofert.</w:t>
      </w:r>
    </w:p>
    <w:p w:rsidR="007127D6" w:rsidRDefault="007127D6" w:rsidP="00F855DC">
      <w:pPr>
        <w:pStyle w:val="Akapitzlist"/>
        <w:numPr>
          <w:ilvl w:val="2"/>
          <w:numId w:val="3"/>
        </w:numPr>
        <w:tabs>
          <w:tab w:val="left" w:pos="993"/>
        </w:tabs>
        <w:ind w:hanging="1451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Wykonawca po upływie terminu do </w:t>
      </w:r>
      <w:r w:rsidR="005727CC">
        <w:rPr>
          <w:rFonts w:ascii="Fira Sans" w:hAnsi="Fira Sans"/>
          <w:sz w:val="20"/>
          <w:szCs w:val="20"/>
        </w:rPr>
        <w:t>składania</w:t>
      </w:r>
      <w:r>
        <w:rPr>
          <w:rFonts w:ascii="Fira Sans" w:hAnsi="Fira Sans"/>
          <w:sz w:val="20"/>
          <w:szCs w:val="20"/>
        </w:rPr>
        <w:t xml:space="preserve"> ofert</w:t>
      </w:r>
      <w:r w:rsidR="005727CC">
        <w:rPr>
          <w:rFonts w:ascii="Fira Sans" w:hAnsi="Fira Sans"/>
          <w:sz w:val="20"/>
          <w:szCs w:val="20"/>
        </w:rPr>
        <w:t xml:space="preserve"> nie może wycofać złożonej oferty.</w:t>
      </w:r>
    </w:p>
    <w:p w:rsidR="00B9041E" w:rsidRPr="007127D6" w:rsidRDefault="00B9041E" w:rsidP="007127D6">
      <w:pPr>
        <w:pStyle w:val="Akapitzlist"/>
        <w:tabs>
          <w:tab w:val="left" w:pos="993"/>
        </w:tabs>
        <w:ind w:left="720"/>
        <w:rPr>
          <w:rFonts w:ascii="Fira Sans" w:hAnsi="Fira Sans"/>
          <w:sz w:val="20"/>
          <w:szCs w:val="20"/>
        </w:rPr>
      </w:pPr>
    </w:p>
    <w:p w:rsidR="00F207A5" w:rsidRDefault="00B9041E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6" w:name="_Toc64533167"/>
      <w:r w:rsidRPr="00B9041E">
        <w:rPr>
          <w:rFonts w:ascii="Fira Sans" w:hAnsi="Fira Sans"/>
          <w:b/>
          <w:color w:val="auto"/>
          <w:sz w:val="20"/>
          <w:szCs w:val="20"/>
        </w:rPr>
        <w:t>Termin otwarcia ofert</w:t>
      </w:r>
      <w:bookmarkEnd w:id="16"/>
    </w:p>
    <w:p w:rsidR="007E04E5" w:rsidRPr="009970EA" w:rsidRDefault="007E04E5" w:rsidP="00F855DC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="Fira Sans" w:eastAsia="Calibri" w:hAnsi="Fira Sans" w:cs="Calibri"/>
          <w:sz w:val="20"/>
          <w:szCs w:val="20"/>
        </w:rPr>
      </w:pPr>
      <w:r w:rsidRPr="009970EA">
        <w:rPr>
          <w:rFonts w:ascii="Fira Sans" w:eastAsia="Calibri" w:hAnsi="Fira Sans" w:cs="Calibri"/>
          <w:sz w:val="20"/>
          <w:szCs w:val="20"/>
        </w:rPr>
        <w:t xml:space="preserve">Otwarcie ofert następuje niezwłocznie po upływie terminu składania ofert, nie później niż następnego dnia po dniu, w którym upłynął termin składania ofert tj. </w:t>
      </w:r>
      <w:r w:rsidR="00CF1F6C">
        <w:rPr>
          <w:rFonts w:ascii="Fira Sans" w:eastAsia="Calibri" w:hAnsi="Fira Sans" w:cs="Calibri"/>
          <w:sz w:val="20"/>
          <w:szCs w:val="20"/>
        </w:rPr>
        <w:t>03</w:t>
      </w:r>
      <w:r w:rsidR="009B155A">
        <w:rPr>
          <w:rFonts w:ascii="Fira Sans" w:eastAsia="Calibri" w:hAnsi="Fira Sans" w:cs="Calibri"/>
          <w:sz w:val="20"/>
          <w:szCs w:val="20"/>
        </w:rPr>
        <w:t>.03.2021 r.</w:t>
      </w:r>
    </w:p>
    <w:p w:rsidR="00B9041E" w:rsidRPr="009B0A56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Zamawiający, najpóźniej przed otwarciem ofert, udostępnia na stronie internetowej prowadzonego </w:t>
      </w:r>
      <w:r w:rsidR="00443893" w:rsidRPr="009B0A56">
        <w:rPr>
          <w:rFonts w:ascii="Fira Sans" w:hAnsi="Fira Sans"/>
          <w:sz w:val="20"/>
          <w:szCs w:val="20"/>
        </w:rPr>
        <w:t>post</w:t>
      </w:r>
      <w:r w:rsidR="00443893">
        <w:rPr>
          <w:rFonts w:ascii="Fira Sans" w:hAnsi="Fira Sans"/>
          <w:sz w:val="20"/>
          <w:szCs w:val="20"/>
        </w:rPr>
        <w:t>ę</w:t>
      </w:r>
      <w:r w:rsidR="00443893" w:rsidRPr="009B0A56">
        <w:rPr>
          <w:rFonts w:ascii="Fira Sans" w:hAnsi="Fira Sans"/>
          <w:sz w:val="20"/>
          <w:szCs w:val="20"/>
        </w:rPr>
        <w:t xml:space="preserve">powania </w:t>
      </w:r>
      <w:r w:rsidRPr="009B0A56">
        <w:rPr>
          <w:rFonts w:ascii="Fira Sans" w:hAnsi="Fira Sans"/>
          <w:sz w:val="20"/>
          <w:szCs w:val="20"/>
        </w:rPr>
        <w:t>informację o kwocie, jaką zamierza przeznaczyć́ na sfinansowanie</w:t>
      </w:r>
      <w:r w:rsidRPr="009B0A56">
        <w:rPr>
          <w:rFonts w:ascii="Fira Sans" w:hAnsi="Fira Sans"/>
          <w:spacing w:val="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zamówienia.</w:t>
      </w:r>
    </w:p>
    <w:p w:rsidR="00B9041E" w:rsidRPr="00B9041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</w:pPr>
      <w:r w:rsidRPr="00B9041E">
        <w:rPr>
          <w:rFonts w:ascii="Fira Sans" w:hAnsi="Fira Sans"/>
          <w:sz w:val="20"/>
          <w:szCs w:val="20"/>
        </w:rPr>
        <w:t>Zamawiający,</w:t>
      </w:r>
      <w:r w:rsidRPr="00B9041E">
        <w:rPr>
          <w:rFonts w:ascii="Fira Sans" w:hAnsi="Fira Sans"/>
          <w:spacing w:val="31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niezwłocznie</w:t>
      </w:r>
      <w:r w:rsidRPr="00B9041E">
        <w:rPr>
          <w:rFonts w:ascii="Fira Sans" w:hAnsi="Fira Sans"/>
          <w:spacing w:val="32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po</w:t>
      </w:r>
      <w:r w:rsidRPr="00B9041E">
        <w:rPr>
          <w:rFonts w:ascii="Fira Sans" w:hAnsi="Fira Sans"/>
          <w:spacing w:val="30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otwarciu</w:t>
      </w:r>
      <w:r w:rsidRPr="00B9041E">
        <w:rPr>
          <w:rFonts w:ascii="Fira Sans" w:hAnsi="Fira Sans"/>
          <w:spacing w:val="30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ofert,</w:t>
      </w:r>
      <w:r w:rsidRPr="00B9041E">
        <w:rPr>
          <w:rFonts w:ascii="Fira Sans" w:hAnsi="Fira Sans"/>
          <w:spacing w:val="31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udostępnia</w:t>
      </w:r>
      <w:r w:rsidRPr="00B9041E">
        <w:rPr>
          <w:rFonts w:ascii="Fira Sans" w:hAnsi="Fira Sans"/>
          <w:spacing w:val="28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na</w:t>
      </w:r>
      <w:r w:rsidRPr="00B9041E">
        <w:rPr>
          <w:rFonts w:ascii="Fira Sans" w:hAnsi="Fira Sans"/>
          <w:spacing w:val="31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 xml:space="preserve">stronie </w:t>
      </w:r>
      <w:r>
        <w:rPr>
          <w:rFonts w:ascii="Fira Sans" w:hAnsi="Fira Sans"/>
          <w:sz w:val="20"/>
          <w:szCs w:val="20"/>
        </w:rPr>
        <w:t xml:space="preserve">internetowej prowadzonego </w:t>
      </w:r>
      <w:r w:rsidR="00443893">
        <w:rPr>
          <w:rFonts w:ascii="Fira Sans" w:hAnsi="Fira Sans"/>
          <w:sz w:val="20"/>
          <w:szCs w:val="20"/>
        </w:rPr>
        <w:t>postę</w:t>
      </w:r>
      <w:r w:rsidR="00443893" w:rsidRPr="00B9041E">
        <w:rPr>
          <w:rFonts w:ascii="Fira Sans" w:hAnsi="Fira Sans"/>
          <w:sz w:val="20"/>
          <w:szCs w:val="20"/>
        </w:rPr>
        <w:t xml:space="preserve">powania </w:t>
      </w:r>
      <w:r w:rsidRPr="00B9041E">
        <w:rPr>
          <w:rFonts w:ascii="Fira Sans" w:hAnsi="Fira Sans"/>
          <w:sz w:val="20"/>
          <w:szCs w:val="20"/>
        </w:rPr>
        <w:t>informacje</w:t>
      </w:r>
      <w:r>
        <w:rPr>
          <w:rFonts w:ascii="Fira Sans" w:hAnsi="Fira Sans"/>
          <w:sz w:val="20"/>
          <w:szCs w:val="20"/>
        </w:rPr>
        <w:t xml:space="preserve"> o:</w:t>
      </w:r>
    </w:p>
    <w:p w:rsidR="00B9041E" w:rsidRPr="00440860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nazwach albo imionach i nazwiskach oraz siedzibach lub miejscach prowadzonej działalności </w:t>
      </w:r>
      <w:r w:rsidRPr="00440860">
        <w:rPr>
          <w:rFonts w:ascii="Fira Sans" w:hAnsi="Fira Sans"/>
          <w:sz w:val="20"/>
          <w:szCs w:val="20"/>
        </w:rPr>
        <w:t>gospodarcz</w:t>
      </w:r>
      <w:r w:rsidR="009A15FB" w:rsidRPr="00440860">
        <w:rPr>
          <w:rFonts w:ascii="Fira Sans" w:hAnsi="Fira Sans"/>
          <w:sz w:val="20"/>
          <w:szCs w:val="20"/>
        </w:rPr>
        <w:t>ej albo miejscach zamieszkania W</w:t>
      </w:r>
      <w:r w:rsidRPr="00440860">
        <w:rPr>
          <w:rFonts w:ascii="Fira Sans" w:hAnsi="Fira Sans"/>
          <w:sz w:val="20"/>
          <w:szCs w:val="20"/>
        </w:rPr>
        <w:t>ykonawców, których oferty zostały otwarte;</w:t>
      </w:r>
    </w:p>
    <w:p w:rsidR="00B9041E" w:rsidRPr="00440860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20"/>
          <w:szCs w:val="20"/>
        </w:rPr>
      </w:pPr>
      <w:r w:rsidRPr="00440860">
        <w:rPr>
          <w:rFonts w:ascii="Fira Sans" w:hAnsi="Fira Sans"/>
          <w:sz w:val="20"/>
          <w:szCs w:val="20"/>
        </w:rPr>
        <w:t>cenach lub kosztach zawartych w ofertach.</w:t>
      </w:r>
    </w:p>
    <w:p w:rsidR="007E04E5" w:rsidRPr="00440860" w:rsidRDefault="007E04E5" w:rsidP="007E04E5">
      <w:pPr>
        <w:tabs>
          <w:tab w:val="left" w:pos="993"/>
        </w:tabs>
        <w:spacing w:before="119" w:line="278" w:lineRule="exact"/>
        <w:ind w:left="993"/>
        <w:jc w:val="both"/>
        <w:rPr>
          <w:rFonts w:ascii="Fira Sans" w:hAnsi="Fira Sans"/>
          <w:sz w:val="20"/>
          <w:szCs w:val="20"/>
        </w:rPr>
      </w:pPr>
      <w:r w:rsidRPr="00440860">
        <w:rPr>
          <w:rFonts w:ascii="Fira Sans" w:hAnsi="Fira Sans"/>
          <w:sz w:val="20"/>
          <w:szCs w:val="20"/>
        </w:rPr>
        <w:t xml:space="preserve">Informacja zostanie opublikowana na stronie postępowania na </w:t>
      </w:r>
      <w:r w:rsidRPr="00440860">
        <w:rPr>
          <w:rFonts w:ascii="Fira Sans" w:hAnsi="Fira Sans"/>
          <w:color w:val="2E74B5" w:themeColor="accent1" w:themeShade="BF"/>
          <w:sz w:val="20"/>
          <w:szCs w:val="20"/>
          <w:u w:val="single"/>
        </w:rPr>
        <w:t>platformazakupowa.pl</w:t>
      </w:r>
      <w:r w:rsidRPr="00440860">
        <w:rPr>
          <w:rFonts w:ascii="Fira Sans" w:hAnsi="Fira Sans"/>
          <w:color w:val="2E74B5" w:themeColor="accent1" w:themeShade="BF"/>
          <w:sz w:val="20"/>
          <w:szCs w:val="20"/>
        </w:rPr>
        <w:t xml:space="preserve"> </w:t>
      </w:r>
      <w:r w:rsidRPr="00440860">
        <w:rPr>
          <w:rFonts w:ascii="Fira Sans" w:hAnsi="Fira Sans"/>
          <w:color w:val="2E74B5" w:themeColor="accent1" w:themeShade="BF"/>
          <w:sz w:val="20"/>
          <w:szCs w:val="20"/>
        </w:rPr>
        <w:br/>
      </w:r>
      <w:r w:rsidRPr="00440860">
        <w:rPr>
          <w:rFonts w:ascii="Fira Sans" w:hAnsi="Fira Sans"/>
          <w:sz w:val="20"/>
          <w:szCs w:val="20"/>
        </w:rPr>
        <w:t>w sekcji „Komunikaty”.</w:t>
      </w:r>
    </w:p>
    <w:p w:rsidR="00B9041E" w:rsidRPr="00B9041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</w:pPr>
      <w:r w:rsidRPr="00440860">
        <w:rPr>
          <w:rFonts w:ascii="Fira Sans" w:hAnsi="Fira Sans"/>
          <w:sz w:val="20"/>
          <w:szCs w:val="20"/>
        </w:rPr>
        <w:t>W przypadku wystąpienia awarii systemu teleinformatycznego, która spowoduje brak możliwości otwarcia ofert</w:t>
      </w:r>
      <w:r>
        <w:rPr>
          <w:rFonts w:ascii="Fira Sans" w:hAnsi="Fira Sans"/>
          <w:sz w:val="20"/>
          <w:szCs w:val="20"/>
        </w:rPr>
        <w:t xml:space="preserve"> w terminie określonym przez Zamawiającego, otwarcie ofert nastąpi niezwłocznie po usunięciu awarii.</w:t>
      </w:r>
    </w:p>
    <w:p w:rsidR="00B9041E" w:rsidRPr="00B9041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</w:pPr>
      <w:r>
        <w:rPr>
          <w:rFonts w:ascii="Fira Sans" w:hAnsi="Fira Sans"/>
          <w:sz w:val="20"/>
          <w:szCs w:val="20"/>
        </w:rPr>
        <w:t>Zamawiający poinformuje o zmianie terminu otwarcia ofert na stronie internetowej prowadzonego postępowania.</w:t>
      </w:r>
    </w:p>
    <w:p w:rsidR="003A664E" w:rsidRDefault="004600EC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7" w:name="_Toc64533168"/>
      <w:r w:rsidRPr="004600EC">
        <w:rPr>
          <w:rFonts w:ascii="Fira Sans" w:hAnsi="Fira Sans"/>
          <w:b/>
          <w:color w:val="auto"/>
          <w:sz w:val="20"/>
          <w:szCs w:val="20"/>
        </w:rPr>
        <w:t>Sposób obliczenia ceny</w:t>
      </w:r>
      <w:bookmarkEnd w:id="17"/>
    </w:p>
    <w:p w:rsidR="004600EC" w:rsidRPr="009B0A56" w:rsidRDefault="004600EC" w:rsidP="00F855DC">
      <w:pPr>
        <w:pStyle w:val="Akapitzlist"/>
        <w:numPr>
          <w:ilvl w:val="0"/>
          <w:numId w:val="12"/>
        </w:numPr>
        <w:tabs>
          <w:tab w:val="left" w:pos="497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Wykonawca poda cenę oferty </w:t>
      </w:r>
      <w:r w:rsidRPr="00C242E9">
        <w:rPr>
          <w:rFonts w:ascii="Fira Sans" w:hAnsi="Fira Sans"/>
          <w:sz w:val="20"/>
          <w:szCs w:val="20"/>
        </w:rPr>
        <w:t>w Formularzu Ofertowym sporządz</w:t>
      </w:r>
      <w:r w:rsidR="009A15FB" w:rsidRPr="00C242E9">
        <w:rPr>
          <w:rFonts w:ascii="Fira Sans" w:hAnsi="Fira Sans"/>
          <w:sz w:val="20"/>
          <w:szCs w:val="20"/>
        </w:rPr>
        <w:t>onym według wzoru stanowiącego załącznik n</w:t>
      </w:r>
      <w:r w:rsidRPr="00C242E9">
        <w:rPr>
          <w:rFonts w:ascii="Fira Sans" w:hAnsi="Fira Sans"/>
          <w:sz w:val="20"/>
          <w:szCs w:val="20"/>
        </w:rPr>
        <w:t>r 2 do SWZ</w:t>
      </w:r>
      <w:r w:rsidRPr="009B0A56">
        <w:rPr>
          <w:rFonts w:ascii="Fira Sans" w:hAnsi="Fira Sans"/>
          <w:sz w:val="20"/>
          <w:szCs w:val="20"/>
        </w:rPr>
        <w:t>, jako cenę brutto [z uwzględnieniem kwoty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podatku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od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towarów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i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usług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(VAT)]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wyszczególnieniem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stawki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podatku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od towarów i usług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(VAT).</w:t>
      </w:r>
    </w:p>
    <w:p w:rsidR="004600EC" w:rsidRPr="009B0A56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Cena oferty stanowi wynagrodzenie ryczałtowe.</w:t>
      </w:r>
    </w:p>
    <w:p w:rsidR="004600EC" w:rsidRPr="009B0A56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Cena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musi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być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wyrażona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złotych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polskich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(PLN),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dokładnością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nie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większą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niż dwa miejsca po</w:t>
      </w:r>
      <w:r w:rsidRPr="009B0A56">
        <w:rPr>
          <w:rFonts w:ascii="Fira Sans" w:hAnsi="Fira Sans"/>
          <w:spacing w:val="-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przecinku.</w:t>
      </w:r>
    </w:p>
    <w:p w:rsidR="004600EC" w:rsidRPr="009B0A56" w:rsidRDefault="00440860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lastRenderedPageBreak/>
        <w:t>Wykonawca poda w Formularzu o</w:t>
      </w:r>
      <w:r w:rsidR="004600EC" w:rsidRPr="009B0A56">
        <w:rPr>
          <w:rFonts w:ascii="Fira Sans" w:hAnsi="Fira Sans"/>
          <w:sz w:val="20"/>
          <w:szCs w:val="20"/>
        </w:rPr>
        <w:t xml:space="preserve">fertowym stawkę podatku od towarów i usług (VAT) właściwą dla przedmiotu zamówienia, </w:t>
      </w:r>
      <w:r w:rsidR="00FC1549">
        <w:rPr>
          <w:rFonts w:ascii="Fira Sans" w:hAnsi="Fira Sans"/>
          <w:sz w:val="20"/>
          <w:szCs w:val="20"/>
        </w:rPr>
        <w:t>obowiązującą według stanu praw</w:t>
      </w:r>
      <w:r w:rsidR="004600EC" w:rsidRPr="009B0A56">
        <w:rPr>
          <w:rFonts w:ascii="Fira Sans" w:hAnsi="Fira Sans"/>
          <w:sz w:val="20"/>
          <w:szCs w:val="20"/>
        </w:rPr>
        <w:t>nego na dzień składania ofert. Określenie ceny ofertowej z zastosowaniem nieprawidłowej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stawki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podatku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od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towarów</w:t>
      </w:r>
      <w:r w:rsidR="004600EC"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i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usług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(VAT)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potraktowane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będzie,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jako błąd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w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obliczeniu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ceny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F83191">
        <w:rPr>
          <w:rFonts w:ascii="Fira Sans" w:hAnsi="Fira Sans"/>
          <w:spacing w:val="-10"/>
          <w:sz w:val="20"/>
          <w:szCs w:val="20"/>
        </w:rPr>
        <w:br/>
      </w:r>
      <w:r w:rsidR="004600EC" w:rsidRPr="009B0A56">
        <w:rPr>
          <w:rFonts w:ascii="Fira Sans" w:hAnsi="Fira Sans"/>
          <w:sz w:val="20"/>
          <w:szCs w:val="20"/>
        </w:rPr>
        <w:t>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spowoduje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odrzucenie</w:t>
      </w:r>
      <w:r w:rsidR="004600EC"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oferty,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jeżeli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nie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ziszczą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się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FC1549">
        <w:rPr>
          <w:rFonts w:ascii="Fira Sans" w:hAnsi="Fira Sans"/>
          <w:sz w:val="20"/>
          <w:szCs w:val="20"/>
        </w:rPr>
        <w:t>usta</w:t>
      </w:r>
      <w:r w:rsidR="004600EC" w:rsidRPr="009B0A56">
        <w:rPr>
          <w:rFonts w:ascii="Fira Sans" w:hAnsi="Fira Sans"/>
          <w:sz w:val="20"/>
          <w:szCs w:val="20"/>
        </w:rPr>
        <w:t>wowe</w:t>
      </w:r>
      <w:r w:rsidR="004600EC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przesłanki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omyłki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(na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podstawie</w:t>
      </w:r>
      <w:r w:rsidR="004600EC"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art.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226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ust.</w:t>
      </w:r>
      <w:r w:rsidR="004600EC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1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pkt</w:t>
      </w:r>
      <w:r w:rsidR="004600EC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10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pzp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w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związku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z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art. 223 ust. 2 pkt 3</w:t>
      </w:r>
      <w:r w:rsidR="004600EC"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pzp).</w:t>
      </w:r>
    </w:p>
    <w:p w:rsidR="004600EC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Rozliczenia</w:t>
      </w:r>
      <w:r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między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Zamawiającym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Wykonawcą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będą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prowadzone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złotych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="00FC1549">
        <w:rPr>
          <w:rFonts w:ascii="Fira Sans" w:hAnsi="Fira Sans"/>
          <w:sz w:val="20"/>
          <w:szCs w:val="20"/>
        </w:rPr>
        <w:t>pol</w:t>
      </w:r>
      <w:r w:rsidRPr="009B0A56">
        <w:rPr>
          <w:rFonts w:ascii="Fira Sans" w:hAnsi="Fira Sans"/>
          <w:sz w:val="20"/>
          <w:szCs w:val="20"/>
        </w:rPr>
        <w:t>skich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(PLN).</w:t>
      </w:r>
    </w:p>
    <w:p w:rsidR="00FC1549" w:rsidRDefault="00FC1549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 przypadku rozbieżności pomiędzy ceną ryczałtową podaną cyfrowo a słownie, jako wartość właściwa zostanie przyjęta cena ryczałtowa podana słownie.</w:t>
      </w:r>
    </w:p>
    <w:p w:rsidR="0009157A" w:rsidRPr="0009157A" w:rsidRDefault="0009157A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09157A">
        <w:rPr>
          <w:rFonts w:ascii="Fira Sans" w:hAnsi="Fira Sans"/>
          <w:sz w:val="20"/>
          <w:szCs w:val="20"/>
        </w:rPr>
        <w:t>Zamawiający informuje, że zgodnie z art. 15 ust. 6 ustawy z dnia 11 marca 2004 r. o podatku od towarów i usług (Dz. U. z 2020 r.</w:t>
      </w:r>
      <w:r w:rsidR="00250BAD">
        <w:rPr>
          <w:rFonts w:ascii="Fira Sans" w:hAnsi="Fira Sans"/>
          <w:sz w:val="20"/>
          <w:szCs w:val="20"/>
        </w:rPr>
        <w:t>,</w:t>
      </w:r>
      <w:r w:rsidRPr="0009157A">
        <w:rPr>
          <w:rFonts w:ascii="Fira Sans" w:hAnsi="Fira Sans"/>
          <w:sz w:val="20"/>
          <w:szCs w:val="20"/>
        </w:rPr>
        <w:t xml:space="preserve"> poz. 106</w:t>
      </w:r>
      <w:r w:rsidR="00250BAD">
        <w:rPr>
          <w:rFonts w:ascii="Fira Sans" w:hAnsi="Fira Sans"/>
          <w:sz w:val="20"/>
          <w:szCs w:val="20"/>
        </w:rPr>
        <w:t xml:space="preserve"> ze zm.</w:t>
      </w:r>
      <w:r w:rsidRPr="0009157A">
        <w:rPr>
          <w:rFonts w:ascii="Fira Sans" w:hAnsi="Fira Sans"/>
          <w:sz w:val="20"/>
          <w:szCs w:val="20"/>
        </w:rPr>
        <w:t xml:space="preserve">) Urząd Statystyczny w Poznaniu, nie jest podatnikiem, o którym mowa w art. 15 ww. ustawy. </w:t>
      </w:r>
      <w:r>
        <w:rPr>
          <w:rFonts w:ascii="Fira Sans" w:hAnsi="Fira Sans"/>
          <w:sz w:val="20"/>
          <w:szCs w:val="20"/>
        </w:rPr>
        <w:br/>
      </w:r>
      <w:r w:rsidRPr="0009157A">
        <w:rPr>
          <w:rFonts w:ascii="Fira Sans" w:hAnsi="Fira Sans"/>
          <w:sz w:val="20"/>
          <w:szCs w:val="20"/>
        </w:rPr>
        <w:t>W związku z powyższym nie dotyczy go mechanizm odwrotnego obciążenia podatkiem VAT</w:t>
      </w:r>
      <w:r w:rsidR="00144B66">
        <w:rPr>
          <w:rFonts w:ascii="Fira Sans" w:hAnsi="Fira Sans"/>
          <w:sz w:val="20"/>
          <w:szCs w:val="20"/>
        </w:rPr>
        <w:t>.</w:t>
      </w:r>
    </w:p>
    <w:p w:rsidR="00FC1549" w:rsidRDefault="00FC1549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8" w:name="_Toc64533169"/>
      <w:r w:rsidRPr="00FC1549">
        <w:rPr>
          <w:rFonts w:ascii="Fira Sans" w:hAnsi="Fira Sans"/>
          <w:b/>
          <w:color w:val="auto"/>
          <w:sz w:val="20"/>
          <w:szCs w:val="20"/>
        </w:rPr>
        <w:t>Opis kryteriów oceny ofert, wraz z podaniem wag tych kryteriów i sposobu oceny ofert</w:t>
      </w:r>
      <w:bookmarkEnd w:id="18"/>
    </w:p>
    <w:p w:rsidR="00332313" w:rsidRPr="00332313" w:rsidRDefault="00332313" w:rsidP="00332313"/>
    <w:p w:rsidR="00E1658B" w:rsidRPr="000E396B" w:rsidRDefault="00E1658B" w:rsidP="00332313">
      <w:pPr>
        <w:spacing w:after="0" w:line="240" w:lineRule="auto"/>
        <w:ind w:left="993" w:hanging="426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</w:t>
      </w:r>
      <w:r>
        <w:rPr>
          <w:rFonts w:ascii="Fira Sans" w:hAnsi="Fira Sans"/>
          <w:sz w:val="20"/>
          <w:szCs w:val="20"/>
        </w:rPr>
        <w:tab/>
      </w:r>
      <w:r w:rsidRPr="000E396B">
        <w:rPr>
          <w:rFonts w:ascii="Fira Sans" w:hAnsi="Fira Sans"/>
          <w:sz w:val="20"/>
          <w:szCs w:val="20"/>
        </w:rPr>
        <w:t xml:space="preserve">Zamawiający przy wyborze Wykonawcy posługiwał się będzie następującymi kryteriami: </w:t>
      </w:r>
    </w:p>
    <w:p w:rsidR="00E1658B" w:rsidRDefault="00E1658B" w:rsidP="00E1658B">
      <w:pPr>
        <w:spacing w:after="0" w:line="240" w:lineRule="auto"/>
        <w:ind w:left="1418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1.1.</w:t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  <w:u w:val="single"/>
        </w:rPr>
        <w:t>cena wykonania zamówienia - (C</w:t>
      </w:r>
      <w:r>
        <w:rPr>
          <w:rFonts w:ascii="Fira Sans" w:hAnsi="Fira Sans"/>
          <w:b/>
          <w:sz w:val="20"/>
          <w:szCs w:val="20"/>
          <w:u w:val="single"/>
          <w:vertAlign w:val="subscript"/>
        </w:rPr>
        <w:t>w</w:t>
      </w:r>
      <w:r w:rsidRPr="003E6616">
        <w:rPr>
          <w:rFonts w:ascii="Fira Sans" w:hAnsi="Fira Sans"/>
          <w:b/>
          <w:sz w:val="20"/>
          <w:szCs w:val="20"/>
          <w:u w:val="single"/>
        </w:rPr>
        <w:t xml:space="preserve"> ) – 60%, maksymalna liczba punktów 60,</w:t>
      </w:r>
      <w:r w:rsidRPr="000E396B">
        <w:rPr>
          <w:rFonts w:ascii="Fira Sans" w:hAnsi="Fira Sans"/>
          <w:sz w:val="20"/>
          <w:szCs w:val="20"/>
        </w:rPr>
        <w:t xml:space="preserve"> </w:t>
      </w:r>
    </w:p>
    <w:p w:rsidR="00E1658B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:rsidR="00E1658B" w:rsidRPr="00C11008" w:rsidRDefault="00CF1F6C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</m:e>
            <m:sub>
              <m:r>
                <w:rPr>
                  <w:rFonts w:ascii="Cambria Math" w:hAnsi="Cambria Math" w:cs="Tahoma"/>
                </w:rPr>
                <m:t xml:space="preserve">w </m:t>
              </m:r>
            </m:sub>
          </m:sSub>
          <m:r>
            <w:rPr>
              <w:rFonts w:ascii="Cambria Math" w:hAnsi="Cambria Math" w:cs="Tahoma"/>
            </w:rPr>
            <m:t xml:space="preserve">-Liczba punktów= 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</w:rPr>
                    <m:t>bo</m:t>
                  </m:r>
                </m:sub>
              </m:sSub>
            </m:den>
          </m:f>
          <m:r>
            <w:rPr>
              <w:rFonts w:ascii="Cambria Math" w:hAnsi="Cambria Math" w:cs="Tahoma"/>
            </w:rPr>
            <m:t xml:space="preserve"> x 60 pkt</m:t>
          </m:r>
        </m:oMath>
      </m:oMathPara>
    </w:p>
    <w:p w:rsidR="00E1658B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:rsidR="00E1658B" w:rsidRPr="00E1658B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</w:rPr>
        <w:t xml:space="preserve">gdzie: </w:t>
      </w:r>
    </w:p>
    <w:p w:rsidR="00E1658B" w:rsidRPr="00E1658B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</w:rPr>
        <w:tab/>
        <w:t>C</w:t>
      </w:r>
      <w:r w:rsidRPr="00E1658B">
        <w:rPr>
          <w:rFonts w:ascii="Fira Sans" w:hAnsi="Fira Sans" w:cs="Tahoma"/>
          <w:sz w:val="18"/>
          <w:vertAlign w:val="subscript"/>
        </w:rPr>
        <w:t>n</w:t>
      </w:r>
      <w:r w:rsidRPr="00E1658B">
        <w:rPr>
          <w:rFonts w:ascii="Fira Sans" w:hAnsi="Fira Sans" w:cs="Tahoma"/>
          <w:sz w:val="18"/>
        </w:rPr>
        <w:tab/>
        <w:t xml:space="preserve">– najniższa cena ofertowa brutto </w:t>
      </w:r>
    </w:p>
    <w:p w:rsidR="00E1658B" w:rsidRPr="00E1658B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</w:rPr>
        <w:tab/>
        <w:t>C</w:t>
      </w:r>
      <w:r w:rsidRPr="00E1658B">
        <w:rPr>
          <w:rFonts w:ascii="Fira Sans" w:hAnsi="Fira Sans" w:cs="Tahoma"/>
          <w:sz w:val="18"/>
          <w:vertAlign w:val="subscript"/>
        </w:rPr>
        <w:t>bo</w:t>
      </w:r>
      <w:r w:rsidRPr="00E1658B">
        <w:rPr>
          <w:rFonts w:ascii="Fira Sans" w:hAnsi="Fira Sans" w:cs="Tahoma"/>
          <w:sz w:val="18"/>
          <w:vertAlign w:val="subscript"/>
        </w:rPr>
        <w:tab/>
      </w:r>
      <w:r w:rsidRPr="00E1658B">
        <w:rPr>
          <w:rFonts w:ascii="Fira Sans" w:hAnsi="Fira Sans" w:cs="Tahoma"/>
          <w:sz w:val="18"/>
        </w:rPr>
        <w:t>– cena brutto badanej oferty</w:t>
      </w:r>
    </w:p>
    <w:p w:rsidR="00E1658B" w:rsidRPr="00E1658B" w:rsidRDefault="00E1658B" w:rsidP="00E1658B">
      <w:pPr>
        <w:spacing w:after="0" w:line="240" w:lineRule="auto"/>
        <w:ind w:left="1418" w:hanging="2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  <w:lang w:eastAsia="pl-PL"/>
        </w:rPr>
        <w:t>C</w:t>
      </w:r>
      <w:r w:rsidRPr="00E1658B">
        <w:rPr>
          <w:rFonts w:ascii="Fira Sans" w:hAnsi="Fira Sans" w:cs="Tahoma"/>
          <w:sz w:val="18"/>
          <w:vertAlign w:val="subscript"/>
          <w:lang w:eastAsia="pl-PL"/>
        </w:rPr>
        <w:t>w</w:t>
      </w:r>
      <w:r w:rsidRPr="00E1658B">
        <w:rPr>
          <w:rFonts w:ascii="Fira Sans" w:hAnsi="Fira Sans" w:cs="Tahoma"/>
          <w:sz w:val="18"/>
          <w:lang w:eastAsia="pl-PL"/>
        </w:rPr>
        <w:t xml:space="preserve"> </w:t>
      </w:r>
      <w:r w:rsidRPr="00E1658B">
        <w:rPr>
          <w:rFonts w:ascii="Fira Sans" w:hAnsi="Fira Sans" w:cs="Tahoma"/>
          <w:sz w:val="18"/>
          <w:lang w:eastAsia="pl-PL"/>
        </w:rPr>
        <w:tab/>
      </w:r>
      <w:r w:rsidRPr="00E1658B">
        <w:rPr>
          <w:rFonts w:ascii="Fira Sans" w:hAnsi="Fira Sans" w:cs="Tahoma"/>
          <w:sz w:val="18"/>
        </w:rPr>
        <w:t xml:space="preserve">– </w:t>
      </w:r>
      <w:r w:rsidRPr="00E1658B">
        <w:rPr>
          <w:rFonts w:ascii="Fira Sans" w:hAnsi="Fira Sans" w:cs="Tahoma"/>
          <w:sz w:val="18"/>
          <w:lang w:eastAsia="pl-PL"/>
        </w:rPr>
        <w:t>liczba punktów za kryterium: cena</w:t>
      </w:r>
    </w:p>
    <w:p w:rsidR="00E1658B" w:rsidRPr="003064DE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:rsidR="00E1658B" w:rsidRPr="003064DE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:rsidR="00E1658B" w:rsidRPr="00E1658B" w:rsidRDefault="00E1658B" w:rsidP="00F855DC">
      <w:pPr>
        <w:pStyle w:val="Akapitzlist"/>
        <w:numPr>
          <w:ilvl w:val="1"/>
          <w:numId w:val="10"/>
        </w:numPr>
        <w:ind w:left="1418" w:hanging="425"/>
        <w:rPr>
          <w:rFonts w:ascii="Fira Sans" w:hAnsi="Fira Sans"/>
          <w:sz w:val="20"/>
          <w:szCs w:val="20"/>
        </w:rPr>
      </w:pPr>
      <w:r w:rsidRPr="00E1658B">
        <w:rPr>
          <w:rFonts w:ascii="Fira Sans" w:hAnsi="Fira Sans"/>
          <w:b/>
          <w:sz w:val="20"/>
          <w:szCs w:val="20"/>
          <w:u w:val="single"/>
        </w:rPr>
        <w:t xml:space="preserve">termin </w:t>
      </w:r>
      <w:r w:rsidR="00DD7EDF">
        <w:rPr>
          <w:rFonts w:ascii="Fira Sans" w:hAnsi="Fira Sans"/>
          <w:b/>
          <w:sz w:val="20"/>
          <w:szCs w:val="20"/>
          <w:u w:val="single"/>
        </w:rPr>
        <w:t xml:space="preserve">płatności </w:t>
      </w:r>
      <w:r w:rsidRPr="00E1658B">
        <w:rPr>
          <w:rFonts w:ascii="Fira Sans" w:hAnsi="Fira Sans"/>
          <w:b/>
          <w:sz w:val="20"/>
          <w:szCs w:val="20"/>
          <w:u w:val="single"/>
        </w:rPr>
        <w:t>(T) – 40%, maksymalna liczba punktów 40,</w:t>
      </w:r>
      <w:r w:rsidRPr="00E1658B">
        <w:rPr>
          <w:rFonts w:ascii="Fira Sans" w:hAnsi="Fira Sans"/>
          <w:sz w:val="20"/>
          <w:szCs w:val="20"/>
        </w:rPr>
        <w:t xml:space="preserve"> </w:t>
      </w:r>
    </w:p>
    <w:p w:rsidR="00E1658B" w:rsidRPr="003064DE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410"/>
      </w:tblGrid>
      <w:tr w:rsidR="00DD7EDF" w:rsidRPr="00DD7EDF" w:rsidTr="00826AC5">
        <w:trPr>
          <w:trHeight w:val="449"/>
          <w:jc w:val="center"/>
        </w:trPr>
        <w:tc>
          <w:tcPr>
            <w:tcW w:w="2660" w:type="dxa"/>
            <w:vAlign w:val="center"/>
          </w:tcPr>
          <w:p w:rsidR="00E1658B" w:rsidRPr="00DD7EDF" w:rsidRDefault="00E1658B" w:rsidP="00DD7EDF">
            <w:pPr>
              <w:jc w:val="center"/>
              <w:rPr>
                <w:rFonts w:ascii="Fira Sans" w:hAnsi="Fira Sans" w:cs="Tahoma"/>
                <w:b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b/>
                <w:sz w:val="18"/>
                <w:lang w:eastAsia="hi-IN" w:bidi="hi-IN"/>
              </w:rPr>
              <w:t xml:space="preserve">Termin </w:t>
            </w:r>
            <w:r w:rsidR="00DD7EDF" w:rsidRPr="00DD7EDF">
              <w:rPr>
                <w:rFonts w:ascii="Fira Sans" w:hAnsi="Fira Sans" w:cs="Tahoma"/>
                <w:b/>
                <w:sz w:val="18"/>
                <w:lang w:eastAsia="hi-IN" w:bidi="hi-IN"/>
              </w:rPr>
              <w:t>płatności</w:t>
            </w:r>
          </w:p>
        </w:tc>
        <w:tc>
          <w:tcPr>
            <w:tcW w:w="2410" w:type="dxa"/>
            <w:vAlign w:val="center"/>
          </w:tcPr>
          <w:p w:rsidR="00E1658B" w:rsidRPr="00DD7EDF" w:rsidRDefault="00E1658B" w:rsidP="00826AC5">
            <w:pPr>
              <w:jc w:val="center"/>
              <w:rPr>
                <w:rFonts w:ascii="Fira Sans" w:hAnsi="Fira Sans" w:cs="Tahoma"/>
                <w:b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b/>
                <w:sz w:val="18"/>
                <w:lang w:eastAsia="hi-IN" w:bidi="hi-IN"/>
              </w:rPr>
              <w:t>Przyznane punkty</w:t>
            </w:r>
          </w:p>
        </w:tc>
      </w:tr>
      <w:tr w:rsidR="00DD7EDF" w:rsidRPr="00DD7EDF" w:rsidTr="00826AC5">
        <w:trPr>
          <w:trHeight w:val="399"/>
          <w:jc w:val="center"/>
        </w:trPr>
        <w:tc>
          <w:tcPr>
            <w:tcW w:w="2660" w:type="dxa"/>
            <w:vAlign w:val="center"/>
          </w:tcPr>
          <w:p w:rsidR="00E1658B" w:rsidRPr="00DD7EDF" w:rsidRDefault="00E1658B" w:rsidP="00DD7EDF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2</w:t>
            </w:r>
            <w:r w:rsidR="00DD7EDF" w:rsidRPr="00DD7EDF">
              <w:rPr>
                <w:rFonts w:ascii="Fira Sans" w:hAnsi="Fira Sans" w:cs="Tahoma"/>
                <w:sz w:val="18"/>
                <w:lang w:eastAsia="hi-IN" w:bidi="hi-IN"/>
              </w:rPr>
              <w:t>1</w:t>
            </w: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 xml:space="preserve"> dni</w:t>
            </w:r>
          </w:p>
        </w:tc>
        <w:tc>
          <w:tcPr>
            <w:tcW w:w="2410" w:type="dxa"/>
            <w:vAlign w:val="center"/>
          </w:tcPr>
          <w:p w:rsidR="00E1658B" w:rsidRPr="00DD7EDF" w:rsidRDefault="00DD7EDF" w:rsidP="00826AC5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20</w:t>
            </w:r>
            <w:r w:rsidR="00E1658B" w:rsidRPr="00DD7EDF">
              <w:rPr>
                <w:rFonts w:ascii="Fira Sans" w:hAnsi="Fira Sans" w:cs="Tahoma"/>
                <w:sz w:val="18"/>
                <w:lang w:eastAsia="hi-IN" w:bidi="hi-IN"/>
              </w:rPr>
              <w:t xml:space="preserve"> punktów</w:t>
            </w:r>
          </w:p>
        </w:tc>
      </w:tr>
      <w:tr w:rsidR="00DD7EDF" w:rsidRPr="00DD7EDF" w:rsidTr="00826AC5">
        <w:trPr>
          <w:trHeight w:val="418"/>
          <w:jc w:val="center"/>
        </w:trPr>
        <w:tc>
          <w:tcPr>
            <w:tcW w:w="2660" w:type="dxa"/>
            <w:vAlign w:val="center"/>
          </w:tcPr>
          <w:p w:rsidR="00E1658B" w:rsidRPr="00DD7EDF" w:rsidRDefault="00DD7EDF" w:rsidP="00DD7EDF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30 dni</w:t>
            </w:r>
          </w:p>
        </w:tc>
        <w:tc>
          <w:tcPr>
            <w:tcW w:w="2410" w:type="dxa"/>
            <w:vAlign w:val="center"/>
          </w:tcPr>
          <w:p w:rsidR="00E1658B" w:rsidRPr="00DD7EDF" w:rsidRDefault="00DD7EDF" w:rsidP="00826AC5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4</w:t>
            </w:r>
            <w:r w:rsidR="00E1658B" w:rsidRPr="00DD7EDF">
              <w:rPr>
                <w:rFonts w:ascii="Fira Sans" w:hAnsi="Fira Sans" w:cs="Tahoma"/>
                <w:sz w:val="18"/>
                <w:lang w:eastAsia="hi-IN" w:bidi="hi-IN"/>
              </w:rPr>
              <w:t>0 punktów</w:t>
            </w:r>
          </w:p>
        </w:tc>
      </w:tr>
    </w:tbl>
    <w:p w:rsidR="00E1658B" w:rsidRPr="00DD7EDF" w:rsidRDefault="00E1658B" w:rsidP="00E1658B">
      <w:pPr>
        <w:spacing w:after="0" w:line="240" w:lineRule="auto"/>
        <w:ind w:left="1134"/>
        <w:rPr>
          <w:rFonts w:ascii="Fira Sans" w:hAnsi="Fira Sans"/>
          <w:b/>
          <w:sz w:val="20"/>
          <w:szCs w:val="20"/>
        </w:rPr>
      </w:pPr>
      <w:r w:rsidRPr="00DD7EDF">
        <w:rPr>
          <w:rFonts w:ascii="Fira Sans" w:hAnsi="Fira Sans"/>
          <w:b/>
          <w:sz w:val="20"/>
          <w:szCs w:val="20"/>
        </w:rPr>
        <w:t>Uwaga:</w:t>
      </w:r>
    </w:p>
    <w:p w:rsidR="00E1658B" w:rsidRPr="00DD7EDF" w:rsidRDefault="00DD7EDF" w:rsidP="00E1658B">
      <w:pPr>
        <w:ind w:left="1134"/>
        <w:rPr>
          <w:rFonts w:ascii="Fira Sans" w:hAnsi="Fira Sans" w:cs="Tahoma"/>
          <w:b/>
          <w:sz w:val="19"/>
          <w:szCs w:val="19"/>
          <w:lang w:eastAsia="pl-PL"/>
        </w:rPr>
      </w:pPr>
      <w:r w:rsidRPr="00DD7EDF">
        <w:rPr>
          <w:rFonts w:ascii="Fira Sans" w:hAnsi="Fira Sans" w:cs="Tahoma"/>
          <w:b/>
          <w:sz w:val="19"/>
          <w:szCs w:val="19"/>
          <w:lang w:eastAsia="pl-PL"/>
        </w:rPr>
        <w:t>Zamawiający określa minimalny termin płatności jako 21 dni.</w:t>
      </w:r>
    </w:p>
    <w:p w:rsidR="00E1658B" w:rsidRPr="000E396B" w:rsidRDefault="00E1658B" w:rsidP="00E1658B">
      <w:pPr>
        <w:spacing w:after="0" w:line="240" w:lineRule="auto"/>
        <w:ind w:left="1134"/>
        <w:rPr>
          <w:rFonts w:ascii="Fira Sans" w:hAnsi="Fira Sans"/>
          <w:sz w:val="20"/>
          <w:szCs w:val="20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 xml:space="preserve">Jeżeli Wykonawca wskaże termin </w:t>
      </w:r>
      <w:r w:rsidR="00DD7EDF">
        <w:rPr>
          <w:rFonts w:ascii="Fira Sans" w:hAnsi="Fira Sans" w:cs="Tahoma"/>
          <w:sz w:val="19"/>
          <w:szCs w:val="19"/>
          <w:lang w:eastAsia="pl-PL"/>
        </w:rPr>
        <w:t>płatności krótszy niż 21</w:t>
      </w:r>
      <w:r w:rsidRPr="001C1932">
        <w:rPr>
          <w:rFonts w:ascii="Fira Sans" w:hAnsi="Fira Sans" w:cs="Tahoma"/>
          <w:sz w:val="19"/>
          <w:szCs w:val="19"/>
          <w:lang w:eastAsia="pl-PL"/>
        </w:rPr>
        <w:t xml:space="preserve">, Zamawiający odrzuci ofertę na podstawie art. </w:t>
      </w:r>
      <w:r>
        <w:rPr>
          <w:rFonts w:ascii="Fira Sans" w:hAnsi="Fira Sans" w:cs="Tahoma"/>
          <w:sz w:val="19"/>
          <w:szCs w:val="19"/>
          <w:lang w:eastAsia="pl-PL"/>
        </w:rPr>
        <w:t>226</w:t>
      </w:r>
      <w:r w:rsidRPr="001C1932">
        <w:rPr>
          <w:rFonts w:ascii="Fira Sans" w:hAnsi="Fira Sans" w:cs="Tahoma"/>
          <w:sz w:val="19"/>
          <w:szCs w:val="19"/>
          <w:lang w:eastAsia="pl-PL"/>
        </w:rPr>
        <w:t xml:space="preserve"> ust. 1 </w:t>
      </w:r>
      <w:r>
        <w:rPr>
          <w:rFonts w:ascii="Fira Sans" w:hAnsi="Fira Sans" w:cs="Tahoma"/>
          <w:sz w:val="19"/>
          <w:szCs w:val="19"/>
          <w:lang w:eastAsia="pl-PL"/>
        </w:rPr>
        <w:t>pkt 5 pzp</w:t>
      </w:r>
      <w:r w:rsidRPr="001C1932">
        <w:rPr>
          <w:rFonts w:ascii="Fira Sans" w:hAnsi="Fira Sans" w:cs="Tahoma"/>
          <w:sz w:val="19"/>
          <w:szCs w:val="19"/>
          <w:lang w:eastAsia="pl-PL"/>
        </w:rPr>
        <w:t>, bowiem jej treść</w:t>
      </w:r>
      <w:r>
        <w:rPr>
          <w:rFonts w:ascii="Fira Sans" w:hAnsi="Fira Sans" w:cs="Tahoma"/>
          <w:sz w:val="19"/>
          <w:szCs w:val="19"/>
          <w:lang w:eastAsia="pl-PL"/>
        </w:rPr>
        <w:t xml:space="preserve"> nie będzie odpowiadać treści S</w:t>
      </w:r>
      <w:r w:rsidRPr="001C1932">
        <w:rPr>
          <w:rFonts w:ascii="Fira Sans" w:hAnsi="Fira Sans" w:cs="Tahoma"/>
          <w:sz w:val="19"/>
          <w:szCs w:val="19"/>
          <w:lang w:eastAsia="pl-PL"/>
        </w:rPr>
        <w:t>WZ</w:t>
      </w:r>
      <w:r>
        <w:rPr>
          <w:rFonts w:ascii="Fira Sans" w:hAnsi="Fira Sans"/>
          <w:b/>
          <w:sz w:val="20"/>
          <w:szCs w:val="20"/>
        </w:rPr>
        <w:t>.</w:t>
      </w:r>
    </w:p>
    <w:p w:rsidR="00E1658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:rsidR="00E1658B" w:rsidRPr="000E396B" w:rsidRDefault="00E1658B" w:rsidP="00E1658B">
      <w:pPr>
        <w:spacing w:after="0" w:line="240" w:lineRule="auto"/>
        <w:ind w:left="1134"/>
        <w:rPr>
          <w:rFonts w:ascii="Fira Sans" w:hAnsi="Fira Sans"/>
          <w:sz w:val="20"/>
          <w:szCs w:val="20"/>
        </w:rPr>
      </w:pPr>
    </w:p>
    <w:p w:rsidR="00E1658B" w:rsidRPr="000E396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 w:rsidRPr="000E396B">
        <w:rPr>
          <w:rFonts w:ascii="Fira Sans" w:hAnsi="Fira Sans"/>
          <w:sz w:val="20"/>
          <w:szCs w:val="20"/>
        </w:rPr>
        <w:t>Razem ocena</w:t>
      </w:r>
      <w:r>
        <w:rPr>
          <w:rFonts w:ascii="Fira Sans" w:hAnsi="Fira Sans"/>
          <w:sz w:val="20"/>
          <w:szCs w:val="20"/>
        </w:rPr>
        <w:t xml:space="preserve"> dla danej części zamówienia</w:t>
      </w:r>
      <w:r w:rsidRPr="000E396B">
        <w:rPr>
          <w:rFonts w:ascii="Fira Sans" w:hAnsi="Fira Sans"/>
          <w:sz w:val="20"/>
          <w:szCs w:val="20"/>
        </w:rPr>
        <w:t xml:space="preserve"> obejmuje </w:t>
      </w:r>
    </w:p>
    <w:p w:rsidR="00E1658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:rsidR="00E1658B" w:rsidRPr="00022972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4"/>
          <w:szCs w:val="20"/>
        </w:rPr>
      </w:pPr>
      <m:oMathPara>
        <m:oMath>
          <m:r>
            <w:rPr>
              <w:rFonts w:ascii="Cambria Math" w:hAnsi="Cambria Math"/>
              <w:sz w:val="24"/>
              <w:szCs w:val="20"/>
            </w:rPr>
            <m:t>P=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0"/>
                </w:rPr>
                <m:t>w</m:t>
              </m:r>
            </m:sub>
          </m:sSub>
          <m:r>
            <w:rPr>
              <w:rFonts w:ascii="Cambria Math" w:hAnsi="Cambria Math"/>
              <w:sz w:val="24"/>
              <w:szCs w:val="20"/>
            </w:rPr>
            <m:t>+T</m:t>
          </m:r>
        </m:oMath>
      </m:oMathPara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 w:rsidRPr="000E396B">
        <w:rPr>
          <w:rFonts w:ascii="Fira Sans" w:hAnsi="Fira Sans"/>
          <w:sz w:val="20"/>
          <w:szCs w:val="20"/>
        </w:rPr>
        <w:t xml:space="preserve">gdzie: </w:t>
      </w: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</w:t>
      </w:r>
      <w:r w:rsidRPr="000E396B">
        <w:rPr>
          <w:rFonts w:ascii="Fira Sans" w:hAnsi="Fira Sans"/>
          <w:sz w:val="20"/>
          <w:szCs w:val="20"/>
        </w:rPr>
        <w:t xml:space="preserve"> – łączna liczba punktów przyznana ofercie, </w:t>
      </w: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C</w:t>
      </w:r>
      <w:r>
        <w:rPr>
          <w:rFonts w:ascii="Fira Sans" w:hAnsi="Fira Sans"/>
          <w:sz w:val="20"/>
          <w:szCs w:val="20"/>
          <w:vertAlign w:val="subscript"/>
        </w:rPr>
        <w:t>w</w:t>
      </w:r>
      <w:r w:rsidRPr="000E396B">
        <w:rPr>
          <w:rFonts w:ascii="Fira Sans" w:hAnsi="Fira Sans"/>
          <w:sz w:val="20"/>
          <w:szCs w:val="20"/>
        </w:rPr>
        <w:t xml:space="preserve"> – liczba punktów za kryterium: cena wykonania zamówienia, </w:t>
      </w: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</w:t>
      </w:r>
      <w:r w:rsidRPr="000E396B">
        <w:rPr>
          <w:rFonts w:ascii="Fira Sans" w:hAnsi="Fira Sans"/>
          <w:sz w:val="20"/>
          <w:szCs w:val="20"/>
        </w:rPr>
        <w:t xml:space="preserve"> – liczba punktów za kryterium: </w:t>
      </w:r>
      <w:r>
        <w:rPr>
          <w:rFonts w:ascii="Fira Sans" w:hAnsi="Fira Sans"/>
          <w:sz w:val="20"/>
          <w:szCs w:val="20"/>
        </w:rPr>
        <w:t xml:space="preserve">termin </w:t>
      </w:r>
      <w:r w:rsidR="00DD7EDF">
        <w:rPr>
          <w:rFonts w:ascii="Fira Sans" w:hAnsi="Fira Sans"/>
          <w:sz w:val="20"/>
          <w:szCs w:val="20"/>
        </w:rPr>
        <w:t>płatności</w:t>
      </w:r>
      <w:r w:rsidRPr="000E396B">
        <w:rPr>
          <w:rFonts w:ascii="Fira Sans" w:hAnsi="Fira Sans"/>
          <w:sz w:val="20"/>
          <w:szCs w:val="20"/>
        </w:rPr>
        <w:t xml:space="preserve">. </w:t>
      </w:r>
    </w:p>
    <w:p w:rsidR="00E1658B" w:rsidRPr="000E396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:rsidR="00E1658B" w:rsidRPr="000E396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:rsidR="00E1658B" w:rsidRPr="00332313" w:rsidRDefault="00487687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Ocenie będą podlegać wyłącznie oferty nie podlegające odrzuceniu.</w:t>
      </w:r>
    </w:p>
    <w:p w:rsidR="00E1658B" w:rsidRPr="00332313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 w:rsidRPr="00332313">
        <w:rPr>
          <w:rFonts w:ascii="Fira Sans" w:hAnsi="Fira Sans"/>
          <w:sz w:val="20"/>
          <w:szCs w:val="20"/>
        </w:rPr>
        <w:t xml:space="preserve">Punkty obliczone zostaną z dokładnością do dwóch miejsc po przecinku, zgodnie </w:t>
      </w:r>
      <w:r w:rsidR="00F83191">
        <w:rPr>
          <w:rFonts w:ascii="Fira Sans" w:hAnsi="Fira Sans"/>
          <w:sz w:val="20"/>
          <w:szCs w:val="20"/>
        </w:rPr>
        <w:br/>
      </w:r>
      <w:r w:rsidRPr="00332313">
        <w:rPr>
          <w:rFonts w:ascii="Fira Sans" w:hAnsi="Fira Sans"/>
          <w:sz w:val="20"/>
          <w:szCs w:val="20"/>
        </w:rPr>
        <w:t xml:space="preserve">z zasadami matematycznymi. </w:t>
      </w:r>
    </w:p>
    <w:p w:rsidR="00E1658B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 w:rsidRPr="00332313">
        <w:rPr>
          <w:rFonts w:ascii="Fira Sans" w:hAnsi="Fira Sans"/>
          <w:sz w:val="20"/>
          <w:szCs w:val="20"/>
        </w:rPr>
        <w:t xml:space="preserve">Zamawiający wybierze ofertę, która uzyska największą łączną liczbę punków za podane powyżej kryteria oceny ofert. </w:t>
      </w:r>
    </w:p>
    <w:p w:rsidR="00875BDF" w:rsidRPr="009B0A56" w:rsidRDefault="00875BDF" w:rsidP="00F855DC">
      <w:pPr>
        <w:pStyle w:val="Akapitzlist"/>
        <w:numPr>
          <w:ilvl w:val="0"/>
          <w:numId w:val="10"/>
        </w:numPr>
        <w:tabs>
          <w:tab w:val="left" w:pos="495"/>
          <w:tab w:val="left" w:pos="765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Zamawiającego.</w:t>
      </w:r>
    </w:p>
    <w:p w:rsidR="00875BDF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Zamawiający wybiera najkorzystniejszą ofertę w terminie związania ofertą określonym </w:t>
      </w:r>
      <w:r w:rsidR="00F83191">
        <w:rPr>
          <w:rFonts w:ascii="Fira Sans" w:hAnsi="Fira Sans"/>
          <w:sz w:val="20"/>
          <w:szCs w:val="20"/>
        </w:rPr>
        <w:br/>
      </w:r>
      <w:r>
        <w:rPr>
          <w:rFonts w:ascii="Fira Sans" w:hAnsi="Fira Sans"/>
          <w:sz w:val="20"/>
          <w:szCs w:val="20"/>
        </w:rPr>
        <w:t>w SWZ.</w:t>
      </w:r>
    </w:p>
    <w:p w:rsidR="00875BDF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Jeżeli termin związania ofertą upłynie przed wyborem najkorzystniejszej oferty, Zamawiający wezwie Wykonawcę, którego oferta otrzymała najwyższą ocenę, do wyrażenia w wyznaczonym przez Zamawiającego terminie, pisemnej zgody na wybór jego oferty.</w:t>
      </w:r>
    </w:p>
    <w:p w:rsidR="00875BDF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 przypadku b</w:t>
      </w:r>
      <w:r w:rsidR="00DD7EDF">
        <w:rPr>
          <w:rFonts w:ascii="Fira Sans" w:hAnsi="Fira Sans"/>
          <w:sz w:val="20"/>
          <w:szCs w:val="20"/>
        </w:rPr>
        <w:t>raku zgody, o której mowa w ust.</w:t>
      </w:r>
      <w:r w:rsidR="00F5725D">
        <w:rPr>
          <w:rFonts w:ascii="Fira Sans" w:hAnsi="Fira Sans"/>
          <w:sz w:val="20"/>
          <w:szCs w:val="20"/>
        </w:rPr>
        <w:t xml:space="preserve"> 7, oferta podlega odrzuceniu, </w:t>
      </w:r>
      <w:r w:rsidR="00F83191">
        <w:rPr>
          <w:rFonts w:ascii="Fira Sans" w:hAnsi="Fira Sans"/>
          <w:sz w:val="20"/>
          <w:szCs w:val="20"/>
        </w:rPr>
        <w:br/>
      </w:r>
      <w:r w:rsidR="00F5725D">
        <w:rPr>
          <w:rFonts w:ascii="Fira Sans" w:hAnsi="Fira Sans"/>
          <w:sz w:val="20"/>
          <w:szCs w:val="20"/>
        </w:rPr>
        <w:t>a Zamawiający zwraca się o wyrażenie takiej zgody do kolejnego Wykonawcy, którego oferta została najwyżej oceniona, chyba że zachodzą przesłanki do unieważnienia postępowania.</w:t>
      </w:r>
    </w:p>
    <w:p w:rsidR="004600EC" w:rsidRPr="00F5725D" w:rsidRDefault="00F5725D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9" w:name="_Toc64533170"/>
      <w:r w:rsidRPr="00F5725D">
        <w:rPr>
          <w:rFonts w:ascii="Fira Sans" w:hAnsi="Fira Sans"/>
          <w:b/>
          <w:color w:val="auto"/>
          <w:sz w:val="20"/>
          <w:szCs w:val="20"/>
        </w:rPr>
        <w:t>Informacje o formalnościach, jakie muszą zostać dopełnione po wyborze oferty w celu zawarcia umowy w sprawie zamówienia publicznego</w:t>
      </w:r>
      <w:bookmarkEnd w:id="19"/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F5725D" w:rsidRP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7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Zamawiający zawiera umowę̨ w sprawie zamówienia publicznego, z uwzględnieniem art. 577 pzp, w terminie nie krótszym niż̇ 5</w:t>
      </w:r>
      <w:r w:rsidR="00202916"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pacing w:val="-53"/>
          <w:sz w:val="20"/>
          <w:szCs w:val="20"/>
          <w:lang w:eastAsia="pl-PL" w:bidi="pl-PL"/>
        </w:rPr>
        <w:t xml:space="preserve"> </w:t>
      </w:r>
      <w:r w:rsidR="00202916">
        <w:rPr>
          <w:rFonts w:ascii="Fira Sans" w:eastAsia="Trebuchet MS" w:hAnsi="Fira Sans" w:cs="Trebuchet MS"/>
          <w:spacing w:val="-53"/>
          <w:sz w:val="20"/>
          <w:szCs w:val="20"/>
          <w:lang w:eastAsia="pl-PL" w:bidi="pl-PL"/>
        </w:rPr>
        <w:t xml:space="preserve"> 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>dni od dnia przesłania zawiado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mienia</w:t>
      </w:r>
      <w:r w:rsidRPr="00F5725D">
        <w:rPr>
          <w:rFonts w:ascii="Fira Sans" w:eastAsia="Trebuchet MS" w:hAnsi="Fira Sans" w:cs="Trebuchet MS"/>
          <w:spacing w:val="-20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o</w:t>
      </w:r>
      <w:r w:rsidRPr="00F5725D">
        <w:rPr>
          <w:rFonts w:ascii="Fira Sans" w:eastAsia="Trebuchet MS" w:hAnsi="Fira Sans" w:cs="Trebuchet MS"/>
          <w:spacing w:val="-21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wyborze</w:t>
      </w:r>
      <w:r w:rsidRPr="00F5725D">
        <w:rPr>
          <w:rFonts w:ascii="Fira Sans" w:eastAsia="Trebuchet MS" w:hAnsi="Fira Sans" w:cs="Trebuchet MS"/>
          <w:spacing w:val="-1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najkorzystniejszej</w:t>
      </w:r>
      <w:r w:rsidRPr="00F5725D">
        <w:rPr>
          <w:rFonts w:ascii="Fira Sans" w:eastAsia="Trebuchet MS" w:hAnsi="Fira Sans" w:cs="Trebuchet MS"/>
          <w:spacing w:val="-19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oferty,</w:t>
      </w:r>
      <w:r w:rsidRPr="00F5725D">
        <w:rPr>
          <w:rFonts w:ascii="Fira Sans" w:eastAsia="Trebuchet MS" w:hAnsi="Fira Sans" w:cs="Trebuchet MS"/>
          <w:spacing w:val="-20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jeżeli</w:t>
      </w:r>
      <w:r w:rsidRPr="00F5725D">
        <w:rPr>
          <w:rFonts w:ascii="Fira Sans" w:eastAsia="Trebuchet MS" w:hAnsi="Fira Sans" w:cs="Trebuchet MS"/>
          <w:spacing w:val="-2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zawiadomienie</w:t>
      </w:r>
      <w:r w:rsidRPr="00F5725D">
        <w:rPr>
          <w:rFonts w:ascii="Fira Sans" w:eastAsia="Trebuchet MS" w:hAnsi="Fira Sans" w:cs="Trebuchet MS"/>
          <w:spacing w:val="-1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to</w:t>
      </w:r>
      <w:r w:rsidRPr="00F5725D">
        <w:rPr>
          <w:rFonts w:ascii="Fira Sans" w:eastAsia="Trebuchet MS" w:hAnsi="Fira Sans" w:cs="Trebuchet MS"/>
          <w:spacing w:val="-2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zostało</w:t>
      </w:r>
      <w:r w:rsidRPr="00F5725D">
        <w:rPr>
          <w:rFonts w:ascii="Fira Sans" w:eastAsia="Trebuchet MS" w:hAnsi="Fira Sans" w:cs="Trebuchet MS"/>
          <w:spacing w:val="-21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przesłane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przy</w:t>
      </w:r>
      <w:r w:rsidRPr="00F5725D">
        <w:rPr>
          <w:rFonts w:ascii="Fira Sans" w:eastAsia="Trebuchet MS" w:hAnsi="Fira Sans" w:cs="Trebuchet MS"/>
          <w:spacing w:val="-10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użyciu</w:t>
      </w:r>
      <w:r w:rsidRPr="00F5725D">
        <w:rPr>
          <w:rFonts w:ascii="Fira Sans" w:eastAsia="Trebuchet MS" w:hAnsi="Fira Sans" w:cs="Trebuchet MS"/>
          <w:spacing w:val="-4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środków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komunikacji</w:t>
      </w:r>
      <w:r w:rsidRPr="00F5725D">
        <w:rPr>
          <w:rFonts w:ascii="Fira Sans" w:eastAsia="Trebuchet MS" w:hAnsi="Fira Sans" w:cs="Trebuchet MS"/>
          <w:spacing w:val="-6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elektronicznej,</w:t>
      </w:r>
      <w:r w:rsidRPr="00F5725D">
        <w:rPr>
          <w:rFonts w:ascii="Fira Sans" w:eastAsia="Trebuchet MS" w:hAnsi="Fira Sans" w:cs="Trebuchet MS"/>
          <w:spacing w:val="-5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albo</w:t>
      </w:r>
      <w:r w:rsidRPr="00F5725D">
        <w:rPr>
          <w:rFonts w:ascii="Fira Sans" w:eastAsia="Trebuchet MS" w:hAnsi="Fira Sans" w:cs="Trebuchet MS"/>
          <w:spacing w:val="-5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10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dni,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jeżeli</w:t>
      </w:r>
      <w:r w:rsidRPr="00F5725D">
        <w:rPr>
          <w:rFonts w:ascii="Fira Sans" w:eastAsia="Trebuchet MS" w:hAnsi="Fira Sans" w:cs="Trebuchet MS"/>
          <w:spacing w:val="-7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zostało przesłane w inny</w:t>
      </w:r>
      <w:r w:rsidRPr="00F5725D">
        <w:rPr>
          <w:rFonts w:ascii="Fira Sans" w:eastAsia="Trebuchet MS" w:hAnsi="Fira Sans" w:cs="Trebuchet MS"/>
          <w:spacing w:val="-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sposób.</w:t>
      </w:r>
    </w:p>
    <w:p w:rsidR="00F5725D" w:rsidRP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Zamawiający może zawrzeć́ umowę̨ w sprawie zamówienia publicznego przed upływem terminu, o którym mowa w ust. 1, jeżeli w post</w:t>
      </w:r>
      <w:r w:rsidR="00144B66">
        <w:rPr>
          <w:rFonts w:ascii="Fira Sans" w:eastAsia="Trebuchet MS" w:hAnsi="Fira Sans" w:cs="Trebuchet MS"/>
          <w:sz w:val="20"/>
          <w:szCs w:val="20"/>
          <w:lang w:eastAsia="pl-PL" w:bidi="pl-PL"/>
        </w:rPr>
        <w:t>ę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powaniu o udzielenie zamówienia złożono tylko jedną</w:t>
      </w:r>
      <w:r w:rsidRPr="00F5725D">
        <w:rPr>
          <w:rFonts w:ascii="Fira Sans" w:eastAsia="Trebuchet MS" w:hAnsi="Fira Sans" w:cs="Trebuchet MS"/>
          <w:spacing w:val="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ofertę̨.</w:t>
      </w:r>
    </w:p>
    <w:p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Wykonawca, którego oferta została wybrana jako najkorzystniejsza, zostanie</w:t>
      </w:r>
      <w:r w:rsidRPr="00F5725D">
        <w:rPr>
          <w:rFonts w:ascii="Fira Sans" w:eastAsia="Trebuchet MS" w:hAnsi="Fira Sans" w:cs="Trebuchet MS"/>
          <w:spacing w:val="-47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poinformowany przez Zamawiającego o miejscu i terminie podpisania</w:t>
      </w:r>
      <w:r w:rsidRPr="00F5725D">
        <w:rPr>
          <w:rFonts w:ascii="Fira Sans" w:eastAsia="Trebuchet MS" w:hAnsi="Fira Sans" w:cs="Trebuchet MS"/>
          <w:spacing w:val="-14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umowy.</w:t>
      </w:r>
    </w:p>
    <w:p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Wykonawca, o którym mowa w ust. </w:t>
      </w:r>
      <w:r w:rsidR="00144B66">
        <w:rPr>
          <w:rFonts w:ascii="Fira Sans" w:eastAsia="Trebuchet MS" w:hAnsi="Fira Sans" w:cs="Trebuchet MS"/>
          <w:sz w:val="20"/>
          <w:szCs w:val="20"/>
          <w:lang w:eastAsia="pl-PL" w:bidi="pl-PL"/>
        </w:rPr>
        <w:t>3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, ma obowiązek zawrzeć umowę w sprawie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zamówienia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na warunkach określonych w projektowanych postanowieniach umowy, które stanowią </w:t>
      </w:r>
      <w:r w:rsidR="00440860" w:rsidRPr="00C242E9">
        <w:rPr>
          <w:rFonts w:ascii="Fira Sans" w:eastAsia="Trebuchet MS" w:hAnsi="Fira Sans" w:cs="Trebuchet MS"/>
          <w:sz w:val="20"/>
          <w:szCs w:val="20"/>
          <w:lang w:eastAsia="pl-PL" w:bidi="pl-PL"/>
        </w:rPr>
        <w:t>załącznik nr 1</w:t>
      </w:r>
      <w:r w:rsidRPr="00C242E9"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do SWZ. Umowa 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>zostanie uzupełniona o zapisy wynikające ze złożonej oferty.</w:t>
      </w:r>
    </w:p>
    <w:p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Przed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podpisaniem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umowy Wykonawcy wspólnie ubiegający się o udzielenia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zamówienia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(w przypadku wyboru ich oferty jako najkorzystniejszej) przedstawią Zamawiającemu umowę regulującą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współpracę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tych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Wykonawców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>.</w:t>
      </w:r>
    </w:p>
    <w:p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Jeżeli Wykonawca, którego oferta została wybrana jako najkorzystniejsza, uchyla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się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od zawarcia umowy w sprawie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zamówienia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publicznego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, Zamawiający może dokonać ponownego badania i oceny ofert spośród pozostałych w postępowaniu Wykonawców.</w:t>
      </w:r>
    </w:p>
    <w:p w:rsidR="00826AC5" w:rsidRDefault="00826AC5" w:rsidP="00826AC5">
      <w:pPr>
        <w:widowControl w:val="0"/>
        <w:tabs>
          <w:tab w:val="left" w:pos="993"/>
        </w:tabs>
        <w:autoSpaceDE w:val="0"/>
        <w:autoSpaceDN w:val="0"/>
        <w:spacing w:before="122" w:after="0" w:line="240" w:lineRule="auto"/>
        <w:ind w:left="993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</w:p>
    <w:p w:rsidR="00272F7E" w:rsidRPr="00F1137A" w:rsidRDefault="00F1137A" w:rsidP="00F605AA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eastAsia="Trebuchet MS" w:hAnsi="Fira Sans"/>
          <w:b/>
          <w:color w:val="auto"/>
          <w:sz w:val="20"/>
          <w:szCs w:val="20"/>
          <w:lang w:eastAsia="pl-PL" w:bidi="pl-PL"/>
        </w:rPr>
      </w:pPr>
      <w:bookmarkStart w:id="20" w:name="_Toc64533171"/>
      <w:r w:rsidRPr="00F1137A">
        <w:rPr>
          <w:rFonts w:ascii="Fira Sans" w:eastAsia="Trebuchet MS" w:hAnsi="Fira Sans"/>
          <w:b/>
          <w:color w:val="auto"/>
          <w:sz w:val="20"/>
          <w:szCs w:val="20"/>
          <w:lang w:eastAsia="pl-PL" w:bidi="pl-PL"/>
        </w:rPr>
        <w:t>Projektowane postanowienia umowy w sprawie zamówienia publicznego, które zostaną wprowadzone do treści umowy</w:t>
      </w:r>
      <w:bookmarkEnd w:id="20"/>
    </w:p>
    <w:p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>Wybrany Wykonawca jest zobowiązany do zawarcia umowy w sprawie zamówieni publicznego na warunkach określonych we wzorze umowy, stanowiącym załącznik nr 1 do SWZ.</w:t>
      </w:r>
    </w:p>
    <w:p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>Zakres świadczenia Wykonawcy wynikający z umowy jest tożsamy z jego zobowiązaniem zawartym w ofercie.</w:t>
      </w:r>
    </w:p>
    <w:p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 xml:space="preserve">Zamawiający przewiduje możliwość zmiany zawartej umowy w stosunku do treści wybranej oferty w zakresie uregulowanym w art. </w:t>
      </w:r>
      <w:r>
        <w:rPr>
          <w:rFonts w:ascii="Fira Sans" w:hAnsi="Fira Sans"/>
          <w:sz w:val="20"/>
          <w:szCs w:val="20"/>
        </w:rPr>
        <w:t>454-455 pzp oraz wskazanym we w</w:t>
      </w:r>
      <w:r w:rsidRPr="00F1137A">
        <w:rPr>
          <w:rFonts w:ascii="Fira Sans" w:hAnsi="Fira Sans"/>
          <w:sz w:val="20"/>
          <w:szCs w:val="20"/>
        </w:rPr>
        <w:t xml:space="preserve">zorze </w:t>
      </w:r>
      <w:r w:rsidRPr="00F1137A">
        <w:rPr>
          <w:rFonts w:ascii="Fira Sans" w:hAnsi="Fira Sans"/>
          <w:sz w:val="20"/>
          <w:szCs w:val="20"/>
        </w:rPr>
        <w:lastRenderedPageBreak/>
        <w:t>umowy, stanowiącym załącznik nr 1 do SWZ.</w:t>
      </w:r>
    </w:p>
    <w:p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>Zmiana umowy wymaga dla swej ważności, pod rygorem nieważności, zachowania</w:t>
      </w:r>
      <w:r>
        <w:rPr>
          <w:rFonts w:ascii="Fira Sans" w:hAnsi="Fira Sans"/>
          <w:sz w:val="20"/>
          <w:szCs w:val="20"/>
        </w:rPr>
        <w:t xml:space="preserve"> </w:t>
      </w:r>
      <w:r w:rsidRPr="00F1137A">
        <w:rPr>
          <w:rFonts w:ascii="Fira Sans" w:hAnsi="Fira Sans"/>
          <w:sz w:val="20"/>
          <w:szCs w:val="20"/>
        </w:rPr>
        <w:t>formy pisemnej.</w:t>
      </w:r>
    </w:p>
    <w:p w:rsidR="00F1137A" w:rsidRPr="00F1137A" w:rsidRDefault="00F1137A" w:rsidP="00F1137A">
      <w:pPr>
        <w:rPr>
          <w:lang w:eastAsia="pl-PL" w:bidi="pl-PL"/>
        </w:rPr>
      </w:pPr>
    </w:p>
    <w:p w:rsidR="00F5725D" w:rsidRPr="00826AC5" w:rsidRDefault="00826AC5" w:rsidP="00F855DC">
      <w:pPr>
        <w:pStyle w:val="Nagwek1"/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1" w:name="_Toc64533172"/>
      <w:r w:rsidRPr="00826AC5">
        <w:rPr>
          <w:rFonts w:ascii="Fira Sans" w:hAnsi="Fira Sans"/>
          <w:b/>
          <w:color w:val="auto"/>
          <w:sz w:val="20"/>
          <w:szCs w:val="20"/>
        </w:rPr>
        <w:t>Pouczenie o środkach ochrony prawnej przysługujących Wykonawcy</w:t>
      </w:r>
      <w:bookmarkEnd w:id="21"/>
    </w:p>
    <w:p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564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Środki ochrony prawnej przysługują̨ Wykonawcy, jeżeli ma lub miał interes w uzyskaniu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zamówienia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oraz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poniósł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lub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może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ponieść́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szkodę̨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wyniku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naruszenia przez Zamawiającego przepisów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pzp.</w:t>
      </w:r>
    </w:p>
    <w:p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Odwołanie przysługuje</w:t>
      </w:r>
      <w:r w:rsidRPr="009B0A56">
        <w:rPr>
          <w:rFonts w:ascii="Fira Sans" w:hAnsi="Fira Sans"/>
          <w:spacing w:val="-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na:</w:t>
      </w:r>
    </w:p>
    <w:p w:rsidR="00826AC5" w:rsidRPr="0087718F" w:rsidRDefault="00826AC5" w:rsidP="0087718F">
      <w:pPr>
        <w:pStyle w:val="Akapitzlist"/>
        <w:numPr>
          <w:ilvl w:val="1"/>
          <w:numId w:val="26"/>
        </w:numPr>
        <w:tabs>
          <w:tab w:val="left" w:pos="627"/>
        </w:tabs>
        <w:ind w:left="1418" w:hanging="425"/>
        <w:rPr>
          <w:rFonts w:ascii="Fira Sans" w:hAnsi="Fira Sans"/>
          <w:sz w:val="20"/>
          <w:szCs w:val="20"/>
        </w:rPr>
      </w:pPr>
      <w:r w:rsidRPr="0087718F">
        <w:rPr>
          <w:rFonts w:ascii="Fira Sans" w:hAnsi="Fira Sans"/>
          <w:sz w:val="20"/>
          <w:szCs w:val="20"/>
        </w:rPr>
        <w:t>niezgodna</w:t>
      </w:r>
      <w:r w:rsidRPr="0087718F">
        <w:rPr>
          <w:rFonts w:ascii="Fira Sans" w:hAnsi="Fira Sans" w:cs="Arial"/>
          <w:sz w:val="20"/>
          <w:szCs w:val="20"/>
        </w:rPr>
        <w:t>̨</w:t>
      </w:r>
      <w:r w:rsidRPr="0087718F">
        <w:rPr>
          <w:rFonts w:ascii="Fira Sans" w:hAnsi="Fira Sans"/>
          <w:spacing w:val="-10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z</w:t>
      </w:r>
      <w:r w:rsidRPr="0087718F">
        <w:rPr>
          <w:rFonts w:ascii="Fira Sans" w:hAnsi="Fira Sans"/>
          <w:spacing w:val="-13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przepisami</w:t>
      </w:r>
      <w:r w:rsidRPr="0087718F">
        <w:rPr>
          <w:rFonts w:ascii="Fira Sans" w:hAnsi="Fira Sans"/>
          <w:spacing w:val="-14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ustawy</w:t>
      </w:r>
      <w:r w:rsidRPr="0087718F">
        <w:rPr>
          <w:rFonts w:ascii="Fira Sans" w:hAnsi="Fira Sans"/>
          <w:spacing w:val="-14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czynność́</w:t>
      </w:r>
      <w:r w:rsidRPr="0087718F">
        <w:rPr>
          <w:rFonts w:ascii="Fira Sans" w:hAnsi="Fira Sans"/>
          <w:spacing w:val="-9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Zamawiającego,</w:t>
      </w:r>
      <w:r w:rsidRPr="0087718F">
        <w:rPr>
          <w:rFonts w:ascii="Fira Sans" w:hAnsi="Fira Sans"/>
          <w:spacing w:val="-13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podjętą</w:t>
      </w:r>
      <w:r w:rsidRPr="0087718F">
        <w:rPr>
          <w:rFonts w:ascii="Fira Sans" w:hAnsi="Fira Sans"/>
          <w:spacing w:val="-9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w</w:t>
      </w:r>
      <w:r w:rsidRPr="0087718F">
        <w:rPr>
          <w:rFonts w:ascii="Fira Sans" w:hAnsi="Fira Sans"/>
          <w:spacing w:val="-15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 xml:space="preserve">postepowaniu </w:t>
      </w:r>
      <w:r w:rsidR="00F83191" w:rsidRPr="0087718F">
        <w:rPr>
          <w:rFonts w:ascii="Fira Sans" w:hAnsi="Fira Sans"/>
          <w:sz w:val="20"/>
          <w:szCs w:val="20"/>
        </w:rPr>
        <w:br/>
      </w:r>
      <w:r w:rsidRPr="0087718F">
        <w:rPr>
          <w:rFonts w:ascii="Fira Sans" w:hAnsi="Fira Sans"/>
          <w:sz w:val="20"/>
          <w:szCs w:val="20"/>
        </w:rPr>
        <w:t>o udzielenie zamówienia, w tym na projektowane postanowienie</w:t>
      </w:r>
      <w:r w:rsidRPr="0087718F">
        <w:rPr>
          <w:rFonts w:ascii="Fira Sans" w:hAnsi="Fira Sans"/>
          <w:spacing w:val="-16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umowy;</w:t>
      </w:r>
    </w:p>
    <w:p w:rsidR="00826AC5" w:rsidRPr="00826AC5" w:rsidRDefault="00826AC5" w:rsidP="0087718F">
      <w:pPr>
        <w:pStyle w:val="Akapitzlist"/>
        <w:numPr>
          <w:ilvl w:val="1"/>
          <w:numId w:val="26"/>
        </w:numPr>
        <w:tabs>
          <w:tab w:val="left" w:pos="1418"/>
        </w:tabs>
        <w:spacing w:before="119" w:line="278" w:lineRule="exact"/>
        <w:ind w:left="1418" w:hanging="425"/>
        <w:rPr>
          <w:rFonts w:ascii="Fira Sans" w:hAnsi="Fira Sans"/>
          <w:sz w:val="20"/>
          <w:szCs w:val="20"/>
        </w:rPr>
      </w:pPr>
      <w:r w:rsidRPr="00826AC5">
        <w:rPr>
          <w:rFonts w:ascii="Fira Sans" w:hAnsi="Fira Sans"/>
          <w:sz w:val="20"/>
          <w:szCs w:val="20"/>
        </w:rPr>
        <w:t>zaniechanie czynności w post</w:t>
      </w:r>
      <w:r w:rsidR="00144B66">
        <w:rPr>
          <w:rFonts w:ascii="Fira Sans" w:hAnsi="Fira Sans"/>
          <w:sz w:val="20"/>
          <w:szCs w:val="20"/>
        </w:rPr>
        <w:t>ę</w:t>
      </w:r>
      <w:r w:rsidRPr="00826AC5">
        <w:rPr>
          <w:rFonts w:ascii="Fira Sans" w:hAnsi="Fira Sans"/>
          <w:sz w:val="20"/>
          <w:szCs w:val="20"/>
        </w:rPr>
        <w:t>powaniu o udzielenie zamówienia, do której Zamawiający był obowiązany na podstawie ustawy.</w:t>
      </w:r>
    </w:p>
    <w:p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993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Odwołanie wnosi się̨ do Prezesa Krajowej Izby Odwoławczej w formie pisemnej albo </w:t>
      </w:r>
      <w:r w:rsidR="00F83191">
        <w:rPr>
          <w:rFonts w:ascii="Fira Sans" w:hAnsi="Fira Sans"/>
          <w:sz w:val="20"/>
          <w:szCs w:val="20"/>
        </w:rPr>
        <w:br/>
      </w:r>
      <w:r w:rsidRPr="009B0A56">
        <w:rPr>
          <w:rFonts w:ascii="Fira Sans" w:hAnsi="Fira Sans"/>
          <w:sz w:val="20"/>
          <w:szCs w:val="20"/>
        </w:rPr>
        <w:t>w formie elektronicznej albo w postaci elektronicznej opatrzone podpisem zaufanym.</w:t>
      </w:r>
    </w:p>
    <w:p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Na orzeczenie Krajowej Izby Odwoławczej oraz postanowienie Prezesa</w:t>
      </w:r>
      <w:r w:rsidRPr="009B0A56">
        <w:rPr>
          <w:rFonts w:ascii="Fira Sans" w:hAnsi="Fira Sans"/>
          <w:spacing w:val="-4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Krajowej Izby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Odwoławczej,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519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ust.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pzp,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stronom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oraz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uczestnikom post</w:t>
      </w:r>
      <w:r w:rsidR="00144B66">
        <w:rPr>
          <w:rFonts w:ascii="Fira Sans" w:hAnsi="Fira Sans"/>
          <w:sz w:val="20"/>
          <w:szCs w:val="20"/>
        </w:rPr>
        <w:t>ę</w:t>
      </w:r>
      <w:r w:rsidRPr="009B0A56">
        <w:rPr>
          <w:rFonts w:ascii="Fira Sans" w:hAnsi="Fira Sans"/>
          <w:sz w:val="20"/>
          <w:szCs w:val="20"/>
        </w:rPr>
        <w:t>powania odwoławczego przysługuje skarga do s</w:t>
      </w:r>
      <w:r w:rsidR="00144B66">
        <w:rPr>
          <w:rFonts w:ascii="Fira Sans" w:hAnsi="Fira Sans"/>
          <w:sz w:val="20"/>
          <w:szCs w:val="20"/>
        </w:rPr>
        <w:t>ą</w:t>
      </w:r>
      <w:r w:rsidRPr="009B0A56">
        <w:rPr>
          <w:rFonts w:ascii="Fira Sans" w:hAnsi="Fira Sans"/>
          <w:sz w:val="20"/>
          <w:szCs w:val="20"/>
        </w:rPr>
        <w:t>du. Skargę̨ wnosi się̨ do Sądu Okręgowego w Warszawie za pośrednictwem Prezesa Krajowej Izby Odwoławczej.</w:t>
      </w:r>
    </w:p>
    <w:p w:rsidR="00826AC5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19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Szczegółowe informacje dotyczące środków ochrony prawnej określone są w </w:t>
      </w:r>
      <w:r w:rsidR="00C40732">
        <w:rPr>
          <w:rFonts w:ascii="Fira Sans" w:hAnsi="Fira Sans"/>
          <w:sz w:val="20"/>
          <w:szCs w:val="20"/>
        </w:rPr>
        <w:t>Rozdziale</w:t>
      </w:r>
      <w:r w:rsidRPr="009B0A56">
        <w:rPr>
          <w:rFonts w:ascii="Fira Sans" w:hAnsi="Fira Sans"/>
          <w:sz w:val="20"/>
          <w:szCs w:val="20"/>
        </w:rPr>
        <w:t xml:space="preserve"> IX „Środki ochrony prawnej”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pzp.</w:t>
      </w:r>
    </w:p>
    <w:p w:rsidR="00826AC5" w:rsidRDefault="00826AC5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2" w:name="_Toc64533173"/>
      <w:r w:rsidRPr="00826AC5">
        <w:rPr>
          <w:rFonts w:ascii="Fira Sans" w:hAnsi="Fira Sans"/>
          <w:b/>
          <w:color w:val="auto"/>
          <w:sz w:val="20"/>
          <w:szCs w:val="20"/>
        </w:rPr>
        <w:t>Ochrona danych osobowych w post</w:t>
      </w:r>
      <w:r w:rsidR="00144B66">
        <w:rPr>
          <w:rFonts w:ascii="Fira Sans" w:hAnsi="Fira Sans"/>
          <w:b/>
          <w:color w:val="auto"/>
          <w:sz w:val="20"/>
          <w:szCs w:val="20"/>
        </w:rPr>
        <w:t>ę</w:t>
      </w:r>
      <w:r w:rsidRPr="00826AC5">
        <w:rPr>
          <w:rFonts w:ascii="Fira Sans" w:hAnsi="Fira Sans"/>
          <w:b/>
          <w:color w:val="auto"/>
          <w:sz w:val="20"/>
          <w:szCs w:val="20"/>
        </w:rPr>
        <w:t>powaniu</w:t>
      </w:r>
      <w:bookmarkEnd w:id="22"/>
    </w:p>
    <w:p w:rsidR="00826AC5" w:rsidRPr="0087718F" w:rsidRDefault="00826AC5" w:rsidP="00F855DC">
      <w:pPr>
        <w:pStyle w:val="Akapitzlist"/>
        <w:numPr>
          <w:ilvl w:val="2"/>
          <w:numId w:val="3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826AC5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Treść klauzuli informacyjnej z art. 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13 RODO w celu związanym z post</w:t>
      </w:r>
      <w:r w:rsidR="00144B66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powaniem o udzielnie zamówienia publicznego zawarta została w </w:t>
      </w:r>
      <w:r w:rsidR="009A15FB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E3507D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6</w:t>
      </w:r>
      <w:r w:rsidR="009A15FB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SWZ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.</w:t>
      </w:r>
    </w:p>
    <w:p w:rsidR="00826AC5" w:rsidRPr="0087718F" w:rsidRDefault="009A15FB" w:rsidP="00F855DC">
      <w:pPr>
        <w:pStyle w:val="Akapitzlist"/>
        <w:numPr>
          <w:ilvl w:val="2"/>
          <w:numId w:val="3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 </w:t>
      </w:r>
      <w:r w:rsidR="00BB6967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E3507D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7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</w:t>
      </w:r>
      <w:r w:rsidR="00826AC5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WZ znajduje się oświadczenie wymagane przez Zamawiającego od Wykonawcy dotyczące pozyskania przez Wykonawcę danych osobowych od osób trzecich na potrzeby udziału w ww. post</w:t>
      </w:r>
      <w:r w:rsidR="00144B66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="00826AC5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powaniu o udzielenie zamówienia publicznego.</w:t>
      </w:r>
    </w:p>
    <w:p w:rsidR="00826AC5" w:rsidRPr="0087718F" w:rsidRDefault="009A15FB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3" w:name="_Toc64533174"/>
      <w:r w:rsidRPr="0087718F">
        <w:rPr>
          <w:rFonts w:ascii="Fira Sans" w:hAnsi="Fira Sans"/>
          <w:b/>
          <w:color w:val="auto"/>
          <w:sz w:val="20"/>
          <w:szCs w:val="20"/>
        </w:rPr>
        <w:t>Załączniki do SWZ</w:t>
      </w:r>
      <w:bookmarkEnd w:id="23"/>
    </w:p>
    <w:p w:rsidR="009A15FB" w:rsidRDefault="009A15FB" w:rsidP="00C11008">
      <w:pPr>
        <w:spacing w:after="0" w:line="240" w:lineRule="auto"/>
        <w:ind w:left="992" w:hanging="426"/>
      </w:pPr>
      <w:r>
        <w:t>Integralną częścią niniejszej SWZ stanowią następujące załączniki:</w:t>
      </w:r>
    </w:p>
    <w:p w:rsidR="009A15FB" w:rsidRPr="009A15FB" w:rsidRDefault="00753629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Wzór umowy</w:t>
      </w:r>
      <w:r w:rsidR="009A15FB" w:rsidRPr="009A15FB">
        <w:rPr>
          <w:rFonts w:ascii="Fira Sans" w:hAnsi="Fira Sans"/>
          <w:sz w:val="20"/>
          <w:szCs w:val="20"/>
        </w:rPr>
        <w:t xml:space="preserve"> – załącznik nr 1;</w:t>
      </w:r>
    </w:p>
    <w:p w:rsidR="009A15FB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 w:rsidRPr="009A15FB">
        <w:rPr>
          <w:rFonts w:ascii="Fira Sans" w:hAnsi="Fira Sans"/>
          <w:sz w:val="20"/>
          <w:szCs w:val="20"/>
        </w:rPr>
        <w:t>Formularz ofertowy – załącznik nr 2;</w:t>
      </w:r>
    </w:p>
    <w:p w:rsidR="00BB6967" w:rsidRPr="009A15FB" w:rsidRDefault="00BB6967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Oświadczenie </w:t>
      </w:r>
      <w:r w:rsidR="00C40732">
        <w:rPr>
          <w:rFonts w:ascii="Fira Sans" w:hAnsi="Fira Sans"/>
          <w:sz w:val="20"/>
          <w:szCs w:val="20"/>
        </w:rPr>
        <w:t>o niepodleganiu wykluczeniu</w:t>
      </w:r>
      <w:r w:rsidR="00F37F08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– załącznik nr 3;</w:t>
      </w:r>
    </w:p>
    <w:p w:rsidR="009A15FB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 w:rsidRPr="009A15FB">
        <w:rPr>
          <w:rFonts w:ascii="Fira Sans" w:hAnsi="Fira Sans"/>
          <w:sz w:val="20"/>
          <w:szCs w:val="20"/>
        </w:rPr>
        <w:t xml:space="preserve">Oświadczenie </w:t>
      </w:r>
      <w:r w:rsidR="00F37F08">
        <w:rPr>
          <w:rFonts w:ascii="Fira Sans" w:hAnsi="Fira Sans"/>
          <w:sz w:val="20"/>
          <w:szCs w:val="20"/>
        </w:rPr>
        <w:t>o</w:t>
      </w:r>
      <w:r w:rsidR="00F37F08" w:rsidRPr="00F37F08">
        <w:rPr>
          <w:rFonts w:ascii="Fira Sans" w:hAnsi="Fira Sans"/>
          <w:sz w:val="20"/>
          <w:szCs w:val="20"/>
        </w:rPr>
        <w:t xml:space="preserve"> </w:t>
      </w:r>
      <w:r w:rsidR="00F37F08">
        <w:rPr>
          <w:rFonts w:ascii="Fira Sans" w:hAnsi="Fira Sans"/>
          <w:sz w:val="20"/>
          <w:szCs w:val="20"/>
        </w:rPr>
        <w:t>spełnianiu warunków udziału w postępowaniu</w:t>
      </w:r>
      <w:r w:rsidR="00E3507D">
        <w:rPr>
          <w:rFonts w:ascii="Fira Sans" w:hAnsi="Fira Sans"/>
          <w:sz w:val="20"/>
          <w:szCs w:val="20"/>
        </w:rPr>
        <w:t>– załącznik nr 4</w:t>
      </w:r>
      <w:r w:rsidRPr="009A15FB">
        <w:rPr>
          <w:rFonts w:ascii="Fira Sans" w:hAnsi="Fira Sans"/>
          <w:sz w:val="20"/>
          <w:szCs w:val="20"/>
        </w:rPr>
        <w:t>;</w:t>
      </w:r>
    </w:p>
    <w:p w:rsidR="00E3507D" w:rsidRDefault="00E3507D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Oświadczenie dotyczące grupy kapitałowej – załącznik nr 5</w:t>
      </w:r>
    </w:p>
    <w:p w:rsidR="009A15FB" w:rsidRPr="009A15FB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 w:rsidRPr="009A15FB">
        <w:rPr>
          <w:rFonts w:ascii="Fira Sans" w:hAnsi="Fira Sans"/>
          <w:sz w:val="20"/>
          <w:szCs w:val="20"/>
        </w:rPr>
        <w:t>Klauzula informacyjna</w:t>
      </w:r>
      <w:r w:rsidR="00E3507D">
        <w:rPr>
          <w:rFonts w:ascii="Fira Sans" w:hAnsi="Fira Sans"/>
          <w:sz w:val="20"/>
          <w:szCs w:val="20"/>
        </w:rPr>
        <w:t xml:space="preserve"> z art. 13 RODO – załącznik nr 6</w:t>
      </w:r>
      <w:r w:rsidRPr="009A15FB">
        <w:rPr>
          <w:rFonts w:ascii="Fira Sans" w:hAnsi="Fira Sans"/>
          <w:sz w:val="20"/>
          <w:szCs w:val="20"/>
        </w:rPr>
        <w:t>;</w:t>
      </w:r>
    </w:p>
    <w:p w:rsidR="0009157A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</w:pPr>
      <w:r w:rsidRPr="00436CBC">
        <w:rPr>
          <w:rFonts w:ascii="Fira Sans" w:hAnsi="Fira Sans"/>
          <w:sz w:val="20"/>
          <w:szCs w:val="20"/>
        </w:rPr>
        <w:t>Oświadczeni</w:t>
      </w:r>
      <w:r w:rsidR="00E3507D" w:rsidRPr="00436CBC">
        <w:rPr>
          <w:rFonts w:ascii="Fira Sans" w:hAnsi="Fira Sans"/>
          <w:sz w:val="20"/>
          <w:szCs w:val="20"/>
        </w:rPr>
        <w:t>e RODO Wykonawcy – załącznik nr</w:t>
      </w:r>
      <w:r w:rsidR="00443893">
        <w:rPr>
          <w:rFonts w:ascii="Fira Sans" w:hAnsi="Fira Sans"/>
          <w:sz w:val="20"/>
          <w:szCs w:val="20"/>
        </w:rPr>
        <w:t xml:space="preserve"> </w:t>
      </w:r>
      <w:r w:rsidR="00E3507D" w:rsidRPr="00436CBC">
        <w:rPr>
          <w:rFonts w:ascii="Fira Sans" w:hAnsi="Fira Sans"/>
          <w:sz w:val="20"/>
          <w:szCs w:val="20"/>
        </w:rPr>
        <w:t>7</w:t>
      </w:r>
    </w:p>
    <w:sectPr w:rsidR="0009157A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F2" w:rsidRDefault="001235F2" w:rsidP="005A200F">
      <w:pPr>
        <w:spacing w:after="0" w:line="240" w:lineRule="auto"/>
      </w:pPr>
      <w:r>
        <w:separator/>
      </w:r>
    </w:p>
  </w:endnote>
  <w:endnote w:type="continuationSeparator" w:id="0">
    <w:p w:rsidR="001235F2" w:rsidRDefault="001235F2" w:rsidP="005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563462"/>
      <w:docPartObj>
        <w:docPartGallery w:val="Page Numbers (Bottom of Page)"/>
        <w:docPartUnique/>
      </w:docPartObj>
    </w:sdtPr>
    <w:sdtEndPr/>
    <w:sdtContent>
      <w:p w:rsidR="009B155A" w:rsidRDefault="009B15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F6C">
          <w:rPr>
            <w:noProof/>
          </w:rPr>
          <w:t>12</w:t>
        </w:r>
        <w:r>
          <w:fldChar w:fldCharType="end"/>
        </w:r>
      </w:p>
    </w:sdtContent>
  </w:sdt>
  <w:p w:rsidR="001235F2" w:rsidRDefault="001235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F2" w:rsidRDefault="001235F2" w:rsidP="005A200F">
      <w:pPr>
        <w:spacing w:after="0" w:line="240" w:lineRule="auto"/>
      </w:pPr>
      <w:r>
        <w:separator/>
      </w:r>
    </w:p>
  </w:footnote>
  <w:footnote w:type="continuationSeparator" w:id="0">
    <w:p w:rsidR="001235F2" w:rsidRDefault="001235F2" w:rsidP="005A200F">
      <w:pPr>
        <w:spacing w:after="0" w:line="240" w:lineRule="auto"/>
      </w:pPr>
      <w:r>
        <w:continuationSeparator/>
      </w:r>
    </w:p>
  </w:footnote>
  <w:footnote w:id="1">
    <w:p w:rsidR="001235F2" w:rsidRPr="00E118CF" w:rsidRDefault="001235F2">
      <w:pPr>
        <w:pStyle w:val="Tekstprzypisudolnego"/>
        <w:rPr>
          <w:rFonts w:ascii="Fira Sans" w:hAnsi="Fira Sans"/>
          <w:sz w:val="16"/>
          <w:szCs w:val="16"/>
        </w:rPr>
      </w:pPr>
      <w:r w:rsidRPr="00E118CF">
        <w:rPr>
          <w:rStyle w:val="Odwoanieprzypisudolnego"/>
          <w:rFonts w:ascii="Fira Sans" w:hAnsi="Fira Sans"/>
          <w:sz w:val="16"/>
          <w:szCs w:val="16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t.j. wyrażonego przy użyciu wyrazów, cyfr lub innych znaków pisarskich, które można odczytać i powielić</w:t>
      </w:r>
    </w:p>
  </w:footnote>
  <w:footnote w:id="2">
    <w:p w:rsidR="001235F2" w:rsidRDefault="001235F2" w:rsidP="00267CBD">
      <w:pPr>
        <w:spacing w:line="240" w:lineRule="auto"/>
        <w:jc w:val="both"/>
        <w:rPr>
          <w:sz w:val="16"/>
          <w:szCs w:val="16"/>
        </w:rPr>
      </w:pPr>
      <w:r w:rsidRPr="00E118CF">
        <w:rPr>
          <w:rFonts w:ascii="Fira Sans" w:hAnsi="Fira Sans"/>
          <w:sz w:val="16"/>
          <w:szCs w:val="16"/>
          <w:vertAlign w:val="superscript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EFF"/>
    <w:multiLevelType w:val="multilevel"/>
    <w:tmpl w:val="51C09FDC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" w15:restartNumberingAfterBreak="0">
    <w:nsid w:val="02BA4953"/>
    <w:multiLevelType w:val="hybridMultilevel"/>
    <w:tmpl w:val="00D08578"/>
    <w:name w:val="WW8Num2424"/>
    <w:lvl w:ilvl="0" w:tplc="B8E231C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229"/>
    <w:multiLevelType w:val="hybridMultilevel"/>
    <w:tmpl w:val="4D042714"/>
    <w:lvl w:ilvl="0" w:tplc="7FC87EEC">
      <w:start w:val="1"/>
      <w:numFmt w:val="lowerLetter"/>
      <w:lvlText w:val="%1)"/>
      <w:lvlJc w:val="left"/>
      <w:pPr>
        <w:ind w:left="148" w:hanging="332"/>
      </w:pPr>
      <w:rPr>
        <w:rFonts w:ascii="Fira Sans" w:eastAsia="Trebuchet MS" w:hAnsi="Fira Sans" w:cs="Trebuchet MS" w:hint="default"/>
        <w:spacing w:val="0"/>
        <w:w w:val="100"/>
        <w:sz w:val="20"/>
        <w:szCs w:val="20"/>
        <w:lang w:val="pl-PL" w:eastAsia="pl-PL" w:bidi="pl-PL"/>
      </w:rPr>
    </w:lvl>
    <w:lvl w:ilvl="1" w:tplc="FAE81BB4">
      <w:numFmt w:val="bullet"/>
      <w:lvlText w:val="•"/>
      <w:lvlJc w:val="left"/>
      <w:pPr>
        <w:ind w:left="1155" w:hanging="332"/>
      </w:pPr>
      <w:rPr>
        <w:rFonts w:hint="default"/>
        <w:lang w:val="pl-PL" w:eastAsia="pl-PL" w:bidi="pl-PL"/>
      </w:rPr>
    </w:lvl>
    <w:lvl w:ilvl="2" w:tplc="1F4E570C">
      <w:numFmt w:val="bullet"/>
      <w:lvlText w:val="•"/>
      <w:lvlJc w:val="left"/>
      <w:pPr>
        <w:ind w:left="2171" w:hanging="332"/>
      </w:pPr>
      <w:rPr>
        <w:rFonts w:hint="default"/>
        <w:lang w:val="pl-PL" w:eastAsia="pl-PL" w:bidi="pl-PL"/>
      </w:rPr>
    </w:lvl>
    <w:lvl w:ilvl="3" w:tplc="CFD22DAA">
      <w:numFmt w:val="bullet"/>
      <w:lvlText w:val="•"/>
      <w:lvlJc w:val="left"/>
      <w:pPr>
        <w:ind w:left="3187" w:hanging="332"/>
      </w:pPr>
      <w:rPr>
        <w:rFonts w:hint="default"/>
        <w:lang w:val="pl-PL" w:eastAsia="pl-PL" w:bidi="pl-PL"/>
      </w:rPr>
    </w:lvl>
    <w:lvl w:ilvl="4" w:tplc="5FA46ADA">
      <w:numFmt w:val="bullet"/>
      <w:lvlText w:val="•"/>
      <w:lvlJc w:val="left"/>
      <w:pPr>
        <w:ind w:left="4203" w:hanging="332"/>
      </w:pPr>
      <w:rPr>
        <w:rFonts w:hint="default"/>
        <w:lang w:val="pl-PL" w:eastAsia="pl-PL" w:bidi="pl-PL"/>
      </w:rPr>
    </w:lvl>
    <w:lvl w:ilvl="5" w:tplc="C92E6502">
      <w:numFmt w:val="bullet"/>
      <w:lvlText w:val="•"/>
      <w:lvlJc w:val="left"/>
      <w:pPr>
        <w:ind w:left="5219" w:hanging="332"/>
      </w:pPr>
      <w:rPr>
        <w:rFonts w:hint="default"/>
        <w:lang w:val="pl-PL" w:eastAsia="pl-PL" w:bidi="pl-PL"/>
      </w:rPr>
    </w:lvl>
    <w:lvl w:ilvl="6" w:tplc="75222602">
      <w:numFmt w:val="bullet"/>
      <w:lvlText w:val="•"/>
      <w:lvlJc w:val="left"/>
      <w:pPr>
        <w:ind w:left="6235" w:hanging="332"/>
      </w:pPr>
      <w:rPr>
        <w:rFonts w:hint="default"/>
        <w:lang w:val="pl-PL" w:eastAsia="pl-PL" w:bidi="pl-PL"/>
      </w:rPr>
    </w:lvl>
    <w:lvl w:ilvl="7" w:tplc="6972A0FE">
      <w:numFmt w:val="bullet"/>
      <w:lvlText w:val="•"/>
      <w:lvlJc w:val="left"/>
      <w:pPr>
        <w:ind w:left="7251" w:hanging="332"/>
      </w:pPr>
      <w:rPr>
        <w:rFonts w:hint="default"/>
        <w:lang w:val="pl-PL" w:eastAsia="pl-PL" w:bidi="pl-PL"/>
      </w:rPr>
    </w:lvl>
    <w:lvl w:ilvl="8" w:tplc="AC442522">
      <w:numFmt w:val="bullet"/>
      <w:lvlText w:val="•"/>
      <w:lvlJc w:val="left"/>
      <w:pPr>
        <w:ind w:left="8267" w:hanging="332"/>
      </w:pPr>
      <w:rPr>
        <w:rFonts w:hint="default"/>
        <w:lang w:val="pl-PL" w:eastAsia="pl-PL" w:bidi="pl-PL"/>
      </w:rPr>
    </w:lvl>
  </w:abstractNum>
  <w:abstractNum w:abstractNumId="3" w15:restartNumberingAfterBreak="0">
    <w:nsid w:val="0A8F38D4"/>
    <w:multiLevelType w:val="multilevel"/>
    <w:tmpl w:val="72D60F22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Fira Sans" w:eastAsia="Trebuchet MS" w:hAnsi="Fira Sans" w:cs="Trebuchet MS" w:hint="default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4" w15:restartNumberingAfterBreak="0">
    <w:nsid w:val="0B097BB4"/>
    <w:multiLevelType w:val="multilevel"/>
    <w:tmpl w:val="D7406A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6122C1"/>
    <w:multiLevelType w:val="hybridMultilevel"/>
    <w:tmpl w:val="70782D6A"/>
    <w:lvl w:ilvl="0" w:tplc="E356F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CB18C0"/>
    <w:multiLevelType w:val="hybridMultilevel"/>
    <w:tmpl w:val="F3DCF0BC"/>
    <w:lvl w:ilvl="0" w:tplc="935CB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9A24F5"/>
    <w:multiLevelType w:val="multilevel"/>
    <w:tmpl w:val="33908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0C06A54"/>
    <w:multiLevelType w:val="multilevel"/>
    <w:tmpl w:val="12EA0A16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0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1" w15:restartNumberingAfterBreak="0">
    <w:nsid w:val="3AB90F71"/>
    <w:multiLevelType w:val="multilevel"/>
    <w:tmpl w:val="33105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440"/>
      </w:pPr>
      <w:rPr>
        <w:rFonts w:hint="default"/>
      </w:rPr>
    </w:lvl>
  </w:abstractNum>
  <w:abstractNum w:abstractNumId="12" w15:restartNumberingAfterBreak="0">
    <w:nsid w:val="3C1A6811"/>
    <w:multiLevelType w:val="hybridMultilevel"/>
    <w:tmpl w:val="8978298C"/>
    <w:lvl w:ilvl="0" w:tplc="2C1A29AC">
      <w:start w:val="1"/>
      <w:numFmt w:val="decimal"/>
      <w:lvlText w:val="%1."/>
      <w:lvlJc w:val="left"/>
      <w:pPr>
        <w:ind w:left="494" w:hanging="358"/>
      </w:pPr>
      <w:rPr>
        <w:rFonts w:ascii="Fira Sans" w:eastAsia="Trebuchet MS" w:hAnsi="Fira Sans" w:cs="Trebuchet MS" w:hint="default"/>
        <w:spacing w:val="-19"/>
        <w:w w:val="100"/>
        <w:sz w:val="20"/>
        <w:szCs w:val="20"/>
        <w:lang w:val="pl-PL" w:eastAsia="pl-PL" w:bidi="pl-PL"/>
      </w:rPr>
    </w:lvl>
    <w:lvl w:ilvl="1" w:tplc="CD585FCC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6F8E22CE">
      <w:numFmt w:val="bullet"/>
      <w:lvlText w:val="•"/>
      <w:lvlJc w:val="left"/>
      <w:pPr>
        <w:ind w:left="2459" w:hanging="358"/>
      </w:pPr>
      <w:rPr>
        <w:rFonts w:hint="default"/>
        <w:lang w:val="pl-PL" w:eastAsia="pl-PL" w:bidi="pl-PL"/>
      </w:rPr>
    </w:lvl>
    <w:lvl w:ilvl="3" w:tplc="99EC7268">
      <w:numFmt w:val="bullet"/>
      <w:lvlText w:val="•"/>
      <w:lvlJc w:val="left"/>
      <w:pPr>
        <w:ind w:left="3439" w:hanging="358"/>
      </w:pPr>
      <w:rPr>
        <w:rFonts w:hint="default"/>
        <w:lang w:val="pl-PL" w:eastAsia="pl-PL" w:bidi="pl-PL"/>
      </w:rPr>
    </w:lvl>
    <w:lvl w:ilvl="4" w:tplc="A1C81DE2">
      <w:numFmt w:val="bullet"/>
      <w:lvlText w:val="•"/>
      <w:lvlJc w:val="left"/>
      <w:pPr>
        <w:ind w:left="4419" w:hanging="358"/>
      </w:pPr>
      <w:rPr>
        <w:rFonts w:hint="default"/>
        <w:lang w:val="pl-PL" w:eastAsia="pl-PL" w:bidi="pl-PL"/>
      </w:rPr>
    </w:lvl>
    <w:lvl w:ilvl="5" w:tplc="E604C7D2">
      <w:numFmt w:val="bullet"/>
      <w:lvlText w:val="•"/>
      <w:lvlJc w:val="left"/>
      <w:pPr>
        <w:ind w:left="5399" w:hanging="358"/>
      </w:pPr>
      <w:rPr>
        <w:rFonts w:hint="default"/>
        <w:lang w:val="pl-PL" w:eastAsia="pl-PL" w:bidi="pl-PL"/>
      </w:rPr>
    </w:lvl>
    <w:lvl w:ilvl="6" w:tplc="5EBA7C82">
      <w:numFmt w:val="bullet"/>
      <w:lvlText w:val="•"/>
      <w:lvlJc w:val="left"/>
      <w:pPr>
        <w:ind w:left="6379" w:hanging="358"/>
      </w:pPr>
      <w:rPr>
        <w:rFonts w:hint="default"/>
        <w:lang w:val="pl-PL" w:eastAsia="pl-PL" w:bidi="pl-PL"/>
      </w:rPr>
    </w:lvl>
    <w:lvl w:ilvl="7" w:tplc="1EAE7D00">
      <w:numFmt w:val="bullet"/>
      <w:lvlText w:val="•"/>
      <w:lvlJc w:val="left"/>
      <w:pPr>
        <w:ind w:left="7359" w:hanging="358"/>
      </w:pPr>
      <w:rPr>
        <w:rFonts w:hint="default"/>
        <w:lang w:val="pl-PL" w:eastAsia="pl-PL" w:bidi="pl-PL"/>
      </w:rPr>
    </w:lvl>
    <w:lvl w:ilvl="8" w:tplc="EADC7BAC">
      <w:numFmt w:val="bullet"/>
      <w:lvlText w:val="•"/>
      <w:lvlJc w:val="left"/>
      <w:pPr>
        <w:ind w:left="8339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3C3911C9"/>
    <w:multiLevelType w:val="multilevel"/>
    <w:tmpl w:val="00006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4" w15:restartNumberingAfterBreak="0">
    <w:nsid w:val="3EC307C2"/>
    <w:multiLevelType w:val="hybridMultilevel"/>
    <w:tmpl w:val="9DE86B1E"/>
    <w:lvl w:ilvl="0" w:tplc="95207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7A3D4D"/>
    <w:multiLevelType w:val="hybridMultilevel"/>
    <w:tmpl w:val="298A0A06"/>
    <w:lvl w:ilvl="0" w:tplc="DC02FD56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0A578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05A08"/>
    <w:multiLevelType w:val="multilevel"/>
    <w:tmpl w:val="24DA3EF8"/>
    <w:lvl w:ilvl="0">
      <w:start w:val="1"/>
      <w:numFmt w:val="decimal"/>
      <w:lvlText w:val="%1."/>
      <w:lvlJc w:val="left"/>
      <w:pPr>
        <w:ind w:left="1440" w:hanging="360"/>
      </w:pPr>
      <w:rPr>
        <w:rFonts w:ascii="Fira Sans" w:hAnsi="Fira San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Fira Sans" w:hAnsi="Fira Sans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Fira Sans" w:hAnsi="Fira Sans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Fira Sans" w:hAnsi="Fira Sans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Fira Sans" w:hAnsi="Fira Sans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Fira Sans" w:hAnsi="Fira Sans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Fira Sans" w:hAnsi="Fira Sans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Fira Sans" w:hAnsi="Fira Sans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Fira Sans" w:hAnsi="Fira Sans" w:hint="default"/>
        <w:sz w:val="20"/>
      </w:rPr>
    </w:lvl>
  </w:abstractNum>
  <w:abstractNum w:abstractNumId="17" w15:restartNumberingAfterBreak="0">
    <w:nsid w:val="4E86270D"/>
    <w:multiLevelType w:val="multilevel"/>
    <w:tmpl w:val="8C24E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517E1623"/>
    <w:multiLevelType w:val="multilevel"/>
    <w:tmpl w:val="C0AC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9" w15:restartNumberingAfterBreak="0">
    <w:nsid w:val="5243247B"/>
    <w:multiLevelType w:val="multilevel"/>
    <w:tmpl w:val="17464DD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9" w:hanging="1440"/>
      </w:pPr>
      <w:rPr>
        <w:rFonts w:hint="default"/>
      </w:rPr>
    </w:lvl>
  </w:abstractNum>
  <w:abstractNum w:abstractNumId="20" w15:restartNumberingAfterBreak="0">
    <w:nsid w:val="5E011B21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E8B57ED"/>
    <w:multiLevelType w:val="multilevel"/>
    <w:tmpl w:val="B0008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31C6E4C"/>
    <w:multiLevelType w:val="hybridMultilevel"/>
    <w:tmpl w:val="B59A699C"/>
    <w:lvl w:ilvl="0" w:tplc="F9524D92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5122C"/>
    <w:multiLevelType w:val="multilevel"/>
    <w:tmpl w:val="A7E6A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4" w15:restartNumberingAfterBreak="0">
    <w:nsid w:val="6AAD3245"/>
    <w:multiLevelType w:val="hybridMultilevel"/>
    <w:tmpl w:val="04160F86"/>
    <w:lvl w:ilvl="0" w:tplc="3CE2F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751DA"/>
    <w:multiLevelType w:val="hybridMultilevel"/>
    <w:tmpl w:val="5972E36E"/>
    <w:lvl w:ilvl="0" w:tplc="B0A41C7E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Fira Sans" w:eastAsia="Times New Roman" w:hAnsi="Fira Sans" w:cs="Tahoma" w:hint="default"/>
        <w:b w:val="0"/>
        <w:i w:val="0"/>
        <w:color w:val="auto"/>
        <w:sz w:val="19"/>
        <w:szCs w:val="19"/>
      </w:rPr>
    </w:lvl>
    <w:lvl w:ilvl="1" w:tplc="FAF6739A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3E7A5D"/>
    <w:multiLevelType w:val="hybridMultilevel"/>
    <w:tmpl w:val="50F63CD4"/>
    <w:lvl w:ilvl="0" w:tplc="FB34AB86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4435C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E210D88"/>
    <w:multiLevelType w:val="multilevel"/>
    <w:tmpl w:val="8D7E81A4"/>
    <w:name w:val="WW8Num152"/>
    <w:lvl w:ilvl="0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3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ascii="Fira Sans" w:hAnsi="Fira Sans" w:hint="default"/>
        <w:b/>
        <w:i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26"/>
  </w:num>
  <w:num w:numId="5">
    <w:abstractNumId w:val="22"/>
  </w:num>
  <w:num w:numId="6">
    <w:abstractNumId w:val="19"/>
  </w:num>
  <w:num w:numId="7">
    <w:abstractNumId w:val="16"/>
  </w:num>
  <w:num w:numId="8">
    <w:abstractNumId w:val="20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  <w:num w:numId="15">
    <w:abstractNumId w:val="17"/>
  </w:num>
  <w:num w:numId="16">
    <w:abstractNumId w:val="13"/>
  </w:num>
  <w:num w:numId="17">
    <w:abstractNumId w:val="4"/>
  </w:num>
  <w:num w:numId="18">
    <w:abstractNumId w:val="25"/>
  </w:num>
  <w:num w:numId="19">
    <w:abstractNumId w:val="21"/>
  </w:num>
  <w:num w:numId="20">
    <w:abstractNumId w:val="14"/>
  </w:num>
  <w:num w:numId="21">
    <w:abstractNumId w:val="18"/>
  </w:num>
  <w:num w:numId="22">
    <w:abstractNumId w:val="10"/>
  </w:num>
  <w:num w:numId="23">
    <w:abstractNumId w:val="27"/>
  </w:num>
  <w:num w:numId="24">
    <w:abstractNumId w:val="5"/>
  </w:num>
  <w:num w:numId="25">
    <w:abstractNumId w:val="8"/>
  </w:num>
  <w:num w:numId="26">
    <w:abstractNumId w:val="23"/>
  </w:num>
  <w:num w:numId="27">
    <w:abstractNumId w:val="1"/>
  </w:num>
  <w:num w:numId="28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F"/>
    <w:rsid w:val="00037404"/>
    <w:rsid w:val="00046EED"/>
    <w:rsid w:val="0009157A"/>
    <w:rsid w:val="000E519E"/>
    <w:rsid w:val="001005C4"/>
    <w:rsid w:val="001206EF"/>
    <w:rsid w:val="001235F2"/>
    <w:rsid w:val="00144B66"/>
    <w:rsid w:val="00146DD4"/>
    <w:rsid w:val="001D14C2"/>
    <w:rsid w:val="001F0EA1"/>
    <w:rsid w:val="0020257B"/>
    <w:rsid w:val="00202916"/>
    <w:rsid w:val="00250BAD"/>
    <w:rsid w:val="0025109B"/>
    <w:rsid w:val="00264524"/>
    <w:rsid w:val="00267CBD"/>
    <w:rsid w:val="00272F7E"/>
    <w:rsid w:val="002C767C"/>
    <w:rsid w:val="002E7EB4"/>
    <w:rsid w:val="00332313"/>
    <w:rsid w:val="003A664E"/>
    <w:rsid w:val="00436CBC"/>
    <w:rsid w:val="00440860"/>
    <w:rsid w:val="00443893"/>
    <w:rsid w:val="004600EC"/>
    <w:rsid w:val="00474753"/>
    <w:rsid w:val="004870A2"/>
    <w:rsid w:val="00487687"/>
    <w:rsid w:val="00490DA6"/>
    <w:rsid w:val="004E3392"/>
    <w:rsid w:val="00546321"/>
    <w:rsid w:val="005526C5"/>
    <w:rsid w:val="005727CC"/>
    <w:rsid w:val="005756DF"/>
    <w:rsid w:val="0057748F"/>
    <w:rsid w:val="00582F4D"/>
    <w:rsid w:val="005A200F"/>
    <w:rsid w:val="006009CE"/>
    <w:rsid w:val="006063B8"/>
    <w:rsid w:val="00616CEC"/>
    <w:rsid w:val="0064528B"/>
    <w:rsid w:val="006477A1"/>
    <w:rsid w:val="0069645C"/>
    <w:rsid w:val="006B6A07"/>
    <w:rsid w:val="006D7E67"/>
    <w:rsid w:val="0070004F"/>
    <w:rsid w:val="00707D94"/>
    <w:rsid w:val="007127D6"/>
    <w:rsid w:val="00753629"/>
    <w:rsid w:val="007B5202"/>
    <w:rsid w:val="007E04E5"/>
    <w:rsid w:val="00802B07"/>
    <w:rsid w:val="0082261D"/>
    <w:rsid w:val="00822EEF"/>
    <w:rsid w:val="00826AC5"/>
    <w:rsid w:val="00874550"/>
    <w:rsid w:val="00875BDF"/>
    <w:rsid w:val="0087718F"/>
    <w:rsid w:val="00897C30"/>
    <w:rsid w:val="008C34FE"/>
    <w:rsid w:val="008E6049"/>
    <w:rsid w:val="008F2121"/>
    <w:rsid w:val="00932F92"/>
    <w:rsid w:val="009419BA"/>
    <w:rsid w:val="00947B11"/>
    <w:rsid w:val="00956BAC"/>
    <w:rsid w:val="009970EA"/>
    <w:rsid w:val="009A15FB"/>
    <w:rsid w:val="009B155A"/>
    <w:rsid w:val="009C69D3"/>
    <w:rsid w:val="009F7678"/>
    <w:rsid w:val="00A03679"/>
    <w:rsid w:val="00A358F7"/>
    <w:rsid w:val="00A3729C"/>
    <w:rsid w:val="00A66A4A"/>
    <w:rsid w:val="00A94400"/>
    <w:rsid w:val="00AC3A66"/>
    <w:rsid w:val="00AC7582"/>
    <w:rsid w:val="00AD69E7"/>
    <w:rsid w:val="00AE445C"/>
    <w:rsid w:val="00AF1849"/>
    <w:rsid w:val="00B01867"/>
    <w:rsid w:val="00B110B0"/>
    <w:rsid w:val="00B47FF6"/>
    <w:rsid w:val="00B54F39"/>
    <w:rsid w:val="00B9041E"/>
    <w:rsid w:val="00BA57B5"/>
    <w:rsid w:val="00BB19D7"/>
    <w:rsid w:val="00BB6967"/>
    <w:rsid w:val="00BE182D"/>
    <w:rsid w:val="00C11008"/>
    <w:rsid w:val="00C242E9"/>
    <w:rsid w:val="00C40323"/>
    <w:rsid w:val="00C40732"/>
    <w:rsid w:val="00C408CC"/>
    <w:rsid w:val="00C70B7B"/>
    <w:rsid w:val="00CF13ED"/>
    <w:rsid w:val="00CF1F6C"/>
    <w:rsid w:val="00D0302E"/>
    <w:rsid w:val="00D12524"/>
    <w:rsid w:val="00D51775"/>
    <w:rsid w:val="00D56480"/>
    <w:rsid w:val="00D84B4E"/>
    <w:rsid w:val="00D86B0A"/>
    <w:rsid w:val="00D86F2F"/>
    <w:rsid w:val="00DB535F"/>
    <w:rsid w:val="00DD7EDF"/>
    <w:rsid w:val="00DF413D"/>
    <w:rsid w:val="00E118CF"/>
    <w:rsid w:val="00E1658B"/>
    <w:rsid w:val="00E3507D"/>
    <w:rsid w:val="00E83699"/>
    <w:rsid w:val="00EB2805"/>
    <w:rsid w:val="00F1137A"/>
    <w:rsid w:val="00F207A5"/>
    <w:rsid w:val="00F26255"/>
    <w:rsid w:val="00F37F08"/>
    <w:rsid w:val="00F4270E"/>
    <w:rsid w:val="00F507F9"/>
    <w:rsid w:val="00F5725D"/>
    <w:rsid w:val="00F605AA"/>
    <w:rsid w:val="00F83191"/>
    <w:rsid w:val="00F855DC"/>
    <w:rsid w:val="00FC0DD4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E2A8B3C-7288-414E-A550-68E4C9D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2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0F"/>
  </w:style>
  <w:style w:type="paragraph" w:styleId="Stopka">
    <w:name w:val="footer"/>
    <w:basedOn w:val="Normalny"/>
    <w:link w:val="Stopka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0F"/>
  </w:style>
  <w:style w:type="character" w:customStyle="1" w:styleId="Nagwek1Znak">
    <w:name w:val="Nagłówek 1 Znak"/>
    <w:basedOn w:val="Domylnaczcionkaakapitu"/>
    <w:link w:val="Nagwek1"/>
    <w:uiPriority w:val="9"/>
    <w:rsid w:val="005A2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0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19BA"/>
    <w:pPr>
      <w:tabs>
        <w:tab w:val="left" w:pos="567"/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AF184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F184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849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F1849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A358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A358F7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358F7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1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1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063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408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7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7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poznan_stat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pn/poznan_sta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pn/poznan_st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znan_stat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poznan_stat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USPOZ@stat.gov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A3A2-20E3-4242-B3E6-ED2A4E69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6399</Words>
  <Characters>38394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2</cp:revision>
  <cp:lastPrinted>2021-02-18T08:32:00Z</cp:lastPrinted>
  <dcterms:created xsi:type="dcterms:W3CDTF">2021-02-24T12:08:00Z</dcterms:created>
  <dcterms:modified xsi:type="dcterms:W3CDTF">2021-02-24T12:08:00Z</dcterms:modified>
</cp:coreProperties>
</file>