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9" w:rsidRPr="000F0BA0" w:rsidRDefault="00F104FA" w:rsidP="00F104FA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  <w:lang w:eastAsia="pl-PL"/>
        </w:rPr>
      </w:pPr>
      <w:r w:rsidRPr="000F0BA0">
        <w:rPr>
          <w:rFonts w:asciiTheme="majorHAnsi" w:eastAsia="Times New Roman" w:hAnsiTheme="majorHAnsi" w:cs="Arial"/>
          <w:b/>
          <w:sz w:val="20"/>
          <w:szCs w:val="20"/>
          <w:u w:val="single"/>
          <w:lang w:eastAsia="pl-PL"/>
        </w:rPr>
        <w:t>Informacja o przetwarzaniu danych osobowych</w:t>
      </w:r>
    </w:p>
    <w:p w:rsidR="00E51159" w:rsidRPr="000F0BA0" w:rsidRDefault="00E51159" w:rsidP="00E51159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Zgodnie z art. 13 ust. 1 i 2 </w:t>
      </w:r>
      <w:r w:rsidRPr="000F0BA0">
        <w:rPr>
          <w:rFonts w:asciiTheme="majorHAnsi" w:hAnsiTheme="majorHAnsi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dalej „RODO”, informuję, że: </w:t>
      </w:r>
    </w:p>
    <w:p w:rsidR="00E51159" w:rsidRPr="000F0BA0" w:rsidRDefault="00E51159" w:rsidP="00E5115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Administratorem Pani/Pana danych osobowych jest </w:t>
      </w:r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 w:rsidRPr="000F0BA0">
        <w:rPr>
          <w:rFonts w:asciiTheme="majorHAnsi" w:hAnsiTheme="majorHAnsi" w:cs="Arial"/>
          <w:i/>
          <w:sz w:val="20"/>
          <w:szCs w:val="20"/>
        </w:rPr>
        <w:t>;</w:t>
      </w:r>
    </w:p>
    <w:p w:rsidR="00E51159" w:rsidRPr="000F0BA0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inspektorem ochrony danych osobowych w </w:t>
      </w:r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SP ZOZ </w:t>
      </w:r>
      <w:proofErr w:type="spellStart"/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MSWiA</w:t>
      </w:r>
      <w:proofErr w:type="spellEnd"/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z </w:t>
      </w:r>
      <w:proofErr w:type="spellStart"/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W-MCO</w:t>
      </w:r>
      <w:proofErr w:type="spellEnd"/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w Olsztynie</w:t>
      </w: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jest Pan </w:t>
      </w:r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Jarosław Łęgowski, kontakt: adres e-mail, </w:t>
      </w:r>
      <w:hyperlink r:id="rId7" w:history="1">
        <w:r w:rsidRPr="000F0BA0">
          <w:rPr>
            <w:rStyle w:val="Hipercze"/>
            <w:rFonts w:asciiTheme="majorHAnsi" w:eastAsia="Times New Roman" w:hAnsiTheme="majorHAnsi" w:cs="Arial"/>
            <w:i/>
            <w:sz w:val="20"/>
            <w:szCs w:val="20"/>
            <w:lang w:eastAsia="pl-PL"/>
          </w:rPr>
          <w:t>abi@poliklinika.net</w:t>
        </w:r>
      </w:hyperlink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;</w:t>
      </w:r>
    </w:p>
    <w:p w:rsidR="00E51159" w:rsidRPr="000F0BA0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Pani/Pana dane osobowe przetwarzane będą na podstawie art. 6 ust. 1 lit. c</w:t>
      </w:r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</w:t>
      </w: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RODO w celu </w:t>
      </w:r>
      <w:r w:rsidRPr="000F0BA0">
        <w:rPr>
          <w:rFonts w:asciiTheme="majorHAnsi" w:hAnsiTheme="majorHAnsi" w:cs="Arial"/>
          <w:sz w:val="20"/>
          <w:szCs w:val="20"/>
        </w:rPr>
        <w:t xml:space="preserve">związanym z postępowaniem o udzielenie zamówienia publicznego </w:t>
      </w:r>
      <w:r w:rsidRPr="000F0BA0">
        <w:rPr>
          <w:rFonts w:asciiTheme="majorHAnsi" w:hAnsiTheme="majorHAnsi" w:cs="Arial"/>
          <w:i/>
          <w:sz w:val="20"/>
          <w:szCs w:val="20"/>
        </w:rPr>
        <w:t>pn.:</w:t>
      </w:r>
      <w:r w:rsidR="00ED7E37" w:rsidRPr="000F0BA0">
        <w:rPr>
          <w:rFonts w:asciiTheme="majorHAnsi" w:hAnsiTheme="majorHAnsi" w:cs="Arial"/>
          <w:i/>
          <w:sz w:val="20"/>
          <w:szCs w:val="20"/>
        </w:rPr>
        <w:t xml:space="preserve"> </w:t>
      </w:r>
      <w:r w:rsidR="000F0BA0" w:rsidRPr="000F0BA0">
        <w:rPr>
          <w:rFonts w:asciiTheme="majorHAnsi" w:hAnsiTheme="majorHAnsi" w:cs="Arial"/>
          <w:b/>
          <w:sz w:val="20"/>
          <w:szCs w:val="20"/>
        </w:rPr>
        <w:t xml:space="preserve">„Usługi odbioru, transportu i unieszkodliwiania </w:t>
      </w:r>
      <w:r w:rsidR="000F0BA0" w:rsidRPr="000F0BA0">
        <w:rPr>
          <w:rFonts w:asciiTheme="majorHAnsi" w:hAnsiTheme="majorHAnsi" w:cs="Arial"/>
          <w:b/>
          <w:color w:val="000000"/>
          <w:sz w:val="20"/>
          <w:szCs w:val="20"/>
        </w:rPr>
        <w:t>odpadów medycznych”</w:t>
      </w:r>
      <w:r w:rsidR="000F0BA0" w:rsidRPr="000F0BA0">
        <w:rPr>
          <w:rFonts w:asciiTheme="majorHAnsi" w:hAnsiTheme="majorHAnsi" w:cs="Arial"/>
          <w:b/>
          <w:sz w:val="20"/>
          <w:szCs w:val="20"/>
        </w:rPr>
        <w:t xml:space="preserve">, znak sprawy: ZPZ-67/12/19 </w:t>
      </w:r>
      <w:r w:rsidRPr="000F0BA0">
        <w:rPr>
          <w:rFonts w:asciiTheme="majorHAnsi" w:hAnsiTheme="majorHAnsi" w:cs="Arial"/>
          <w:sz w:val="20"/>
          <w:szCs w:val="20"/>
        </w:rPr>
        <w:t>prowadzonym w trybie przetargu nieograniczonego;</w:t>
      </w:r>
    </w:p>
    <w:p w:rsidR="00E51159" w:rsidRPr="000F0BA0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Pzp</w:t>
      </w:r>
      <w:proofErr w:type="spellEnd"/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”;  </w:t>
      </w:r>
    </w:p>
    <w:p w:rsidR="00E51159" w:rsidRPr="000F0BA0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Pzp</w:t>
      </w:r>
      <w:proofErr w:type="spellEnd"/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, przez okres 5 lat od dnia zakończenia postępowania o udzielenie zamówienia.</w:t>
      </w:r>
    </w:p>
    <w:p w:rsidR="00E51159" w:rsidRPr="000F0BA0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Pzp</w:t>
      </w:r>
      <w:proofErr w:type="spellEnd"/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Pzp</w:t>
      </w:r>
      <w:proofErr w:type="spellEnd"/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;  </w:t>
      </w:r>
    </w:p>
    <w:p w:rsidR="00E51159" w:rsidRPr="000F0BA0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51159" w:rsidRPr="000F0BA0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posiada Pani/Pan:</w:t>
      </w:r>
    </w:p>
    <w:p w:rsidR="00E51159" w:rsidRPr="000F0BA0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E51159" w:rsidRPr="000F0BA0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0F0BA0">
        <w:rPr>
          <w:rFonts w:asciiTheme="majorHAnsi" w:eastAsia="Times New Roman" w:hAnsiTheme="majorHAnsi" w:cs="Arial"/>
          <w:b/>
          <w:sz w:val="20"/>
          <w:szCs w:val="20"/>
          <w:vertAlign w:val="superscript"/>
          <w:lang w:eastAsia="pl-PL"/>
        </w:rPr>
        <w:t>**</w:t>
      </w: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;</w:t>
      </w:r>
    </w:p>
    <w:p w:rsidR="00E51159" w:rsidRPr="000F0BA0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51159" w:rsidRPr="000F0BA0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51159" w:rsidRPr="000F0BA0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nie przysługuje Pani/Panu:</w:t>
      </w:r>
    </w:p>
    <w:p w:rsidR="00E51159" w:rsidRPr="000F0BA0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E51159" w:rsidRPr="000F0BA0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prawo do przenoszenia danych osobowych, o którym mowa w art. 20 RODO;</w:t>
      </w:r>
    </w:p>
    <w:p w:rsidR="00E51159" w:rsidRPr="000F0BA0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pl-PL"/>
        </w:rPr>
      </w:pPr>
      <w:r w:rsidRPr="000F0BA0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F0BA0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 w:rsidRPr="000F0BA0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 </w:t>
      </w:r>
    </w:p>
    <w:p w:rsidR="00F104FA" w:rsidRPr="000F0BA0" w:rsidRDefault="00F104FA">
      <w:pPr>
        <w:rPr>
          <w:rFonts w:asciiTheme="majorHAnsi" w:hAnsiTheme="majorHAnsi"/>
          <w:sz w:val="20"/>
          <w:szCs w:val="20"/>
        </w:rPr>
      </w:pPr>
    </w:p>
    <w:p w:rsidR="00F104FA" w:rsidRPr="000F0BA0" w:rsidRDefault="00F104FA">
      <w:pPr>
        <w:rPr>
          <w:rFonts w:asciiTheme="majorHAnsi" w:hAnsiTheme="majorHAnsi"/>
          <w:sz w:val="20"/>
          <w:szCs w:val="20"/>
        </w:rPr>
      </w:pPr>
    </w:p>
    <w:p w:rsidR="00F104FA" w:rsidRPr="000F0BA0" w:rsidRDefault="00F104FA" w:rsidP="00F104FA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i/>
          <w:sz w:val="20"/>
          <w:szCs w:val="20"/>
        </w:rPr>
      </w:pPr>
      <w:r w:rsidRPr="000F0BA0">
        <w:rPr>
          <w:rFonts w:asciiTheme="majorHAnsi" w:hAnsiTheme="majorHAnsi" w:cs="Arial"/>
          <w:b/>
          <w:i/>
          <w:sz w:val="20"/>
          <w:szCs w:val="20"/>
          <w:vertAlign w:val="superscript"/>
        </w:rPr>
        <w:t xml:space="preserve">** </w:t>
      </w:r>
      <w:r w:rsidRPr="000F0BA0">
        <w:rPr>
          <w:rFonts w:asciiTheme="majorHAnsi" w:hAnsiTheme="majorHAnsi" w:cs="Arial"/>
          <w:b/>
          <w:i/>
          <w:sz w:val="20"/>
          <w:szCs w:val="20"/>
        </w:rPr>
        <w:t>Wyjaśnienie:</w:t>
      </w:r>
      <w:r w:rsidRPr="000F0BA0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F0BA0">
        <w:rPr>
          <w:rFonts w:asciiTheme="majorHAnsi" w:hAnsiTheme="majorHAnsi" w:cs="Arial"/>
          <w:i/>
          <w:sz w:val="20"/>
          <w:szCs w:val="20"/>
        </w:rPr>
        <w:t>wyniku postępowania</w:t>
      </w:r>
      <w:r w:rsidRPr="000F0BA0">
        <w:rPr>
          <w:rFonts w:asciiTheme="majorHAnsi" w:hAnsiTheme="majorHAnsi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0F0BA0">
        <w:rPr>
          <w:rFonts w:asciiTheme="majorHAnsi" w:hAnsiTheme="majorHAnsi" w:cs="Arial"/>
          <w:i/>
          <w:sz w:val="20"/>
          <w:szCs w:val="20"/>
        </w:rPr>
        <w:t>Pzp</w:t>
      </w:r>
      <w:proofErr w:type="spellEnd"/>
      <w:r w:rsidRPr="000F0BA0">
        <w:rPr>
          <w:rFonts w:asciiTheme="majorHAnsi" w:hAnsiTheme="majorHAnsi" w:cs="Arial"/>
          <w:i/>
          <w:sz w:val="20"/>
          <w:szCs w:val="20"/>
        </w:rPr>
        <w:t xml:space="preserve"> oraz nie może naruszać integralności protokołu oraz jego załączników.</w:t>
      </w:r>
    </w:p>
    <w:p w:rsidR="00F104FA" w:rsidRPr="000F0BA0" w:rsidRDefault="00F104FA" w:rsidP="00F104FA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0F0BA0">
        <w:rPr>
          <w:rFonts w:asciiTheme="majorHAnsi" w:hAnsiTheme="majorHAnsi" w:cs="Arial"/>
          <w:b/>
          <w:i/>
          <w:sz w:val="20"/>
          <w:szCs w:val="20"/>
          <w:vertAlign w:val="superscript"/>
        </w:rPr>
        <w:t xml:space="preserve">*** </w:t>
      </w:r>
      <w:r w:rsidRPr="000F0BA0">
        <w:rPr>
          <w:rFonts w:asciiTheme="majorHAnsi" w:hAnsiTheme="majorHAnsi" w:cs="Arial"/>
          <w:b/>
          <w:i/>
          <w:sz w:val="20"/>
          <w:szCs w:val="20"/>
        </w:rPr>
        <w:t>Wyjaśnienie:</w:t>
      </w:r>
      <w:r w:rsidRPr="000F0BA0">
        <w:rPr>
          <w:rFonts w:asciiTheme="majorHAnsi" w:hAnsiTheme="majorHAnsi" w:cs="Arial"/>
          <w:i/>
          <w:sz w:val="20"/>
          <w:szCs w:val="20"/>
        </w:rPr>
        <w:t xml:space="preserve"> prawo do ograniczenia przetwarzania nie ma zastosowania w odniesieniu do </w:t>
      </w:r>
      <w:r w:rsidRPr="000F0BA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04FA" w:rsidRPr="000F0BA0" w:rsidRDefault="00F104FA">
      <w:pPr>
        <w:rPr>
          <w:rFonts w:asciiTheme="majorHAnsi" w:hAnsiTheme="majorHAnsi"/>
          <w:sz w:val="20"/>
          <w:szCs w:val="20"/>
        </w:rPr>
      </w:pPr>
    </w:p>
    <w:sectPr w:rsidR="00F104FA" w:rsidRPr="000F0BA0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59" w:rsidRDefault="00E51159" w:rsidP="00E51159">
      <w:pPr>
        <w:spacing w:after="0" w:line="240" w:lineRule="auto"/>
      </w:pPr>
      <w:r>
        <w:separator/>
      </w:r>
    </w:p>
  </w:endnote>
  <w:endnote w:type="continuationSeparator" w:id="0">
    <w:p w:rsidR="00E51159" w:rsidRDefault="00E51159" w:rsidP="00E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59" w:rsidRDefault="00E51159" w:rsidP="00E51159">
      <w:pPr>
        <w:spacing w:after="0" w:line="240" w:lineRule="auto"/>
      </w:pPr>
      <w:r>
        <w:separator/>
      </w:r>
    </w:p>
  </w:footnote>
  <w:footnote w:type="continuationSeparator" w:id="0">
    <w:p w:rsidR="00E51159" w:rsidRDefault="00E51159" w:rsidP="00E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Default="00E51159">
    <w:pPr>
      <w:pStyle w:val="Nagwek"/>
    </w:pPr>
    <w:r>
      <w:t>ZPZ-</w:t>
    </w:r>
    <w:r w:rsidR="000F0BA0">
      <w:t xml:space="preserve"> 67/12</w:t>
    </w:r>
    <w:r>
      <w:t>/1</w:t>
    </w:r>
    <w:r w:rsidR="002B6C2A">
      <w:t>9</w:t>
    </w:r>
    <w:r>
      <w:tab/>
    </w:r>
    <w:r>
      <w:tab/>
      <w:t xml:space="preserve">Załącznik nr </w:t>
    </w:r>
    <w:r w:rsidR="00BB7CCE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59"/>
    <w:rsid w:val="00051502"/>
    <w:rsid w:val="000D0B5B"/>
    <w:rsid w:val="000F0BA0"/>
    <w:rsid w:val="001A761F"/>
    <w:rsid w:val="001D15F5"/>
    <w:rsid w:val="002A02E4"/>
    <w:rsid w:val="002B0A61"/>
    <w:rsid w:val="002B6C2A"/>
    <w:rsid w:val="002C5540"/>
    <w:rsid w:val="00416632"/>
    <w:rsid w:val="00486CE0"/>
    <w:rsid w:val="005757A5"/>
    <w:rsid w:val="00626CCD"/>
    <w:rsid w:val="00637A20"/>
    <w:rsid w:val="006A1E6B"/>
    <w:rsid w:val="0081649F"/>
    <w:rsid w:val="008677FF"/>
    <w:rsid w:val="009747E1"/>
    <w:rsid w:val="00A36A95"/>
    <w:rsid w:val="00A37AB9"/>
    <w:rsid w:val="00A80BF0"/>
    <w:rsid w:val="00A95124"/>
    <w:rsid w:val="00B11CFA"/>
    <w:rsid w:val="00B16659"/>
    <w:rsid w:val="00BB7CCE"/>
    <w:rsid w:val="00C43730"/>
    <w:rsid w:val="00C75FBA"/>
    <w:rsid w:val="00CB3FA7"/>
    <w:rsid w:val="00D2305A"/>
    <w:rsid w:val="00D861AC"/>
    <w:rsid w:val="00E0405D"/>
    <w:rsid w:val="00E51159"/>
    <w:rsid w:val="00E864FB"/>
    <w:rsid w:val="00ED7E37"/>
    <w:rsid w:val="00F104FA"/>
    <w:rsid w:val="00F270B3"/>
    <w:rsid w:val="00F5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159"/>
  </w:style>
  <w:style w:type="paragraph" w:styleId="Stopka">
    <w:name w:val="footer"/>
    <w:basedOn w:val="Normalny"/>
    <w:link w:val="StopkaZnak"/>
    <w:uiPriority w:val="99"/>
    <w:semiHidden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159"/>
  </w:style>
  <w:style w:type="character" w:styleId="Hipercze">
    <w:name w:val="Hyperlink"/>
    <w:basedOn w:val="Domylnaczcionkaakapitu"/>
    <w:uiPriority w:val="99"/>
    <w:unhideWhenUsed/>
    <w:rsid w:val="00E51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7</cp:revision>
  <dcterms:created xsi:type="dcterms:W3CDTF">2018-06-08T08:03:00Z</dcterms:created>
  <dcterms:modified xsi:type="dcterms:W3CDTF">2019-12-18T13:32:00Z</dcterms:modified>
</cp:coreProperties>
</file>