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411"/>
        <w:gridCol w:w="3701"/>
        <w:gridCol w:w="1559"/>
        <w:gridCol w:w="2552"/>
        <w:gridCol w:w="1417"/>
      </w:tblGrid>
      <w:tr w:rsidR="000416E0" w:rsidRPr="005C3407" w14:paraId="0E580F2B" w14:textId="77777777" w:rsidTr="00CB64E8">
        <w:trPr>
          <w:jc w:val="center"/>
        </w:trPr>
        <w:tc>
          <w:tcPr>
            <w:tcW w:w="411" w:type="dxa"/>
            <w:shd w:val="clear" w:color="auto" w:fill="D0CECE" w:themeFill="background2" w:themeFillShade="E6"/>
          </w:tcPr>
          <w:p w14:paraId="278CCDAD" w14:textId="77777777" w:rsidR="000416E0" w:rsidRDefault="000416E0" w:rsidP="00CB64E8">
            <w:pPr>
              <w:rPr>
                <w:sz w:val="20"/>
              </w:rPr>
            </w:pPr>
          </w:p>
          <w:p w14:paraId="0B411172" w14:textId="77777777" w:rsidR="00CB64E8" w:rsidRPr="005C3407" w:rsidRDefault="00CB64E8" w:rsidP="00CB64E8">
            <w:pPr>
              <w:rPr>
                <w:sz w:val="20"/>
              </w:rPr>
            </w:pPr>
          </w:p>
        </w:tc>
        <w:tc>
          <w:tcPr>
            <w:tcW w:w="3701" w:type="dxa"/>
            <w:shd w:val="clear" w:color="auto" w:fill="D0CECE" w:themeFill="background2" w:themeFillShade="E6"/>
          </w:tcPr>
          <w:p w14:paraId="5A46F357" w14:textId="77777777" w:rsidR="000416E0" w:rsidRPr="005C3407" w:rsidRDefault="000416E0" w:rsidP="00CB64E8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PARAMETR/WARUNEK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EF241E5" w14:textId="77777777" w:rsidR="000416E0" w:rsidRPr="005C3407" w:rsidRDefault="000416E0" w:rsidP="00CB64E8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WARTOŚC WYMAGANA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ED6E09B" w14:textId="77777777" w:rsidR="000416E0" w:rsidRPr="005C3407" w:rsidRDefault="000416E0" w:rsidP="00CB64E8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WARTOŚĆ OFEROWANEGO PARAMETRU, OPISAĆ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473823B" w14:textId="77777777" w:rsidR="000416E0" w:rsidRPr="005C3407" w:rsidRDefault="000416E0" w:rsidP="00CB64E8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UWAGI</w:t>
            </w:r>
          </w:p>
        </w:tc>
      </w:tr>
      <w:tr w:rsidR="000416E0" w:rsidRPr="005C3407" w14:paraId="618FF1E1" w14:textId="77777777" w:rsidTr="00CB64E8">
        <w:trPr>
          <w:jc w:val="center"/>
        </w:trPr>
        <w:tc>
          <w:tcPr>
            <w:tcW w:w="411" w:type="dxa"/>
          </w:tcPr>
          <w:p w14:paraId="634A904D" w14:textId="77777777" w:rsidR="000416E0" w:rsidRPr="005C3407" w:rsidRDefault="000416E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01" w:type="dxa"/>
          </w:tcPr>
          <w:p w14:paraId="3E8ED634" w14:textId="77777777" w:rsidR="000416E0" w:rsidRPr="005C3407" w:rsidRDefault="000416E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08BC68E1" w14:textId="77777777" w:rsidR="000416E0" w:rsidRPr="005C3407" w:rsidRDefault="000416E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</w:tcPr>
          <w:p w14:paraId="3F102700" w14:textId="77777777" w:rsidR="000416E0" w:rsidRPr="005C3407" w:rsidRDefault="000416E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69B50BBB" w14:textId="77777777" w:rsidR="000416E0" w:rsidRPr="005C3407" w:rsidRDefault="000416E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16E0" w:rsidRPr="005C3407" w14:paraId="523D292C" w14:textId="77777777" w:rsidTr="00CB64E8">
        <w:trPr>
          <w:jc w:val="center"/>
        </w:trPr>
        <w:tc>
          <w:tcPr>
            <w:tcW w:w="411" w:type="dxa"/>
            <w:shd w:val="clear" w:color="auto" w:fill="D0CECE" w:themeFill="background2" w:themeFillShade="E6"/>
          </w:tcPr>
          <w:p w14:paraId="6A3F229F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9229" w:type="dxa"/>
            <w:gridSpan w:val="4"/>
            <w:shd w:val="clear" w:color="auto" w:fill="D0CECE" w:themeFill="background2" w:themeFillShade="E6"/>
          </w:tcPr>
          <w:p w14:paraId="13201E75" w14:textId="5C7F986E" w:rsidR="000416E0" w:rsidRPr="005C3407" w:rsidRDefault="000416E0" w:rsidP="00CB64E8">
            <w:pPr>
              <w:rPr>
                <w:sz w:val="20"/>
              </w:rPr>
            </w:pPr>
            <w:r>
              <w:rPr>
                <w:sz w:val="20"/>
              </w:rPr>
              <w:t xml:space="preserve">Aparat do ultradźwięków </w:t>
            </w:r>
            <w:r w:rsidR="00CB64E8">
              <w:rPr>
                <w:sz w:val="20"/>
              </w:rPr>
              <w:t xml:space="preserve"> z głowicami 1 i 4 cm- 1 </w:t>
            </w:r>
            <w:proofErr w:type="spellStart"/>
            <w:r w:rsidR="00CB64E8">
              <w:rPr>
                <w:sz w:val="20"/>
              </w:rPr>
              <w:t>kpl</w:t>
            </w:r>
            <w:proofErr w:type="spellEnd"/>
            <w:r w:rsidR="00CB64E8">
              <w:rPr>
                <w:sz w:val="20"/>
              </w:rPr>
              <w:t xml:space="preserve">. </w:t>
            </w:r>
          </w:p>
        </w:tc>
      </w:tr>
      <w:tr w:rsidR="000416E0" w:rsidRPr="005C3407" w14:paraId="32965896" w14:textId="77777777" w:rsidTr="00CB64E8">
        <w:trPr>
          <w:jc w:val="center"/>
        </w:trPr>
        <w:tc>
          <w:tcPr>
            <w:tcW w:w="411" w:type="dxa"/>
          </w:tcPr>
          <w:p w14:paraId="0F615F72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25973F74" w14:textId="7FACFA3C" w:rsidR="000416E0" w:rsidRPr="005C3407" w:rsidRDefault="000416E0" w:rsidP="00CB64E8">
            <w:pPr>
              <w:rPr>
                <w:sz w:val="20"/>
              </w:rPr>
            </w:pPr>
            <w:r w:rsidRPr="005C3407">
              <w:rPr>
                <w:sz w:val="20"/>
              </w:rPr>
              <w:t xml:space="preserve">Urządzenie fabrycznie nowe, nieużywane do prezentacji, rok produkcji </w:t>
            </w:r>
            <w:r w:rsidR="00424130">
              <w:rPr>
                <w:sz w:val="20"/>
              </w:rPr>
              <w:t xml:space="preserve">min. </w:t>
            </w:r>
            <w:r w:rsidRPr="005C3407">
              <w:rPr>
                <w:sz w:val="20"/>
              </w:rPr>
              <w:t xml:space="preserve">2020, wyklucza się aparaty demo, </w:t>
            </w:r>
            <w:proofErr w:type="spellStart"/>
            <w:r w:rsidRPr="005C3407">
              <w:rPr>
                <w:sz w:val="20"/>
              </w:rPr>
              <w:t>rekondycjonowane</w:t>
            </w:r>
            <w:proofErr w:type="spellEnd"/>
            <w:r w:rsidRPr="005C3407">
              <w:rPr>
                <w:sz w:val="20"/>
              </w:rPr>
              <w:t xml:space="preserve"> itd.</w:t>
            </w:r>
          </w:p>
        </w:tc>
        <w:tc>
          <w:tcPr>
            <w:tcW w:w="1559" w:type="dxa"/>
            <w:vAlign w:val="center"/>
          </w:tcPr>
          <w:p w14:paraId="366A10F8" w14:textId="77777777" w:rsidR="000416E0" w:rsidRPr="005C3407" w:rsidRDefault="000416E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1E19CD0B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EDBD564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04CF2056" w14:textId="77777777" w:rsidTr="00CB64E8">
        <w:trPr>
          <w:jc w:val="center"/>
        </w:trPr>
        <w:tc>
          <w:tcPr>
            <w:tcW w:w="411" w:type="dxa"/>
          </w:tcPr>
          <w:p w14:paraId="4CD1449D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134217E0" w14:textId="77777777" w:rsidR="000416E0" w:rsidRPr="00CF02B1" w:rsidRDefault="000416E0" w:rsidP="00CB64E8">
            <w:pPr>
              <w:rPr>
                <w:sz w:val="20"/>
                <w:szCs w:val="20"/>
              </w:rPr>
            </w:pPr>
            <w:r w:rsidRPr="00624484">
              <w:rPr>
                <w:sz w:val="20"/>
                <w:szCs w:val="20"/>
              </w:rPr>
              <w:t>Uniwersalny przenośny aparat do terapii ultradźwiękami 1/3 MHz</w:t>
            </w:r>
          </w:p>
        </w:tc>
        <w:tc>
          <w:tcPr>
            <w:tcW w:w="1559" w:type="dxa"/>
          </w:tcPr>
          <w:p w14:paraId="699AA1DF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6C40DC5F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F532C17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2194631C" w14:textId="77777777" w:rsidTr="00CB64E8">
        <w:trPr>
          <w:jc w:val="center"/>
        </w:trPr>
        <w:tc>
          <w:tcPr>
            <w:tcW w:w="411" w:type="dxa"/>
          </w:tcPr>
          <w:p w14:paraId="19183CA4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1DB184C" w14:textId="77777777" w:rsidR="000416E0" w:rsidRPr="00624484" w:rsidRDefault="000416E0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pracy stały lub pulsacyjny</w:t>
            </w:r>
          </w:p>
        </w:tc>
        <w:tc>
          <w:tcPr>
            <w:tcW w:w="1559" w:type="dxa"/>
          </w:tcPr>
          <w:p w14:paraId="5D4008B4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7C9ACD36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9BF7911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631B1C30" w14:textId="77777777" w:rsidTr="00CB64E8">
        <w:trPr>
          <w:jc w:val="center"/>
        </w:trPr>
        <w:tc>
          <w:tcPr>
            <w:tcW w:w="411" w:type="dxa"/>
          </w:tcPr>
          <w:p w14:paraId="54AAEC28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3C32A335" w14:textId="77777777" w:rsidR="000416E0" w:rsidRPr="00624484" w:rsidRDefault="000416E0" w:rsidP="00CB64E8">
            <w:pPr>
              <w:rPr>
                <w:sz w:val="20"/>
                <w:szCs w:val="20"/>
              </w:rPr>
            </w:pPr>
            <w:r w:rsidRPr="00624484">
              <w:rPr>
                <w:sz w:val="20"/>
                <w:szCs w:val="20"/>
              </w:rPr>
              <w:t xml:space="preserve"> Aparat z dwiema wymiennymi głowicami </w:t>
            </w:r>
            <w:r>
              <w:rPr>
                <w:sz w:val="20"/>
                <w:szCs w:val="20"/>
              </w:rPr>
              <w:t>dwuczęstotliwościowymi 1/3</w:t>
            </w:r>
            <w:r w:rsidRPr="00624484">
              <w:rPr>
                <w:sz w:val="20"/>
                <w:szCs w:val="20"/>
              </w:rPr>
              <w:t xml:space="preserve"> MHz:</w:t>
            </w:r>
          </w:p>
        </w:tc>
        <w:tc>
          <w:tcPr>
            <w:tcW w:w="1559" w:type="dxa"/>
          </w:tcPr>
          <w:p w14:paraId="7DABF893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496C14D1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26761AD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2E66D6F1" w14:textId="77777777" w:rsidTr="00CB64E8">
        <w:trPr>
          <w:jc w:val="center"/>
        </w:trPr>
        <w:tc>
          <w:tcPr>
            <w:tcW w:w="411" w:type="dxa"/>
          </w:tcPr>
          <w:p w14:paraId="22153E52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2404A44F" w14:textId="0D5CEF35" w:rsidR="00424130" w:rsidRPr="00624484" w:rsidRDefault="000416E0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</w:t>
            </w:r>
            <w:r w:rsidR="00424130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624484">
              <w:rPr>
                <w:sz w:val="20"/>
                <w:szCs w:val="20"/>
              </w:rPr>
              <w:t>głowic</w:t>
            </w:r>
            <w:r w:rsidR="00424130">
              <w:rPr>
                <w:sz w:val="20"/>
                <w:szCs w:val="20"/>
              </w:rPr>
              <w:t>e</w:t>
            </w:r>
            <w:r w:rsidRPr="00624484">
              <w:rPr>
                <w:sz w:val="20"/>
                <w:szCs w:val="20"/>
              </w:rPr>
              <w:t xml:space="preserve"> </w:t>
            </w:r>
            <w:r w:rsidR="00424130">
              <w:rPr>
                <w:sz w:val="20"/>
                <w:szCs w:val="20"/>
              </w:rPr>
              <w:t>1 cm2 i</w:t>
            </w:r>
            <w:r>
              <w:rPr>
                <w:sz w:val="20"/>
                <w:szCs w:val="20"/>
              </w:rPr>
              <w:t xml:space="preserve"> 4</w:t>
            </w:r>
            <w:r w:rsidRPr="00624484">
              <w:rPr>
                <w:sz w:val="20"/>
                <w:szCs w:val="20"/>
              </w:rPr>
              <w:t xml:space="preserve"> cm2 </w:t>
            </w:r>
          </w:p>
        </w:tc>
        <w:tc>
          <w:tcPr>
            <w:tcW w:w="1559" w:type="dxa"/>
          </w:tcPr>
          <w:p w14:paraId="61204057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2D513B0C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053155A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7EEB016F" w14:textId="77777777" w:rsidTr="00CB64E8">
        <w:trPr>
          <w:jc w:val="center"/>
        </w:trPr>
        <w:tc>
          <w:tcPr>
            <w:tcW w:w="411" w:type="dxa"/>
          </w:tcPr>
          <w:p w14:paraId="3A50ACB3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43FE1E00" w14:textId="6DC654FD" w:rsidR="000416E0" w:rsidRPr="00624484" w:rsidRDefault="000416E0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Głowic</w:t>
            </w:r>
            <w:r w:rsidR="0042413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wodoodporn</w:t>
            </w:r>
            <w:r w:rsidR="00424130">
              <w:rPr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06D1D114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3A4E8F08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2D20A88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59D4BB2E" w14:textId="77777777" w:rsidTr="00CB64E8">
        <w:trPr>
          <w:jc w:val="center"/>
        </w:trPr>
        <w:tc>
          <w:tcPr>
            <w:tcW w:w="411" w:type="dxa"/>
          </w:tcPr>
          <w:p w14:paraId="18A2ED3F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3D744F59" w14:textId="77777777" w:rsidR="000416E0" w:rsidRPr="00624484" w:rsidRDefault="000416E0" w:rsidP="00CB64E8">
            <w:pPr>
              <w:rPr>
                <w:sz w:val="20"/>
                <w:szCs w:val="20"/>
              </w:rPr>
            </w:pPr>
            <w:r w:rsidRPr="00624484">
              <w:rPr>
                <w:sz w:val="20"/>
                <w:szCs w:val="20"/>
              </w:rPr>
              <w:t>Wbudowany czasomierz z sygnałem akustycznym, kontrolowany mikroprocesorowo, automatycznie przerywający emisję ultradźwiękó</w:t>
            </w:r>
            <w:r>
              <w:rPr>
                <w:sz w:val="20"/>
                <w:szCs w:val="20"/>
              </w:rPr>
              <w:t>w po upływie wyznaczonego czasu</w:t>
            </w:r>
          </w:p>
        </w:tc>
        <w:tc>
          <w:tcPr>
            <w:tcW w:w="1559" w:type="dxa"/>
          </w:tcPr>
          <w:p w14:paraId="3214CB6C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62CCA9A7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0954714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424130" w:rsidRPr="005C3407" w14:paraId="3E624020" w14:textId="77777777" w:rsidTr="00CB64E8">
        <w:trPr>
          <w:jc w:val="center"/>
        </w:trPr>
        <w:tc>
          <w:tcPr>
            <w:tcW w:w="411" w:type="dxa"/>
          </w:tcPr>
          <w:p w14:paraId="3BC3131D" w14:textId="77777777" w:rsidR="00424130" w:rsidRPr="005C3407" w:rsidRDefault="0042413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45C1127B" w14:textId="4124D302" w:rsidR="00424130" w:rsidRDefault="00424130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oddzielnie regulatory natężenia </w:t>
            </w:r>
          </w:p>
        </w:tc>
        <w:tc>
          <w:tcPr>
            <w:tcW w:w="1559" w:type="dxa"/>
          </w:tcPr>
          <w:p w14:paraId="1AEED573" w14:textId="6627EE9A" w:rsidR="00424130" w:rsidRDefault="0042413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TAK, podać </w:t>
            </w:r>
          </w:p>
        </w:tc>
        <w:tc>
          <w:tcPr>
            <w:tcW w:w="2552" w:type="dxa"/>
          </w:tcPr>
          <w:p w14:paraId="577F4B4F" w14:textId="77777777" w:rsidR="00424130" w:rsidRPr="005C3407" w:rsidRDefault="0042413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978E7D2" w14:textId="77777777" w:rsidR="00424130" w:rsidRPr="005C3407" w:rsidRDefault="00424130" w:rsidP="00CB64E8">
            <w:pPr>
              <w:rPr>
                <w:sz w:val="20"/>
              </w:rPr>
            </w:pPr>
          </w:p>
        </w:tc>
      </w:tr>
      <w:tr w:rsidR="00424130" w:rsidRPr="005C3407" w14:paraId="2AAFEEB1" w14:textId="77777777" w:rsidTr="00CB64E8">
        <w:trPr>
          <w:jc w:val="center"/>
        </w:trPr>
        <w:tc>
          <w:tcPr>
            <w:tcW w:w="411" w:type="dxa"/>
          </w:tcPr>
          <w:p w14:paraId="489FEDC8" w14:textId="77777777" w:rsidR="00424130" w:rsidRPr="005C3407" w:rsidRDefault="0042413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3A71DCBC" w14:textId="5C3E141C" w:rsidR="00424130" w:rsidRPr="00424130" w:rsidRDefault="00424130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USB do aktualizacji protokołów </w:t>
            </w:r>
          </w:p>
        </w:tc>
        <w:tc>
          <w:tcPr>
            <w:tcW w:w="1559" w:type="dxa"/>
          </w:tcPr>
          <w:p w14:paraId="3D2DF249" w14:textId="39923A3A" w:rsidR="00424130" w:rsidRDefault="0042413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TAK, podać </w:t>
            </w:r>
          </w:p>
        </w:tc>
        <w:tc>
          <w:tcPr>
            <w:tcW w:w="2552" w:type="dxa"/>
          </w:tcPr>
          <w:p w14:paraId="26B4BA21" w14:textId="77777777" w:rsidR="00424130" w:rsidRPr="005C3407" w:rsidRDefault="0042413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E555522" w14:textId="77777777" w:rsidR="00424130" w:rsidRPr="005C3407" w:rsidRDefault="00424130" w:rsidP="00CB64E8">
            <w:pPr>
              <w:rPr>
                <w:sz w:val="20"/>
              </w:rPr>
            </w:pPr>
          </w:p>
        </w:tc>
      </w:tr>
      <w:tr w:rsidR="00424130" w:rsidRPr="005C3407" w14:paraId="1A2FD3BB" w14:textId="77777777" w:rsidTr="00CB64E8">
        <w:trPr>
          <w:jc w:val="center"/>
        </w:trPr>
        <w:tc>
          <w:tcPr>
            <w:tcW w:w="411" w:type="dxa"/>
          </w:tcPr>
          <w:p w14:paraId="763976C3" w14:textId="77777777" w:rsidR="00424130" w:rsidRPr="005C3407" w:rsidRDefault="0042413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158E0224" w14:textId="6BC71336" w:rsidR="00424130" w:rsidRPr="00624484" w:rsidRDefault="00424130" w:rsidP="00CB64E8">
            <w:pPr>
              <w:rPr>
                <w:sz w:val="20"/>
                <w:szCs w:val="20"/>
              </w:rPr>
            </w:pPr>
            <w:r w:rsidRPr="00424130">
              <w:rPr>
                <w:sz w:val="20"/>
                <w:szCs w:val="20"/>
              </w:rPr>
              <w:t>Duży kolorowy ekran dotykowy TFT</w:t>
            </w:r>
            <w:r>
              <w:rPr>
                <w:sz w:val="20"/>
                <w:szCs w:val="20"/>
              </w:rPr>
              <w:t xml:space="preserve"> min. 10,4’</w:t>
            </w:r>
          </w:p>
        </w:tc>
        <w:tc>
          <w:tcPr>
            <w:tcW w:w="1559" w:type="dxa"/>
          </w:tcPr>
          <w:p w14:paraId="03F4D6C1" w14:textId="00F05D3A" w:rsidR="00424130" w:rsidRDefault="0042413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62DF5C04" w14:textId="77777777" w:rsidR="00424130" w:rsidRPr="005C3407" w:rsidRDefault="0042413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DD9DE3F" w14:textId="77777777" w:rsidR="00424130" w:rsidRPr="005C3407" w:rsidRDefault="00424130" w:rsidP="00CB64E8">
            <w:pPr>
              <w:rPr>
                <w:sz w:val="20"/>
              </w:rPr>
            </w:pPr>
          </w:p>
        </w:tc>
      </w:tr>
      <w:tr w:rsidR="000416E0" w:rsidRPr="005C3407" w14:paraId="11EB2E75" w14:textId="77777777" w:rsidTr="00CB64E8">
        <w:trPr>
          <w:jc w:val="center"/>
        </w:trPr>
        <w:tc>
          <w:tcPr>
            <w:tcW w:w="411" w:type="dxa"/>
          </w:tcPr>
          <w:p w14:paraId="511DC9A6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ECDBB65" w14:textId="77777777" w:rsidR="000416E0" w:rsidRPr="00624484" w:rsidRDefault="000416E0" w:rsidP="00CB64E8">
            <w:pPr>
              <w:rPr>
                <w:sz w:val="20"/>
                <w:szCs w:val="20"/>
              </w:rPr>
            </w:pPr>
            <w:r w:rsidRPr="00624484">
              <w:rPr>
                <w:sz w:val="20"/>
                <w:szCs w:val="20"/>
              </w:rPr>
              <w:t>Kontrola kontaktu z ciałem pacjenta, brak kontaktu sygnalizowany akustycznie i wizualnie, automatyczna przerwa emisji ultradźwięków</w:t>
            </w:r>
          </w:p>
        </w:tc>
        <w:tc>
          <w:tcPr>
            <w:tcW w:w="1559" w:type="dxa"/>
          </w:tcPr>
          <w:p w14:paraId="359B0695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17584365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01E3530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424130" w:rsidRPr="005C3407" w14:paraId="450F38BA" w14:textId="77777777" w:rsidTr="00CB64E8">
        <w:trPr>
          <w:jc w:val="center"/>
        </w:trPr>
        <w:tc>
          <w:tcPr>
            <w:tcW w:w="411" w:type="dxa"/>
          </w:tcPr>
          <w:p w14:paraId="1EBA8391" w14:textId="77777777" w:rsidR="00424130" w:rsidRPr="005C3407" w:rsidRDefault="0042413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45602FA" w14:textId="312D4E33" w:rsidR="00424130" w:rsidRDefault="00424130" w:rsidP="00CB64E8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Medyczny e-book</w:t>
            </w:r>
          </w:p>
        </w:tc>
        <w:tc>
          <w:tcPr>
            <w:tcW w:w="1559" w:type="dxa"/>
          </w:tcPr>
          <w:p w14:paraId="22BD1E98" w14:textId="4F941ADC" w:rsidR="00424130" w:rsidRDefault="0042413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TAK, podać </w:t>
            </w:r>
          </w:p>
        </w:tc>
        <w:tc>
          <w:tcPr>
            <w:tcW w:w="2552" w:type="dxa"/>
          </w:tcPr>
          <w:p w14:paraId="4C4B64BD" w14:textId="77777777" w:rsidR="00424130" w:rsidRPr="005C3407" w:rsidRDefault="0042413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364975B" w14:textId="77777777" w:rsidR="00424130" w:rsidRPr="005C3407" w:rsidRDefault="00424130" w:rsidP="00CB64E8">
            <w:pPr>
              <w:rPr>
                <w:sz w:val="20"/>
              </w:rPr>
            </w:pPr>
          </w:p>
        </w:tc>
      </w:tr>
      <w:tr w:rsidR="00424130" w:rsidRPr="005C3407" w14:paraId="0F631AB3" w14:textId="77777777" w:rsidTr="00CB64E8">
        <w:trPr>
          <w:jc w:val="center"/>
        </w:trPr>
        <w:tc>
          <w:tcPr>
            <w:tcW w:w="411" w:type="dxa"/>
          </w:tcPr>
          <w:p w14:paraId="7BCF5ADB" w14:textId="77777777" w:rsidR="00424130" w:rsidRPr="005C3407" w:rsidRDefault="0042413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CDD8063" w14:textId="70FEAC30" w:rsidR="00424130" w:rsidRDefault="00424130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GTS 2</w:t>
            </w:r>
          </w:p>
        </w:tc>
        <w:tc>
          <w:tcPr>
            <w:tcW w:w="1559" w:type="dxa"/>
          </w:tcPr>
          <w:p w14:paraId="3893477B" w14:textId="7FD1DA26" w:rsidR="00424130" w:rsidRDefault="00424130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TAK, podać </w:t>
            </w:r>
          </w:p>
        </w:tc>
        <w:tc>
          <w:tcPr>
            <w:tcW w:w="2552" w:type="dxa"/>
          </w:tcPr>
          <w:p w14:paraId="052A1AA5" w14:textId="77777777" w:rsidR="00424130" w:rsidRPr="005C3407" w:rsidRDefault="0042413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B4CE111" w14:textId="77777777" w:rsidR="00424130" w:rsidRPr="005C3407" w:rsidRDefault="00424130" w:rsidP="00CB64E8">
            <w:pPr>
              <w:rPr>
                <w:sz w:val="20"/>
              </w:rPr>
            </w:pPr>
          </w:p>
        </w:tc>
      </w:tr>
      <w:tr w:rsidR="000416E0" w:rsidRPr="005C3407" w14:paraId="50F441A3" w14:textId="77777777" w:rsidTr="00CB64E8">
        <w:trPr>
          <w:jc w:val="center"/>
        </w:trPr>
        <w:tc>
          <w:tcPr>
            <w:tcW w:w="411" w:type="dxa"/>
          </w:tcPr>
          <w:p w14:paraId="066204F1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9643B22" w14:textId="77777777" w:rsidR="000416E0" w:rsidRPr="00624484" w:rsidRDefault="000416E0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24484">
              <w:rPr>
                <w:sz w:val="20"/>
                <w:szCs w:val="20"/>
              </w:rPr>
              <w:t>utomatycz</w:t>
            </w:r>
            <w:r>
              <w:rPr>
                <w:sz w:val="20"/>
                <w:szCs w:val="20"/>
              </w:rPr>
              <w:t>na przerwa emisji ultradźwięków</w:t>
            </w:r>
          </w:p>
        </w:tc>
        <w:tc>
          <w:tcPr>
            <w:tcW w:w="1559" w:type="dxa"/>
          </w:tcPr>
          <w:p w14:paraId="153D804A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736F50F3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08171B7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41DAA6CD" w14:textId="77777777" w:rsidTr="00CB64E8">
        <w:trPr>
          <w:jc w:val="center"/>
        </w:trPr>
        <w:tc>
          <w:tcPr>
            <w:tcW w:w="411" w:type="dxa"/>
          </w:tcPr>
          <w:p w14:paraId="4586E0FB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6271E40F" w14:textId="43250893" w:rsidR="000416E0" w:rsidRPr="00624484" w:rsidRDefault="000416E0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Wbudowane programy terapeutyczne</w:t>
            </w:r>
            <w:r w:rsidR="00424130">
              <w:rPr>
                <w:sz w:val="20"/>
                <w:szCs w:val="20"/>
              </w:rPr>
              <w:t xml:space="preserve"> min. 800 w tym programy diagn</w:t>
            </w:r>
            <w:r w:rsidR="00002B8E">
              <w:rPr>
                <w:sz w:val="20"/>
                <w:szCs w:val="20"/>
              </w:rPr>
              <w:t>o</w:t>
            </w:r>
            <w:r w:rsidR="00424130">
              <w:rPr>
                <w:sz w:val="20"/>
                <w:szCs w:val="20"/>
              </w:rPr>
              <w:t xml:space="preserve">styczne: </w:t>
            </w:r>
            <w:r w:rsidR="00002B8E" w:rsidRPr="00002B8E">
              <w:rPr>
                <w:sz w:val="20"/>
                <w:szCs w:val="20"/>
              </w:rPr>
              <w:t>krzywa I-t, reobaza, chronaksja</w:t>
            </w:r>
          </w:p>
        </w:tc>
        <w:tc>
          <w:tcPr>
            <w:tcW w:w="1559" w:type="dxa"/>
          </w:tcPr>
          <w:p w14:paraId="4646FC59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2C4BC790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233A1FF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02B8E" w:rsidRPr="005C3407" w14:paraId="24EC3A7A" w14:textId="77777777" w:rsidTr="00CB64E8">
        <w:trPr>
          <w:jc w:val="center"/>
        </w:trPr>
        <w:tc>
          <w:tcPr>
            <w:tcW w:w="411" w:type="dxa"/>
          </w:tcPr>
          <w:p w14:paraId="5A644AE3" w14:textId="77777777" w:rsidR="00002B8E" w:rsidRPr="005C3407" w:rsidRDefault="00002B8E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499BF1B" w14:textId="70CCDE88" w:rsidR="00002B8E" w:rsidRDefault="00002B8E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500 wolnych miejsc na programy </w:t>
            </w:r>
            <w:r>
              <w:rPr>
                <w:sz w:val="20"/>
                <w:szCs w:val="20"/>
              </w:rPr>
              <w:lastRenderedPageBreak/>
              <w:t xml:space="preserve">własne </w:t>
            </w:r>
          </w:p>
        </w:tc>
        <w:tc>
          <w:tcPr>
            <w:tcW w:w="1559" w:type="dxa"/>
          </w:tcPr>
          <w:p w14:paraId="29454414" w14:textId="63EAD61D" w:rsidR="00002B8E" w:rsidRDefault="00002B8E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TAK, podać </w:t>
            </w:r>
          </w:p>
        </w:tc>
        <w:tc>
          <w:tcPr>
            <w:tcW w:w="2552" w:type="dxa"/>
          </w:tcPr>
          <w:p w14:paraId="615181DD" w14:textId="77777777" w:rsidR="00002B8E" w:rsidRPr="005C3407" w:rsidRDefault="00002B8E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EEFE9E2" w14:textId="77777777" w:rsidR="00002B8E" w:rsidRPr="005C3407" w:rsidRDefault="00002B8E" w:rsidP="00CB64E8">
            <w:pPr>
              <w:rPr>
                <w:sz w:val="20"/>
              </w:rPr>
            </w:pPr>
          </w:p>
        </w:tc>
      </w:tr>
      <w:tr w:rsidR="000416E0" w:rsidRPr="005C3407" w14:paraId="1D953A1C" w14:textId="77777777" w:rsidTr="00CB64E8">
        <w:trPr>
          <w:jc w:val="center"/>
        </w:trPr>
        <w:tc>
          <w:tcPr>
            <w:tcW w:w="411" w:type="dxa"/>
          </w:tcPr>
          <w:p w14:paraId="7C3DE75A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6DE16293" w14:textId="77777777" w:rsidR="000416E0" w:rsidRPr="00624484" w:rsidRDefault="000416E0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 programu</w:t>
            </w:r>
            <w:r w:rsidRPr="00624484">
              <w:rPr>
                <w:sz w:val="20"/>
                <w:szCs w:val="20"/>
              </w:rPr>
              <w:t xml:space="preserve"> poprzez ustawianie ce</w:t>
            </w:r>
            <w:r>
              <w:rPr>
                <w:sz w:val="20"/>
                <w:szCs w:val="20"/>
              </w:rPr>
              <w:t>lu lub wskazania</w:t>
            </w:r>
          </w:p>
        </w:tc>
        <w:tc>
          <w:tcPr>
            <w:tcW w:w="1559" w:type="dxa"/>
          </w:tcPr>
          <w:p w14:paraId="7A8F9D68" w14:textId="77777777" w:rsidR="000416E0" w:rsidRPr="00CF02B1" w:rsidRDefault="000416E0" w:rsidP="00CB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7296904B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52A94A5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1CC3CBC4" w14:textId="77777777" w:rsidTr="00CB64E8">
        <w:trPr>
          <w:jc w:val="center"/>
        </w:trPr>
        <w:tc>
          <w:tcPr>
            <w:tcW w:w="411" w:type="dxa"/>
          </w:tcPr>
          <w:p w14:paraId="00E3188C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23315434" w14:textId="77777777" w:rsidR="000416E0" w:rsidRPr="00D70711" w:rsidRDefault="000416E0" w:rsidP="00CB64E8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Moc fali ciągłej</w:t>
            </w:r>
          </w:p>
        </w:tc>
        <w:tc>
          <w:tcPr>
            <w:tcW w:w="1559" w:type="dxa"/>
          </w:tcPr>
          <w:p w14:paraId="36782237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Min. 3 W/cm2</w:t>
            </w:r>
          </w:p>
        </w:tc>
        <w:tc>
          <w:tcPr>
            <w:tcW w:w="2552" w:type="dxa"/>
          </w:tcPr>
          <w:p w14:paraId="39C5565C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28ED665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5FCB630D" w14:textId="77777777" w:rsidTr="00CB64E8">
        <w:trPr>
          <w:jc w:val="center"/>
        </w:trPr>
        <w:tc>
          <w:tcPr>
            <w:tcW w:w="411" w:type="dxa"/>
          </w:tcPr>
          <w:p w14:paraId="1E6CE756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2F38C82" w14:textId="77777777" w:rsidR="000416E0" w:rsidRPr="00D70711" w:rsidRDefault="000416E0" w:rsidP="00CB64E8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Moc fali impulsowej</w:t>
            </w:r>
          </w:p>
        </w:tc>
        <w:tc>
          <w:tcPr>
            <w:tcW w:w="1559" w:type="dxa"/>
          </w:tcPr>
          <w:p w14:paraId="64622EE4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Min. 3 W/cm2</w:t>
            </w:r>
          </w:p>
        </w:tc>
        <w:tc>
          <w:tcPr>
            <w:tcW w:w="2552" w:type="dxa"/>
          </w:tcPr>
          <w:p w14:paraId="25ADCE9A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7DBA165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20C73831" w14:textId="77777777" w:rsidTr="00CB64E8">
        <w:trPr>
          <w:jc w:val="center"/>
        </w:trPr>
        <w:tc>
          <w:tcPr>
            <w:tcW w:w="411" w:type="dxa"/>
          </w:tcPr>
          <w:p w14:paraId="18A3CEE1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F444974" w14:textId="77777777" w:rsidR="000416E0" w:rsidRPr="00D70711" w:rsidRDefault="000416E0" w:rsidP="00CB64E8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Wypełnienie (impuls / czas spoczynku):</w:t>
            </w:r>
          </w:p>
        </w:tc>
        <w:tc>
          <w:tcPr>
            <w:tcW w:w="1559" w:type="dxa"/>
          </w:tcPr>
          <w:p w14:paraId="59C2DE6D" w14:textId="77777777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Zakres: 1/9 ms, 2/8 ms, 3/7 ms, </w:t>
            </w:r>
            <w:r w:rsidRPr="00D70711">
              <w:rPr>
                <w:rFonts w:cs="Tahoma"/>
                <w:sz w:val="20"/>
                <w:szCs w:val="20"/>
              </w:rPr>
              <w:t>4/6 ms, 5/5 ms</w:t>
            </w:r>
          </w:p>
        </w:tc>
        <w:tc>
          <w:tcPr>
            <w:tcW w:w="2552" w:type="dxa"/>
          </w:tcPr>
          <w:p w14:paraId="23DBDC08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494EFFB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1B417E13" w14:textId="77777777" w:rsidTr="00CB64E8">
        <w:trPr>
          <w:jc w:val="center"/>
        </w:trPr>
        <w:tc>
          <w:tcPr>
            <w:tcW w:w="411" w:type="dxa"/>
          </w:tcPr>
          <w:p w14:paraId="15C378A2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06F7A79C" w14:textId="77777777" w:rsidR="000416E0" w:rsidRPr="00D70711" w:rsidRDefault="000416E0" w:rsidP="00CB64E8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Wymiary</w:t>
            </w:r>
          </w:p>
        </w:tc>
        <w:tc>
          <w:tcPr>
            <w:tcW w:w="1559" w:type="dxa"/>
          </w:tcPr>
          <w:p w14:paraId="65E5CD75" w14:textId="2301053D" w:rsidR="000416E0" w:rsidRPr="00CF02B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Maks. </w:t>
            </w:r>
            <w:r w:rsidR="00002B8E" w:rsidRPr="00002B8E">
              <w:rPr>
                <w:rFonts w:cs="Tahoma"/>
                <w:sz w:val="20"/>
                <w:szCs w:val="20"/>
              </w:rPr>
              <w:t>260 x 360 x 285 mm</w:t>
            </w:r>
          </w:p>
        </w:tc>
        <w:tc>
          <w:tcPr>
            <w:tcW w:w="2552" w:type="dxa"/>
          </w:tcPr>
          <w:p w14:paraId="3C07EDC7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739B0D4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0416E0" w:rsidRPr="005C3407" w14:paraId="24A29540" w14:textId="77777777" w:rsidTr="00CB64E8">
        <w:trPr>
          <w:jc w:val="center"/>
        </w:trPr>
        <w:tc>
          <w:tcPr>
            <w:tcW w:w="411" w:type="dxa"/>
          </w:tcPr>
          <w:p w14:paraId="3A8E5633" w14:textId="77777777" w:rsidR="000416E0" w:rsidRPr="005C3407" w:rsidRDefault="000416E0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018DBE52" w14:textId="77777777" w:rsidR="000416E0" w:rsidRPr="00D70711" w:rsidRDefault="000416E0" w:rsidP="00CB64E8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Waga</w:t>
            </w:r>
          </w:p>
        </w:tc>
        <w:tc>
          <w:tcPr>
            <w:tcW w:w="1559" w:type="dxa"/>
          </w:tcPr>
          <w:p w14:paraId="35CAF075" w14:textId="50D7BDDB" w:rsidR="000416E0" w:rsidRPr="00D70711" w:rsidRDefault="000416E0" w:rsidP="00CB64E8">
            <w:pPr>
              <w:jc w:val="center"/>
              <w:rPr>
                <w:rFonts w:cs="Tahoma"/>
                <w:sz w:val="20"/>
                <w:szCs w:val="20"/>
              </w:rPr>
            </w:pPr>
            <w:r w:rsidRPr="00D70711">
              <w:rPr>
                <w:rFonts w:cs="Tahoma"/>
                <w:sz w:val="20"/>
                <w:szCs w:val="20"/>
              </w:rPr>
              <w:t xml:space="preserve">Maks. </w:t>
            </w:r>
            <w:r w:rsidR="00002B8E">
              <w:rPr>
                <w:rFonts w:cs="Tahoma"/>
                <w:sz w:val="20"/>
                <w:szCs w:val="20"/>
              </w:rPr>
              <w:t>8 kg</w:t>
            </w:r>
          </w:p>
        </w:tc>
        <w:tc>
          <w:tcPr>
            <w:tcW w:w="2552" w:type="dxa"/>
          </w:tcPr>
          <w:p w14:paraId="457799D6" w14:textId="77777777" w:rsidR="000416E0" w:rsidRPr="005C3407" w:rsidRDefault="000416E0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8558A2D" w14:textId="77777777" w:rsidR="000416E0" w:rsidRPr="005C3407" w:rsidRDefault="000416E0" w:rsidP="00CB64E8">
            <w:pPr>
              <w:rPr>
                <w:sz w:val="20"/>
              </w:rPr>
            </w:pPr>
          </w:p>
        </w:tc>
      </w:tr>
      <w:tr w:rsidR="00A54EA5" w:rsidRPr="005C3407" w14:paraId="0B636DEB" w14:textId="77777777" w:rsidTr="00CB64E8">
        <w:trPr>
          <w:jc w:val="center"/>
        </w:trPr>
        <w:tc>
          <w:tcPr>
            <w:tcW w:w="411" w:type="dxa"/>
          </w:tcPr>
          <w:p w14:paraId="00B9CFB0" w14:textId="77777777" w:rsidR="00A54EA5" w:rsidRPr="005C3407" w:rsidRDefault="00A54EA5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36141B1" w14:textId="533E1F5B" w:rsidR="00A54EA5" w:rsidRPr="00D70711" w:rsidRDefault="00A54EA5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1559" w:type="dxa"/>
          </w:tcPr>
          <w:p w14:paraId="75220A53" w14:textId="6BF140A0" w:rsidR="00A54EA5" w:rsidRPr="00D70711" w:rsidRDefault="00A54EA5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Minimum 24 miesiące</w:t>
            </w:r>
          </w:p>
        </w:tc>
        <w:tc>
          <w:tcPr>
            <w:tcW w:w="2552" w:type="dxa"/>
          </w:tcPr>
          <w:p w14:paraId="35F3149A" w14:textId="77777777" w:rsidR="00A54EA5" w:rsidRPr="005C3407" w:rsidRDefault="00A54EA5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96A3AED" w14:textId="77777777" w:rsidR="00A54EA5" w:rsidRPr="005C3407" w:rsidRDefault="00A54EA5" w:rsidP="00CB64E8">
            <w:pPr>
              <w:rPr>
                <w:sz w:val="20"/>
              </w:rPr>
            </w:pPr>
          </w:p>
        </w:tc>
      </w:tr>
    </w:tbl>
    <w:p w14:paraId="3894AE56" w14:textId="77777777" w:rsidR="00CB64E8" w:rsidRDefault="00CB64E8" w:rsidP="003821F3">
      <w:pPr>
        <w:rPr>
          <w:sz w:val="20"/>
        </w:rPr>
      </w:pPr>
    </w:p>
    <w:p w14:paraId="37B6FE45" w14:textId="1682F243" w:rsidR="003821F3" w:rsidRPr="00CB64E8" w:rsidRDefault="003821F3" w:rsidP="003821F3">
      <w:pPr>
        <w:rPr>
          <w:sz w:val="20"/>
        </w:rPr>
      </w:pPr>
      <w:r>
        <w:rPr>
          <w:b/>
        </w:rPr>
        <w:t>c.d. Pakiet 3- Załącznik nr 1 do SWZ: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3821F3" w14:paraId="43937CDE" w14:textId="77777777" w:rsidTr="003821F3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57809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 w:eastAsia="ar-SA"/>
              </w:rPr>
            </w:pPr>
            <w:r>
              <w:rPr>
                <w:bCs/>
                <w:lang w:val="en-US"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A9203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Nazwa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oraz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parametry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06565" w14:textId="70C1D3EE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Ilość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CB64E8">
              <w:rPr>
                <w:bCs/>
                <w:lang w:val="en-US"/>
              </w:rPr>
              <w:t>kpl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E982D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Nazwa</w:t>
            </w:r>
            <w:proofErr w:type="spellEnd"/>
          </w:p>
          <w:p w14:paraId="65C0D0EF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własna</w:t>
            </w:r>
            <w:proofErr w:type="spellEnd"/>
          </w:p>
          <w:p w14:paraId="311C51D1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Producent</w:t>
            </w:r>
          </w:p>
          <w:p w14:paraId="267B9578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Numer</w:t>
            </w:r>
            <w:proofErr w:type="spellEnd"/>
          </w:p>
          <w:p w14:paraId="6E21EE90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katalogowy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9FF94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Cena </w:t>
            </w:r>
            <w:proofErr w:type="spellStart"/>
            <w:r>
              <w:rPr>
                <w:bCs/>
                <w:lang w:val="en-US"/>
              </w:rPr>
              <w:t>jednostkowa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netto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E8E95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Stawka</w:t>
            </w:r>
            <w:proofErr w:type="spellEnd"/>
            <w:r>
              <w:rPr>
                <w:bCs/>
                <w:lang w:val="en-US"/>
              </w:rPr>
              <w:t xml:space="preserve">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0BE58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Wartość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netto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3C77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Wartość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brutto</w:t>
            </w:r>
            <w:proofErr w:type="spellEnd"/>
          </w:p>
        </w:tc>
      </w:tr>
      <w:tr w:rsidR="003821F3" w14:paraId="661FE029" w14:textId="77777777" w:rsidTr="003821F3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A301C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46562" w14:textId="3277588C" w:rsidR="003821F3" w:rsidRPr="00A54EA5" w:rsidRDefault="003821F3">
            <w:pPr>
              <w:spacing w:line="276" w:lineRule="auto"/>
              <w:rPr>
                <w:sz w:val="24"/>
                <w:szCs w:val="24"/>
              </w:rPr>
            </w:pPr>
            <w:r w:rsidRPr="00A54EA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Aparat do </w:t>
            </w:r>
            <w:proofErr w:type="spellStart"/>
            <w:r w:rsidRPr="00A54EA5">
              <w:rPr>
                <w:rFonts w:ascii="Calibri" w:hAnsi="Calibri" w:cs="Arial"/>
                <w:color w:val="000000"/>
                <w:sz w:val="24"/>
                <w:szCs w:val="24"/>
              </w:rPr>
              <w:t>ultradźwieków</w:t>
            </w:r>
            <w:proofErr w:type="spellEnd"/>
            <w:r w:rsidRPr="00A54EA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</w:t>
            </w:r>
            <w:r w:rsidR="00CB64E8" w:rsidRPr="00A54EA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z głowicami 1 i 4 cm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237D1" w14:textId="3FF57754" w:rsidR="003821F3" w:rsidRDefault="003821F3">
            <w:pPr>
              <w:snapToGrid w:val="0"/>
              <w:spacing w:line="276" w:lineRule="auto"/>
              <w:rPr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1 </w:t>
            </w:r>
            <w:proofErr w:type="spellStart"/>
            <w:r w:rsidR="00CB64E8">
              <w:rPr>
                <w:bCs/>
                <w:lang w:val="en-US"/>
              </w:rPr>
              <w:t>kpl</w:t>
            </w:r>
            <w:proofErr w:type="spellEnd"/>
            <w:r w:rsidR="00CB64E8">
              <w:rPr>
                <w:bCs/>
                <w:lang w:val="en-US"/>
              </w:rPr>
              <w:t>.</w:t>
            </w:r>
          </w:p>
          <w:p w14:paraId="5C94373F" w14:textId="77777777" w:rsidR="003821F3" w:rsidRDefault="003821F3">
            <w:pPr>
              <w:snapToGrid w:val="0"/>
              <w:spacing w:line="276" w:lineRule="auto"/>
              <w:jc w:val="center"/>
              <w:rPr>
                <w:bCs/>
                <w:color w:val="FF0000"/>
                <w:szCs w:val="24"/>
                <w:highlight w:val="yellow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86280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9094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273ED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6362C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FF1D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</w:tr>
      <w:tr w:rsidR="003821F3" w14:paraId="2C32492A" w14:textId="77777777" w:rsidTr="003821F3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782EC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68582" w14:textId="77777777" w:rsidR="003821F3" w:rsidRDefault="003821F3">
            <w:pPr>
              <w:autoSpaceDE w:val="0"/>
              <w:snapToGrid w:val="0"/>
              <w:spacing w:line="276" w:lineRule="auto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C83BF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72714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0B4C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54511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76A93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7B98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</w:tr>
    </w:tbl>
    <w:p w14:paraId="202DAD05" w14:textId="77777777" w:rsidR="003821F3" w:rsidRDefault="003821F3" w:rsidP="003821F3">
      <w:pPr>
        <w:rPr>
          <w:rFonts w:ascii="Garamond" w:eastAsia="Times New Roman" w:hAnsi="Garamond"/>
          <w:b/>
          <w:bCs/>
          <w:sz w:val="20"/>
          <w:szCs w:val="20"/>
          <w:lang w:eastAsia="ar-SA"/>
        </w:rPr>
      </w:pPr>
    </w:p>
    <w:p w14:paraId="13536DB7" w14:textId="77777777" w:rsidR="003821F3" w:rsidRDefault="003821F3" w:rsidP="003821F3">
      <w:pPr>
        <w:rPr>
          <w:rFonts w:ascii="Times New Roman" w:hAnsi="Times New Roman"/>
          <w:lang w:eastAsia="pl-PL"/>
        </w:rPr>
      </w:pPr>
    </w:p>
    <w:p w14:paraId="02A4B13E" w14:textId="77777777" w:rsidR="003821F3" w:rsidRDefault="003821F3" w:rsidP="003821F3">
      <w:pPr>
        <w:rPr>
          <w:lang w:eastAsia="ar-SA"/>
        </w:rPr>
      </w:pPr>
    </w:p>
    <w:p w14:paraId="03304E00" w14:textId="77777777" w:rsidR="003821F3" w:rsidRDefault="003821F3" w:rsidP="003821F3"/>
    <w:p w14:paraId="7C4D4BDA" w14:textId="464E9976" w:rsidR="003647C1" w:rsidRPr="00CB64E8" w:rsidRDefault="003821F3" w:rsidP="00935F0A">
      <w:r>
        <w:t>Wartość netto ……………….   PLN                                                                             Wartość brutto …………. PLN</w:t>
      </w:r>
    </w:p>
    <w:sectPr w:rsidR="003647C1" w:rsidRPr="00CB64E8" w:rsidSect="00382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D71A" w14:textId="77777777" w:rsidR="009F102A" w:rsidRDefault="009F102A" w:rsidP="009F102A">
      <w:pPr>
        <w:spacing w:after="0" w:line="240" w:lineRule="auto"/>
      </w:pPr>
      <w:r>
        <w:separator/>
      </w:r>
    </w:p>
  </w:endnote>
  <w:endnote w:type="continuationSeparator" w:id="0">
    <w:p w14:paraId="31CBA39D" w14:textId="77777777" w:rsidR="009F102A" w:rsidRDefault="009F102A" w:rsidP="009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7F82" w14:textId="77777777" w:rsidR="009F102A" w:rsidRDefault="009F102A" w:rsidP="009F102A">
      <w:pPr>
        <w:spacing w:after="0" w:line="240" w:lineRule="auto"/>
      </w:pPr>
      <w:r>
        <w:separator/>
      </w:r>
    </w:p>
  </w:footnote>
  <w:footnote w:type="continuationSeparator" w:id="0">
    <w:p w14:paraId="1FDE63F9" w14:textId="77777777" w:rsidR="009F102A" w:rsidRDefault="009F102A" w:rsidP="009F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41E72"/>
    <w:multiLevelType w:val="hybridMultilevel"/>
    <w:tmpl w:val="5BCE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F3D"/>
    <w:multiLevelType w:val="hybridMultilevel"/>
    <w:tmpl w:val="E0BC1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96AE6"/>
    <w:multiLevelType w:val="hybridMultilevel"/>
    <w:tmpl w:val="9646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5E37"/>
    <w:multiLevelType w:val="hybridMultilevel"/>
    <w:tmpl w:val="6652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0C"/>
    <w:rsid w:val="00002B8E"/>
    <w:rsid w:val="000416E0"/>
    <w:rsid w:val="003647C1"/>
    <w:rsid w:val="003821F3"/>
    <w:rsid w:val="00424130"/>
    <w:rsid w:val="005C3407"/>
    <w:rsid w:val="00624484"/>
    <w:rsid w:val="00935F0A"/>
    <w:rsid w:val="009F102A"/>
    <w:rsid w:val="00A54EA5"/>
    <w:rsid w:val="00AD55EF"/>
    <w:rsid w:val="00B6755D"/>
    <w:rsid w:val="00C906A6"/>
    <w:rsid w:val="00CB64E8"/>
    <w:rsid w:val="00D70711"/>
    <w:rsid w:val="00E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8E84"/>
  <w15:docId w15:val="{920E39D6-9F10-4298-89C4-6552CCA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821F3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407"/>
    <w:pPr>
      <w:ind w:left="720"/>
      <w:contextualSpacing/>
    </w:pPr>
  </w:style>
  <w:style w:type="paragraph" w:styleId="NormalnyWeb">
    <w:name w:val="Normal (Web)"/>
    <w:basedOn w:val="Normalny"/>
    <w:uiPriority w:val="99"/>
    <w:rsid w:val="00B6755D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02A"/>
  </w:style>
  <w:style w:type="paragraph" w:styleId="Stopka">
    <w:name w:val="footer"/>
    <w:basedOn w:val="Normalny"/>
    <w:link w:val="StopkaZnak"/>
    <w:uiPriority w:val="99"/>
    <w:unhideWhenUsed/>
    <w:rsid w:val="009F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02A"/>
  </w:style>
  <w:style w:type="character" w:customStyle="1" w:styleId="Nagwek4Znak">
    <w:name w:val="Nagłówek 4 Znak"/>
    <w:basedOn w:val="Domylnaczcionkaakapitu"/>
    <w:link w:val="Nagwek4"/>
    <w:semiHidden/>
    <w:rsid w:val="003821F3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</dc:creator>
  <cp:keywords/>
  <dc:description/>
  <cp:lastModifiedBy>Beata Stopnicka</cp:lastModifiedBy>
  <cp:revision>6</cp:revision>
  <dcterms:created xsi:type="dcterms:W3CDTF">2021-09-07T09:56:00Z</dcterms:created>
  <dcterms:modified xsi:type="dcterms:W3CDTF">2021-09-08T11:43:00Z</dcterms:modified>
</cp:coreProperties>
</file>