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2A11" w14:textId="77777777" w:rsidR="009C5918" w:rsidRDefault="009C5918" w:rsidP="009C5918">
      <w:pPr>
        <w:spacing w:after="0" w:line="360" w:lineRule="auto"/>
        <w:rPr>
          <w:rFonts w:ascii="Calibri" w:hAnsi="Calibri" w:cs="Tahoma"/>
          <w:b/>
          <w:bCs/>
          <w:sz w:val="24"/>
          <w:szCs w:val="24"/>
        </w:rPr>
      </w:pPr>
    </w:p>
    <w:p w14:paraId="1289C670" w14:textId="77777777" w:rsidR="009C5918" w:rsidRPr="00D65AE1" w:rsidRDefault="009C5918" w:rsidP="009C5918">
      <w:pPr>
        <w:spacing w:after="0" w:line="360" w:lineRule="auto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Załącznik nr 2</w:t>
      </w:r>
      <w:r w:rsidRPr="00D65AE1">
        <w:rPr>
          <w:rFonts w:ascii="Calibri" w:hAnsi="Calibri" w:cs="Tahoma"/>
          <w:b/>
          <w:bCs/>
          <w:sz w:val="24"/>
          <w:szCs w:val="24"/>
        </w:rPr>
        <w:t xml:space="preserve"> do SWZ </w:t>
      </w:r>
    </w:p>
    <w:p w14:paraId="4A8E7E9E" w14:textId="77777777" w:rsidR="009C5918" w:rsidRPr="00D65AE1" w:rsidRDefault="009C5918" w:rsidP="009C5918">
      <w:pPr>
        <w:spacing w:after="0" w:line="360" w:lineRule="auto"/>
        <w:rPr>
          <w:rFonts w:ascii="Calibri" w:hAnsi="Calibri" w:cs="Tahoma"/>
          <w:sz w:val="24"/>
          <w:szCs w:val="24"/>
        </w:rPr>
      </w:pPr>
      <w:r w:rsidRPr="00D65AE1">
        <w:rPr>
          <w:rFonts w:ascii="Calibri" w:hAnsi="Calibri" w:cs="Tahoma"/>
          <w:sz w:val="24"/>
          <w:szCs w:val="24"/>
        </w:rPr>
        <w:tab/>
      </w:r>
      <w:r w:rsidRPr="00D65AE1">
        <w:rPr>
          <w:rFonts w:ascii="Calibri" w:hAnsi="Calibri" w:cs="Tahoma"/>
          <w:sz w:val="24"/>
          <w:szCs w:val="24"/>
        </w:rPr>
        <w:tab/>
      </w:r>
      <w:r w:rsidRPr="00D65AE1">
        <w:rPr>
          <w:rFonts w:ascii="Calibri" w:hAnsi="Calibri" w:cs="Tahoma"/>
          <w:sz w:val="24"/>
          <w:szCs w:val="24"/>
        </w:rPr>
        <w:tab/>
      </w:r>
      <w:r w:rsidRPr="00D65AE1">
        <w:rPr>
          <w:rFonts w:ascii="Calibri" w:hAnsi="Calibri" w:cs="Tahoma"/>
          <w:sz w:val="24"/>
          <w:szCs w:val="24"/>
        </w:rPr>
        <w:tab/>
      </w:r>
    </w:p>
    <w:p w14:paraId="579C5B9F" w14:textId="77777777" w:rsidR="009C5918" w:rsidRPr="00BE3967" w:rsidRDefault="009C5918" w:rsidP="009C5918">
      <w:pPr>
        <w:spacing w:after="0" w:line="360" w:lineRule="auto"/>
        <w:rPr>
          <w:rFonts w:ascii="Calibri" w:hAnsi="Calibri" w:cs="Tahoma"/>
          <w:b/>
          <w:bCs/>
          <w:color w:val="FF0000"/>
          <w:sz w:val="28"/>
          <w:szCs w:val="28"/>
        </w:rPr>
      </w:pPr>
      <w:r w:rsidRPr="00D65AE1">
        <w:rPr>
          <w:rFonts w:ascii="Calibri" w:hAnsi="Calibri" w:cs="Tahoma"/>
          <w:b/>
          <w:bCs/>
          <w:sz w:val="28"/>
          <w:szCs w:val="28"/>
        </w:rPr>
        <w:t>FORMULARZ OFERTOWY</w:t>
      </w:r>
    </w:p>
    <w:p w14:paraId="2473D601" w14:textId="77777777" w:rsidR="009C5918" w:rsidRPr="00D65AE1" w:rsidRDefault="009C5918" w:rsidP="009C5918">
      <w:pPr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14:paraId="0AE5A5C7" w14:textId="77777777" w:rsidR="009C5918" w:rsidRDefault="009C5918" w:rsidP="009C5918">
      <w:pPr>
        <w:tabs>
          <w:tab w:val="left" w:pos="4536"/>
        </w:tabs>
        <w:spacing w:after="0" w:line="240" w:lineRule="auto"/>
        <w:ind w:left="1276"/>
        <w:rPr>
          <w:rFonts w:ascii="Calibri" w:eastAsia="Calibri" w:hAnsi="Calibri" w:cs="Calibri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D09B" wp14:editId="28B192FE">
                <wp:simplePos x="0" y="0"/>
                <wp:positionH relativeFrom="column">
                  <wp:posOffset>201709</wp:posOffset>
                </wp:positionH>
                <wp:positionV relativeFrom="paragraph">
                  <wp:posOffset>22667</wp:posOffset>
                </wp:positionV>
                <wp:extent cx="1073426" cy="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42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4E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9pt;margin-top:1.8pt;width: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fTuwEAAFcDAAAOAAAAZHJzL2Uyb0RvYy54bWysU01v2zAMvQ/YfxB0X2xnW7cZcQosXXbp&#10;1gDtfgAjy7YwWRRIJXb+/SQ1yb5uwy4CJZKPj4/U6nYerThqYoOukdWilEI7ha1xfSO/PW1fvZeC&#10;A7gWLDrdyJNmebt++WI1+VovcUDbahIRxHE9+UYOIfi6KFgNegReoNcuOjukEUK8Ul+0BFNEH22x&#10;LMubYkJqPaHSzPH17tkp1xm/67QKD13HOgjbyMgt5JPyuU9nsV5B3RP4wagzDfgHFiMYF4teoe4g&#10;gDiQ+QtqNIqQsQsLhWOBXWeUzj3Ebqryj24eB/A69xLFYX+Vif8frPp63LgdJepqdo/+HtV3Fg43&#10;A7heZwJPJx8HVyWpislzfU1JF/Y7EvvpC7YxBg4BswpzR2OCjP2JOYt9uoqt5yBUfKzKd6/fLG+k&#10;UBdfAfUl0ROHzxpHkYxGciAw/RA26FwcKVKVy8DxnkOiBfUlIVV1uDXW5slaJ6ZY6kP5tswZjNa0&#10;yZvimPr9xpI4QlqO8mO5zfsQ0X4LIzy4NqMNGtpPZzuAsc92jLfurE2SI+0e13tsTzu6aBanl2me&#10;Ny2tx6/3nP3zP6x/AAAA//8DAFBLAwQUAAYACAAAACEAiktdS9gAAAAGAQAADwAAAGRycy9kb3du&#10;cmV2LnhtbEyOQUvDQBCF74L/YRnBm93UaCkxmyJiDh4UrAWv0+w0Cc3Oht1tGv+9oxc9DR9veO8r&#10;N7Mb1EQh9p4NLBcZKOLG255bA7uP+mYNKiZki4NnMvBFETbV5UWJhfVnfqdpm1olJRwLNNClNBZa&#10;x6Yjh3HhR2LJDj44TIKh1TbgWcrdoG+zbKUd9iwLHY701FFz3J6cgc87DC9vza7O6/U4+fv89RlD&#10;Mub6an58AJVoTn/P8KMv6lCJ096f2EY1GMiXYp7krkBJLGPC+1/WVan/61ffAAAA//8DAFBLAQIt&#10;ABQABgAIAAAAIQC2gziS/gAAAOEBAAATAAAAAAAAAAAAAAAAAAAAAABbQ29udGVudF9UeXBlc10u&#10;eG1sUEsBAi0AFAAGAAgAAAAhADj9If/WAAAAlAEAAAsAAAAAAAAAAAAAAAAALwEAAF9yZWxzLy5y&#10;ZWxzUEsBAi0AFAAGAAgAAAAhALP5d9O7AQAAVwMAAA4AAAAAAAAAAAAAAAAALgIAAGRycy9lMm9E&#10;b2MueG1sUEsBAi0AFAAGAAgAAAAhAIpLXUvYAAAABgEAAA8AAAAAAAAAAAAAAAAAFQQAAGRycy9k&#10;b3ducmV2LnhtbFBLBQYAAAAABAAEAPMAAAAaBQAAAAA=&#10;" strokecolor="#00b0f0" strokeweight="1.5pt"/>
            </w:pict>
          </mc:Fallback>
        </mc:AlternateConten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2835"/>
        <w:gridCol w:w="2099"/>
      </w:tblGrid>
      <w:tr w:rsidR="009C5918" w14:paraId="451940DC" w14:textId="77777777" w:rsidTr="00DB0416">
        <w:tc>
          <w:tcPr>
            <w:tcW w:w="3005" w:type="dxa"/>
          </w:tcPr>
          <w:p w14:paraId="27158CB9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0C46F5A" w14:textId="77777777" w:rsidR="009C591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099" w:type="dxa"/>
            <w:vAlign w:val="center"/>
          </w:tcPr>
          <w:p w14:paraId="0AF07084" w14:textId="77777777" w:rsidR="009C591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9C5918" w14:paraId="09EF4309" w14:textId="77777777" w:rsidTr="00DB0416">
        <w:tc>
          <w:tcPr>
            <w:tcW w:w="3005" w:type="dxa"/>
          </w:tcPr>
          <w:p w14:paraId="74DA1325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6D1D6514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1BBBAD2C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5E53CB95" w14:textId="77777777" w:rsidTr="00DB0416">
        <w:tc>
          <w:tcPr>
            <w:tcW w:w="3005" w:type="dxa"/>
          </w:tcPr>
          <w:p w14:paraId="3AEB5FC6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835" w:type="dxa"/>
            <w:vAlign w:val="center"/>
          </w:tcPr>
          <w:p w14:paraId="72C60EE9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3336F4A2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3F488026" w14:textId="77777777" w:rsidTr="00DB0416">
        <w:tc>
          <w:tcPr>
            <w:tcW w:w="3005" w:type="dxa"/>
          </w:tcPr>
          <w:p w14:paraId="4FB60013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835" w:type="dxa"/>
            <w:vAlign w:val="center"/>
          </w:tcPr>
          <w:p w14:paraId="142DB6CA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38CA2DB6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009A6525" w14:textId="77777777" w:rsidTr="00DB0416">
        <w:tc>
          <w:tcPr>
            <w:tcW w:w="3005" w:type="dxa"/>
          </w:tcPr>
          <w:p w14:paraId="5B691442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835" w:type="dxa"/>
            <w:vAlign w:val="center"/>
          </w:tcPr>
          <w:p w14:paraId="693B1BBD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1BA413DA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3D688763" w14:textId="77777777" w:rsidTr="00DB0416">
        <w:tc>
          <w:tcPr>
            <w:tcW w:w="3005" w:type="dxa"/>
          </w:tcPr>
          <w:p w14:paraId="3E26F2D7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835" w:type="dxa"/>
            <w:vAlign w:val="center"/>
          </w:tcPr>
          <w:p w14:paraId="773EF6FF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45969896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4AD06C9C" w14:textId="77777777" w:rsidTr="00DB0416">
        <w:tc>
          <w:tcPr>
            <w:tcW w:w="3005" w:type="dxa"/>
          </w:tcPr>
          <w:p w14:paraId="6E1EB315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835" w:type="dxa"/>
            <w:vAlign w:val="center"/>
          </w:tcPr>
          <w:p w14:paraId="2AC92FD4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033CB3F5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16A3BE91" w14:textId="77777777" w:rsidTr="00DB0416">
        <w:tc>
          <w:tcPr>
            <w:tcW w:w="3005" w:type="dxa"/>
          </w:tcPr>
          <w:p w14:paraId="38E375C4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835" w:type="dxa"/>
            <w:vAlign w:val="center"/>
          </w:tcPr>
          <w:p w14:paraId="0929A990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1E5AA61F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1DF10158" w14:textId="77777777" w:rsidTr="00DB0416">
        <w:tc>
          <w:tcPr>
            <w:tcW w:w="3005" w:type="dxa"/>
          </w:tcPr>
          <w:p w14:paraId="22D28935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835" w:type="dxa"/>
            <w:vAlign w:val="center"/>
          </w:tcPr>
          <w:p w14:paraId="01E68981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0435C5C6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0FA56E65" w14:textId="77777777" w:rsidTr="00DB0416">
        <w:tc>
          <w:tcPr>
            <w:tcW w:w="3005" w:type="dxa"/>
          </w:tcPr>
          <w:p w14:paraId="41CD5138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835" w:type="dxa"/>
            <w:vAlign w:val="center"/>
          </w:tcPr>
          <w:p w14:paraId="7CB1AE24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Align w:val="center"/>
          </w:tcPr>
          <w:p w14:paraId="477286AD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3994B764" w14:textId="77777777" w:rsidTr="00DB0416">
        <w:tc>
          <w:tcPr>
            <w:tcW w:w="3005" w:type="dxa"/>
          </w:tcPr>
          <w:p w14:paraId="5888E079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835" w:type="dxa"/>
            <w:vAlign w:val="center"/>
          </w:tcPr>
          <w:p w14:paraId="16185C40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3F97B201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42424018" w14:textId="77777777" w:rsidTr="00DB0416">
        <w:tc>
          <w:tcPr>
            <w:tcW w:w="3005" w:type="dxa"/>
          </w:tcPr>
          <w:p w14:paraId="194C47CE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835" w:type="dxa"/>
            <w:vAlign w:val="center"/>
          </w:tcPr>
          <w:p w14:paraId="1E6B6076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Merge w:val="restart"/>
            <w:tcBorders>
              <w:tr2bl w:val="single" w:sz="4" w:space="0" w:color="auto"/>
            </w:tcBorders>
            <w:vAlign w:val="center"/>
          </w:tcPr>
          <w:p w14:paraId="1860524E" w14:textId="77777777" w:rsidR="009C5918" w:rsidRPr="0090493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4C17C28C" w14:textId="77777777" w:rsidTr="00DB0416">
        <w:tc>
          <w:tcPr>
            <w:tcW w:w="3005" w:type="dxa"/>
          </w:tcPr>
          <w:p w14:paraId="02A1B6AF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835" w:type="dxa"/>
            <w:vAlign w:val="center"/>
          </w:tcPr>
          <w:p w14:paraId="10EA0283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Merge/>
            <w:tcBorders>
              <w:tr2bl w:val="single" w:sz="4" w:space="0" w:color="auto"/>
            </w:tcBorders>
            <w:vAlign w:val="center"/>
          </w:tcPr>
          <w:p w14:paraId="7C6F1223" w14:textId="77777777" w:rsidR="009C5918" w:rsidRPr="0090493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3FA70198" w14:textId="77777777" w:rsidTr="00DB0416">
        <w:tc>
          <w:tcPr>
            <w:tcW w:w="3005" w:type="dxa"/>
          </w:tcPr>
          <w:p w14:paraId="468F5C2F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835" w:type="dxa"/>
            <w:vAlign w:val="center"/>
          </w:tcPr>
          <w:p w14:paraId="04D0636D" w14:textId="77777777" w:rsidR="009C5918" w:rsidRPr="00904938" w:rsidRDefault="009C5918" w:rsidP="00DB0416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vMerge/>
            <w:tcBorders>
              <w:tr2bl w:val="single" w:sz="4" w:space="0" w:color="auto"/>
            </w:tcBorders>
            <w:vAlign w:val="center"/>
          </w:tcPr>
          <w:p w14:paraId="4982F2BC" w14:textId="77777777" w:rsidR="009C5918" w:rsidRPr="0090493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C5918" w14:paraId="1481105D" w14:textId="77777777" w:rsidTr="00DB0416">
        <w:tc>
          <w:tcPr>
            <w:tcW w:w="3005" w:type="dxa"/>
          </w:tcPr>
          <w:p w14:paraId="04F50242" w14:textId="77777777" w:rsidR="009C5918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644FE1" w14:textId="77777777" w:rsidR="009C5918" w:rsidRPr="0098576A" w:rsidRDefault="009C5918" w:rsidP="00DB0416">
            <w:pPr>
              <w:tabs>
                <w:tab w:val="left" w:pos="0"/>
              </w:tabs>
              <w:rPr>
                <w:rFonts w:ascii="Calibri" w:eastAsia="Calibri" w:hAnsi="Calibri" w:cs="Calibri"/>
                <w:lang w:eastAsia="pl-PL"/>
              </w:rPr>
            </w:pPr>
            <w:r w:rsidRPr="0098576A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98576A">
              <w:rPr>
                <w:rFonts w:ascii="Calibri" w:eastAsia="Calibri" w:hAnsi="Calibri" w:cs="Calibri"/>
                <w:lang w:eastAsia="pl-PL"/>
              </w:rPr>
              <w:t xml:space="preserve"> mikro przedsiębiorstwo,</w:t>
            </w:r>
          </w:p>
          <w:p w14:paraId="11594388" w14:textId="77777777" w:rsidR="009C5918" w:rsidRPr="0098576A" w:rsidRDefault="009C5918" w:rsidP="00DB0416">
            <w:pPr>
              <w:tabs>
                <w:tab w:val="left" w:pos="0"/>
              </w:tabs>
              <w:rPr>
                <w:rFonts w:ascii="Calibri" w:eastAsia="Calibri" w:hAnsi="Calibri" w:cs="Calibri"/>
                <w:lang w:eastAsia="pl-PL"/>
              </w:rPr>
            </w:pPr>
            <w:r w:rsidRPr="0098576A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98576A">
              <w:rPr>
                <w:rFonts w:ascii="Calibri" w:eastAsia="Calibri" w:hAnsi="Calibri" w:cs="Calibri"/>
                <w:lang w:eastAsia="pl-PL"/>
              </w:rPr>
              <w:t xml:space="preserve"> małe przedsiębiorstwo,</w:t>
            </w:r>
          </w:p>
          <w:p w14:paraId="28807540" w14:textId="77777777" w:rsidR="009C5918" w:rsidRPr="0098576A" w:rsidRDefault="009C5918" w:rsidP="00DB0416">
            <w:pPr>
              <w:tabs>
                <w:tab w:val="left" w:pos="0"/>
              </w:tabs>
              <w:rPr>
                <w:rFonts w:ascii="Calibri" w:eastAsia="Calibri" w:hAnsi="Calibri" w:cs="Calibri"/>
                <w:lang w:eastAsia="pl-PL"/>
              </w:rPr>
            </w:pPr>
            <w:r w:rsidRPr="0098576A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98576A">
              <w:rPr>
                <w:rFonts w:ascii="Calibri" w:eastAsia="Calibri" w:hAnsi="Calibri" w:cs="Calibri"/>
                <w:lang w:eastAsia="pl-PL"/>
              </w:rPr>
              <w:t xml:space="preserve"> średnie przedsiębiorstwo, </w:t>
            </w:r>
          </w:p>
          <w:p w14:paraId="631EDE9B" w14:textId="77777777" w:rsidR="009C5918" w:rsidRPr="0098576A" w:rsidRDefault="009C5918" w:rsidP="00DB0416">
            <w:pPr>
              <w:tabs>
                <w:tab w:val="left" w:pos="0"/>
              </w:tabs>
              <w:rPr>
                <w:rFonts w:ascii="Calibri" w:eastAsia="Calibri" w:hAnsi="Calibri" w:cs="Calibri"/>
                <w:lang w:eastAsia="pl-PL"/>
              </w:rPr>
            </w:pPr>
            <w:r w:rsidRPr="0098576A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98576A">
              <w:rPr>
                <w:rFonts w:ascii="Calibri" w:eastAsia="Calibri" w:hAnsi="Calibri" w:cs="Calibri"/>
                <w:lang w:eastAsia="pl-PL"/>
              </w:rPr>
              <w:t xml:space="preserve"> inne …………………………………</w:t>
            </w:r>
          </w:p>
        </w:tc>
        <w:tc>
          <w:tcPr>
            <w:tcW w:w="2099" w:type="dxa"/>
            <w:vMerge/>
            <w:tcBorders>
              <w:tr2bl w:val="single" w:sz="4" w:space="0" w:color="auto"/>
            </w:tcBorders>
            <w:vAlign w:val="center"/>
          </w:tcPr>
          <w:p w14:paraId="324ECFA7" w14:textId="77777777" w:rsidR="009C5918" w:rsidRPr="0098576A" w:rsidRDefault="009C5918" w:rsidP="00DB0416">
            <w:pPr>
              <w:tabs>
                <w:tab w:val="left" w:pos="567"/>
              </w:tabs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365D7955" w14:textId="77777777" w:rsidR="009C5918" w:rsidRPr="00D65AE1" w:rsidRDefault="009C5918" w:rsidP="009C5918">
      <w:pPr>
        <w:tabs>
          <w:tab w:val="left" w:pos="709"/>
        </w:tabs>
        <w:spacing w:after="0" w:line="36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14:paraId="3B047889" w14:textId="77777777" w:rsidR="009C5918" w:rsidRDefault="009C5918" w:rsidP="009C5918">
      <w:pPr>
        <w:spacing w:after="0"/>
        <w:ind w:left="284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Biuletynie Zamówień Publicznych składamy ofertę w niniejszym postępowaniu</w:t>
      </w:r>
      <w:r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14:paraId="551322D1" w14:textId="77777777" w:rsidR="009C5918" w:rsidRPr="00BE3967" w:rsidRDefault="009C5918" w:rsidP="009C5918">
      <w:pPr>
        <w:spacing w:after="0"/>
        <w:ind w:left="284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14:paraId="359104A0" w14:textId="77777777" w:rsidR="009C5918" w:rsidRPr="00D65AE1" w:rsidRDefault="009C5918" w:rsidP="009C5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0D518" wp14:editId="00DBC3C1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E183" id="AutoShape 4" o:spid="_x0000_s1026" type="#_x0000_t32" style="position:absolute;margin-left:-.2pt;margin-top:16.75pt;width:54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LNuQEAAFYDAAAOAAAAZHJzL2Uyb0RvYy54bWysU02PEzEMvSPxH6Lc6UxXUJVRpyvRpVwW&#10;qLTLD3CTzExEJo7stNP+e5JsW75uiIsVx/bL87Ozuj+NThwNsUXfyvmslsJ4hdr6vpXfnrdvllJw&#10;BK/BoTetPBuW9+vXr1ZTaMwdDui0IZFAPDdTaOUQY2iqitVgRuAZBuNTsEMaISaX+koTTAl9dNVd&#10;XS+qCUkHQmWY0+3DS1CuC37XGRW/dh2bKFwrE7dYLBW7z7Zar6DpCcJg1YUG/AOLEaxPj96gHiCC&#10;OJD9C2q0ipCxizOFY4VdZ5UpPaRu5vUf3TwNEEzpJYnD4SYT/z9Y9eW48TvK1NXJP4VHVN9ZeNwM&#10;4HtTCDyfQxrcPEtVTYGbW0l2OOxI7KfPqFMOHCIWFU4djRky9SdORezzTWxzikKly8VyWS/eSqGu&#10;oQqaa10gjp8MjiIfWsmRwPZD3KD3aaJI8/IKHB85ZlbQXAvyox631rkyWOfFlKi/r9/VpYLRWZ2j&#10;OY+p328ciSPk3ag/1NuyDgnttzTCg9cFbTCgP17OEax7Oad85y/SZDXy6nGzR33e0VWyNLxC87Jo&#10;eTt+9Uv1z++w/gEAAP//AwBQSwMEFAAGAAgAAAAhAEhJObPbAAAABwEAAA8AAABkcnMvZG93bnJl&#10;di54bWxMj8FOwzAQRO9I/QdrK3FrnZIWRSFOVVXkwAEkSiWu23hJosbryHbT8Pe44gDH2RnNvC22&#10;k+nFSM53lhWslgkI4trqjhsFx49qkYHwAVljb5kUfJOHbTm7KzDX9srvNB5CI2IJ+xwVtCEMuZS+&#10;bsmgX9qBOHpf1hkMUbpGaofXWG56+ZAkj9Jgx3GhxYH2LdXnw8Uo+Fyje3mrj1VaZcNoN+nrM7qg&#10;1P182j2BCDSFvzDc8CM6lJHpZC+svegVLNYxqCBNNyBudpLF106/B1kW8j9/+QMAAP//AwBQSwEC&#10;LQAUAAYACAAAACEAtoM4kv4AAADhAQAAEwAAAAAAAAAAAAAAAAAAAAAAW0NvbnRlbnRfVHlwZXNd&#10;LnhtbFBLAQItABQABgAIAAAAIQA4/SH/1gAAAJQBAAALAAAAAAAAAAAAAAAAAC8BAABfcmVscy8u&#10;cmVsc1BLAQItABQABgAIAAAAIQDX8WLNuQEAAFYDAAAOAAAAAAAAAAAAAAAAAC4CAABkcnMvZTJv&#10;RG9jLnhtbFBLAQItABQABgAIAAAAIQBISTmz2wAAAAcBAAAPAAAAAAAAAAAAAAAAABMEAABkcnMv&#10;ZG93bnJldi54bWxQSwUGAAAAAAQABADzAAAAGw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14:paraId="176B3456" w14:textId="77777777" w:rsidR="009C5918" w:rsidRPr="00D65AE1" w:rsidRDefault="009C5918" w:rsidP="009C5918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ze Specyfikacją Warunków Zamówienia (SWZ). </w:t>
      </w:r>
    </w:p>
    <w:p w14:paraId="06C3824A" w14:textId="77777777" w:rsidR="009C5918" w:rsidRDefault="009C5918" w:rsidP="009C5918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i uznajemy się za związanych określonymi w nich postanowieniami i zasadami postępowania. </w:t>
      </w:r>
    </w:p>
    <w:p w14:paraId="156A0975" w14:textId="77777777" w:rsidR="009C5918" w:rsidRPr="0054271F" w:rsidRDefault="009C5918" w:rsidP="009C5918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54271F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oferujemy wykonanie przedmiotu zamówienia za: </w:t>
      </w:r>
    </w:p>
    <w:p w14:paraId="1FF9864D" w14:textId="77777777" w:rsidR="009C5918" w:rsidRPr="0054271F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360" w:firstLine="207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54271F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cenę netto: …. zł</w:t>
      </w:r>
    </w:p>
    <w:p w14:paraId="42A205AC" w14:textId="77777777" w:rsidR="009C5918" w:rsidRPr="0054271F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360" w:firstLine="207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54271F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podatek VAT ….. %  w kwocie … zł</w:t>
      </w:r>
      <w:r w:rsidRPr="0054271F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</w:p>
    <w:p w14:paraId="5CC07F2F" w14:textId="77777777" w:rsidR="009C5918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360" w:firstLine="207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4271F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cenę brutto: … zł,</w:t>
      </w:r>
    </w:p>
    <w:p w14:paraId="5FDC16E6" w14:textId="77777777" w:rsidR="009C5918" w:rsidRPr="0054271F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360" w:firstLine="20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4271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zgodnie z poniższą kalkulacją:</w:t>
      </w:r>
    </w:p>
    <w:p w14:paraId="196753D1" w14:textId="77777777" w:rsidR="009C5918" w:rsidRDefault="009C5918" w:rsidP="009C5918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9C5918" w14:paraId="7A0E2C88" w14:textId="77777777" w:rsidTr="00DB0416">
        <w:tc>
          <w:tcPr>
            <w:tcW w:w="5812" w:type="dxa"/>
          </w:tcPr>
          <w:p w14:paraId="2C073FBC" w14:textId="77777777" w:rsidR="009C5918" w:rsidRPr="0054271F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Okres realizacji zamówienia</w:t>
            </w:r>
          </w:p>
        </w:tc>
        <w:tc>
          <w:tcPr>
            <w:tcW w:w="2552" w:type="dxa"/>
          </w:tcPr>
          <w:p w14:paraId="2D24DBBA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54271F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9C5918" w14:paraId="599389EF" w14:textId="77777777" w:rsidTr="009C5918">
        <w:tc>
          <w:tcPr>
            <w:tcW w:w="5812" w:type="dxa"/>
          </w:tcPr>
          <w:p w14:paraId="0CCF65EE" w14:textId="020CBC2A" w:rsidR="009C5918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02.01.2024 r. - 31.01.2024 r.</w:t>
            </w:r>
          </w:p>
          <w:p w14:paraId="0B860D24" w14:textId="77777777" w:rsidR="009C5918" w:rsidRPr="0054271F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0B2E1F7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48F9C370" w14:textId="77777777" w:rsidTr="009C5918">
        <w:tc>
          <w:tcPr>
            <w:tcW w:w="5812" w:type="dxa"/>
            <w:tcBorders>
              <w:right w:val="single" w:sz="4" w:space="0" w:color="auto"/>
            </w:tcBorders>
          </w:tcPr>
          <w:p w14:paraId="0C1F816D" w14:textId="7D5B5646" w:rsidR="009C5918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01.02.2024 r. – 29.02.2024 r. (</w:t>
            </w:r>
            <w:r w:rsidRPr="009C5918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12.02.2024 r. – 23.02.2024 r.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– ferie zimowe – </w:t>
            </w:r>
            <w:r w:rsidRPr="009C5918"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lang w:eastAsia="pl-PL"/>
              </w:rPr>
              <w:t>w tym okresie usługa nie będzie świadczona</w:t>
            </w:r>
            <w:r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B4DFC8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42AF1E37" w14:textId="77777777" w:rsidTr="009C5918">
        <w:tc>
          <w:tcPr>
            <w:tcW w:w="5812" w:type="dxa"/>
          </w:tcPr>
          <w:p w14:paraId="30CB79FA" w14:textId="29E8625C" w:rsidR="009C5918" w:rsidRPr="0054271F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01.03.2024 r. – 31.03.2024 r.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91340F1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0A222C6D" w14:textId="77777777" w:rsidTr="00DB0416">
        <w:tc>
          <w:tcPr>
            <w:tcW w:w="5812" w:type="dxa"/>
          </w:tcPr>
          <w:p w14:paraId="5326F474" w14:textId="3DF3D5AA" w:rsidR="009C5918" w:rsidRPr="0054271F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01.04.2023 r. – 30.04.2024 r.</w:t>
            </w:r>
          </w:p>
        </w:tc>
        <w:tc>
          <w:tcPr>
            <w:tcW w:w="2552" w:type="dxa"/>
            <w:vAlign w:val="center"/>
          </w:tcPr>
          <w:p w14:paraId="187CE321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77A87D1C" w14:textId="77777777" w:rsidTr="00DB0416">
        <w:tc>
          <w:tcPr>
            <w:tcW w:w="5812" w:type="dxa"/>
          </w:tcPr>
          <w:p w14:paraId="5C0F175B" w14:textId="0EF5C7FF" w:rsidR="009C5918" w:rsidRPr="0054271F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01.05.2024 r. – 31.05.2024 r.</w:t>
            </w:r>
          </w:p>
        </w:tc>
        <w:tc>
          <w:tcPr>
            <w:tcW w:w="2552" w:type="dxa"/>
            <w:vAlign w:val="center"/>
          </w:tcPr>
          <w:p w14:paraId="49FFDC05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665F60C4" w14:textId="77777777" w:rsidTr="00DB0416">
        <w:tc>
          <w:tcPr>
            <w:tcW w:w="5812" w:type="dxa"/>
          </w:tcPr>
          <w:p w14:paraId="15D49E73" w14:textId="42C7E7DD" w:rsidR="009C5918" w:rsidRPr="0054271F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01.06.2024 r. </w:t>
            </w:r>
            <w:r w:rsidR="00CD197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CD197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30.06.2024 r.</w:t>
            </w:r>
          </w:p>
        </w:tc>
        <w:tc>
          <w:tcPr>
            <w:tcW w:w="2552" w:type="dxa"/>
            <w:vAlign w:val="center"/>
          </w:tcPr>
          <w:p w14:paraId="18CF5E3F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171A4997" w14:textId="77777777" w:rsidTr="00DB0416">
        <w:tc>
          <w:tcPr>
            <w:tcW w:w="5812" w:type="dxa"/>
          </w:tcPr>
          <w:p w14:paraId="7B06FAF3" w14:textId="0331A993" w:rsidR="009C5918" w:rsidRDefault="00CD197E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01.07.2024 r. - 31.07.2024 r. – przerwa letnia </w:t>
            </w:r>
            <w:r w:rsidRPr="009C5918"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lang w:eastAsia="pl-PL"/>
              </w:rPr>
              <w:t>w tym okresie usługa nie będzie świadczona</w:t>
            </w:r>
            <w:r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55D63E21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508FFE70" w14:textId="77777777" w:rsidTr="00DB0416">
        <w:tc>
          <w:tcPr>
            <w:tcW w:w="5812" w:type="dxa"/>
          </w:tcPr>
          <w:p w14:paraId="6685D1E9" w14:textId="3ECE4C36" w:rsidR="009C5918" w:rsidRPr="0054271F" w:rsidRDefault="00CD197E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01.08.2024 r. – 31.08.2024 r. (01.08.2024 r. – 16.08.2024 r. – przerwa letnia </w:t>
            </w:r>
            <w:r w:rsidRPr="009C5918"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lang w:eastAsia="pl-PL"/>
              </w:rPr>
              <w:t>w tym okresie usługa nie będzie świadczona</w:t>
            </w:r>
            <w:r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52" w:type="dxa"/>
            <w:vAlign w:val="center"/>
          </w:tcPr>
          <w:p w14:paraId="36D2D05B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601AB4F5" w14:textId="77777777" w:rsidTr="00DB0416">
        <w:tc>
          <w:tcPr>
            <w:tcW w:w="5812" w:type="dxa"/>
          </w:tcPr>
          <w:p w14:paraId="3F20DE30" w14:textId="3EA8E091" w:rsidR="009C5918" w:rsidRPr="0054271F" w:rsidRDefault="00CD197E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01.09.2024 r. – 30.09.2024 r.</w:t>
            </w:r>
          </w:p>
        </w:tc>
        <w:tc>
          <w:tcPr>
            <w:tcW w:w="2552" w:type="dxa"/>
            <w:vAlign w:val="center"/>
          </w:tcPr>
          <w:p w14:paraId="6AF8A68F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337EB6F0" w14:textId="77777777" w:rsidTr="00DB0416">
        <w:tc>
          <w:tcPr>
            <w:tcW w:w="5812" w:type="dxa"/>
          </w:tcPr>
          <w:p w14:paraId="7B9D0254" w14:textId="43193B23" w:rsidR="009C5918" w:rsidRPr="0054271F" w:rsidRDefault="00CD197E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01.10.2024 r. – 31.10.2024 r.</w:t>
            </w:r>
          </w:p>
        </w:tc>
        <w:tc>
          <w:tcPr>
            <w:tcW w:w="2552" w:type="dxa"/>
            <w:vAlign w:val="center"/>
          </w:tcPr>
          <w:p w14:paraId="516F3CDC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42C8EC8A" w14:textId="77777777" w:rsidTr="00DB0416">
        <w:tc>
          <w:tcPr>
            <w:tcW w:w="5812" w:type="dxa"/>
          </w:tcPr>
          <w:p w14:paraId="1F3CE80F" w14:textId="274B65CA" w:rsidR="009C5918" w:rsidRPr="0054271F" w:rsidRDefault="00CD197E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01.11.2024 r. – 30.11.2024 r.</w:t>
            </w:r>
          </w:p>
        </w:tc>
        <w:tc>
          <w:tcPr>
            <w:tcW w:w="2552" w:type="dxa"/>
            <w:vAlign w:val="center"/>
          </w:tcPr>
          <w:p w14:paraId="7E9F5D3D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78EA142F" w14:textId="77777777" w:rsidTr="00DB0416">
        <w:tc>
          <w:tcPr>
            <w:tcW w:w="5812" w:type="dxa"/>
          </w:tcPr>
          <w:p w14:paraId="31273BE1" w14:textId="0E99C3FE" w:rsidR="009C5918" w:rsidRPr="0054271F" w:rsidRDefault="00CD197E" w:rsidP="00DB0416">
            <w:pPr>
              <w:pStyle w:val="Akapitzlist"/>
              <w:ind w:left="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01.12.2024 r. </w:t>
            </w:r>
            <w:r w:rsidR="009D37DF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9D37DF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31.12.2024 r.</w:t>
            </w:r>
          </w:p>
        </w:tc>
        <w:tc>
          <w:tcPr>
            <w:tcW w:w="2552" w:type="dxa"/>
            <w:vAlign w:val="center"/>
          </w:tcPr>
          <w:p w14:paraId="49310719" w14:textId="77777777" w:rsidR="009C5918" w:rsidRPr="0054271F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C5918" w14:paraId="15BA84A2" w14:textId="77777777" w:rsidTr="00DB0416">
        <w:tc>
          <w:tcPr>
            <w:tcW w:w="5812" w:type="dxa"/>
          </w:tcPr>
          <w:p w14:paraId="47154191" w14:textId="77777777" w:rsidR="009C5918" w:rsidRPr="0098576A" w:rsidRDefault="009C5918" w:rsidP="00DB0416">
            <w:pPr>
              <w:pStyle w:val="Akapitzlist"/>
              <w:ind w:left="0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98576A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Wartość brutto zamówienia w całym okresie realizacji zamówienia</w:t>
            </w:r>
          </w:p>
        </w:tc>
        <w:tc>
          <w:tcPr>
            <w:tcW w:w="2552" w:type="dxa"/>
            <w:vAlign w:val="center"/>
          </w:tcPr>
          <w:p w14:paraId="15812022" w14:textId="77777777" w:rsidR="009C5918" w:rsidRPr="0098576A" w:rsidRDefault="009C5918" w:rsidP="00DB0416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2F7EEAE2" w14:textId="77777777" w:rsidR="009C5918" w:rsidRDefault="009C5918" w:rsidP="009C5918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14:paraId="3305A423" w14:textId="77777777" w:rsidR="009C5918" w:rsidRDefault="009C5918" w:rsidP="009C5918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14:paraId="7A76A9DA" w14:textId="77777777" w:rsidR="009C5918" w:rsidRDefault="009C5918" w:rsidP="009C5918">
      <w:pPr>
        <w:pStyle w:val="Akapitzlist"/>
        <w:ind w:hanging="153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lastRenderedPageBreak/>
        <w:t>Deklaracja do Kryterium „</w:t>
      </w:r>
      <w:r w:rsidRPr="00BE3967"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>Aspekty społeczne (S)</w:t>
      </w:r>
      <w:r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>” (zaznaczyć właściwy kwadrat):</w:t>
      </w:r>
    </w:p>
    <w:bookmarkStart w:id="1" w:name="_Hlk121848940"/>
    <w:p w14:paraId="355F19EA" w14:textId="77777777" w:rsidR="009C5918" w:rsidRPr="00503CB6" w:rsidRDefault="00000000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bCs/>
          <w:sz w:val="24"/>
          <w:lang w:eastAsia="pl-PL"/>
        </w:rPr>
      </w:pPr>
      <w:sdt>
        <w:sdtPr>
          <w:rPr>
            <w:rFonts w:ascii="Calibri" w:eastAsia="Calibri" w:hAnsi="Calibri" w:cs="Calibri"/>
            <w:b/>
            <w:sz w:val="24"/>
            <w:lang w:eastAsia="pl-PL"/>
          </w:rPr>
          <w:id w:val="80042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Calibri" w:hint="eastAsia"/>
              <w:b/>
              <w:sz w:val="24"/>
              <w:lang w:eastAsia="pl-PL"/>
            </w:rPr>
            <w:t>☐</w:t>
          </w:r>
        </w:sdtContent>
      </w:sdt>
      <w:r w:rsidR="009C5918">
        <w:rPr>
          <w:rFonts w:ascii="Calibri" w:eastAsia="Calibri" w:hAnsi="Calibri" w:cs="Calibri"/>
          <w:b/>
          <w:sz w:val="24"/>
          <w:lang w:eastAsia="pl-PL"/>
        </w:rPr>
        <w:t xml:space="preserve"> </w:t>
      </w:r>
      <w:r w:rsidR="009C5918" w:rsidRPr="00503CB6">
        <w:rPr>
          <w:rFonts w:ascii="Calibri" w:eastAsia="Calibri" w:hAnsi="Calibri" w:cs="Calibri"/>
          <w:b/>
          <w:sz w:val="24"/>
          <w:lang w:eastAsia="pl-PL"/>
        </w:rPr>
        <w:t>deklaruję zatrudnienie</w:t>
      </w:r>
      <w:r w:rsidR="009C5918" w:rsidRPr="00503CB6">
        <w:rPr>
          <w:rFonts w:ascii="Calibri" w:eastAsia="Calibri" w:hAnsi="Calibri" w:cs="Calibri"/>
          <w:bCs/>
          <w:sz w:val="24"/>
          <w:lang w:eastAsia="pl-PL"/>
        </w:rPr>
        <w:t xml:space="preserve"> przy realizacji zamówienia </w:t>
      </w:r>
      <w:r w:rsidR="009C5918" w:rsidRPr="00503CB6">
        <w:rPr>
          <w:rFonts w:ascii="Calibri" w:eastAsia="Calibri" w:hAnsi="Calibri" w:cs="Calibri"/>
          <w:b/>
          <w:sz w:val="24"/>
          <w:lang w:eastAsia="pl-PL"/>
        </w:rPr>
        <w:t>co najmniej jednej osoby</w:t>
      </w:r>
      <w:r w:rsidR="009C5918" w:rsidRPr="00503CB6">
        <w:rPr>
          <w:rFonts w:ascii="Calibri" w:eastAsia="Calibri" w:hAnsi="Calibri" w:cs="Calibri"/>
          <w:bCs/>
          <w:sz w:val="24"/>
          <w:lang w:eastAsia="pl-PL"/>
        </w:rPr>
        <w:t xml:space="preserve"> z grup zagrożonych wykluczeniem społecznym w wymiarze minimum 0,5 etatu</w:t>
      </w:r>
      <w:bookmarkStart w:id="2" w:name="_Hlk121848972"/>
      <w:bookmarkEnd w:id="1"/>
    </w:p>
    <w:bookmarkEnd w:id="2"/>
    <w:p w14:paraId="1C71FA74" w14:textId="77777777" w:rsidR="009C5918" w:rsidRPr="00503CB6" w:rsidRDefault="00000000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bCs/>
          <w:sz w:val="24"/>
          <w:lang w:eastAsia="pl-PL"/>
        </w:rPr>
      </w:pPr>
      <w:sdt>
        <w:sdtPr>
          <w:rPr>
            <w:rFonts w:ascii="Calibri" w:eastAsia="Calibri" w:hAnsi="Calibri" w:cs="Calibri"/>
            <w:b/>
            <w:sz w:val="24"/>
            <w:lang w:eastAsia="pl-PL"/>
          </w:rPr>
          <w:id w:val="177498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Calibri" w:hint="eastAsia"/>
              <w:b/>
              <w:sz w:val="24"/>
              <w:lang w:eastAsia="pl-PL"/>
            </w:rPr>
            <w:t>☐</w:t>
          </w:r>
        </w:sdtContent>
      </w:sdt>
      <w:r w:rsidR="009C5918">
        <w:rPr>
          <w:rFonts w:ascii="Calibri" w:eastAsia="Calibri" w:hAnsi="Calibri" w:cs="Calibri"/>
          <w:b/>
          <w:sz w:val="24"/>
          <w:lang w:eastAsia="pl-PL"/>
        </w:rPr>
        <w:t xml:space="preserve"> nie d</w:t>
      </w:r>
      <w:r w:rsidR="009C5918" w:rsidRPr="0054271F">
        <w:rPr>
          <w:rFonts w:ascii="Calibri" w:eastAsia="Calibri" w:hAnsi="Calibri" w:cs="Calibri"/>
          <w:b/>
          <w:sz w:val="24"/>
          <w:lang w:eastAsia="pl-PL"/>
        </w:rPr>
        <w:t>eklaruję</w:t>
      </w:r>
      <w:r w:rsidR="009C5918">
        <w:rPr>
          <w:rFonts w:ascii="Calibri" w:eastAsia="Calibri" w:hAnsi="Calibri" w:cs="Calibri"/>
          <w:b/>
          <w:sz w:val="24"/>
          <w:lang w:eastAsia="pl-PL"/>
        </w:rPr>
        <w:t xml:space="preserve"> zatrudnienia </w:t>
      </w:r>
      <w:r w:rsidR="009C5918" w:rsidRPr="00503CB6">
        <w:rPr>
          <w:rFonts w:ascii="Calibri" w:eastAsia="Calibri" w:hAnsi="Calibri" w:cs="Calibri"/>
          <w:bCs/>
          <w:sz w:val="24"/>
          <w:lang w:eastAsia="pl-PL"/>
        </w:rPr>
        <w:t xml:space="preserve">przy realizacji zamówienia osób z grup zagrożonych wykluczeniem społecznym </w:t>
      </w:r>
    </w:p>
    <w:p w14:paraId="5BA202D0" w14:textId="77777777" w:rsidR="009C5918" w:rsidRDefault="009C5918" w:rsidP="009C5918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14:paraId="7152DB1F" w14:textId="77777777" w:rsidR="009C5918" w:rsidRDefault="009C5918" w:rsidP="009C5918">
      <w:pPr>
        <w:pStyle w:val="Akapitzlist"/>
        <w:ind w:left="567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 xml:space="preserve">Deklaracja do Kryterium „Czas </w:t>
      </w:r>
      <w:r w:rsidRPr="00A37692"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>reakcji na zgłoszone nieprawidłowości w realizacji usługi</w:t>
      </w:r>
      <w:r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>” (Cz)</w:t>
      </w:r>
      <w:r w:rsidRPr="00BE3967"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  <w:t>(zaznaczyć właściwy kwadrat):</w:t>
      </w:r>
    </w:p>
    <w:p w14:paraId="12AD343E" w14:textId="77777777" w:rsidR="009C5918" w:rsidRPr="00503CB6" w:rsidRDefault="00000000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bCs/>
          <w:sz w:val="24"/>
          <w:lang w:eastAsia="pl-PL"/>
        </w:rPr>
      </w:pPr>
      <w:sdt>
        <w:sdtPr>
          <w:rPr>
            <w:rFonts w:ascii="Calibri" w:eastAsia="Calibri" w:hAnsi="Calibri" w:cs="Calibri"/>
            <w:b/>
            <w:sz w:val="24"/>
            <w:lang w:eastAsia="pl-PL"/>
          </w:rPr>
          <w:id w:val="-7921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Calibri" w:hint="eastAsia"/>
              <w:b/>
              <w:sz w:val="24"/>
              <w:lang w:eastAsia="pl-PL"/>
            </w:rPr>
            <w:t>☐</w:t>
          </w:r>
        </w:sdtContent>
      </w:sdt>
      <w:r w:rsidR="009C5918">
        <w:rPr>
          <w:rFonts w:ascii="Calibri" w:eastAsia="Calibri" w:hAnsi="Calibri" w:cs="Calibri"/>
          <w:b/>
          <w:sz w:val="24"/>
          <w:lang w:eastAsia="pl-PL"/>
        </w:rPr>
        <w:t xml:space="preserve">  do 60 minut</w:t>
      </w:r>
    </w:p>
    <w:p w14:paraId="19B9EB4B" w14:textId="77777777" w:rsidR="009C5918" w:rsidRDefault="00000000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b/>
          <w:sz w:val="24"/>
          <w:lang w:eastAsia="pl-PL"/>
        </w:rPr>
      </w:pPr>
      <w:sdt>
        <w:sdtPr>
          <w:rPr>
            <w:rFonts w:ascii="Calibri" w:eastAsia="Calibri" w:hAnsi="Calibri" w:cs="Calibri"/>
            <w:b/>
            <w:sz w:val="24"/>
            <w:lang w:eastAsia="pl-PL"/>
          </w:rPr>
          <w:id w:val="158749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Calibri" w:hint="eastAsia"/>
              <w:b/>
              <w:sz w:val="24"/>
              <w:lang w:eastAsia="pl-PL"/>
            </w:rPr>
            <w:t>☐</w:t>
          </w:r>
        </w:sdtContent>
      </w:sdt>
      <w:r w:rsidR="009C5918">
        <w:rPr>
          <w:rFonts w:ascii="Calibri" w:eastAsia="Calibri" w:hAnsi="Calibri" w:cs="Calibri"/>
          <w:b/>
          <w:sz w:val="24"/>
          <w:lang w:eastAsia="pl-PL"/>
        </w:rPr>
        <w:t xml:space="preserve"> do 90 minut</w:t>
      </w:r>
    </w:p>
    <w:p w14:paraId="0C845BA4" w14:textId="77777777" w:rsidR="009C5918" w:rsidRPr="0054271F" w:rsidRDefault="00000000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b/>
          <w:sz w:val="24"/>
          <w:lang w:eastAsia="pl-PL"/>
        </w:rPr>
      </w:pPr>
      <w:sdt>
        <w:sdtPr>
          <w:rPr>
            <w:rFonts w:ascii="Calibri" w:eastAsia="Calibri" w:hAnsi="Calibri" w:cs="Calibri"/>
            <w:b/>
            <w:sz w:val="24"/>
            <w:lang w:eastAsia="pl-PL"/>
          </w:rPr>
          <w:id w:val="67215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Calibri" w:hint="eastAsia"/>
              <w:b/>
              <w:sz w:val="24"/>
              <w:lang w:eastAsia="pl-PL"/>
            </w:rPr>
            <w:t>☐</w:t>
          </w:r>
        </w:sdtContent>
      </w:sdt>
      <w:r w:rsidR="009C5918">
        <w:rPr>
          <w:rFonts w:ascii="Calibri" w:eastAsia="Calibri" w:hAnsi="Calibri" w:cs="Calibri"/>
          <w:b/>
          <w:sz w:val="24"/>
          <w:lang w:eastAsia="pl-PL"/>
        </w:rPr>
        <w:t xml:space="preserve"> do 120 minut</w:t>
      </w:r>
    </w:p>
    <w:p w14:paraId="4CBC4951" w14:textId="77777777" w:rsidR="009C5918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14:paraId="6E557EBE" w14:textId="77777777" w:rsidR="009C5918" w:rsidRPr="00D65AE1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SKŁADAM/SKŁADAMY OFERTĘ </w:t>
      </w:r>
      <w:bookmarkStart w:id="3" w:name="_Hlk85566178"/>
    </w:p>
    <w:p w14:paraId="60EC2274" w14:textId="77777777" w:rsidR="009C5918" w:rsidRPr="00080C2C" w:rsidRDefault="009C5918" w:rsidP="009C5918">
      <w:pPr>
        <w:pStyle w:val="Akapitzlist"/>
        <w:numPr>
          <w:ilvl w:val="2"/>
          <w:numId w:val="1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14:paraId="5DF2977A" w14:textId="77777777" w:rsidR="009C5918" w:rsidRPr="00D65AE1" w:rsidRDefault="00000000" w:rsidP="009C5918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C5918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14:paraId="3EAA0D45" w14:textId="77777777" w:rsidR="009C5918" w:rsidRDefault="00000000" w:rsidP="009C5918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C5918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9C5918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14:paraId="1CCBE3C4" w14:textId="77777777" w:rsidR="009C5918" w:rsidRDefault="009C5918" w:rsidP="009C5918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14:paraId="54ED858F" w14:textId="77777777" w:rsidR="009C5918" w:rsidRPr="007D2877" w:rsidRDefault="009C5918" w:rsidP="009C5918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14:paraId="372990FF" w14:textId="77777777" w:rsidR="009C5918" w:rsidRPr="00D65AE1" w:rsidRDefault="009C5918" w:rsidP="009C5918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14:paraId="50AC5C81" w14:textId="77777777" w:rsidR="009C5918" w:rsidRDefault="009C5918" w:rsidP="009C5918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14:paraId="709A6D61" w14:textId="77777777" w:rsidR="00C003D0" w:rsidRDefault="00C003D0" w:rsidP="009C5918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14:paraId="6BD725F5" w14:textId="77777777" w:rsidR="00766B5D" w:rsidRDefault="00C003D0" w:rsidP="009C5918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Podwykonawca </w:t>
      </w:r>
    </w:p>
    <w:p w14:paraId="59CBD6F2" w14:textId="77777777" w:rsidR="00766B5D" w:rsidRDefault="00766B5D" w:rsidP="009C5918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-117087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</w:t>
      </w:r>
      <w:r w:rsidR="00C003D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jes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t</w:t>
      </w:r>
    </w:p>
    <w:p w14:paraId="487802DF" w14:textId="4C1AF301" w:rsidR="00C003D0" w:rsidRDefault="00766B5D" w:rsidP="009C5918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-56218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</w:t>
      </w:r>
      <w:r w:rsidR="00C003D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nie jest </w:t>
      </w:r>
    </w:p>
    <w:p w14:paraId="504388BA" w14:textId="4B4206AC" w:rsidR="00766B5D" w:rsidRPr="00D65AE1" w:rsidRDefault="00643859" w:rsidP="009C5918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</w:t>
      </w:r>
      <w:r w:rsidR="00766B5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odmiotem, na którego zasoby się powołuję</w:t>
      </w:r>
    </w:p>
    <w:p w14:paraId="7F65A0D8" w14:textId="77777777" w:rsidR="009C5918" w:rsidRPr="00D65AE1" w:rsidRDefault="009C5918" w:rsidP="009C5918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14:paraId="78D87274" w14:textId="77777777" w:rsidR="009C5918" w:rsidRPr="0054271F" w:rsidRDefault="009C5918" w:rsidP="009C5918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CD0628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Oświadczam/Oświadczamy,</w:t>
      </w:r>
      <w:r w:rsidRPr="00CD0628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że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posiadam/-y/dysponuję/-emy odpowiednim sprzętem i </w:t>
      </w:r>
      <w:r w:rsidRPr="0054271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kadrą pracowników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niezbędną do prawidłowej realizacji niniejszego zamówienia.</w:t>
      </w:r>
    </w:p>
    <w:p w14:paraId="22ABD33D" w14:textId="77777777" w:rsidR="009C5918" w:rsidRPr="00080C2C" w:rsidRDefault="009C5918" w:rsidP="009C5918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14:paraId="34D391D2" w14:textId="77777777" w:rsidR="009C5918" w:rsidRPr="00080C2C" w:rsidRDefault="009C5918" w:rsidP="009C5918">
      <w:pPr>
        <w:pStyle w:val="Akapitzlist"/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14:paraId="338DE3C8" w14:textId="77777777" w:rsidR="009C5918" w:rsidRPr="00D65AE1" w:rsidRDefault="00000000" w:rsidP="009C5918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C5918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14:paraId="656835DD" w14:textId="77777777" w:rsidR="009C5918" w:rsidRPr="00D65AE1" w:rsidRDefault="00000000" w:rsidP="009C5918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918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C5918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14:paraId="69E740B1" w14:textId="77777777" w:rsidR="009C5918" w:rsidRPr="00D65AE1" w:rsidRDefault="009C5918" w:rsidP="009C5918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Wartość usług powodująca obowiązek podatkowy u Zamawiającego to ………. zł netto. </w:t>
      </w:r>
    </w:p>
    <w:p w14:paraId="67A9A53C" w14:textId="77777777" w:rsidR="009C5918" w:rsidRPr="00D65AE1" w:rsidRDefault="009C5918" w:rsidP="009C5918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14:paraId="7234CDF4" w14:textId="77777777" w:rsidR="009C5918" w:rsidRPr="00D65AE1" w:rsidRDefault="009C5918" w:rsidP="009C5918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14:paraId="6ECDFDB4" w14:textId="77777777" w:rsidR="009C5918" w:rsidRPr="00D65AE1" w:rsidRDefault="009C5918" w:rsidP="009C5918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14:paraId="6F8ACA2A" w14:textId="77777777" w:rsidR="009C5918" w:rsidRPr="00D65AE1" w:rsidRDefault="009C5918" w:rsidP="009C5918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3A7A9D20" w14:textId="77777777" w:rsidR="009C5918" w:rsidRPr="00080C2C" w:rsidRDefault="009C5918" w:rsidP="009C5918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3"/>
    <w:p w14:paraId="0CEAB5CF" w14:textId="77777777" w:rsidR="009C5918" w:rsidRPr="00D65AE1" w:rsidRDefault="009C5918" w:rsidP="009C5918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14:paraId="234D903B" w14:textId="77777777" w:rsidR="009C5918" w:rsidRPr="00D65AE1" w:rsidRDefault="009C5918" w:rsidP="009C59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161EA" wp14:editId="0C45F43A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1C869" id="AutoShape 5" o:spid="_x0000_s1026" type="#_x0000_t32" style="position:absolute;margin-left:-11.05pt;margin-top:19.4pt;width:19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BjuwEAAFcDAAAOAAAAZHJzL2Uyb0RvYy54bWysU01v2zAMvQ/YfxB0X+xkS7EacQosXXbp&#10;tgBtfwAjy7YwWRRIJXb+/SQ1yb5uxS6EKJJPj4/U6m4arDhqYoOulvNZKYV2Chvjulo+P23ffZSC&#10;A7gGLDpdy5Nmebd++2Y1+kovsEfbaBIRxHE1+lr2IfiqKFj1egCeodcuBlukAUJ0qSsagjGiD7ZY&#10;lOVNMSI1nlBp5nh7/xKU64zftlqF723LOghby8gtZEvZ7pMt1iuoOgLfG3WmAa9gMYBx8dEr1D0E&#10;EAcy/0ANRhEytmGmcCiwbY3SuYfYzbz8q5vHHrzOvURx2F9l4v8Hq74dN25Hibqa3KN/QPWDhcNN&#10;D67TmcDTycfBzZNUxei5upYkh/2OxH78ik3MgUPArMLU0pAgY39iymKfrmLrKQgVLxcflje3y/dS&#10;qEusgOpS6InDF42DSIdaciAwXR826FwcKdI8PwPHBw6JFlSXgvSqw62xNk/WOjFG7rflsswVjNY0&#10;KZrymLr9xpI4QlqO8lO5zfsQ0f5IIzy4JqP1GprP53MAY1/OMd+6szZJjrR7XO2xOe3oolmcXqZ5&#10;3rS0Hr/7ufrXf1j/BAAA//8DAFBLAwQUAAYACAAAACEAN9GtrN0AAAAJAQAADwAAAGRycy9kb3du&#10;cmV2LnhtbEyPQU/DMAyF70j8h8iTuG3p2jFVpemEED1wAIkxiavXhLZa41RJ1pV/jxEHdrP9np6/&#10;V+5mO4jJ+NA7UrBeJSAMNU731Co4fNTLHESISBoHR0bBtwmwq25vSiy0u9C7mfaxFRxCoUAFXYxj&#10;IWVoOmMxrNxoiLUv5y1GXn0rtccLh9tBpkmylRZ74g8djuapM81pf7YKPjfoX96aQ53V+Ti5++z1&#10;GX1U6m4xPz6AiGaO/2b4xWd0qJjp6M6kgxgULNN0zVYFWc4V2JBtNzwc/w6yKuV1g+oHAAD//wMA&#10;UEsBAi0AFAAGAAgAAAAhALaDOJL+AAAA4QEAABMAAAAAAAAAAAAAAAAAAAAAAFtDb250ZW50X1R5&#10;cGVzXS54bWxQSwECLQAUAAYACAAAACEAOP0h/9YAAACUAQAACwAAAAAAAAAAAAAAAAAvAQAAX3Jl&#10;bHMvLnJlbHNQSwECLQAUAAYACAAAACEA4M7AY7sBAABXAwAADgAAAAAAAAAAAAAAAAAuAgAAZHJz&#10;L2Uyb0RvYy54bWxQSwECLQAUAAYACAAAACEAN9GtrN0AAAAJAQAADwAAAAAAAAAAAAAAAAAVBAAA&#10;ZHJzL2Rvd25yZXYueG1sUEsFBgAAAAAEAAQA8wAAAB8FAAAAAA==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OŚWIADCZENIA:</w:t>
      </w:r>
    </w:p>
    <w:p w14:paraId="71A2EC97" w14:textId="77777777" w:rsidR="009C5918" w:rsidRPr="00D65AE1" w:rsidRDefault="009C5918" w:rsidP="009C5918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4" w:name="_Hlk68604600"/>
    </w:p>
    <w:p w14:paraId="125B4FCC" w14:textId="77777777" w:rsidR="009C5918" w:rsidRPr="00D65AE1" w:rsidRDefault="009C5918" w:rsidP="009C5918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4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D65AE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14:paraId="54111129" w14:textId="77777777" w:rsidR="009C5918" w:rsidRPr="00D65AE1" w:rsidRDefault="009C5918" w:rsidP="009C5918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14:paraId="2DCC39BF" w14:textId="77777777" w:rsidR="009C5918" w:rsidRPr="00D65AE1" w:rsidRDefault="009C5918" w:rsidP="009C5918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14:paraId="0ED024CA" w14:textId="77777777" w:rsidR="009C5918" w:rsidRPr="009D37DF" w:rsidRDefault="009C5918" w:rsidP="009C5918">
      <w:pPr>
        <w:numPr>
          <w:ilvl w:val="0"/>
          <w:numId w:val="4"/>
        </w:numPr>
        <w:spacing w:after="0" w:line="240" w:lineRule="auto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sz w:val="24"/>
          <w:szCs w:val="24"/>
          <w:lang w:eastAsia="pl-PL"/>
        </w:rPr>
        <w:t xml:space="preserve">Na podstawie art. 127 ust. 2 ustawy z dnia 11 września 2019 r. Prawo zamówień publicznych (Pzp) </w:t>
      </w:r>
      <w:r w:rsidRPr="00D65AE1">
        <w:rPr>
          <w:rFonts w:ascii="Calibri" w:eastAsia="Calibri" w:hAnsi="Calibri" w:cs="Calibri"/>
          <w:sz w:val="24"/>
          <w:szCs w:val="24"/>
          <w:u w:val="single"/>
          <w:lang w:eastAsia="pl-PL"/>
        </w:rPr>
        <w:t>wskazuję</w:t>
      </w:r>
      <w:r w:rsidRPr="00D65AE1">
        <w:rPr>
          <w:rFonts w:ascii="Calibri" w:eastAsia="Calibri" w:hAnsi="Calibri" w:cs="Calibri"/>
          <w:sz w:val="24"/>
          <w:szCs w:val="24"/>
          <w:lang w:eastAsia="pl-PL"/>
        </w:rPr>
        <w:t xml:space="preserve"> nazwę i numer postępowania (oznaczenie sprawy) </w:t>
      </w:r>
      <w:r w:rsidRPr="00D65AE1">
        <w:rPr>
          <w:rFonts w:ascii="Calibri" w:eastAsia="Calibri" w:hAnsi="Calibri" w:cs="Calibri"/>
          <w:sz w:val="24"/>
          <w:szCs w:val="24"/>
          <w:lang w:eastAsia="pl-PL"/>
        </w:rPr>
        <w:br/>
        <w:t xml:space="preserve">o udzielenie zamówienia publicznego oraz </w:t>
      </w:r>
      <w:r w:rsidRPr="00D65AE1">
        <w:rPr>
          <w:rFonts w:ascii="Calibri" w:eastAsia="Calibri" w:hAnsi="Calibri" w:cs="Calibri"/>
          <w:sz w:val="24"/>
          <w:szCs w:val="24"/>
          <w:u w:val="single"/>
          <w:lang w:eastAsia="pl-PL"/>
        </w:rPr>
        <w:t>podmiotowe środki dowodowe, które znajdują się w posiadaniu zamawiającego</w:t>
      </w:r>
      <w:r w:rsidRPr="00D65AE1">
        <w:rPr>
          <w:rFonts w:ascii="Calibri" w:eastAsia="Calibri" w:hAnsi="Calibri" w:cs="Calibri"/>
          <w:sz w:val="24"/>
          <w:szCs w:val="24"/>
          <w:lang w:eastAsia="pl-PL"/>
        </w:rPr>
        <w:t xml:space="preserve">, w szczególności oświadczenia lub dokumenty, o których mowa w § 6 - 9 Rozporządzenia Ministra Rozwoju, Pracy </w:t>
      </w:r>
      <w:r w:rsidRPr="00D65AE1">
        <w:rPr>
          <w:rFonts w:ascii="Calibri" w:eastAsia="Calibri" w:hAnsi="Calibri" w:cs="Calibri"/>
          <w:sz w:val="24"/>
          <w:szCs w:val="24"/>
          <w:lang w:eastAsia="pl-PL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D65AE1">
        <w:rPr>
          <w:rFonts w:ascii="Calibri" w:eastAsia="Calibri" w:hAnsi="Calibri" w:cs="Calibri"/>
          <w:sz w:val="24"/>
          <w:szCs w:val="24"/>
          <w:u w:val="single"/>
          <w:lang w:eastAsia="pl-PL"/>
        </w:rPr>
        <w:t xml:space="preserve">w celu potwierdzenia okoliczności, o których mowa </w:t>
      </w:r>
      <w:r w:rsidRPr="00D65AE1">
        <w:rPr>
          <w:rFonts w:ascii="Calibri" w:eastAsia="Calibri" w:hAnsi="Calibri" w:cs="Calibri"/>
          <w:sz w:val="24"/>
          <w:szCs w:val="24"/>
          <w:u w:val="single"/>
          <w:lang w:eastAsia="pl-PL"/>
        </w:rPr>
        <w:br/>
        <w:t xml:space="preserve">w art. 273 ust. 1 Pzp i potwierdzam ich prawidłowość i aktualność </w:t>
      </w:r>
      <w:r w:rsidRPr="00D65AE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(należy wypełnić, jeżeli oświadczenia lub dokumenty, o których mowa w § 6-9 Rozporządzenia Ministra Rozwoju, Pracy i Technologii z dnia 23 grudnia 2020 r. w sprawie podmiotowych </w:t>
      </w:r>
      <w:r w:rsidRPr="00D65AE1">
        <w:rPr>
          <w:rFonts w:ascii="Calibri" w:eastAsia="Calibri" w:hAnsi="Calibri" w:cs="Calibri"/>
          <w:i/>
          <w:sz w:val="24"/>
          <w:szCs w:val="24"/>
          <w:lang w:eastAsia="pl-PL"/>
        </w:rPr>
        <w:lastRenderedPageBreak/>
        <w:t xml:space="preserve">środków dowodowych oraz innych dokumentów lub oświadczeń, jakich może żądać zamawiający od wykonawcy, znajdują się w posiadaniu zamawiającego, </w:t>
      </w:r>
      <w:r w:rsidRPr="00D65AE1">
        <w:rPr>
          <w:rFonts w:ascii="Calibri" w:eastAsia="Calibri" w:hAnsi="Calibri" w:cs="Calibri"/>
          <w:i/>
          <w:sz w:val="24"/>
          <w:szCs w:val="24"/>
          <w:lang w:eastAsia="pl-PL"/>
        </w:rPr>
        <w:br/>
        <w:t>w szczególności oświadczenia lub dokumenty przechowywane przez zamawiającego zgodnie z art. 78 ust. 1 Pzp).</w:t>
      </w:r>
    </w:p>
    <w:p w14:paraId="778C0309" w14:textId="77777777" w:rsidR="009D37DF" w:rsidRPr="00D65AE1" w:rsidRDefault="009D37DF" w:rsidP="009D37DF">
      <w:pPr>
        <w:spacing w:after="0" w:line="240" w:lineRule="auto"/>
        <w:ind w:left="567"/>
        <w:rPr>
          <w:rFonts w:ascii="Calibri" w:eastAsia="Calibri" w:hAnsi="Calibri" w:cs="Calibri"/>
          <w:sz w:val="24"/>
          <w:szCs w:val="24"/>
          <w:lang w:eastAsia="pl-PL"/>
        </w:rPr>
      </w:pPr>
    </w:p>
    <w:p w14:paraId="62200909" w14:textId="77777777" w:rsidR="009C5918" w:rsidRPr="00D65AE1" w:rsidRDefault="009C5918" w:rsidP="009C5918">
      <w:pPr>
        <w:spacing w:after="0" w:line="240" w:lineRule="auto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3119"/>
      </w:tblGrid>
      <w:tr w:rsidR="009C5918" w:rsidRPr="00D65AE1" w14:paraId="7920817D" w14:textId="77777777" w:rsidTr="00DB0416">
        <w:tc>
          <w:tcPr>
            <w:tcW w:w="2268" w:type="dxa"/>
          </w:tcPr>
          <w:p w14:paraId="02078C32" w14:textId="77777777" w:rsidR="009C5918" w:rsidRPr="00D65AE1" w:rsidRDefault="009C5918" w:rsidP="00DB0416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D65AE1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Nazwa postępowania</w:t>
            </w:r>
          </w:p>
        </w:tc>
        <w:tc>
          <w:tcPr>
            <w:tcW w:w="2977" w:type="dxa"/>
          </w:tcPr>
          <w:p w14:paraId="7699F92E" w14:textId="77777777" w:rsidR="009C5918" w:rsidRPr="00D65AE1" w:rsidRDefault="009C5918" w:rsidP="00DB0416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D65AE1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Numer postępowania (oznaczenie sprawy)</w:t>
            </w:r>
          </w:p>
        </w:tc>
        <w:tc>
          <w:tcPr>
            <w:tcW w:w="3119" w:type="dxa"/>
          </w:tcPr>
          <w:p w14:paraId="0BF96190" w14:textId="77777777" w:rsidR="009C5918" w:rsidRPr="00D65AE1" w:rsidRDefault="009C5918" w:rsidP="00DB0416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D65AE1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Określenie oświadczeń lub dokumentów</w:t>
            </w:r>
          </w:p>
        </w:tc>
      </w:tr>
      <w:tr w:rsidR="009C5918" w:rsidRPr="00D65AE1" w14:paraId="4078AD08" w14:textId="77777777" w:rsidTr="00DB0416">
        <w:tc>
          <w:tcPr>
            <w:tcW w:w="2268" w:type="dxa"/>
          </w:tcPr>
          <w:p w14:paraId="6F1490BE" w14:textId="77777777" w:rsidR="009C5918" w:rsidRPr="00D65AE1" w:rsidRDefault="009C5918" w:rsidP="00DB0416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301BE71" w14:textId="77777777" w:rsidR="009C5918" w:rsidRPr="00D65AE1" w:rsidRDefault="009C5918" w:rsidP="00DB0416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74F39A70" w14:textId="77777777" w:rsidR="009C5918" w:rsidRPr="00D65AE1" w:rsidRDefault="009C5918" w:rsidP="00DB0416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092DD80" w14:textId="77777777" w:rsidR="009C5918" w:rsidRPr="00D65AE1" w:rsidRDefault="009C5918" w:rsidP="009C5918">
      <w:pPr>
        <w:tabs>
          <w:tab w:val="left" w:pos="709"/>
        </w:tabs>
        <w:spacing w:after="0" w:line="259" w:lineRule="auto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14:paraId="4D487049" w14:textId="77777777" w:rsidR="009C5918" w:rsidRPr="00D65AE1" w:rsidRDefault="009C5918" w:rsidP="009C591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F0872DD" w14:textId="77777777" w:rsidR="009C5918" w:rsidRPr="00D65AE1" w:rsidRDefault="009C5918" w:rsidP="009C591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14:paraId="322B7A07" w14:textId="77777777" w:rsidR="009C5918" w:rsidRDefault="009C5918" w:rsidP="009C591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14:paraId="48F52E31" w14:textId="77777777" w:rsidR="009C5918" w:rsidRPr="00D65AE1" w:rsidRDefault="009C5918" w:rsidP="009C5918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14:paraId="00F9EADE" w14:textId="77777777" w:rsidR="009C5918" w:rsidRPr="00D65AE1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14:paraId="0EB3EAB1" w14:textId="77777777" w:rsidR="009C5918" w:rsidRPr="006D510E" w:rsidRDefault="009C5918" w:rsidP="009C5918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Oferta musi zostać podpisana elektronicznym kwalifikowanym podpisem lub podpisem zaufanym lub podpisem osobistym.</w:t>
      </w:r>
    </w:p>
    <w:p w14:paraId="273F49F1" w14:textId="77777777" w:rsidR="009C5918" w:rsidRDefault="009C5918" w:rsidP="009C5918"/>
    <w:p w14:paraId="42046606" w14:textId="77777777" w:rsidR="009C5918" w:rsidRDefault="009C5918" w:rsidP="009C5918"/>
    <w:p w14:paraId="2EA9F0D4" w14:textId="77777777" w:rsidR="00EE7462" w:rsidRDefault="00EE7462"/>
    <w:sectPr w:rsidR="00EE7462" w:rsidSect="00811AD0">
      <w:headerReference w:type="default" r:id="rId7"/>
      <w:footerReference w:type="default" r:id="rId8"/>
      <w:pgSz w:w="11906" w:h="16838" w:code="9"/>
      <w:pgMar w:top="1418" w:right="1134" w:bottom="709" w:left="992" w:header="284" w:footer="424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8346" w14:textId="77777777" w:rsidR="00003BCD" w:rsidRDefault="00003BCD" w:rsidP="009C5918">
      <w:pPr>
        <w:spacing w:after="0" w:line="240" w:lineRule="auto"/>
      </w:pPr>
      <w:r>
        <w:separator/>
      </w:r>
    </w:p>
  </w:endnote>
  <w:endnote w:type="continuationSeparator" w:id="0">
    <w:p w14:paraId="1C0C9888" w14:textId="77777777" w:rsidR="00003BCD" w:rsidRDefault="00003BCD" w:rsidP="009C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19205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B9FB776" w14:textId="77777777" w:rsidR="009D37DF" w:rsidRDefault="009D37DF" w:rsidP="00C26C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DF073" w14:textId="77777777" w:rsidR="009D37DF" w:rsidRDefault="009D3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9595" w14:textId="77777777" w:rsidR="00003BCD" w:rsidRDefault="00003BCD" w:rsidP="009C5918">
      <w:pPr>
        <w:spacing w:after="0" w:line="240" w:lineRule="auto"/>
      </w:pPr>
      <w:r>
        <w:separator/>
      </w:r>
    </w:p>
  </w:footnote>
  <w:footnote w:type="continuationSeparator" w:id="0">
    <w:p w14:paraId="25D3AAF8" w14:textId="77777777" w:rsidR="00003BCD" w:rsidRDefault="00003BCD" w:rsidP="009C5918">
      <w:pPr>
        <w:spacing w:after="0" w:line="240" w:lineRule="auto"/>
      </w:pPr>
      <w:r>
        <w:continuationSeparator/>
      </w:r>
    </w:p>
  </w:footnote>
  <w:footnote w:id="1">
    <w:p w14:paraId="72B7061C" w14:textId="77777777" w:rsidR="009C5918" w:rsidRPr="00505B04" w:rsidRDefault="009C5918" w:rsidP="009C5918">
      <w:pPr>
        <w:pStyle w:val="Default"/>
        <w:jc w:val="both"/>
        <w:rPr>
          <w:rFonts w:ascii="Calibri" w:hAnsi="Calibri" w:cs="Arial"/>
          <w:szCs w:val="18"/>
        </w:rPr>
      </w:pPr>
      <w:r w:rsidRPr="00505B04">
        <w:rPr>
          <w:rStyle w:val="Odwoanieprzypisudolnego"/>
          <w:rFonts w:ascii="Calibri" w:hAnsi="Calibri" w:cs="Arial"/>
          <w:szCs w:val="18"/>
          <w:shd w:val="clear" w:color="auto" w:fill="E2EFD9"/>
        </w:rPr>
        <w:footnoteRef/>
      </w:r>
      <w:r w:rsidRPr="00505B04">
        <w:rPr>
          <w:rFonts w:ascii="Calibri" w:hAnsi="Calibri" w:cs="Arial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727248BB" w14:textId="77777777" w:rsidR="009C5918" w:rsidRPr="006D510E" w:rsidRDefault="009C5918" w:rsidP="009C5918">
      <w:pPr>
        <w:spacing w:after="0" w:line="240" w:lineRule="auto"/>
        <w:jc w:val="both"/>
        <w:rPr>
          <w:rFonts w:cs="Arial"/>
          <w:sz w:val="24"/>
          <w:szCs w:val="18"/>
        </w:rPr>
      </w:pPr>
      <w:r w:rsidRPr="006D510E">
        <w:rPr>
          <w:rStyle w:val="Odwoanieprzypisudolnego"/>
          <w:rFonts w:cs="Arial"/>
          <w:sz w:val="24"/>
          <w:szCs w:val="18"/>
        </w:rPr>
        <w:footnoteRef/>
      </w:r>
      <w:r w:rsidRPr="006D510E">
        <w:rPr>
          <w:rFonts w:cs="Arial"/>
          <w:sz w:val="24"/>
          <w:szCs w:val="18"/>
        </w:rPr>
        <w:t xml:space="preserve"> </w:t>
      </w:r>
      <w:r>
        <w:rPr>
          <w:rFonts w:cs="Arial"/>
          <w:sz w:val="24"/>
          <w:szCs w:val="18"/>
          <w:lang w:eastAsia="ar-SA"/>
        </w:rPr>
        <w:t>R</w:t>
      </w:r>
      <w:r w:rsidRPr="006D510E">
        <w:rPr>
          <w:rFonts w:cs="Arial"/>
          <w:sz w:val="24"/>
          <w:szCs w:val="18"/>
          <w:lang w:eastAsia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D2D63" w14:textId="77777777" w:rsidR="009C5918" w:rsidRPr="006D510E" w:rsidRDefault="009C5918" w:rsidP="009C5918">
      <w:pPr>
        <w:spacing w:after="0" w:line="240" w:lineRule="auto"/>
        <w:jc w:val="both"/>
        <w:rPr>
          <w:rFonts w:cs="Arial"/>
          <w:sz w:val="24"/>
          <w:szCs w:val="18"/>
        </w:rPr>
      </w:pPr>
      <w:r w:rsidRPr="006D510E">
        <w:rPr>
          <w:rFonts w:cs="Arial"/>
          <w:bCs/>
          <w:sz w:val="24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307C2" w14:textId="77777777" w:rsidR="009C5918" w:rsidRPr="006D510E" w:rsidRDefault="009C5918" w:rsidP="009C5918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DAB0" w14:textId="77777777" w:rsidR="009C5918" w:rsidRDefault="009C5918" w:rsidP="009C5918">
    <w:pPr>
      <w:pStyle w:val="Nagwek"/>
      <w:jc w:val="both"/>
      <w:rPr>
        <w:b/>
        <w:bCs/>
      </w:rPr>
    </w:pPr>
    <w:bookmarkStart w:id="5" w:name="_Hlk109853996"/>
    <w:bookmarkStart w:id="6" w:name="_Hlk109853997"/>
    <w:bookmarkStart w:id="7" w:name="_Hlk109853998"/>
    <w:bookmarkStart w:id="8" w:name="_Hlk109853999"/>
    <w:r w:rsidRPr="003B1C96">
      <w:rPr>
        <w:b/>
        <w:bCs/>
      </w:rPr>
      <w:t>Utrzymanie czystości w zakresie sprzątania pomieszc</w:t>
    </w:r>
    <w:r>
      <w:rPr>
        <w:b/>
        <w:bCs/>
      </w:rPr>
      <w:t xml:space="preserve">zeń i powierzchni użytkowanych </w:t>
    </w:r>
    <w:r>
      <w:rPr>
        <w:b/>
        <w:bCs/>
      </w:rPr>
      <w:br/>
    </w:r>
    <w:r w:rsidRPr="003B1C96">
      <w:rPr>
        <w:b/>
        <w:bCs/>
      </w:rPr>
      <w:t>w pomieszczeniach Specjalnego Ośrodka Szkolno – Wychowawczego w Rydzynie</w:t>
    </w:r>
    <w:r>
      <w:rPr>
        <w:b/>
        <w:bCs/>
      </w:rPr>
      <w:t xml:space="preserve"> w 2024 roku</w:t>
    </w:r>
  </w:p>
  <w:p w14:paraId="552EC226" w14:textId="5C139FA7" w:rsidR="009D37DF" w:rsidRPr="009C5918" w:rsidRDefault="009C5918" w:rsidP="009C5918">
    <w:pPr>
      <w:pStyle w:val="Nagwek"/>
      <w:jc w:val="both"/>
      <w:rPr>
        <w:b/>
        <w:bCs/>
      </w:rPr>
    </w:pPr>
    <w:r>
      <w:rPr>
        <w:b/>
        <w:bCs/>
      </w:rPr>
      <w:t>Nr ref. postępowania</w:t>
    </w:r>
    <w:r w:rsidRPr="003B1C96">
      <w:rPr>
        <w:b/>
        <w:bCs/>
      </w:rPr>
      <w:t>: SOSW.271.</w:t>
    </w:r>
    <w:r>
      <w:rPr>
        <w:b/>
        <w:bCs/>
      </w:rPr>
      <w:t>3</w:t>
    </w:r>
    <w:r w:rsidRPr="003B1C96">
      <w:rPr>
        <w:b/>
        <w:bCs/>
      </w:rPr>
      <w:t>.202</w:t>
    </w:r>
    <w:r>
      <w:rPr>
        <w:b/>
        <w:bCs/>
      </w:rPr>
      <w:t>3</w:t>
    </w:r>
    <w:r w:rsidRPr="003B1C96">
      <w:t xml:space="preserve">       </w:t>
    </w:r>
    <w:r w:rsidR="009D37DF">
      <w:tab/>
    </w:r>
    <w:bookmarkEnd w:id="5"/>
    <w:bookmarkEnd w:id="6"/>
    <w:bookmarkEnd w:id="7"/>
    <w:bookmarkEnd w:id="8"/>
  </w:p>
  <w:p w14:paraId="7DDB0BC9" w14:textId="77777777" w:rsidR="009D37DF" w:rsidRPr="00D65AE1" w:rsidRDefault="009D37DF" w:rsidP="00D65AE1">
    <w:pPr>
      <w:pStyle w:val="Nagwek"/>
      <w:tabs>
        <w:tab w:val="left" w:pos="1140"/>
      </w:tabs>
      <w:rPr>
        <w:b/>
        <w:bCs/>
        <w:sz w:val="24"/>
        <w:szCs w:val="24"/>
      </w:rPr>
    </w:pPr>
    <w:r w:rsidRPr="0052617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num w:numId="1" w16cid:durableId="692266277">
    <w:abstractNumId w:val="0"/>
  </w:num>
  <w:num w:numId="2" w16cid:durableId="735593194">
    <w:abstractNumId w:val="1"/>
  </w:num>
  <w:num w:numId="3" w16cid:durableId="1053502065">
    <w:abstractNumId w:val="2"/>
  </w:num>
  <w:num w:numId="4" w16cid:durableId="153527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8"/>
    <w:rsid w:val="00003BCD"/>
    <w:rsid w:val="00643859"/>
    <w:rsid w:val="00766B5D"/>
    <w:rsid w:val="009C5918"/>
    <w:rsid w:val="009D37DF"/>
    <w:rsid w:val="00C003D0"/>
    <w:rsid w:val="00CD197E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B65B"/>
  <w15:chartTrackingRefBased/>
  <w15:docId w15:val="{69126F57-62A3-4502-8587-4FE51FB9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91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59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5918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C591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9C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C5918"/>
    <w:rPr>
      <w:kern w:val="0"/>
      <w14:ligatures w14:val="none"/>
    </w:rPr>
  </w:style>
  <w:style w:type="character" w:styleId="Odwoanieprzypisudolnego">
    <w:name w:val="footnote reference"/>
    <w:autoRedefine/>
    <w:hidden/>
    <w:uiPriority w:val="99"/>
    <w:qFormat/>
    <w:rsid w:val="009C5918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uiPriority w:val="59"/>
    <w:rsid w:val="009C59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4</cp:revision>
  <dcterms:created xsi:type="dcterms:W3CDTF">2023-10-30T18:57:00Z</dcterms:created>
  <dcterms:modified xsi:type="dcterms:W3CDTF">2023-10-31T18:31:00Z</dcterms:modified>
</cp:coreProperties>
</file>