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A1142F" w:rsidRDefault="00D050B9" w:rsidP="00D050B9">
      <w:pPr>
        <w:spacing w:after="200" w:line="276" w:lineRule="auto"/>
        <w:jc w:val="right"/>
        <w:rPr>
          <w:rFonts w:ascii="Arial" w:hAnsi="Arial" w:cs="Arial"/>
          <w:iCs/>
        </w:rPr>
      </w:pPr>
      <w:r w:rsidRPr="00A1142F">
        <w:rPr>
          <w:rFonts w:ascii="Arial" w:hAnsi="Arial" w:cs="Arial"/>
          <w:iCs/>
        </w:rPr>
        <w:t xml:space="preserve">Załącznik nr </w:t>
      </w:r>
      <w:r w:rsidR="000E7635">
        <w:rPr>
          <w:rFonts w:ascii="Arial" w:hAnsi="Arial" w:cs="Arial"/>
          <w:iCs/>
        </w:rPr>
        <w:t>3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2743FB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B6BFF">
        <w:rPr>
          <w:rFonts w:ascii="Arial" w:hAnsi="Arial" w:cs="Arial"/>
          <w:sz w:val="20"/>
          <w:szCs w:val="20"/>
          <w:lang w:eastAsia="pl-PL"/>
        </w:rPr>
        <w:t xml:space="preserve">jednorazową </w:t>
      </w:r>
      <w:r w:rsidR="002743FB" w:rsidRPr="002743FB">
        <w:rPr>
          <w:rFonts w:ascii="Arial" w:hAnsi="Arial" w:cs="Arial"/>
          <w:b/>
          <w:sz w:val="20"/>
          <w:szCs w:val="20"/>
          <w:lang w:eastAsia="pl-PL"/>
        </w:rPr>
        <w:t>dostawę oznak rozpoznawczych na umundurowanie wyjściowe i polowe, proporczyków na beret oraz oznak identyfikacyjnych  z nazwiskiem do munduru polowego</w:t>
      </w:r>
      <w:r w:rsidRPr="00491E0D">
        <w:rPr>
          <w:rFonts w:ascii="Arial" w:hAnsi="Arial" w:cs="Arial"/>
          <w:sz w:val="20"/>
          <w:szCs w:val="20"/>
          <w:lang w:eastAsia="pl-PL"/>
        </w:rPr>
        <w:t>,</w:t>
      </w:r>
      <w:r w:rsidR="00835E68">
        <w:rPr>
          <w:rFonts w:ascii="Arial" w:hAnsi="Arial" w:cs="Arial"/>
          <w:sz w:val="20"/>
          <w:szCs w:val="20"/>
          <w:lang w:eastAsia="pl-PL"/>
        </w:rPr>
        <w:br/>
        <w:t xml:space="preserve"> nr</w:t>
      </w:r>
      <w:r w:rsidR="00F71214">
        <w:rPr>
          <w:rFonts w:ascii="Arial" w:hAnsi="Arial" w:cs="Arial"/>
          <w:sz w:val="20"/>
          <w:szCs w:val="20"/>
          <w:lang w:eastAsia="pl-PL"/>
        </w:rPr>
        <w:t>…..</w:t>
      </w:r>
      <w:bookmarkStart w:id="0" w:name="_GoBack"/>
      <w:bookmarkEnd w:id="0"/>
      <w:r w:rsidR="00835E6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743FB">
        <w:rPr>
          <w:rFonts w:ascii="Arial" w:hAnsi="Arial" w:cs="Arial"/>
          <w:sz w:val="20"/>
          <w:szCs w:val="20"/>
          <w:lang w:eastAsia="pl-PL"/>
        </w:rPr>
        <w:t>/</w:t>
      </w:r>
      <w:proofErr w:type="spellStart"/>
      <w:r w:rsidR="002743FB">
        <w:rPr>
          <w:rFonts w:ascii="Arial" w:hAnsi="Arial" w:cs="Arial"/>
          <w:sz w:val="20"/>
          <w:szCs w:val="20"/>
          <w:lang w:eastAsia="pl-PL"/>
        </w:rPr>
        <w:t>Rz</w:t>
      </w:r>
      <w:proofErr w:type="spellEnd"/>
      <w:r w:rsidR="002743FB">
        <w:rPr>
          <w:rFonts w:ascii="Arial" w:hAnsi="Arial" w:cs="Arial"/>
          <w:sz w:val="20"/>
          <w:szCs w:val="20"/>
          <w:lang w:eastAsia="pl-PL"/>
        </w:rPr>
        <w:t>/</w:t>
      </w:r>
      <w:r w:rsidR="00BC69B8">
        <w:rPr>
          <w:rFonts w:ascii="Arial" w:hAnsi="Arial" w:cs="Arial"/>
          <w:sz w:val="20"/>
          <w:szCs w:val="20"/>
          <w:lang w:eastAsia="pl-PL"/>
        </w:rPr>
        <w:t>Służba</w:t>
      </w:r>
      <w:r w:rsidR="002743FB">
        <w:rPr>
          <w:rFonts w:ascii="Arial" w:hAnsi="Arial" w:cs="Arial"/>
          <w:sz w:val="20"/>
          <w:szCs w:val="20"/>
          <w:lang w:eastAsia="pl-PL"/>
        </w:rPr>
        <w:t xml:space="preserve"> Mundurowa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A1142F" w:rsidRPr="00835E68" w:rsidRDefault="00491E0D" w:rsidP="00A1142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</w:t>
            </w:r>
            <w:proofErr w:type="spellEnd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miary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A125CF">
        <w:trPr>
          <w:trHeight w:val="113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Oznaka rozpoznawcza haftowana  z rzepem do munduru polowego wykonana pod względem graficznym zgodnie</w:t>
            </w:r>
            <w:r w:rsidR="00A114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 Decyzją nr 229/MON Ministra Obrony Narodowej z dn. 11 czerwca 2014 dla Orkiestry Wojskowej 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A1142F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BA2BE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A125CF">
        <w:trPr>
          <w:trHeight w:val="110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Oznaka rozpoznawcza haftowana do munduru wyjściowego wykonana pod względem graficznym zgodnie z Decyzją nr 229/MON Ministra Obrony Narodowej z dn. 11 czerwca 2014 dla Orkiestry Wojskowej 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A1142F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BA2BE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A125CF">
        <w:trPr>
          <w:trHeight w:val="107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Proporczyk na beret metalowy z zapięciem na gwint wykonany pod względem graficznym zgodnie z Decyzją nr 311/MON Ministra Obrony Narodowej z dn. 29 lipca 2014 dla Orkiestry Wojskowej 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A1142F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BA2BE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BA2BE2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A125CF">
        <w:trPr>
          <w:trHeight w:val="118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Oznaka rozpoznawcza haftowana  z rzepem do munduru polowego wykonana pod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względem graficznym zgodnie </w:t>
            </w:r>
            <w:r w:rsidR="00A114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 Decyzją nr 128/MON Ministra Obrony Narodowej z dn. 20 września 2020 dla 19 Brygady Zmechanizowanej </w:t>
            </w:r>
            <w:r w:rsidR="00A114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0E7635" w:rsidP="000E76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A125CF">
        <w:trPr>
          <w:trHeight w:val="149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Oznaka rozpoznawcza haftowana do munduru wyjściowego wykonana pod względem graficznym zgodnie z  Decyzją nr 128/MON Ministra Obrony Narodowej z dn. 20 września 2020 dla 19 Brygady Zmechanizowanej </w:t>
            </w:r>
            <w:r w:rsidR="00A114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</w:p>
          <w:p w:rsidR="004C7D1B" w:rsidRPr="004C7D1B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0E76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0E7635" w:rsidP="000E76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125CF" w:rsidRPr="00544EE3" w:rsidTr="00A125CF">
        <w:trPr>
          <w:trHeight w:val="112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F" w:rsidRPr="004C7D1B" w:rsidRDefault="002743FB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 </w:t>
            </w:r>
            <w:r w:rsidR="00A125CF" w:rsidRPr="00A125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Proporczyk na beret metalowy z zapięciem na gwint wykonany pod względem graficznym zgodnie z  Decyzją nr 128/MON Ministra Obrony Narodowej z dn. 20 września 2020 dla 19 Brygady Zmechanizowanej w Lublinie.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</w:p>
          <w:p w:rsidR="00A125CF" w:rsidRPr="004C7D1B" w:rsidRDefault="000E7635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5" w:rsidRDefault="000E7635" w:rsidP="000E76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25CF" w:rsidRPr="004C7D1B" w:rsidRDefault="000E7635" w:rsidP="000E76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F" w:rsidRPr="004C7D1B" w:rsidRDefault="00A125CF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CF" w:rsidRPr="004C7D1B" w:rsidRDefault="00A125CF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CF" w:rsidRPr="004C7D1B" w:rsidRDefault="00A125CF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CF" w:rsidRPr="004C7D1B" w:rsidRDefault="00A125CF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743FB" w:rsidRPr="00544EE3" w:rsidTr="00835E68">
        <w:trPr>
          <w:trHeight w:val="140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B" w:rsidRDefault="00A1142F" w:rsidP="00A114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</w:t>
            </w:r>
            <w:r w:rsid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="002743FB" w:rsidRP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Oznaka identyfikacyjna haftowana z nazwiskiem do munduru polowego wykonana p</w:t>
            </w:r>
            <w:r w:rsid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 względem graficznym zgodnie </w:t>
            </w:r>
            <w:r w:rsidR="002743FB" w:rsidRP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 Dziennikiem Ustaw Rzeczpospolitej Polskiej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2743FB" w:rsidRP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31 grudnia 2020r. poz.2455 – Rozporządz</w:t>
            </w:r>
            <w:r w:rsid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enie Ministra Obrony Narodowej </w:t>
            </w:r>
            <w:r w:rsidR="002743FB" w:rsidRPr="002743F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30 grudnia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</w:p>
          <w:p w:rsidR="002743FB" w:rsidRPr="004C7D1B" w:rsidRDefault="00A1142F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s</w:t>
            </w:r>
            <w:r w:rsidR="00BA2BE2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zt</w:t>
            </w:r>
            <w:proofErr w:type="spellEnd"/>
            <w:r w:rsidR="00BA2BE2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743FB" w:rsidRPr="004C7D1B" w:rsidRDefault="00AA7B5D" w:rsidP="00BA2BE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B" w:rsidRPr="004C7D1B" w:rsidRDefault="002743F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3FB" w:rsidRPr="004C7D1B" w:rsidRDefault="002743F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3FB" w:rsidRPr="004C7D1B" w:rsidRDefault="002743F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3FB" w:rsidRPr="004C7D1B" w:rsidRDefault="002743F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835E68">
        <w:trPr>
          <w:trHeight w:val="54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za cenę brutto:…………</w:t>
      </w:r>
      <w:r w:rsidR="00281AEA">
        <w:rPr>
          <w:rFonts w:ascii="Arial" w:hAnsi="Arial" w:cs="Arial"/>
          <w:sz w:val="20"/>
          <w:szCs w:val="20"/>
          <w:lang w:eastAsia="pl-PL"/>
        </w:rPr>
        <w:t>………………………………..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(słownie złotych: …………………………………………………………………….……..…</w:t>
      </w:r>
      <w:r w:rsidR="00281AEA">
        <w:rPr>
          <w:rFonts w:ascii="Arial" w:hAnsi="Arial" w:cs="Arial"/>
          <w:sz w:val="20"/>
          <w:szCs w:val="20"/>
          <w:lang w:eastAsia="pl-PL"/>
        </w:rPr>
        <w:t>……………………….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</w:t>
      </w:r>
      <w:r w:rsidR="00835E68">
        <w:rPr>
          <w:rFonts w:ascii="Arial" w:hAnsi="Arial" w:cs="Arial"/>
          <w:sz w:val="20"/>
          <w:szCs w:val="20"/>
          <w:lang w:eastAsia="pl-PL"/>
        </w:rPr>
        <w:t>..</w:t>
      </w:r>
      <w:r w:rsidRPr="00491E0D">
        <w:rPr>
          <w:rFonts w:ascii="Arial" w:hAnsi="Arial" w:cs="Arial"/>
          <w:sz w:val="20"/>
          <w:szCs w:val="20"/>
          <w:lang w:eastAsia="pl-PL"/>
        </w:rPr>
        <w:t>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D267EA">
        <w:rPr>
          <w:rFonts w:ascii="Arial" w:hAnsi="Arial" w:cs="Arial"/>
          <w:sz w:val="20"/>
          <w:szCs w:val="20"/>
          <w:lang w:eastAsia="pl-PL"/>
        </w:rPr>
        <w:t xml:space="preserve">usługi polegającej na </w:t>
      </w:r>
      <w:r w:rsidR="00602B56">
        <w:rPr>
          <w:rFonts w:ascii="Arial" w:hAnsi="Arial" w:cs="Arial"/>
          <w:sz w:val="20"/>
          <w:szCs w:val="20"/>
          <w:lang w:eastAsia="pl-PL"/>
        </w:rPr>
        <w:t>obsłu</w:t>
      </w:r>
      <w:r w:rsidR="00D267EA">
        <w:rPr>
          <w:rFonts w:ascii="Arial" w:hAnsi="Arial" w:cs="Arial"/>
          <w:sz w:val="20"/>
          <w:szCs w:val="20"/>
          <w:lang w:eastAsia="pl-PL"/>
        </w:rPr>
        <w:t>dze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(montaż, demontaż) urządzeń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45635F" w:rsidRDefault="00D95399" w:rsidP="00281AEA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050B9" w:rsidRPr="00A1142F" w:rsidRDefault="00D95399" w:rsidP="00A1142F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sectPr w:rsidR="00D050B9" w:rsidRPr="00A1142F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54" w:rsidRDefault="000E0554" w:rsidP="006D60AA">
      <w:pPr>
        <w:spacing w:after="0" w:line="240" w:lineRule="auto"/>
      </w:pPr>
      <w:r>
        <w:separator/>
      </w:r>
    </w:p>
  </w:endnote>
  <w:endnote w:type="continuationSeparator" w:id="0">
    <w:p w:rsidR="000E0554" w:rsidRDefault="000E0554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83841"/>
      <w:docPartObj>
        <w:docPartGallery w:val="Page Numbers (Bottom of Page)"/>
        <w:docPartUnique/>
      </w:docPartObj>
    </w:sdtPr>
    <w:sdtEndPr/>
    <w:sdtContent>
      <w:p w:rsidR="00A1142F" w:rsidRDefault="00A114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68">
          <w:rPr>
            <w:noProof/>
          </w:rPr>
          <w:t>1</w:t>
        </w:r>
        <w: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54" w:rsidRDefault="000E0554" w:rsidP="006D60AA">
      <w:pPr>
        <w:spacing w:after="0" w:line="240" w:lineRule="auto"/>
      </w:pPr>
      <w:r>
        <w:separator/>
      </w:r>
    </w:p>
  </w:footnote>
  <w:footnote w:type="continuationSeparator" w:id="0">
    <w:p w:rsidR="000E0554" w:rsidRDefault="000E0554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0E0554"/>
    <w:rsid w:val="000E7635"/>
    <w:rsid w:val="00220FBB"/>
    <w:rsid w:val="002743FB"/>
    <w:rsid w:val="00281AEA"/>
    <w:rsid w:val="002B673C"/>
    <w:rsid w:val="003071E3"/>
    <w:rsid w:val="00313A33"/>
    <w:rsid w:val="003426F3"/>
    <w:rsid w:val="00393765"/>
    <w:rsid w:val="00442F94"/>
    <w:rsid w:val="0045635F"/>
    <w:rsid w:val="00491E0D"/>
    <w:rsid w:val="004B5113"/>
    <w:rsid w:val="004C7D1B"/>
    <w:rsid w:val="00510B9C"/>
    <w:rsid w:val="00534062"/>
    <w:rsid w:val="00597190"/>
    <w:rsid w:val="005A1633"/>
    <w:rsid w:val="006019AA"/>
    <w:rsid w:val="00602B56"/>
    <w:rsid w:val="006502C3"/>
    <w:rsid w:val="00677234"/>
    <w:rsid w:val="006D60AA"/>
    <w:rsid w:val="006E05EE"/>
    <w:rsid w:val="00770F28"/>
    <w:rsid w:val="00835E68"/>
    <w:rsid w:val="009179EC"/>
    <w:rsid w:val="00920EEB"/>
    <w:rsid w:val="00996F68"/>
    <w:rsid w:val="00A1142F"/>
    <w:rsid w:val="00A125CF"/>
    <w:rsid w:val="00A207DC"/>
    <w:rsid w:val="00A36C5A"/>
    <w:rsid w:val="00A677A9"/>
    <w:rsid w:val="00AA7B5D"/>
    <w:rsid w:val="00AB198E"/>
    <w:rsid w:val="00AB6BFF"/>
    <w:rsid w:val="00B07C8D"/>
    <w:rsid w:val="00B5393C"/>
    <w:rsid w:val="00B55E14"/>
    <w:rsid w:val="00BA2BE2"/>
    <w:rsid w:val="00BC69B8"/>
    <w:rsid w:val="00BF5C87"/>
    <w:rsid w:val="00C44840"/>
    <w:rsid w:val="00CC7E09"/>
    <w:rsid w:val="00CF50E6"/>
    <w:rsid w:val="00D050B9"/>
    <w:rsid w:val="00D267EA"/>
    <w:rsid w:val="00D95399"/>
    <w:rsid w:val="00DA2118"/>
    <w:rsid w:val="00E27A2E"/>
    <w:rsid w:val="00E73A8D"/>
    <w:rsid w:val="00E95966"/>
    <w:rsid w:val="00F501BD"/>
    <w:rsid w:val="00F71214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1097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661CC0-2C75-4C94-82BF-8410FDA7C8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Kulińska Edyta</cp:lastModifiedBy>
  <cp:revision>14</cp:revision>
  <cp:lastPrinted>2021-11-09T07:22:00Z</cp:lastPrinted>
  <dcterms:created xsi:type="dcterms:W3CDTF">2021-08-03T08:05:00Z</dcterms:created>
  <dcterms:modified xsi:type="dcterms:W3CDTF">2021-11-15T13:43:00Z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