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2" w:rsidRDefault="008157F2" w:rsidP="008157F2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8157F2" w:rsidRDefault="008157F2" w:rsidP="008157F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MT"/>
        </w:rPr>
      </w:pPr>
      <w:r>
        <w:rPr>
          <w:rFonts w:ascii="Bookman Old Style" w:eastAsia="Calibri" w:hAnsi="Bookman Old Style" w:cs="ArialMT"/>
        </w:rPr>
        <w:t>Załącznik nr 1</w:t>
      </w:r>
    </w:p>
    <w:p w:rsidR="008157F2" w:rsidRDefault="008157F2" w:rsidP="008157F2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8157F2" w:rsidRDefault="008157F2" w:rsidP="008157F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Formularz ofertowy</w:t>
      </w:r>
    </w:p>
    <w:p w:rsidR="008157F2" w:rsidRDefault="008157F2" w:rsidP="008157F2">
      <w:pPr>
        <w:jc w:val="center"/>
        <w:rPr>
          <w:rFonts w:ascii="Bookman Old Style" w:hAnsi="Bookman Old Style" w:cs="Arial"/>
          <w:b/>
        </w:rPr>
      </w:pPr>
    </w:p>
    <w:p w:rsidR="008157F2" w:rsidRDefault="008157F2" w:rsidP="008157F2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</w:rPr>
      </w:pPr>
      <w:r>
        <w:rPr>
          <w:rFonts w:ascii="Bookman Old Style" w:eastAsia="Calibri" w:hAnsi="Bookman Old Style"/>
          <w:lang w:eastAsia="en-US"/>
        </w:rPr>
        <w:t>Odpowiadając na zapytanie ofertowe dotyczące zamówienia publicznego</w:t>
      </w:r>
      <w:r>
        <w:rPr>
          <w:rFonts w:ascii="Bookman Old Style" w:hAnsi="Bookman Old Style" w:cs="Arial"/>
          <w:bCs/>
        </w:rPr>
        <w:t xml:space="preserve"> z wyłączeniem stosowania przepisów Ustawy - Prawo Zamówień Publicznych, w oparciu o § 8 pkt. 1 Zarządzenia Nr 924/20 Prezydenta Miasta Krosna z dnia 31 grudnia 2020 roku </w:t>
      </w:r>
      <w:r>
        <w:rPr>
          <w:rFonts w:ascii="Bookman Old Style" w:hAnsi="Bookman Old Style"/>
          <w:bCs/>
        </w:rPr>
        <w:t>w sprawie ustalenia regulaminu udzielania zamówień publicznych o wartości nie przekraczającej 130 000 zł,</w:t>
      </w:r>
    </w:p>
    <w:p w:rsidR="008157F2" w:rsidRDefault="008157F2" w:rsidP="008157F2">
      <w:pPr>
        <w:suppressAutoHyphens/>
        <w:spacing w:line="340" w:lineRule="atLeast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Ofertę składa:</w:t>
      </w:r>
    </w:p>
    <w:p w:rsidR="008157F2" w:rsidRDefault="008157F2" w:rsidP="008157F2">
      <w:pPr>
        <w:suppressAutoHyphens/>
        <w:spacing w:line="340" w:lineRule="atLeast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Nazwa wykonawcy : ………………………………………………............................................................</w:t>
      </w:r>
    </w:p>
    <w:p w:rsidR="008157F2" w:rsidRDefault="008157F2" w:rsidP="008157F2">
      <w:pPr>
        <w:suppressAutoHyphens/>
        <w:spacing w:line="3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………………………………………………………………………………………………............ </w:t>
      </w:r>
    </w:p>
    <w:p w:rsidR="008157F2" w:rsidRDefault="008157F2" w:rsidP="008157F2">
      <w:pPr>
        <w:suppressAutoHyphens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(nazwa i adres wykonawcy)</w:t>
      </w:r>
    </w:p>
    <w:p w:rsidR="008157F2" w:rsidRDefault="008157F2" w:rsidP="008157F2">
      <w:pPr>
        <w:suppressAutoHyphens/>
        <w:spacing w:line="480" w:lineRule="auto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tel. ……………………..…. e - mail ………………………………………………………….</w:t>
      </w:r>
    </w:p>
    <w:p w:rsidR="008157F2" w:rsidRDefault="008157F2" w:rsidP="008157F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157F2" w:rsidRDefault="008157F2" w:rsidP="008157F2">
      <w:p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Nawiązując do zapytania ofertowego na wykonanie usługi:</w:t>
      </w:r>
    </w:p>
    <w:p w:rsidR="008157F2" w:rsidRDefault="008157F2" w:rsidP="008157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Utrzymanie czystości i porządku na działkach Gminy Krosno oraz Likwidacja dzikich wysypisk śmieci</w:t>
      </w:r>
    </w:p>
    <w:p w:rsidR="008157F2" w:rsidRDefault="008157F2" w:rsidP="008157F2">
      <w:pPr>
        <w:jc w:val="center"/>
        <w:rPr>
          <w:rFonts w:ascii="Bookman Old Style" w:hAnsi="Bookman Old Style" w:cs="Arial"/>
          <w:bCs/>
        </w:rPr>
      </w:pPr>
    </w:p>
    <w:p w:rsidR="008157F2" w:rsidRDefault="008157F2" w:rsidP="008157F2">
      <w:pPr>
        <w:spacing w:line="360" w:lineRule="auto"/>
        <w:rPr>
          <w:rFonts w:ascii="Bookman Old Style" w:hAnsi="Bookman Old Style" w:cs="Arial"/>
          <w:bCs/>
          <w:vertAlign w:val="superscript"/>
        </w:rPr>
      </w:pPr>
      <w:r>
        <w:rPr>
          <w:rFonts w:ascii="Bookman Old Style" w:hAnsi="Bookman Old Style" w:cs="Arial"/>
          <w:bCs/>
        </w:rPr>
        <w:t>oferujemy wykonanie zamówienia za cenę netto ….………………………………….. zł</w:t>
      </w:r>
    </w:p>
    <w:p w:rsidR="008157F2" w:rsidRDefault="008157F2" w:rsidP="008157F2">
      <w:pPr>
        <w:spacing w:line="360" w:lineRule="auto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obowiązujący podatek VAT…..%........................................................................ zł</w:t>
      </w:r>
    </w:p>
    <w:p w:rsidR="008157F2" w:rsidRDefault="008157F2" w:rsidP="008157F2">
      <w:pPr>
        <w:spacing w:line="360" w:lineRule="auto"/>
        <w:rPr>
          <w:rFonts w:ascii="Bookman Old Style" w:hAnsi="Bookman Old Style" w:cs="Arial"/>
          <w:bCs/>
          <w:vertAlign w:val="superscript"/>
        </w:rPr>
      </w:pPr>
      <w:r>
        <w:rPr>
          <w:rFonts w:ascii="Bookman Old Style" w:hAnsi="Bookman Old Style" w:cs="Arial"/>
          <w:bCs/>
        </w:rPr>
        <w:t>cena brutto…………………………………………………………………………………….. zł</w:t>
      </w:r>
    </w:p>
    <w:p w:rsidR="008157F2" w:rsidRDefault="008157F2" w:rsidP="008157F2">
      <w:pPr>
        <w:spacing w:line="360" w:lineRule="auto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(słownie brutto……………………………………………………………………………………),</w:t>
      </w:r>
    </w:p>
    <w:p w:rsidR="00D90A34" w:rsidRDefault="00D90A34" w:rsidP="008157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157F2" w:rsidRDefault="003F38A3" w:rsidP="008157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/>
        </w:rPr>
        <w:t>Tab. nr 1</w:t>
      </w:r>
      <w:r w:rsidRPr="003F38A3">
        <w:rPr>
          <w:rFonts w:ascii="Bookman Old Style" w:hAnsi="Bookman Old Style"/>
          <w:b/>
        </w:rPr>
        <w:t xml:space="preserve"> </w:t>
      </w:r>
      <w:r w:rsidRPr="003F38A3">
        <w:rPr>
          <w:rFonts w:ascii="Bookman Old Style" w:hAnsi="Bookman Old Style"/>
        </w:rPr>
        <w:t>Utrzymanie czystości i porządku na działkach Gminy Krosno oraz</w:t>
      </w:r>
      <w:r w:rsidR="008157F2">
        <w:rPr>
          <w:rFonts w:ascii="Bookman Old Style" w:hAnsi="Bookman Old Style"/>
        </w:rPr>
        <w:t xml:space="preserve"> Likwidacja dzikich wysypisk śmieci.  </w:t>
      </w:r>
    </w:p>
    <w:p w:rsidR="008157F2" w:rsidRDefault="008157F2" w:rsidP="008157F2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3"/>
        <w:gridCol w:w="1418"/>
        <w:gridCol w:w="1420"/>
        <w:gridCol w:w="1418"/>
        <w:gridCol w:w="1134"/>
        <w:gridCol w:w="1559"/>
      </w:tblGrid>
      <w:tr w:rsidR="008157F2" w:rsidTr="008157F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l.p.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 xml:space="preserve">           </w:t>
            </w:r>
          </w:p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Cena jednostkowa netto za 1 Mg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Szacunkowa ilość</w:t>
            </w:r>
          </w:p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 xml:space="preserve"> Razem łączna cena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Podatek VAT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Razem łączna cena brutto w zł</w:t>
            </w:r>
          </w:p>
        </w:tc>
      </w:tr>
      <w:tr w:rsidR="008157F2" w:rsidTr="008157F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2" w:rsidRDefault="008157F2">
            <w:pPr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F2" w:rsidRDefault="008157F2">
            <w:pPr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A x B =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C + D = E</w:t>
            </w: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Zebranie, transport i zagospodarowanie odpadów komunalnych zmieszanych, bez względu na ich typ i rodzaj (odpady mieszane):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D90A3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4,3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Zebranie, transport i zagospodarowanie zmieszanych odpadów z budowy, remontów i demontażu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Zebranie, transport i zagospodarowanie  odpadów opon pojazdów mechanicznych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Zebranie, transport i zagospodarowanie odpadów wielkogabarytowych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Zebranie, transport i zagospodarowanie odpadów ulegających biodegradacji (liście, trwa, gałęzie drzew i krzewów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spacing w:line="276" w:lineRule="auto"/>
              <w:rPr>
                <w:rFonts w:ascii="Bookman Old Style" w:eastAsia="Calibri" w:hAnsi="Bookman Old Style" w:cs="Arial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Zebranie, transport i zagospodarowanie odpadów części karoserii samochodowej (np. zderzaki fotele itp.)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3F38A3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 w:rsidP="003F38A3">
            <w:pP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Zebranie, transport i zagospodarowanie </w:t>
            </w: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odpadów </w:t>
            </w:r>
            <w:r>
              <w:rPr>
                <w:rFonts w:ascii="Bookman Old Style" w:hAnsi="Bookman Old Style" w:cs="Arial"/>
              </w:rPr>
              <w:t>zużyty sprz</w:t>
            </w:r>
            <w:r>
              <w:rPr>
                <w:rFonts w:ascii="Bookman Old Style" w:hAnsi="Bookman Old Style" w:cs="Arial"/>
              </w:rPr>
              <w:t xml:space="preserve">ęt elektryczny i elektroniczny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3F38A3" w:rsidRDefault="003F38A3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A3" w:rsidRDefault="003F38A3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3F38A3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Zebranie, transport i zagospodarowanie odpadów segregowanych (szkło tworzywa sztuczne, papie i tektura, opakowania wielomateriałowe)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3F38A3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Oznaczenie terenu tablicą informacyjną na słupku „Uwaga zakaz wysypywania śmieci” oraz „Uwaga teren monitorowany”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  <w:p w:rsidR="008157F2" w:rsidRDefault="008157F2">
            <w:pPr>
              <w:jc w:val="center"/>
              <w:rPr>
                <w:rFonts w:ascii="Bookman Old Style" w:eastAsia="Calibri" w:hAnsi="Bookman Old Style" w:cs="ArialMT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</w:rPr>
            </w:pPr>
          </w:p>
        </w:tc>
      </w:tr>
      <w:tr w:rsidR="008157F2" w:rsidTr="008157F2">
        <w:trPr>
          <w:trHeight w:val="3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D90A3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2" w:rsidRDefault="003F38A3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</w:rPr>
            </w:pPr>
            <w:r>
              <w:rPr>
                <w:rFonts w:ascii="Bookman Old Style" w:eastAsia="Calibri" w:hAnsi="Bookman Old Style" w:cs="ArialMT"/>
                <w:sz w:val="22"/>
                <w:szCs w:val="22"/>
              </w:rPr>
              <w:t>Suma wierszy 1- 9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157F2" w:rsidRDefault="008157F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MT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2" w:rsidRDefault="008157F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22"/>
                <w:szCs w:val="22"/>
                <w:highlight w:val="lightGray"/>
              </w:rPr>
            </w:pPr>
          </w:p>
        </w:tc>
      </w:tr>
    </w:tbl>
    <w:p w:rsidR="008157F2" w:rsidRDefault="008157F2" w:rsidP="008157F2">
      <w:pPr>
        <w:suppressAutoHyphens/>
        <w:spacing w:line="360" w:lineRule="auto"/>
        <w:rPr>
          <w:rFonts w:ascii="Bookman Old Style" w:hAnsi="Bookman Old Style"/>
          <w:color w:val="FF0000"/>
          <w:lang w:eastAsia="ar-SA"/>
        </w:rPr>
      </w:pPr>
    </w:p>
    <w:p w:rsidR="008157F2" w:rsidRDefault="008157F2" w:rsidP="008157F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Oświadczamy, że zapoznaliśmy się z warunkami realizacji zamówienia i akceptujemy je bez zastrzeżeń.</w:t>
      </w:r>
    </w:p>
    <w:p w:rsidR="008157F2" w:rsidRDefault="008157F2" w:rsidP="008157F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Oświadczamy, że w cenie ofertowej zostały ujęte wszelkie koszty związane z kompleksową realizacją przedmiotu zamówienia</w:t>
      </w:r>
      <w:r>
        <w:rPr>
          <w:rFonts w:ascii="Bookman Old Style" w:hAnsi="Bookman Old Style"/>
          <w:bCs/>
        </w:rPr>
        <w:t>.</w:t>
      </w:r>
    </w:p>
    <w:p w:rsidR="008157F2" w:rsidRDefault="008157F2" w:rsidP="008157F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Nazwisko i imię: ……………………………………………………………………………………..</w:t>
      </w:r>
    </w:p>
    <w:p w:rsidR="008157F2" w:rsidRDefault="008157F2" w:rsidP="003F38A3">
      <w:pPr>
        <w:suppressAutoHyphens/>
        <w:spacing w:line="360" w:lineRule="auto"/>
        <w:ind w:left="397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Upoważniony do podpisania niniejszej oferty przetargowej w imieniu:</w:t>
      </w:r>
    </w:p>
    <w:p w:rsidR="008157F2" w:rsidRPr="003F38A3" w:rsidRDefault="003F38A3" w:rsidP="003F38A3">
      <w:pPr>
        <w:suppressAutoHyphens/>
        <w:spacing w:line="360" w:lineRule="auto"/>
        <w:ind w:left="397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…………</w:t>
      </w:r>
      <w:r w:rsidR="008157F2">
        <w:rPr>
          <w:rFonts w:ascii="Bookman Old Style" w:hAnsi="Bookman Old Style"/>
        </w:rPr>
        <w:t>……………………………………………………………………………………………..</w:t>
      </w:r>
    </w:p>
    <w:p w:rsidR="008157F2" w:rsidRDefault="008157F2" w:rsidP="008157F2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38A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…………………………………………………….</w:t>
      </w:r>
    </w:p>
    <w:p w:rsidR="008157F2" w:rsidRDefault="008157F2" w:rsidP="008157F2">
      <w:pPr>
        <w:ind w:left="3540" w:firstLine="708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data i podpis osoby upoważnionej</w:t>
      </w:r>
    </w:p>
    <w:p w:rsidR="008157F2" w:rsidRDefault="008157F2" w:rsidP="008157F2">
      <w:pPr>
        <w:suppressAutoHyphens/>
        <w:spacing w:line="340" w:lineRule="atLeast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</w:t>
      </w:r>
      <w:r w:rsidR="003F38A3">
        <w:rPr>
          <w:rFonts w:ascii="Bookman Old Style" w:hAnsi="Bookman Old Style"/>
          <w:sz w:val="18"/>
          <w:szCs w:val="18"/>
        </w:rPr>
        <w:t xml:space="preserve">                </w:t>
      </w:r>
      <w:r>
        <w:rPr>
          <w:rFonts w:ascii="Bookman Old Style" w:hAnsi="Bookman Old Style"/>
          <w:sz w:val="18"/>
          <w:szCs w:val="18"/>
        </w:rPr>
        <w:t>do podpisania oferty w imieniu Wykonawcy</w:t>
      </w:r>
    </w:p>
    <w:p w:rsidR="008157F2" w:rsidRDefault="003F38A3" w:rsidP="008157F2">
      <w:p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57F2" w:rsidRDefault="008157F2" w:rsidP="008157F2">
      <w:pPr>
        <w:suppressAutoHyphens/>
        <w:spacing w:line="340" w:lineRule="atLeast"/>
        <w:jc w:val="both"/>
        <w:rPr>
          <w:rFonts w:ascii="Bookman Old Style" w:hAnsi="Bookman Old Style"/>
          <w:sz w:val="18"/>
          <w:szCs w:val="18"/>
          <w:lang w:eastAsia="ar-SA"/>
        </w:rPr>
      </w:pPr>
      <w:r>
        <w:rPr>
          <w:rFonts w:ascii="Bookman Old Style" w:hAnsi="Bookman Old Style"/>
          <w:sz w:val="18"/>
          <w:szCs w:val="18"/>
        </w:rPr>
        <w:t>Niniejsza oferta przetargowa obejmuje następujące załączniki:</w:t>
      </w:r>
    </w:p>
    <w:p w:rsidR="008157F2" w:rsidRPr="003F38A3" w:rsidRDefault="008157F2" w:rsidP="008157F2">
      <w:pPr>
        <w:suppressAutoHyphens/>
        <w:spacing w:line="340" w:lineRule="atLeas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(numerowany wykaz załączników wraz z tytułami):</w:t>
      </w:r>
    </w:p>
    <w:p w:rsidR="008157F2" w:rsidRDefault="008157F2" w:rsidP="008157F2">
      <w:pPr>
        <w:suppressAutoHyphens/>
        <w:spacing w:line="720" w:lineRule="auto"/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426F67" w:rsidRDefault="00D90A34"/>
    <w:sectPr w:rsidR="00426F67" w:rsidSect="00815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4"/>
    <w:rsid w:val="000D2F24"/>
    <w:rsid w:val="003F38A3"/>
    <w:rsid w:val="006F1CDA"/>
    <w:rsid w:val="008157F2"/>
    <w:rsid w:val="009013AB"/>
    <w:rsid w:val="00B65B48"/>
    <w:rsid w:val="00D90A34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Mularczyk</dc:creator>
  <cp:keywords/>
  <dc:description/>
  <cp:lastModifiedBy>Arkadiusz Mularczyk</cp:lastModifiedBy>
  <cp:revision>6</cp:revision>
  <cp:lastPrinted>2023-03-22T12:29:00Z</cp:lastPrinted>
  <dcterms:created xsi:type="dcterms:W3CDTF">2023-03-07T08:40:00Z</dcterms:created>
  <dcterms:modified xsi:type="dcterms:W3CDTF">2023-03-22T12:30:00Z</dcterms:modified>
</cp:coreProperties>
</file>