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2F" w:rsidRPr="00ED5C2F" w:rsidRDefault="00ED5C2F" w:rsidP="00ED5C2F">
      <w:pPr>
        <w:pageBreakBefore/>
        <w:ind w:left="4942" w:firstLine="706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D5C2F">
        <w:rPr>
          <w:rFonts w:ascii="Arial" w:hAnsi="Arial" w:cs="Arial"/>
          <w:b/>
          <w:bCs/>
          <w:sz w:val="24"/>
          <w:szCs w:val="24"/>
        </w:rPr>
        <w:t>Załącznik nr 5 do SWZ</w:t>
      </w:r>
    </w:p>
    <w:p w:rsidR="00ED5C2F" w:rsidRPr="00ED5C2F" w:rsidRDefault="00ED5C2F" w:rsidP="00ED5C2F">
      <w:pPr>
        <w:ind w:left="9783" w:firstLine="708"/>
        <w:rPr>
          <w:rFonts w:ascii="Arial" w:hAnsi="Arial" w:cs="Arial"/>
          <w:b/>
        </w:rPr>
      </w:pPr>
      <w:r w:rsidRPr="00ED5C2F">
        <w:rPr>
          <w:rFonts w:ascii="Arial" w:hAnsi="Arial" w:cs="Arial"/>
          <w:b/>
        </w:rPr>
        <w:t>Zamawiający: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</w:rPr>
      </w:pPr>
      <w:r w:rsidRPr="00ED5C2F">
        <w:rPr>
          <w:rFonts w:ascii="Arial" w:hAnsi="Arial" w:cs="Arial"/>
        </w:rPr>
        <w:t xml:space="preserve">Powiat Gdański 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  <w:b/>
        </w:rPr>
      </w:pPr>
      <w:r w:rsidRPr="00ED5C2F">
        <w:rPr>
          <w:rFonts w:ascii="Arial" w:hAnsi="Arial" w:cs="Arial"/>
        </w:rPr>
        <w:t>z siedzibą w Pruszczu Gdańskim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ul. Wojska Polskiego 16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83-000 Pruszcz Gdański</w:t>
      </w:r>
    </w:p>
    <w:p w:rsidR="00ED5C2F" w:rsidRPr="00ED5C2F" w:rsidRDefault="00ED5C2F" w:rsidP="00ED5C2F">
      <w:pPr>
        <w:ind w:left="5954" w:firstLine="5386"/>
        <w:rPr>
          <w:rFonts w:ascii="Arial" w:hAnsi="Arial" w:cs="Arial"/>
        </w:rPr>
      </w:pPr>
    </w:p>
    <w:p w:rsidR="00ED5C2F" w:rsidRPr="00ED5C2F" w:rsidRDefault="00ED5C2F" w:rsidP="00ED5C2F">
      <w:pPr>
        <w:pStyle w:val="Bezodstpw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Nazwa (firma) Wykonawcy lub Wykonawców wspólnie ubiegających się o udzielenie zamówienia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ED5C2F" w:rsidRPr="00ED5C2F" w:rsidRDefault="00ED5C2F" w:rsidP="00ED5C2F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ED5C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ED5C2F" w:rsidRPr="00ED5C2F" w:rsidRDefault="00ED5C2F" w:rsidP="00ED5C2F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ED5C2F">
        <w:rPr>
          <w:rFonts w:ascii="Arial" w:hAnsi="Arial" w:cs="Arial"/>
          <w:color w:val="000000"/>
          <w:sz w:val="18"/>
          <w:szCs w:val="18"/>
        </w:rPr>
        <w:t>Adres Wykonawcy lub Adresy Wykonawców wspólnie ubiegających się o udzielenie zamówienia</w:t>
      </w:r>
    </w:p>
    <w:p w:rsidR="00ED5C2F" w:rsidRPr="00ED5C2F" w:rsidRDefault="00ED5C2F" w:rsidP="00ED5C2F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ED5C2F" w:rsidRPr="00ED5C2F" w:rsidRDefault="00ED5C2F" w:rsidP="00ED5C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5C2F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ED5C2F" w:rsidRPr="00ED5C2F" w:rsidRDefault="00ED5C2F" w:rsidP="00ED5C2F">
      <w:pPr>
        <w:rPr>
          <w:rFonts w:ascii="Arial" w:hAnsi="Arial" w:cs="Arial"/>
        </w:rPr>
      </w:pPr>
      <w:r w:rsidRPr="00ED5C2F">
        <w:rPr>
          <w:rFonts w:ascii="Arial" w:hAnsi="Arial" w:cs="Arial"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ED5C2F" w:rsidRPr="00ED5C2F" w:rsidRDefault="00ED5C2F" w:rsidP="00ED5C2F">
      <w:pPr>
        <w:rPr>
          <w:rFonts w:ascii="Arial" w:hAnsi="Arial" w:cs="Arial"/>
        </w:rPr>
      </w:pPr>
      <w:r w:rsidRPr="00ED5C2F">
        <w:rPr>
          <w:rFonts w:ascii="Arial" w:hAnsi="Arial" w:cs="Arial"/>
          <w:bCs/>
        </w:rPr>
        <w:t xml:space="preserve">na </w:t>
      </w:r>
      <w:r w:rsidRPr="00ED5C2F">
        <w:rPr>
          <w:rFonts w:ascii="Arial" w:hAnsi="Arial" w:cs="Arial"/>
        </w:rPr>
        <w:t>Modernizację budynku internatu Zespołu Szkół Rolniczych oraz</w:t>
      </w:r>
      <w:r w:rsidRPr="00ED5C2F">
        <w:rPr>
          <w:rFonts w:ascii="Arial" w:eastAsia="Lucida Sans Unicode" w:hAnsi="Arial" w:cs="Arial"/>
        </w:rPr>
        <w:t xml:space="preserve"> adaptację pomieszczeń na poradnię i placówkę dzienną </w:t>
      </w:r>
      <w:r w:rsidRPr="00ED5C2F">
        <w:rPr>
          <w:rFonts w:ascii="Arial" w:hAnsi="Arial" w:cs="Arial"/>
        </w:rPr>
        <w:t>sygn. ZP.272.03.2021.TP</w:t>
      </w: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764"/>
        <w:gridCol w:w="5405"/>
        <w:gridCol w:w="1850"/>
        <w:gridCol w:w="1993"/>
        <w:gridCol w:w="2176"/>
      </w:tblGrid>
      <w:tr w:rsidR="00ED5C2F" w:rsidRPr="00ED5C2F" w:rsidTr="00700BE8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Podmiot na rzecz którego zostało wykonane zamówienie– nazwa,</w:t>
            </w:r>
          </w:p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adres siedziby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Przedmiot zamówienia </w:t>
            </w:r>
          </w:p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(wyszczególnić opisowo zakres)</w:t>
            </w:r>
          </w:p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roboty netto  wykonanych robót budowlanych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Miejsce wykonania zamówienia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>Data wykonania roboty budowlanej</w:t>
            </w:r>
          </w:p>
          <w:p w:rsidR="00ED5C2F" w:rsidRPr="00ED5C2F" w:rsidRDefault="00ED5C2F" w:rsidP="00700B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proofErr w:type="spellStart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dd</w:t>
            </w:r>
            <w:proofErr w:type="spellEnd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/mm/</w:t>
            </w:r>
            <w:proofErr w:type="spellStart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rrrr</w:t>
            </w:r>
            <w:proofErr w:type="spellEnd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ED5C2F" w:rsidRPr="00ED5C2F" w:rsidTr="00700BE8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14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eastAsia="Trebuchet MS" w:hAnsi="Arial" w:cs="Arial"/>
                <w:b/>
                <w:color w:val="FF0000"/>
              </w:rPr>
            </w:pPr>
            <w:r w:rsidRPr="00ED5C2F">
              <w:rPr>
                <w:rFonts w:ascii="Arial" w:eastAsia="Trebuchet MS" w:hAnsi="Arial" w:cs="Arial"/>
              </w:rPr>
              <w:t xml:space="preserve">Zamówienia, które obejmowało swoim zakresem wykonanie robót budowlanych zgodnych z przedmiotem zamówienia </w:t>
            </w:r>
            <w:r w:rsidRPr="00ED5C2F">
              <w:rPr>
                <w:rFonts w:ascii="Arial" w:hAnsi="Arial" w:cs="Arial"/>
                <w:b/>
              </w:rPr>
              <w:t xml:space="preserve"> </w:t>
            </w:r>
          </w:p>
          <w:p w:rsidR="00ED5C2F" w:rsidRPr="00ED5C2F" w:rsidRDefault="00ED5C2F" w:rsidP="00700BE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ED5C2F" w:rsidRPr="00ED5C2F" w:rsidTr="00700BE8">
        <w:tblPrEx>
          <w:tblCellMar>
            <w:top w:w="0" w:type="dxa"/>
            <w:bottom w:w="0" w:type="dxa"/>
          </w:tblCellMar>
        </w:tblPrEx>
        <w:trPr>
          <w:trHeight w:hRule="exact" w:val="96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C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C2F" w:rsidRPr="00ED5C2F" w:rsidRDefault="00ED5C2F" w:rsidP="00700BE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ED5C2F" w:rsidRPr="00ED5C2F" w:rsidRDefault="00ED5C2F" w:rsidP="00ED5C2F">
      <w:pPr>
        <w:jc w:val="both"/>
        <w:rPr>
          <w:rFonts w:ascii="Arial" w:hAnsi="Arial" w:cs="Arial"/>
          <w:i/>
          <w:color w:val="000000"/>
        </w:rPr>
      </w:pPr>
      <w:bookmarkStart w:id="0" w:name="_GoBack"/>
      <w:bookmarkEnd w:id="0"/>
    </w:p>
    <w:p w:rsidR="00ED5C2F" w:rsidRPr="00ED5C2F" w:rsidRDefault="00ED5C2F" w:rsidP="00ED5C2F">
      <w:pPr>
        <w:jc w:val="both"/>
        <w:rPr>
          <w:rFonts w:ascii="Arial" w:hAnsi="Arial" w:cs="Arial"/>
          <w:color w:val="000000"/>
        </w:rPr>
      </w:pPr>
    </w:p>
    <w:p w:rsidR="00BE29C2" w:rsidRPr="00BE29C2" w:rsidRDefault="00BE29C2" w:rsidP="00BE29C2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BE29C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BE29C2" w:rsidRPr="00BE29C2" w:rsidRDefault="00BE29C2" w:rsidP="00BE29C2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BE29C2">
        <w:rPr>
          <w:rFonts w:ascii="Arial" w:hAnsi="Arial" w:cs="Arial"/>
          <w:color w:val="2F5496"/>
          <w:sz w:val="18"/>
          <w:szCs w:val="18"/>
        </w:rPr>
        <w:t xml:space="preserve">Wykaz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650C39" w:rsidRDefault="00650C39"/>
    <w:sectPr w:rsidR="00650C39" w:rsidSect="00ED5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F"/>
    <w:rsid w:val="00650C39"/>
    <w:rsid w:val="00BE29C2"/>
    <w:rsid w:val="00E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7F0B-AD3E-4276-B219-FB44DF0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5C2F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5C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ED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D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D5C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</cp:revision>
  <dcterms:created xsi:type="dcterms:W3CDTF">2021-03-25T08:53:00Z</dcterms:created>
  <dcterms:modified xsi:type="dcterms:W3CDTF">2021-03-25T09:00:00Z</dcterms:modified>
</cp:coreProperties>
</file>