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47DC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8D19B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01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D93746">
      <w:pPr>
        <w:pStyle w:val="Tretekstu"/>
        <w:spacing w:line="360" w:lineRule="auto"/>
        <w:ind w:right="-142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tekst jedn. </w:t>
      </w:r>
      <w:r w:rsidR="00AB7611">
        <w:rPr>
          <w:rFonts w:ascii="Arial" w:hAnsi="Arial" w:cs="Arial"/>
          <w:b w:val="0"/>
          <w:sz w:val="22"/>
          <w:szCs w:val="22"/>
        </w:rPr>
        <w:t xml:space="preserve">            </w:t>
      </w:r>
      <w:r w:rsidR="00144035" w:rsidRPr="00144035">
        <w:rPr>
          <w:rFonts w:ascii="Arial" w:hAnsi="Arial" w:cs="Arial"/>
          <w:b w:val="0"/>
          <w:sz w:val="22"/>
          <w:szCs w:val="22"/>
        </w:rPr>
        <w:t>Dz. U. z 202</w:t>
      </w:r>
      <w:r w:rsidR="00D93746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D93746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A5533D">
        <w:rPr>
          <w:rFonts w:ascii="Arial" w:hAnsi="Arial" w:cs="Arial"/>
          <w:b w:val="0"/>
          <w:sz w:val="22"/>
          <w:szCs w:val="22"/>
        </w:rPr>
        <w:t xml:space="preserve"> </w:t>
      </w:r>
      <w:r w:rsidR="00A5533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A5533D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postępowaniu o udzielenie zamówienia publicznego pn. </w:t>
      </w:r>
      <w:r w:rsidR="00AB7611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</w:t>
      </w:r>
      <w:r w:rsidR="00A5533D" w:rsidRPr="00AB7611">
        <w:rPr>
          <w:rFonts w:ascii="Arial" w:hAnsi="Arial" w:cs="Arial"/>
          <w:b w:val="0"/>
          <w:color w:val="000000"/>
          <w:sz w:val="22"/>
          <w:szCs w:val="22"/>
        </w:rPr>
        <w:t>„</w:t>
      </w:r>
      <w:bookmarkStart w:id="0" w:name="_GoBack"/>
      <w:r w:rsidR="008D19B9">
        <w:rPr>
          <w:rFonts w:ascii="Arial" w:hAnsi="Arial" w:cs="Arial"/>
          <w:b w:val="0"/>
          <w:sz w:val="22"/>
          <w:szCs w:val="22"/>
        </w:rPr>
        <w:t>Dostawa artykułów kancelaryjno-biurowych i papieru ksero dla potrzeb Urzędu Miasta Bydgoszczy  w 2025 roku</w:t>
      </w:r>
      <w:bookmarkEnd w:id="0"/>
      <w:r w:rsidR="00A5533D" w:rsidRPr="00AB7611">
        <w:rPr>
          <w:rFonts w:ascii="Arial" w:hAnsi="Arial" w:cs="Arial"/>
          <w:b w:val="0"/>
          <w:sz w:val="22"/>
          <w:szCs w:val="22"/>
        </w:rPr>
        <w:t>”</w:t>
      </w:r>
      <w:r w:rsidR="008D19B9">
        <w:rPr>
          <w:rFonts w:ascii="Arial" w:hAnsi="Arial" w:cs="Arial"/>
          <w:b w:val="0"/>
          <w:sz w:val="22"/>
          <w:szCs w:val="22"/>
        </w:rPr>
        <w:t>.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1479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4" w:rsidRDefault="00D51A54" w:rsidP="00C63813">
      <w:r>
        <w:separator/>
      </w:r>
    </w:p>
  </w:endnote>
  <w:endnote w:type="continuationSeparator" w:id="0">
    <w:p w:rsidR="00D51A54" w:rsidRDefault="00D51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402F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4" w:rsidRDefault="00D51A54" w:rsidP="00C63813">
      <w:r>
        <w:separator/>
      </w:r>
    </w:p>
  </w:footnote>
  <w:footnote w:type="continuationSeparator" w:id="0">
    <w:p w:rsidR="00D51A54" w:rsidRDefault="00D51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47950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1A2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2FD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19B9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47DCF"/>
    <w:rsid w:val="00A51FB6"/>
    <w:rsid w:val="00A52934"/>
    <w:rsid w:val="00A54ED7"/>
    <w:rsid w:val="00A5533D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B7611"/>
    <w:rsid w:val="00AC0283"/>
    <w:rsid w:val="00AC3F39"/>
    <w:rsid w:val="00AC4F56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67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C731C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1A54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46"/>
    <w:rsid w:val="00D9376D"/>
    <w:rsid w:val="00D94EDB"/>
    <w:rsid w:val="00D96D24"/>
    <w:rsid w:val="00D97C85"/>
    <w:rsid w:val="00DA0119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480B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C0B5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36</cp:revision>
  <cp:lastPrinted>2024-01-22T07:31:00Z</cp:lastPrinted>
  <dcterms:created xsi:type="dcterms:W3CDTF">2022-04-21T12:30:00Z</dcterms:created>
  <dcterms:modified xsi:type="dcterms:W3CDTF">2024-12-04T07:38:00Z</dcterms:modified>
</cp:coreProperties>
</file>