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09CC03ED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CF39E9">
        <w:rPr>
          <w:rFonts w:cs="Arial"/>
          <w:szCs w:val="24"/>
        </w:rPr>
        <w:t>31</w:t>
      </w:r>
      <w:r w:rsidRPr="00910EA4">
        <w:rPr>
          <w:rFonts w:cs="Arial"/>
          <w:szCs w:val="24"/>
        </w:rPr>
        <w:t>.</w:t>
      </w:r>
      <w:r w:rsidR="00CF39E9">
        <w:rPr>
          <w:rFonts w:cs="Arial"/>
          <w:szCs w:val="24"/>
        </w:rPr>
        <w:t>10</w:t>
      </w:r>
      <w:r w:rsidRPr="00910EA4">
        <w:rPr>
          <w:rFonts w:cs="Arial"/>
          <w:szCs w:val="24"/>
        </w:rPr>
        <w:t>.202</w:t>
      </w:r>
      <w:r w:rsidR="00DE6CC7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6255F86D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CF39E9">
        <w:rPr>
          <w:rFonts w:cs="Arial"/>
          <w:szCs w:val="24"/>
        </w:rPr>
        <w:t>16</w:t>
      </w:r>
      <w:r w:rsidR="00B22A76" w:rsidRPr="00910EA4">
        <w:rPr>
          <w:rFonts w:cs="Arial"/>
          <w:szCs w:val="24"/>
        </w:rPr>
        <w:t>/202</w:t>
      </w:r>
      <w:r w:rsidR="00DE6CC7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6F2379CF" w14:textId="23EACE1B" w:rsidR="003B2099" w:rsidRPr="00E86815" w:rsidRDefault="00B22A76" w:rsidP="00E86815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E86815">
        <w:rPr>
          <w:rFonts w:cs="Arial"/>
          <w:b/>
          <w:bCs/>
          <w:szCs w:val="24"/>
        </w:rPr>
        <w:t xml:space="preserve">dot.: postępowania </w:t>
      </w:r>
      <w:r w:rsidR="00910EA4" w:rsidRPr="00E86815">
        <w:rPr>
          <w:rFonts w:cs="Arial"/>
          <w:b/>
          <w:bCs/>
          <w:szCs w:val="24"/>
        </w:rPr>
        <w:t>o udzielenie zamówienia sektorowego prowadzone</w:t>
      </w:r>
      <w:r w:rsidR="00C37715" w:rsidRPr="00E86815">
        <w:rPr>
          <w:rFonts w:cs="Arial"/>
          <w:b/>
          <w:bCs/>
          <w:szCs w:val="24"/>
        </w:rPr>
        <w:t>go</w:t>
      </w:r>
      <w:r w:rsidR="003D7075" w:rsidRPr="00E86815">
        <w:rPr>
          <w:rFonts w:cs="Arial"/>
          <w:b/>
          <w:bCs/>
          <w:szCs w:val="24"/>
        </w:rPr>
        <w:t xml:space="preserve"> </w:t>
      </w:r>
      <w:r w:rsidR="00480DAF" w:rsidRPr="00E86815">
        <w:rPr>
          <w:rFonts w:cs="Arial"/>
          <w:b/>
          <w:bCs/>
          <w:szCs w:val="24"/>
        </w:rPr>
        <w:t>na podstawie R</w:t>
      </w:r>
      <w:r w:rsidR="00E86815" w:rsidRPr="00E86815">
        <w:rPr>
          <w:rFonts w:cs="Arial"/>
          <w:b/>
          <w:bCs/>
          <w:szCs w:val="24"/>
        </w:rPr>
        <w:t>egulaminu</w:t>
      </w:r>
      <w:r w:rsidR="00480DAF" w:rsidRPr="00E86815">
        <w:rPr>
          <w:rFonts w:cs="Arial"/>
          <w:b/>
          <w:bCs/>
          <w:szCs w:val="24"/>
        </w:rPr>
        <w:t xml:space="preserve"> U</w:t>
      </w:r>
      <w:r w:rsidR="00E86815" w:rsidRPr="00E86815">
        <w:rPr>
          <w:rFonts w:cs="Arial"/>
          <w:b/>
          <w:bCs/>
          <w:szCs w:val="24"/>
        </w:rPr>
        <w:t>dzielania</w:t>
      </w:r>
      <w:r w:rsidR="00480DAF" w:rsidRPr="00E86815">
        <w:rPr>
          <w:rFonts w:cs="Arial"/>
          <w:b/>
          <w:bCs/>
          <w:szCs w:val="24"/>
        </w:rPr>
        <w:t xml:space="preserve"> Z</w:t>
      </w:r>
      <w:r w:rsidR="00E86815" w:rsidRPr="00E86815">
        <w:rPr>
          <w:rFonts w:cs="Arial"/>
          <w:b/>
          <w:bCs/>
          <w:szCs w:val="24"/>
        </w:rPr>
        <w:t>amówień</w:t>
      </w:r>
      <w:r w:rsidR="00480DAF" w:rsidRPr="00E86815">
        <w:rPr>
          <w:rFonts w:cs="Arial"/>
          <w:b/>
          <w:bCs/>
          <w:szCs w:val="24"/>
        </w:rPr>
        <w:t xml:space="preserve"> S</w:t>
      </w:r>
      <w:r w:rsidR="00E86815" w:rsidRPr="00E86815">
        <w:rPr>
          <w:rFonts w:cs="Arial"/>
          <w:b/>
          <w:bCs/>
          <w:szCs w:val="24"/>
        </w:rPr>
        <w:t>ektorowych</w:t>
      </w:r>
      <w:r w:rsidR="00480DAF" w:rsidRPr="00E86815">
        <w:rPr>
          <w:rFonts w:cs="Arial"/>
          <w:b/>
          <w:bCs/>
          <w:szCs w:val="24"/>
        </w:rPr>
        <w:t xml:space="preserve"> na dostawy, usługi</w:t>
      </w:r>
      <w:r w:rsidR="00E86815">
        <w:rPr>
          <w:rFonts w:cs="Arial"/>
          <w:b/>
          <w:bCs/>
          <w:szCs w:val="24"/>
        </w:rPr>
        <w:br/>
      </w:r>
      <w:r w:rsidR="00480DAF" w:rsidRPr="00E86815">
        <w:rPr>
          <w:rFonts w:cs="Arial"/>
          <w:b/>
          <w:bCs/>
          <w:szCs w:val="24"/>
        </w:rPr>
        <w:t>i roboty budowlane w Komunikacji Miejskiej Rybnik Sp. z o.o. w Rybniku</w:t>
      </w:r>
      <w:r w:rsidR="00910EA4" w:rsidRPr="00E86815">
        <w:rPr>
          <w:rFonts w:cs="Arial"/>
          <w:b/>
          <w:bCs/>
          <w:szCs w:val="24"/>
        </w:rPr>
        <w:t xml:space="preserve"> </w:t>
      </w:r>
      <w:r w:rsidR="009F509A" w:rsidRPr="00E86815">
        <w:rPr>
          <w:rFonts w:cs="Arial"/>
          <w:b/>
          <w:bCs/>
          <w:szCs w:val="24"/>
        </w:rPr>
        <w:t>pn.:</w:t>
      </w:r>
      <w:r w:rsidRPr="00E86815">
        <w:rPr>
          <w:rFonts w:cs="Arial"/>
          <w:b/>
          <w:bCs/>
          <w:szCs w:val="24"/>
        </w:rPr>
        <w:t xml:space="preserve"> </w:t>
      </w:r>
      <w:r w:rsidR="009F509A" w:rsidRPr="00E86815">
        <w:rPr>
          <w:rFonts w:cs="Arial"/>
          <w:b/>
          <w:bCs/>
          <w:szCs w:val="24"/>
        </w:rPr>
        <w:t>„</w:t>
      </w:r>
      <w:r w:rsidR="00E86815" w:rsidRPr="00E86815">
        <w:rPr>
          <w:rFonts w:cs="Arial"/>
          <w:b/>
          <w:bCs/>
        </w:rPr>
        <w:t xml:space="preserve">Dostawa </w:t>
      </w:r>
      <w:r w:rsidR="00842611">
        <w:rPr>
          <w:rFonts w:cs="Arial"/>
          <w:b/>
          <w:bCs/>
        </w:rPr>
        <w:t>oleju napędowego.”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5350"/>
        <w:gridCol w:w="2829"/>
      </w:tblGrid>
      <w:tr w:rsidR="006F0FEF" w14:paraId="7698BD20" w14:textId="6F75662A" w:rsidTr="006E3342">
        <w:tc>
          <w:tcPr>
            <w:tcW w:w="487" w:type="pct"/>
            <w:vAlign w:val="center"/>
          </w:tcPr>
          <w:p w14:paraId="43DF720F" w14:textId="625F9CBC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952" w:type="pct"/>
            <w:vAlign w:val="center"/>
          </w:tcPr>
          <w:p w14:paraId="6E278815" w14:textId="13CE26C8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561" w:type="pct"/>
            <w:vAlign w:val="center"/>
          </w:tcPr>
          <w:p w14:paraId="7D9C7746" w14:textId="6761D354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</w:tr>
      <w:tr w:rsidR="00594E3D" w:rsidRPr="00594E3D" w14:paraId="79D16D56" w14:textId="1698A2CF" w:rsidTr="006E3342">
        <w:tc>
          <w:tcPr>
            <w:tcW w:w="487" w:type="pct"/>
            <w:vAlign w:val="center"/>
          </w:tcPr>
          <w:p w14:paraId="5C9C68D6" w14:textId="4AA9A91B" w:rsidR="006F0FEF" w:rsidRPr="00594E3D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952" w:type="pct"/>
            <w:vAlign w:val="center"/>
          </w:tcPr>
          <w:p w14:paraId="6DA88DC7" w14:textId="064B66F9" w:rsidR="006E3342" w:rsidRDefault="008674D8" w:rsidP="008674D8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 w:rsidRPr="008674D8">
              <w:rPr>
                <w:rFonts w:cs="Arial"/>
              </w:rPr>
              <w:t>EKO-AGB Przedsiębiorstwo-Handlowo-Usługowe</w:t>
            </w:r>
            <w:r>
              <w:rPr>
                <w:rFonts w:cs="Arial"/>
              </w:rPr>
              <w:t xml:space="preserve"> </w:t>
            </w:r>
            <w:r w:rsidRPr="008674D8">
              <w:rPr>
                <w:rFonts w:cs="Arial"/>
              </w:rPr>
              <w:t>Alicja Buchcik.</w:t>
            </w:r>
          </w:p>
          <w:p w14:paraId="776ECF74" w14:textId="70BD2C63" w:rsidR="00842611" w:rsidRPr="0003085F" w:rsidRDefault="008674D8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 w:rsidRPr="008674D8">
              <w:rPr>
                <w:rFonts w:cs="Arial"/>
              </w:rPr>
              <w:t>44-230 Czerwionka-Leszczyny</w:t>
            </w:r>
            <w:r w:rsidR="00842611">
              <w:rPr>
                <w:rFonts w:cs="Arial"/>
              </w:rPr>
              <w:t xml:space="preserve">, </w:t>
            </w:r>
            <w:r w:rsidRPr="008674D8">
              <w:rPr>
                <w:rFonts w:cs="Arial"/>
              </w:rPr>
              <w:t>ul. Szyb Zachodni nr 8</w:t>
            </w:r>
          </w:p>
        </w:tc>
        <w:tc>
          <w:tcPr>
            <w:tcW w:w="1561" w:type="pct"/>
            <w:vAlign w:val="center"/>
          </w:tcPr>
          <w:p w14:paraId="71197CB0" w14:textId="1841BA3A" w:rsidR="006F0FEF" w:rsidRPr="00594E3D" w:rsidRDefault="008674D8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  <w:color w:val="000000" w:themeColor="text1"/>
                <w:szCs w:val="24"/>
              </w:rPr>
              <w:t>1</w:t>
            </w:r>
            <w:r>
              <w:rPr>
                <w:rFonts w:cs="Arial"/>
                <w:color w:val="000000" w:themeColor="text1"/>
                <w:szCs w:val="24"/>
              </w:rPr>
              <w:t> </w:t>
            </w:r>
            <w:r w:rsidRPr="008674D8">
              <w:rPr>
                <w:rFonts w:cs="Arial"/>
                <w:color w:val="000000" w:themeColor="text1"/>
                <w:szCs w:val="24"/>
              </w:rPr>
              <w:t>047</w:t>
            </w:r>
            <w:r>
              <w:rPr>
                <w:rFonts w:cs="Arial"/>
                <w:color w:val="000000" w:themeColor="text1"/>
                <w:szCs w:val="24"/>
              </w:rPr>
              <w:t xml:space="preserve"> </w:t>
            </w:r>
            <w:r w:rsidRPr="008674D8">
              <w:rPr>
                <w:rFonts w:cs="Arial"/>
                <w:color w:val="000000" w:themeColor="text1"/>
                <w:szCs w:val="24"/>
              </w:rPr>
              <w:t>651,85</w:t>
            </w:r>
            <w:r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594E3D" w:rsidRPr="00594E3D" w14:paraId="4371C078" w14:textId="77777777" w:rsidTr="006E3342">
        <w:tc>
          <w:tcPr>
            <w:tcW w:w="487" w:type="pct"/>
            <w:vAlign w:val="center"/>
          </w:tcPr>
          <w:p w14:paraId="204DD177" w14:textId="5A7BC408" w:rsidR="00F24A16" w:rsidRPr="00594E3D" w:rsidRDefault="00F24A16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2</w:t>
            </w:r>
          </w:p>
        </w:tc>
        <w:tc>
          <w:tcPr>
            <w:tcW w:w="2952" w:type="pct"/>
            <w:vAlign w:val="center"/>
          </w:tcPr>
          <w:p w14:paraId="27CA9B43" w14:textId="3E181432" w:rsidR="00E844E3" w:rsidRPr="00D74B26" w:rsidRDefault="00D74B26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color w:val="000000" w:themeColor="text1"/>
              </w:rPr>
            </w:pPr>
            <w:r w:rsidRPr="00D74B26">
              <w:rPr>
                <w:color w:val="000000" w:themeColor="text1"/>
              </w:rPr>
              <w:t>Gaz P</w:t>
            </w:r>
            <w:r>
              <w:rPr>
                <w:color w:val="000000" w:themeColor="text1"/>
              </w:rPr>
              <w:t>etrol Sp. z o.o.</w:t>
            </w:r>
          </w:p>
          <w:p w14:paraId="64698EBB" w14:textId="184CC1AC" w:rsidR="00842611" w:rsidRPr="00D74B26" w:rsidRDefault="00D74B26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color w:val="000000" w:themeColor="text1"/>
              </w:rPr>
              <w:t>55</w:t>
            </w:r>
            <w:r w:rsidR="00842611" w:rsidRPr="00D74B26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080</w:t>
            </w:r>
            <w:r w:rsidR="00842611" w:rsidRPr="00D74B2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Kąty Wrocławskie</w:t>
            </w:r>
            <w:r w:rsidR="00842611" w:rsidRPr="00D74B26">
              <w:rPr>
                <w:color w:val="000000" w:themeColor="text1"/>
              </w:rPr>
              <w:t xml:space="preserve">, ul. </w:t>
            </w:r>
            <w:r>
              <w:rPr>
                <w:color w:val="000000" w:themeColor="text1"/>
              </w:rPr>
              <w:t>1 Maja 90</w:t>
            </w:r>
          </w:p>
        </w:tc>
        <w:tc>
          <w:tcPr>
            <w:tcW w:w="1561" w:type="pct"/>
            <w:vAlign w:val="center"/>
          </w:tcPr>
          <w:p w14:paraId="4095873B" w14:textId="1E36E1D1" w:rsidR="00F24A16" w:rsidRPr="00594E3D" w:rsidRDefault="008674D8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  <w:color w:val="000000" w:themeColor="text1"/>
                <w:szCs w:val="24"/>
              </w:rPr>
              <w:t>1 054 458,41</w:t>
            </w:r>
            <w:r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594E3D" w:rsidRPr="00594E3D" w14:paraId="46449CD9" w14:textId="77777777" w:rsidTr="006E3342">
        <w:tc>
          <w:tcPr>
            <w:tcW w:w="487" w:type="pct"/>
            <w:vAlign w:val="center"/>
          </w:tcPr>
          <w:p w14:paraId="11E2B71A" w14:textId="2F7E060A" w:rsidR="00F24A16" w:rsidRPr="00594E3D" w:rsidRDefault="006E3342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3</w:t>
            </w:r>
          </w:p>
        </w:tc>
        <w:tc>
          <w:tcPr>
            <w:tcW w:w="2952" w:type="pct"/>
            <w:vAlign w:val="center"/>
          </w:tcPr>
          <w:p w14:paraId="17A40429" w14:textId="4BE50F4D" w:rsidR="004D5F8A" w:rsidRPr="008674D8" w:rsidRDefault="008674D8" w:rsidP="004D5F8A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  <w:lang w:val="en-US"/>
              </w:rPr>
            </w:pPr>
            <w:r w:rsidRPr="008674D8">
              <w:rPr>
                <w:rFonts w:cs="Arial"/>
                <w:color w:val="000000" w:themeColor="text1"/>
                <w:szCs w:val="24"/>
                <w:lang w:val="en-US"/>
              </w:rPr>
              <w:t>P.H.U. „BAAG” RENCHEN, JOŃCZYK SP.J.</w:t>
            </w:r>
          </w:p>
          <w:p w14:paraId="41971DBD" w14:textId="05F34324" w:rsidR="00D127B3" w:rsidRPr="00BB39E7" w:rsidRDefault="008674D8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  <w:color w:val="000000" w:themeColor="text1"/>
                <w:szCs w:val="24"/>
              </w:rPr>
              <w:t xml:space="preserve">46-300 </w:t>
            </w:r>
            <w:r w:rsidRPr="008674D8">
              <w:rPr>
                <w:rFonts w:cs="Arial"/>
                <w:color w:val="000000" w:themeColor="text1"/>
                <w:szCs w:val="24"/>
              </w:rPr>
              <w:t>Olesno</w:t>
            </w:r>
            <w:r w:rsidR="004D5F8A">
              <w:rPr>
                <w:rFonts w:cs="Arial"/>
                <w:color w:val="000000" w:themeColor="text1"/>
                <w:szCs w:val="24"/>
              </w:rPr>
              <w:t xml:space="preserve">, </w:t>
            </w:r>
            <w:r>
              <w:rPr>
                <w:rFonts w:cs="Arial"/>
                <w:color w:val="000000" w:themeColor="text1"/>
                <w:szCs w:val="24"/>
              </w:rPr>
              <w:t>ul</w:t>
            </w:r>
            <w:r w:rsidRPr="008674D8">
              <w:rPr>
                <w:rFonts w:cs="Arial"/>
                <w:color w:val="000000" w:themeColor="text1"/>
                <w:szCs w:val="24"/>
              </w:rPr>
              <w:t xml:space="preserve">. </w:t>
            </w:r>
            <w:r w:rsidRPr="008674D8">
              <w:rPr>
                <w:rFonts w:cs="Arial"/>
                <w:color w:val="000000" w:themeColor="text1"/>
                <w:szCs w:val="24"/>
              </w:rPr>
              <w:t>Częstochowska</w:t>
            </w:r>
            <w:r w:rsidRPr="008674D8">
              <w:rPr>
                <w:rFonts w:cs="Arial"/>
                <w:color w:val="000000" w:themeColor="text1"/>
                <w:szCs w:val="24"/>
              </w:rPr>
              <w:t xml:space="preserve"> 1</w:t>
            </w:r>
          </w:p>
        </w:tc>
        <w:tc>
          <w:tcPr>
            <w:tcW w:w="1561" w:type="pct"/>
            <w:vAlign w:val="center"/>
          </w:tcPr>
          <w:p w14:paraId="5D5CA577" w14:textId="193D216C" w:rsidR="00842611" w:rsidRPr="00594E3D" w:rsidRDefault="008674D8" w:rsidP="008674D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  <w:color w:val="000000" w:themeColor="text1"/>
                <w:szCs w:val="24"/>
              </w:rPr>
              <w:t>1 038 725,22</w:t>
            </w:r>
            <w:r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842611" w:rsidRPr="00594E3D" w14:paraId="44D728B1" w14:textId="77777777" w:rsidTr="006E3342">
        <w:tc>
          <w:tcPr>
            <w:tcW w:w="487" w:type="pct"/>
            <w:vAlign w:val="center"/>
          </w:tcPr>
          <w:p w14:paraId="12DF1094" w14:textId="59C6E148" w:rsidR="00842611" w:rsidRDefault="00842611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</w:t>
            </w:r>
          </w:p>
        </w:tc>
        <w:tc>
          <w:tcPr>
            <w:tcW w:w="2952" w:type="pct"/>
            <w:vAlign w:val="center"/>
          </w:tcPr>
          <w:p w14:paraId="4260B273" w14:textId="77777777" w:rsidR="004D5F8A" w:rsidRDefault="004D5F8A" w:rsidP="004D5F8A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PETROJET Sp. z o.o. </w:t>
            </w:r>
          </w:p>
          <w:p w14:paraId="128BC9D2" w14:textId="12AACC82" w:rsidR="004D5F8A" w:rsidRDefault="004D5F8A" w:rsidP="004D5F8A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26-670 </w:t>
            </w:r>
            <w:proofErr w:type="gramStart"/>
            <w:r>
              <w:rPr>
                <w:rFonts w:cs="Arial"/>
                <w:color w:val="000000" w:themeColor="text1"/>
                <w:szCs w:val="24"/>
              </w:rPr>
              <w:t>Pionki,  Kieszek</w:t>
            </w:r>
            <w:proofErr w:type="gramEnd"/>
            <w:r>
              <w:rPr>
                <w:rFonts w:cs="Arial"/>
                <w:color w:val="000000" w:themeColor="text1"/>
                <w:szCs w:val="24"/>
              </w:rPr>
              <w:t>, 52</w:t>
            </w:r>
          </w:p>
        </w:tc>
        <w:tc>
          <w:tcPr>
            <w:tcW w:w="1561" w:type="pct"/>
            <w:vAlign w:val="center"/>
          </w:tcPr>
          <w:p w14:paraId="17CA3EC7" w14:textId="5C4FE954" w:rsidR="00842611" w:rsidRPr="008674D8" w:rsidRDefault="008674D8" w:rsidP="008674D8">
            <w:pPr>
              <w:pStyle w:val="Default"/>
              <w:jc w:val="center"/>
            </w:pPr>
            <w:r w:rsidRPr="008674D8">
              <w:t xml:space="preserve">1 054 123,66 </w:t>
            </w:r>
            <w:r w:rsidRPr="008674D8">
              <w:t>zł</w:t>
            </w:r>
          </w:p>
        </w:tc>
      </w:tr>
      <w:tr w:rsidR="00842611" w:rsidRPr="00594E3D" w14:paraId="7958ABE1" w14:textId="77777777" w:rsidTr="006E3342">
        <w:tc>
          <w:tcPr>
            <w:tcW w:w="487" w:type="pct"/>
            <w:vAlign w:val="center"/>
          </w:tcPr>
          <w:p w14:paraId="2B45E9F7" w14:textId="3DBD5B73" w:rsidR="00842611" w:rsidRDefault="00842611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5</w:t>
            </w:r>
          </w:p>
        </w:tc>
        <w:tc>
          <w:tcPr>
            <w:tcW w:w="2952" w:type="pct"/>
            <w:vAlign w:val="center"/>
          </w:tcPr>
          <w:p w14:paraId="4B56C8FE" w14:textId="77777777" w:rsidR="00842611" w:rsidRDefault="00842611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BORIM Paliwa Sp. z o.o.</w:t>
            </w:r>
          </w:p>
          <w:p w14:paraId="342D6845" w14:textId="2B8301B1" w:rsidR="002B6A56" w:rsidRDefault="002B6A56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43-215 Studzienice, ul. Jaskółek 12L</w:t>
            </w:r>
          </w:p>
        </w:tc>
        <w:tc>
          <w:tcPr>
            <w:tcW w:w="1561" w:type="pct"/>
            <w:vAlign w:val="center"/>
          </w:tcPr>
          <w:p w14:paraId="4D05FA1B" w14:textId="062C4AC1" w:rsidR="00842611" w:rsidRPr="008674D8" w:rsidRDefault="008674D8" w:rsidP="008674D8">
            <w:pPr>
              <w:pStyle w:val="Default"/>
              <w:jc w:val="center"/>
              <w:rPr>
                <w:sz w:val="16"/>
                <w:szCs w:val="16"/>
              </w:rPr>
            </w:pPr>
            <w:r w:rsidRPr="008674D8">
              <w:t>1</w:t>
            </w:r>
            <w:r>
              <w:t xml:space="preserve"> </w:t>
            </w:r>
            <w:r w:rsidRPr="008674D8">
              <w:t>048</w:t>
            </w:r>
            <w:r>
              <w:t xml:space="preserve"> </w:t>
            </w:r>
            <w:r w:rsidRPr="008674D8">
              <w:t xml:space="preserve">098,18 </w:t>
            </w:r>
            <w:r w:rsidRPr="008674D8">
              <w:t>zł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5A0AA9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64343" w14:textId="77777777" w:rsidR="005D5E9D" w:rsidRDefault="005D5E9D" w:rsidP="00255427">
      <w:pPr>
        <w:spacing w:line="240" w:lineRule="auto"/>
      </w:pPr>
      <w:r>
        <w:separator/>
      </w:r>
    </w:p>
  </w:endnote>
  <w:endnote w:type="continuationSeparator" w:id="0">
    <w:p w14:paraId="2C7FD696" w14:textId="77777777" w:rsidR="005D5E9D" w:rsidRDefault="005D5E9D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BB5CE" w14:textId="77777777" w:rsidR="005D5E9D" w:rsidRDefault="005D5E9D" w:rsidP="00255427">
      <w:pPr>
        <w:spacing w:line="240" w:lineRule="auto"/>
      </w:pPr>
      <w:r>
        <w:separator/>
      </w:r>
    </w:p>
  </w:footnote>
  <w:footnote w:type="continuationSeparator" w:id="0">
    <w:p w14:paraId="3F9EA0F4" w14:textId="77777777" w:rsidR="005D5E9D" w:rsidRDefault="005D5E9D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77B65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3D8C"/>
    <w:rsid w:val="002B6A56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D50C7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CBC"/>
    <w:rsid w:val="003C100F"/>
    <w:rsid w:val="003D2A36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5F8A"/>
    <w:rsid w:val="004D6AC0"/>
    <w:rsid w:val="004D77C3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32729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0AA9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9D"/>
    <w:rsid w:val="005D5EE1"/>
    <w:rsid w:val="005D6B7D"/>
    <w:rsid w:val="005E5B77"/>
    <w:rsid w:val="005E6296"/>
    <w:rsid w:val="005F11D6"/>
    <w:rsid w:val="005F3F15"/>
    <w:rsid w:val="005F4615"/>
    <w:rsid w:val="005F6DCF"/>
    <w:rsid w:val="005F6DD9"/>
    <w:rsid w:val="005F79E8"/>
    <w:rsid w:val="00602F7C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3342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2611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674D8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0CB7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081B"/>
    <w:rsid w:val="00B95B20"/>
    <w:rsid w:val="00B9741D"/>
    <w:rsid w:val="00BB0386"/>
    <w:rsid w:val="00BB0D63"/>
    <w:rsid w:val="00BB186F"/>
    <w:rsid w:val="00BB39E7"/>
    <w:rsid w:val="00BB71C5"/>
    <w:rsid w:val="00BB7E5A"/>
    <w:rsid w:val="00BC653F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216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39E9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74B26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C7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1B0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123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2023-10-31T09:28:00Z</cp:lastPrinted>
  <dcterms:created xsi:type="dcterms:W3CDTF">2024-10-30T09:36:00Z</dcterms:created>
  <dcterms:modified xsi:type="dcterms:W3CDTF">2024-10-31T13:29:00Z</dcterms:modified>
</cp:coreProperties>
</file>