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:rsidR="00350768" w:rsidRPr="00350768" w:rsidRDefault="00350768" w:rsidP="00EC0270">
      <w:pPr>
        <w:spacing w:before="102"/>
        <w:rPr>
          <w:sz w:val="24"/>
          <w:szCs w:val="24"/>
        </w:rPr>
      </w:pPr>
    </w:p>
    <w:p w:rsidR="00350768" w:rsidRDefault="00382D57" w:rsidP="00350768">
      <w:pPr>
        <w:spacing w:before="10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9 do SWZ PN 1</w:t>
      </w:r>
      <w:r w:rsidR="00737FD3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/2025</w:t>
      </w:r>
      <w:r w:rsidR="0037099E">
        <w:rPr>
          <w:b/>
          <w:bCs/>
          <w:sz w:val="24"/>
          <w:szCs w:val="24"/>
        </w:rPr>
        <w:t xml:space="preserve"> - Pakiet </w:t>
      </w:r>
      <w:r w:rsidR="00737FD3">
        <w:rPr>
          <w:b/>
          <w:bCs/>
          <w:sz w:val="24"/>
          <w:szCs w:val="24"/>
        </w:rPr>
        <w:t>5</w:t>
      </w:r>
    </w:p>
    <w:p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:rsidR="00EC0270" w:rsidRPr="005B639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 xml:space="preserve">Nr telefonu…………………. </w:t>
      </w:r>
      <w:r w:rsidRPr="005B6390">
        <w:rPr>
          <w:sz w:val="24"/>
          <w:szCs w:val="24"/>
        </w:rPr>
        <w:t>nr fax…………………..e-mail:………………</w:t>
      </w:r>
      <w:r w:rsidR="00BF05F7" w:rsidRPr="005B6390">
        <w:rPr>
          <w:sz w:val="24"/>
          <w:szCs w:val="24"/>
        </w:rPr>
        <w:t>……………….</w:t>
      </w:r>
      <w:r w:rsidRPr="005B6390">
        <w:rPr>
          <w:sz w:val="24"/>
          <w:szCs w:val="24"/>
        </w:rPr>
        <w:t>……………..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5B6390">
        <w:rPr>
          <w:sz w:val="24"/>
          <w:szCs w:val="24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 xml:space="preserve">1) transport karetką typu „S” - kierowca, lekarz, ratownik medyczny </w:t>
      </w:r>
      <w:r w:rsidRPr="00EC0270">
        <w:rPr>
          <w:color w:val="000000"/>
          <w:sz w:val="24"/>
          <w:szCs w:val="24"/>
        </w:rPr>
        <w:t>(skład osobowy i wyposażenie zgodne z wytycznymi NFZ dla zespołu specjalistycznego ratownictwa medycznego)</w:t>
      </w:r>
      <w:r w:rsidRPr="00EC0270">
        <w:rPr>
          <w:b/>
          <w:bCs/>
          <w:color w:val="000000"/>
          <w:sz w:val="24"/>
          <w:szCs w:val="24"/>
        </w:rPr>
        <w:t>,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>2) transport karetką typu „</w:t>
      </w:r>
      <w:r w:rsidR="0075506E">
        <w:rPr>
          <w:b/>
          <w:bCs/>
          <w:color w:val="000000"/>
          <w:sz w:val="24"/>
          <w:szCs w:val="24"/>
        </w:rPr>
        <w:t>T” - kierowca, sanitariusz</w:t>
      </w:r>
      <w:r w:rsidRPr="00EC0270">
        <w:rPr>
          <w:b/>
          <w:bCs/>
          <w:color w:val="000000"/>
          <w:sz w:val="24"/>
          <w:szCs w:val="24"/>
        </w:rPr>
        <w:t xml:space="preserve"> (</w:t>
      </w:r>
      <w:r w:rsidRPr="00EC0270">
        <w:rPr>
          <w:color w:val="000000"/>
          <w:sz w:val="24"/>
          <w:szCs w:val="24"/>
        </w:rPr>
        <w:t>z wyposażeniem zgodnym z wytycznymi NFZ dla transportu karetka typu „T”)</w:t>
      </w:r>
      <w:r w:rsidRPr="00EC0270">
        <w:rPr>
          <w:b/>
          <w:bCs/>
          <w:color w:val="000000"/>
          <w:sz w:val="24"/>
          <w:szCs w:val="24"/>
        </w:rPr>
        <w:t>, / kierowca</w:t>
      </w:r>
      <w:r w:rsidR="005B6390">
        <w:rPr>
          <w:b/>
          <w:bCs/>
          <w:color w:val="000000"/>
          <w:sz w:val="24"/>
          <w:szCs w:val="24"/>
        </w:rPr>
        <w:t xml:space="preserve"> bez sanitariusza,</w:t>
      </w:r>
    </w:p>
    <w:p w:rsid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wykonywany na terenie Warszawy, Pruszkowa i okolic.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EC0270">
        <w:rPr>
          <w:b/>
          <w:bCs/>
          <w:sz w:val="24"/>
          <w:szCs w:val="24"/>
        </w:rPr>
        <w:t>transport karetka typu „P” - co najmniej dwie osoby uprawnione do wykonywania medycznych czynności ratunkowych</w:t>
      </w:r>
      <w:r w:rsidRPr="00EC0270">
        <w:rPr>
          <w:sz w:val="24"/>
          <w:szCs w:val="24"/>
        </w:rPr>
        <w:t xml:space="preserve">, </w:t>
      </w:r>
      <w:r w:rsidRPr="00EC0270">
        <w:rPr>
          <w:b/>
          <w:bCs/>
          <w:sz w:val="24"/>
          <w:szCs w:val="24"/>
        </w:rPr>
        <w:t>w tym pielęgniarka systemowa lub ratownik medyczny</w:t>
      </w:r>
      <w:r w:rsidRPr="00EC0270">
        <w:rPr>
          <w:sz w:val="24"/>
          <w:szCs w:val="24"/>
        </w:rPr>
        <w:t xml:space="preserve">. W skład zespołów, wchodzi </w:t>
      </w:r>
      <w:r w:rsidRPr="00EC0270">
        <w:rPr>
          <w:b/>
          <w:bCs/>
          <w:sz w:val="24"/>
          <w:szCs w:val="24"/>
        </w:rPr>
        <w:t>kierowca</w:t>
      </w:r>
      <w:r w:rsidRPr="00EC0270">
        <w:rPr>
          <w:sz w:val="24"/>
          <w:szCs w:val="24"/>
        </w:rPr>
        <w:t>, w przypadku gdy żaden z członków zespołów ratownictwa medycznego nie spełnia warunków, o których mowa w art. 106 ust. 1 ustawy z dnia 5 stycznia 2011 r. o kierujących pojazdami (</w:t>
      </w:r>
      <w:proofErr w:type="spellStart"/>
      <w:r w:rsidRPr="00EC0270">
        <w:rPr>
          <w:sz w:val="24"/>
          <w:szCs w:val="24"/>
        </w:rPr>
        <w:t>t.j</w:t>
      </w:r>
      <w:proofErr w:type="spellEnd"/>
      <w:r w:rsidRPr="00EC0270">
        <w:rPr>
          <w:sz w:val="24"/>
          <w:szCs w:val="24"/>
        </w:rPr>
        <w:t xml:space="preserve">. Dz. U. z 2015 r., poz. 155 z </w:t>
      </w:r>
      <w:proofErr w:type="spellStart"/>
      <w:r w:rsidRPr="00EC0270">
        <w:rPr>
          <w:sz w:val="24"/>
          <w:szCs w:val="24"/>
        </w:rPr>
        <w:t>późn</w:t>
      </w:r>
      <w:proofErr w:type="spellEnd"/>
      <w:r w:rsidRPr="00EC0270">
        <w:rPr>
          <w:sz w:val="24"/>
          <w:szCs w:val="24"/>
        </w:rPr>
        <w:t>. zm.).</w:t>
      </w:r>
    </w:p>
    <w:p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Szczegółowy opis przedmiotu zamówienia zawarty jest w załączniku nr …. do oferty.</w:t>
      </w:r>
    </w:p>
    <w:p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lastRenderedPageBreak/>
        <w:t>Lokalizacja - Pruszków, ul. Warsztatowa 1.</w:t>
      </w:r>
    </w:p>
    <w:p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</w:t>
      </w:r>
      <w:r w:rsidR="0075506E">
        <w:rPr>
          <w:b/>
          <w:bCs/>
          <w:sz w:val="24"/>
          <w:szCs w:val="24"/>
          <w:u w:val="single"/>
          <w:shd w:val="clear" w:color="auto" w:fill="FFFFFF"/>
        </w:rPr>
        <w:t>kres 24 miesięcy, tj. od ………2025</w:t>
      </w:r>
      <w:r w:rsidR="00737FD3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="0075506E">
        <w:rPr>
          <w:b/>
          <w:bCs/>
          <w:sz w:val="24"/>
          <w:szCs w:val="24"/>
          <w:u w:val="single"/>
          <w:shd w:val="clear" w:color="auto" w:fill="FFFFFF"/>
        </w:rPr>
        <w:t>r. do ………..2027</w:t>
      </w:r>
      <w:r w:rsidR="00737FD3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bookmarkStart w:id="0" w:name="_GoBack"/>
      <w:bookmarkEnd w:id="0"/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09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:rsidTr="00F41961">
        <w:trPr>
          <w:trHeight w:val="58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"P"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:rsidR="00FC41F5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T, S i P</w:t>
      </w:r>
    </w:p>
    <w:p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:rsidR="00FC41F5" w:rsidRPr="00AC0153" w:rsidRDefault="001C4958" w:rsidP="00AC0153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 xml:space="preserve">w zestawieniu Wykonawca podaje również czas trwania </w:t>
      </w:r>
      <w:r w:rsidRPr="00D63C46">
        <w:rPr>
          <w:sz w:val="24"/>
          <w:szCs w:val="24"/>
          <w:shd w:val="clear" w:color="auto" w:fill="FFFFFF"/>
        </w:rPr>
        <w:lastRenderedPageBreak/>
        <w:t>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:rsidR="001C4958" w:rsidRPr="001C4958" w:rsidRDefault="001C4958" w:rsidP="00AC0153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Pr="001C4958">
        <w:rPr>
          <w:bCs/>
          <w:sz w:val="24"/>
          <w:szCs w:val="24"/>
          <w:shd w:val="clear" w:color="auto" w:fill="FFFFFF"/>
        </w:rPr>
        <w:t>o SIWZ)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436" w:rsidRDefault="00ED3436" w:rsidP="009B4AD9">
      <w:r>
        <w:separator/>
      </w:r>
    </w:p>
  </w:endnote>
  <w:endnote w:type="continuationSeparator" w:id="0">
    <w:p w:rsidR="00ED3436" w:rsidRDefault="00ED3436" w:rsidP="009B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36" w:rsidRDefault="00ED34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118521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D3436" w:rsidRDefault="00ED343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382D57">
          <w:fldChar w:fldCharType="begin"/>
        </w:r>
        <w:r w:rsidR="00382D57">
          <w:instrText xml:space="preserve"> PAGE    \* MERGEFORMAT </w:instrText>
        </w:r>
        <w:r w:rsidR="00382D57">
          <w:fldChar w:fldCharType="separate"/>
        </w:r>
        <w:r w:rsidR="0037099E" w:rsidRPr="0037099E">
          <w:rPr>
            <w:rFonts w:asciiTheme="majorHAnsi" w:hAnsiTheme="majorHAnsi"/>
            <w:noProof/>
            <w:sz w:val="28"/>
            <w:szCs w:val="28"/>
          </w:rPr>
          <w:t>1</w:t>
        </w:r>
        <w:r w:rsidR="00382D57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ED3436" w:rsidRDefault="00ED34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36" w:rsidRDefault="00ED3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436" w:rsidRDefault="00ED3436" w:rsidP="009B4AD9">
      <w:r>
        <w:separator/>
      </w:r>
    </w:p>
  </w:footnote>
  <w:footnote w:type="continuationSeparator" w:id="0">
    <w:p w:rsidR="00ED3436" w:rsidRDefault="00ED3436" w:rsidP="009B4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36" w:rsidRDefault="00ED34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36" w:rsidRDefault="00ED34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36" w:rsidRDefault="00ED3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71D4"/>
    <w:rsid w:val="001574B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0768"/>
    <w:rsid w:val="00357851"/>
    <w:rsid w:val="0037099E"/>
    <w:rsid w:val="003725B6"/>
    <w:rsid w:val="00377838"/>
    <w:rsid w:val="00382D57"/>
    <w:rsid w:val="00392453"/>
    <w:rsid w:val="003E68F3"/>
    <w:rsid w:val="003E7050"/>
    <w:rsid w:val="00400734"/>
    <w:rsid w:val="00405CC5"/>
    <w:rsid w:val="004152CF"/>
    <w:rsid w:val="004277B4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44901"/>
    <w:rsid w:val="00564285"/>
    <w:rsid w:val="0058029C"/>
    <w:rsid w:val="005B3664"/>
    <w:rsid w:val="005B6390"/>
    <w:rsid w:val="005E7425"/>
    <w:rsid w:val="00611ECC"/>
    <w:rsid w:val="006668D8"/>
    <w:rsid w:val="00680E41"/>
    <w:rsid w:val="006846DD"/>
    <w:rsid w:val="006A1F3E"/>
    <w:rsid w:val="006B3C2F"/>
    <w:rsid w:val="006C428C"/>
    <w:rsid w:val="007102ED"/>
    <w:rsid w:val="0071325B"/>
    <w:rsid w:val="00737FD3"/>
    <w:rsid w:val="0075506E"/>
    <w:rsid w:val="00795E0C"/>
    <w:rsid w:val="007A2EB4"/>
    <w:rsid w:val="00803F57"/>
    <w:rsid w:val="00807059"/>
    <w:rsid w:val="00812FD6"/>
    <w:rsid w:val="0081706F"/>
    <w:rsid w:val="00827759"/>
    <w:rsid w:val="00832195"/>
    <w:rsid w:val="008575C9"/>
    <w:rsid w:val="00872E06"/>
    <w:rsid w:val="00873780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B4AD9"/>
    <w:rsid w:val="009C2A71"/>
    <w:rsid w:val="00A00E9E"/>
    <w:rsid w:val="00A24D55"/>
    <w:rsid w:val="00AB3EB3"/>
    <w:rsid w:val="00AC0153"/>
    <w:rsid w:val="00AD3CCA"/>
    <w:rsid w:val="00AE58C6"/>
    <w:rsid w:val="00AF3F2E"/>
    <w:rsid w:val="00AF419E"/>
    <w:rsid w:val="00B15EA0"/>
    <w:rsid w:val="00B24A33"/>
    <w:rsid w:val="00B26E8C"/>
    <w:rsid w:val="00B32FA1"/>
    <w:rsid w:val="00B43550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A1B64"/>
    <w:rsid w:val="00CC15B1"/>
    <w:rsid w:val="00CC4272"/>
    <w:rsid w:val="00D0289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03135"/>
    <w:rsid w:val="00E14A63"/>
    <w:rsid w:val="00E246EB"/>
    <w:rsid w:val="00E26DDA"/>
    <w:rsid w:val="00E61649"/>
    <w:rsid w:val="00E87A1B"/>
    <w:rsid w:val="00EA55A4"/>
    <w:rsid w:val="00EC0270"/>
    <w:rsid w:val="00ED2F0E"/>
    <w:rsid w:val="00ED3436"/>
    <w:rsid w:val="00EE02A5"/>
    <w:rsid w:val="00EE1074"/>
    <w:rsid w:val="00EE56F0"/>
    <w:rsid w:val="00EF36E8"/>
    <w:rsid w:val="00EF61DE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6CA2"/>
  <w15:docId w15:val="{23F84DD2-096E-4240-A13D-157DB57B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9B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4A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9402-5883-4FD6-9086-9CC8CA84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Beata Stopnicka</cp:lastModifiedBy>
  <cp:revision>17</cp:revision>
  <cp:lastPrinted>2024-12-20T07:31:00Z</cp:lastPrinted>
  <dcterms:created xsi:type="dcterms:W3CDTF">2022-08-22T06:27:00Z</dcterms:created>
  <dcterms:modified xsi:type="dcterms:W3CDTF">2025-03-26T09:46:00Z</dcterms:modified>
</cp:coreProperties>
</file>