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965B" w14:textId="11FC1D00" w:rsidR="008D61FC" w:rsidRPr="005C4A53" w:rsidRDefault="008D61FC" w:rsidP="008D61FC">
      <w:pPr>
        <w:jc w:val="right"/>
      </w:pPr>
      <w:r w:rsidRPr="005C4A53">
        <w:t xml:space="preserve">Załącznik nr </w:t>
      </w:r>
      <w:r w:rsidR="00EE5FAB">
        <w:t>7</w:t>
      </w:r>
      <w:r w:rsidRPr="005C4A53">
        <w:t xml:space="preserve"> do SWZ </w:t>
      </w:r>
    </w:p>
    <w:p w14:paraId="155D1883" w14:textId="77777777" w:rsidR="008D61FC" w:rsidRPr="000C15F0" w:rsidRDefault="008D61FC" w:rsidP="008D61FC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9FFE513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5903DC3F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04254EA2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264645FD" w14:textId="20B2F038" w:rsidR="008D61FC" w:rsidRPr="00DE1534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70F7CA08" w14:textId="77777777" w:rsidR="008D61FC" w:rsidRDefault="008D61FC" w:rsidP="008D61FC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CAA341B" w14:textId="1286D5F5" w:rsidR="008D61FC" w:rsidRDefault="008D61FC" w:rsidP="008D61FC">
      <w:pPr>
        <w:rPr>
          <w:b/>
          <w:bCs/>
          <w:sz w:val="28"/>
          <w:szCs w:val="28"/>
        </w:rPr>
      </w:pPr>
      <w:r w:rsidRPr="005C4A53">
        <w:rPr>
          <w:b/>
          <w:bCs/>
          <w:sz w:val="28"/>
          <w:szCs w:val="28"/>
        </w:rPr>
        <w:t xml:space="preserve"> </w:t>
      </w:r>
    </w:p>
    <w:p w14:paraId="789DA202" w14:textId="77777777" w:rsidR="008D61FC" w:rsidRDefault="008D61FC" w:rsidP="008D61FC">
      <w:pPr>
        <w:jc w:val="center"/>
        <w:rPr>
          <w:b/>
          <w:bCs/>
          <w:sz w:val="28"/>
          <w:szCs w:val="28"/>
        </w:rPr>
      </w:pPr>
    </w:p>
    <w:p w14:paraId="2019CB05" w14:textId="77777777" w:rsidR="00B451C5" w:rsidRPr="008D61FC" w:rsidRDefault="00B451C5" w:rsidP="008D61FC">
      <w:pPr>
        <w:jc w:val="center"/>
        <w:rPr>
          <w:b/>
          <w:bCs/>
          <w:sz w:val="28"/>
          <w:szCs w:val="28"/>
        </w:rPr>
      </w:pPr>
    </w:p>
    <w:p w14:paraId="525D1B64" w14:textId="1D2CF197" w:rsidR="008D61FC" w:rsidRPr="008D61FC" w:rsidRDefault="008D61FC" w:rsidP="008D61FC">
      <w:pPr>
        <w:spacing w:before="120"/>
        <w:jc w:val="center"/>
        <w:rPr>
          <w:b/>
          <w:bCs/>
          <w:sz w:val="28"/>
          <w:szCs w:val="28"/>
        </w:rPr>
      </w:pPr>
      <w:r w:rsidRPr="008D61FC">
        <w:rPr>
          <w:b/>
          <w:bCs/>
          <w:sz w:val="28"/>
          <w:szCs w:val="28"/>
        </w:rPr>
        <w:t>OŚWIADCZENIE WYKONAWC</w:t>
      </w:r>
      <w:r w:rsidR="007316E1">
        <w:rPr>
          <w:b/>
          <w:bCs/>
          <w:sz w:val="28"/>
          <w:szCs w:val="28"/>
        </w:rPr>
        <w:t>Y</w:t>
      </w:r>
      <w:r w:rsidRPr="008D61FC">
        <w:rPr>
          <w:b/>
          <w:bCs/>
          <w:sz w:val="28"/>
          <w:szCs w:val="28"/>
        </w:rPr>
        <w:t xml:space="preserve"> </w:t>
      </w:r>
    </w:p>
    <w:p w14:paraId="4E8FA4DB" w14:textId="13C6F6AB" w:rsidR="008D61FC" w:rsidRPr="005C4A53" w:rsidRDefault="007316E1" w:rsidP="008D61FC">
      <w:pPr>
        <w:spacing w:before="120"/>
        <w:jc w:val="center"/>
        <w:rPr>
          <w:sz w:val="22"/>
          <w:szCs w:val="22"/>
        </w:rPr>
      </w:pPr>
      <w:r w:rsidRPr="000C772C">
        <w:rPr>
          <w:b/>
          <w:bCs/>
        </w:rPr>
        <w:t xml:space="preserve">o aktualności informacji zawartych w </w:t>
      </w:r>
      <w:r>
        <w:rPr>
          <w:b/>
          <w:bCs/>
        </w:rPr>
        <w:t>O</w:t>
      </w:r>
      <w:r w:rsidRPr="000C772C">
        <w:rPr>
          <w:b/>
          <w:bCs/>
        </w:rPr>
        <w:t xml:space="preserve">świadczeniu, </w:t>
      </w:r>
      <w:r w:rsidRPr="000C772C">
        <w:rPr>
          <w:b/>
          <w:bCs/>
        </w:rPr>
        <w:br/>
        <w:t>o którym mowa w art. 125 ust. 1 ustawy Pzp</w:t>
      </w:r>
      <w:r w:rsidRPr="00265B23">
        <w:t xml:space="preserve"> w zakresie podstaw wykluczenia </w:t>
      </w:r>
      <w:r w:rsidRPr="00265B23">
        <w:br/>
        <w:t>z postępowania wskazanych w</w:t>
      </w:r>
      <w:r>
        <w:t xml:space="preserve"> art. 108 ust. 1 pkt 3 i 6 ustawy Pzp </w:t>
      </w:r>
    </w:p>
    <w:p w14:paraId="68F118E9" w14:textId="77777777" w:rsidR="008D61FC" w:rsidRPr="00870D43" w:rsidRDefault="008D61FC" w:rsidP="008D61FC">
      <w:pPr>
        <w:spacing w:before="120"/>
        <w:jc w:val="both"/>
        <w:rPr>
          <w:color w:val="FF0000"/>
        </w:rPr>
      </w:pPr>
    </w:p>
    <w:p w14:paraId="1F4949C0" w14:textId="5F9E1980" w:rsidR="00653D38" w:rsidRPr="00653D38" w:rsidRDefault="008D61FC" w:rsidP="00653D38">
      <w:pPr>
        <w:tabs>
          <w:tab w:val="center" w:pos="4536"/>
          <w:tab w:val="left" w:pos="6945"/>
        </w:tabs>
        <w:spacing w:after="120" w:line="276" w:lineRule="auto"/>
        <w:jc w:val="both"/>
        <w:rPr>
          <w:b/>
          <w:lang w:eastAsia="en-US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Pr="00872588">
        <w:rPr>
          <w:bCs/>
          <w:iCs/>
        </w:rPr>
        <w:t xml:space="preserve">wykonanie zadania pn.: </w:t>
      </w:r>
      <w:bookmarkStart w:id="1" w:name="_Hlk172287699"/>
      <w:bookmarkEnd w:id="0"/>
      <w:r w:rsidR="00653D38">
        <w:rPr>
          <w:bCs/>
          <w:iCs/>
        </w:rPr>
        <w:t>„</w:t>
      </w:r>
      <w:r w:rsidR="00653D38" w:rsidRPr="00653D38">
        <w:rPr>
          <w:b/>
          <w:lang w:eastAsia="en-US"/>
        </w:rPr>
        <w:t>Zakup samochodu do przewozu dzieci</w:t>
      </w:r>
      <w:r w:rsidR="00653D38">
        <w:rPr>
          <w:b/>
          <w:lang w:eastAsia="en-US"/>
        </w:rPr>
        <w:t>”</w:t>
      </w:r>
      <w:r w:rsidR="00653D38" w:rsidRPr="00653D38">
        <w:rPr>
          <w:b/>
          <w:lang w:eastAsia="en-US"/>
        </w:rPr>
        <w:t xml:space="preserve"> </w:t>
      </w:r>
    </w:p>
    <w:bookmarkEnd w:id="1"/>
    <w:p w14:paraId="53A79EE6" w14:textId="599F0A37" w:rsidR="00357BAD" w:rsidRPr="00357BAD" w:rsidRDefault="00357BAD" w:rsidP="00357BAD">
      <w:pPr>
        <w:spacing w:before="120"/>
        <w:jc w:val="both"/>
        <w:rPr>
          <w:b/>
          <w:color w:val="000000" w:themeColor="text1"/>
          <w:w w:val="105"/>
          <w:sz w:val="23"/>
          <w:szCs w:val="22"/>
        </w:rPr>
      </w:pPr>
    </w:p>
    <w:p w14:paraId="04559A62" w14:textId="3CA9A83A" w:rsidR="008D61FC" w:rsidRDefault="008D61FC" w:rsidP="008D61FC">
      <w:pPr>
        <w:spacing w:before="120"/>
        <w:jc w:val="both"/>
      </w:pPr>
      <w:r w:rsidRPr="00577767">
        <w:t>oświadczam, że:</w:t>
      </w:r>
    </w:p>
    <w:p w14:paraId="0B5D2948" w14:textId="2D52355C" w:rsidR="007316E1" w:rsidRPr="007316E1" w:rsidRDefault="007316E1" w:rsidP="008D61FC">
      <w:pPr>
        <w:spacing w:before="120"/>
        <w:jc w:val="both"/>
        <w:rPr>
          <w:b/>
          <w:bCs/>
        </w:rPr>
      </w:pPr>
      <w:r>
        <w:t xml:space="preserve">informacje zawarte w Oświadczeniu składane w rozumieniu art. 125 ust. 1 ustawy Pzp </w:t>
      </w:r>
      <w:r>
        <w:br/>
      </w:r>
      <w:r w:rsidRPr="00265B23">
        <w:t>w zakresie podstaw wykluczenia z postępowania wskazanych w</w:t>
      </w:r>
      <w:r>
        <w:t xml:space="preserve"> art. 108 ust. 1 pkt 3</w:t>
      </w:r>
      <w:r w:rsidR="00B451C5">
        <w:t xml:space="preserve"> </w:t>
      </w:r>
      <w:r w:rsidR="006C0804">
        <w:t xml:space="preserve">i </w:t>
      </w:r>
      <w:r>
        <w:t xml:space="preserve">6 ustawy Pzp ustawy Pzp </w:t>
      </w:r>
      <w:r w:rsidRPr="007316E1">
        <w:rPr>
          <w:b/>
          <w:bCs/>
        </w:rPr>
        <w:t xml:space="preserve">są aktualne na dzień złożenia niniejszego oświadczenia. </w:t>
      </w:r>
    </w:p>
    <w:p w14:paraId="63105F1E" w14:textId="77777777" w:rsidR="008D61FC" w:rsidRPr="00577767" w:rsidRDefault="008D61FC" w:rsidP="008D61FC">
      <w:pPr>
        <w:spacing w:before="120"/>
        <w:jc w:val="both"/>
        <w:rPr>
          <w:b/>
        </w:rPr>
      </w:pPr>
    </w:p>
    <w:p w14:paraId="18D7FE02" w14:textId="77777777" w:rsidR="008D61FC" w:rsidRPr="006F19BE" w:rsidRDefault="008D61FC" w:rsidP="008D61FC">
      <w:pPr>
        <w:autoSpaceDE w:val="0"/>
        <w:autoSpaceDN w:val="0"/>
        <w:adjustRightInd w:val="0"/>
        <w:spacing w:before="120"/>
        <w:rPr>
          <w:rFonts w:ascii="ArialMT" w:eastAsia="ArialMT" w:hAnsi="Arial-BoldMT"/>
          <w:sz w:val="22"/>
          <w:szCs w:val="22"/>
        </w:rPr>
      </w:pPr>
    </w:p>
    <w:p w14:paraId="0EAD0930" w14:textId="77777777" w:rsidR="008D61FC" w:rsidRDefault="008D61FC" w:rsidP="008D61FC">
      <w:pPr>
        <w:autoSpaceDE w:val="0"/>
        <w:autoSpaceDN w:val="0"/>
        <w:adjustRightInd w:val="0"/>
        <w:spacing w:before="120"/>
        <w:jc w:val="center"/>
        <w:rPr>
          <w:rFonts w:eastAsia="ArialMT"/>
          <w:color w:val="000000"/>
          <w:sz w:val="18"/>
          <w:szCs w:val="12"/>
        </w:rPr>
      </w:pPr>
    </w:p>
    <w:p w14:paraId="1F462532" w14:textId="77777777" w:rsidR="008D61FC" w:rsidRDefault="008D61FC" w:rsidP="008D61FC">
      <w:pPr>
        <w:autoSpaceDE w:val="0"/>
        <w:autoSpaceDN w:val="0"/>
        <w:adjustRightInd w:val="0"/>
        <w:spacing w:before="12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1273189C" w14:textId="77777777" w:rsidR="005C5C6C" w:rsidRDefault="008D61FC" w:rsidP="008D61FC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E11EAA">
        <w:rPr>
          <w:rFonts w:eastAsia="ArialMT"/>
          <w:b/>
          <w:bCs/>
        </w:rPr>
        <w:t xml:space="preserve">UWAGA! </w:t>
      </w:r>
    </w:p>
    <w:p w14:paraId="610DAFD3" w14:textId="1A8243E3" w:rsidR="008D61FC" w:rsidRPr="00E11EAA" w:rsidRDefault="008D61FC" w:rsidP="008D61FC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E11EAA">
        <w:rPr>
          <w:rFonts w:eastAsia="ArialMT"/>
          <w:b/>
          <w:bCs/>
        </w:rPr>
        <w:t xml:space="preserve">Oświadczenie należy opatrzyć elektronicznym podpisem kwalifikowanym </w:t>
      </w:r>
      <w:r>
        <w:rPr>
          <w:rFonts w:eastAsia="ArialMT"/>
          <w:b/>
          <w:bCs/>
        </w:rPr>
        <w:br/>
      </w:r>
      <w:r w:rsidRPr="00E11EAA">
        <w:rPr>
          <w:rFonts w:eastAsia="ArialMT"/>
          <w:b/>
          <w:bCs/>
        </w:rPr>
        <w:t>lub podpisem zaufanym lub podpisem osobistym</w:t>
      </w:r>
    </w:p>
    <w:p w14:paraId="651F287D" w14:textId="77777777" w:rsidR="008D61FC" w:rsidRPr="00E11EAA" w:rsidRDefault="008D61FC" w:rsidP="008D61FC">
      <w:pPr>
        <w:autoSpaceDE w:val="0"/>
        <w:autoSpaceDN w:val="0"/>
        <w:adjustRightInd w:val="0"/>
        <w:jc w:val="center"/>
        <w:rPr>
          <w:rFonts w:eastAsia="ArialMT"/>
          <w:color w:val="FF0000"/>
        </w:rPr>
      </w:pPr>
    </w:p>
    <w:p w14:paraId="00D0EE7E" w14:textId="77777777" w:rsidR="008B1EA9" w:rsidRDefault="008B1EA9"/>
    <w:sectPr w:rsidR="008B1EA9" w:rsidSect="008D61FC">
      <w:footerReference w:type="default" r:id="rId7"/>
      <w:pgSz w:w="11906" w:h="16838"/>
      <w:pgMar w:top="851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9A9E" w14:textId="77777777" w:rsidR="007316E1" w:rsidRDefault="007316E1">
      <w:r>
        <w:separator/>
      </w:r>
    </w:p>
  </w:endnote>
  <w:endnote w:type="continuationSeparator" w:id="0">
    <w:p w14:paraId="3604C1AE" w14:textId="77777777" w:rsidR="007316E1" w:rsidRDefault="007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2065" w14:textId="77777777" w:rsidR="008D61FC" w:rsidRPr="00282BEC" w:rsidRDefault="008D61FC" w:rsidP="00E62092">
    <w:pPr>
      <w:tabs>
        <w:tab w:val="center" w:pos="4536"/>
        <w:tab w:val="right" w:pos="9072"/>
      </w:tabs>
      <w:rPr>
        <w:rFonts w:ascii="Calibri" w:hAnsi="Calibri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69DE" w14:textId="77777777" w:rsidR="007316E1" w:rsidRDefault="007316E1">
      <w:r>
        <w:separator/>
      </w:r>
    </w:p>
  </w:footnote>
  <w:footnote w:type="continuationSeparator" w:id="0">
    <w:p w14:paraId="0A1268BB" w14:textId="77777777" w:rsidR="007316E1" w:rsidRDefault="0073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77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DB"/>
    <w:rsid w:val="00357BAD"/>
    <w:rsid w:val="003755F0"/>
    <w:rsid w:val="00440088"/>
    <w:rsid w:val="00591ADB"/>
    <w:rsid w:val="005C5C6C"/>
    <w:rsid w:val="00621321"/>
    <w:rsid w:val="00653D38"/>
    <w:rsid w:val="006C0804"/>
    <w:rsid w:val="006D5559"/>
    <w:rsid w:val="0071680E"/>
    <w:rsid w:val="007316E1"/>
    <w:rsid w:val="008B1EA9"/>
    <w:rsid w:val="008D61FC"/>
    <w:rsid w:val="00A72A3C"/>
    <w:rsid w:val="00AE18E5"/>
    <w:rsid w:val="00AE3090"/>
    <w:rsid w:val="00B451C5"/>
    <w:rsid w:val="00E87887"/>
    <w:rsid w:val="00EE5FAB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527"/>
  <w15:chartTrackingRefBased/>
  <w15:docId w15:val="{A35BC281-5C48-4BDB-A215-5B3DF7A0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13</cp:revision>
  <cp:lastPrinted>2024-07-30T06:32:00Z</cp:lastPrinted>
  <dcterms:created xsi:type="dcterms:W3CDTF">2024-04-10T10:58:00Z</dcterms:created>
  <dcterms:modified xsi:type="dcterms:W3CDTF">2024-07-30T06:34:00Z</dcterms:modified>
</cp:coreProperties>
</file>