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F0A9F" w14:textId="24FEF32F" w:rsidR="00AC5D27" w:rsidRPr="00D76941" w:rsidRDefault="00AC5D27" w:rsidP="00AC5D27">
      <w:pPr>
        <w:pStyle w:val="Standard"/>
        <w:spacing w:before="280" w:after="0" w:line="36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  <w:r w:rsidRPr="00D76941">
        <w:rPr>
          <w:rFonts w:ascii="Cambria" w:eastAsia="Times New Roman" w:hAnsi="Cambria" w:cs="Arial"/>
          <w:b/>
          <w:bCs/>
          <w:color w:val="000000"/>
          <w:lang w:eastAsia="pl-PL"/>
        </w:rPr>
        <w:t xml:space="preserve">                  </w:t>
      </w:r>
      <w:bookmarkStart w:id="0" w:name="__RefHeading__66_381024118"/>
      <w:r w:rsidRPr="00D76941">
        <w:rPr>
          <w:rFonts w:ascii="Cambria" w:eastAsia="Times New Roman" w:hAnsi="Cambria" w:cs="Arial"/>
          <w:b/>
          <w:bCs/>
          <w:color w:val="000000"/>
          <w:lang w:eastAsia="pl-PL"/>
        </w:rPr>
        <w:t xml:space="preserve">Załącznik nr </w:t>
      </w:r>
      <w:bookmarkEnd w:id="0"/>
      <w:r w:rsidRPr="00D76941">
        <w:rPr>
          <w:rFonts w:ascii="Cambria" w:eastAsia="Times New Roman" w:hAnsi="Cambria" w:cs="Arial"/>
          <w:b/>
          <w:bCs/>
          <w:color w:val="000000"/>
          <w:lang w:eastAsia="pl-PL"/>
        </w:rPr>
        <w:t xml:space="preserve"> </w:t>
      </w:r>
      <w:r w:rsidR="00C865F7" w:rsidRPr="00D76941">
        <w:rPr>
          <w:rFonts w:ascii="Cambria" w:eastAsia="Times New Roman" w:hAnsi="Cambria" w:cs="Arial"/>
          <w:b/>
          <w:bCs/>
          <w:color w:val="000000"/>
          <w:lang w:eastAsia="pl-PL"/>
        </w:rPr>
        <w:t>8</w:t>
      </w:r>
      <w:r w:rsidR="004F5C7B" w:rsidRPr="00D76941">
        <w:rPr>
          <w:rFonts w:ascii="Cambria" w:eastAsia="Times New Roman" w:hAnsi="Cambria" w:cs="Arial"/>
          <w:b/>
          <w:bCs/>
          <w:color w:val="000000"/>
          <w:lang w:eastAsia="pl-PL"/>
        </w:rPr>
        <w:t xml:space="preserve"> </w:t>
      </w:r>
      <w:r w:rsidRPr="00D76941">
        <w:rPr>
          <w:rFonts w:ascii="Cambria" w:eastAsia="Times New Roman" w:hAnsi="Cambria" w:cs="Arial"/>
          <w:b/>
          <w:bCs/>
          <w:color w:val="000000"/>
          <w:lang w:eastAsia="pl-PL"/>
        </w:rPr>
        <w:t>do SWZ</w:t>
      </w:r>
    </w:p>
    <w:p w14:paraId="2117390D" w14:textId="77777777" w:rsidR="00AC5D27" w:rsidRPr="00D76941" w:rsidRDefault="00AC5D27" w:rsidP="00AC5D27">
      <w:pPr>
        <w:pStyle w:val="Standard"/>
        <w:spacing w:before="280" w:after="0" w:line="360" w:lineRule="auto"/>
        <w:jc w:val="center"/>
        <w:rPr>
          <w:rFonts w:ascii="Cambria" w:hAnsi="Cambria"/>
          <w:sz w:val="24"/>
          <w:szCs w:val="24"/>
        </w:rPr>
      </w:pPr>
      <w:r w:rsidRPr="00D76941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>OŚWIADCZENIE   WYKONAWCY</w:t>
      </w:r>
    </w:p>
    <w:p w14:paraId="01D11C88" w14:textId="28E8CB6F" w:rsidR="00CB26FE" w:rsidRPr="00D76941" w:rsidRDefault="00AC5D27" w:rsidP="00CB26FE">
      <w:pPr>
        <w:jc w:val="both"/>
        <w:rPr>
          <w:rFonts w:ascii="Cambria" w:eastAsia="DengXian" w:hAnsi="Cambria" w:cs="Times New Roman"/>
          <w:b/>
          <w:bCs/>
          <w:color w:val="000000"/>
          <w:sz w:val="24"/>
          <w:szCs w:val="24"/>
          <w:lang w:eastAsia="pl-PL"/>
        </w:rPr>
      </w:pPr>
      <w:r w:rsidRPr="00D76941">
        <w:rPr>
          <w:rFonts w:ascii="Cambria" w:eastAsia="Times New Roman" w:hAnsi="Cambria" w:cs="Cambria"/>
          <w:sz w:val="24"/>
          <w:szCs w:val="24"/>
          <w:lang w:eastAsia="pl-PL"/>
        </w:rPr>
        <w:t xml:space="preserve">Na potrzeby postępowania o udzielenie zamówienia publicznego pn.: </w:t>
      </w:r>
      <w:r w:rsidRPr="00D76941">
        <w:rPr>
          <w:rFonts w:ascii="Cambria" w:hAnsi="Cambria" w:cs="Cambria"/>
          <w:sz w:val="24"/>
          <w:szCs w:val="24"/>
          <w:lang w:eastAsia="zh-CN"/>
        </w:rPr>
        <w:t xml:space="preserve"> </w:t>
      </w:r>
      <w:r w:rsidR="00D76941" w:rsidRPr="00D76941">
        <w:rPr>
          <w:rFonts w:ascii="Cambria" w:eastAsia="Courier New" w:hAnsi="Cambria" w:cs="Courier New"/>
          <w:b/>
          <w:bCs/>
          <w:color w:val="000000"/>
          <w:sz w:val="24"/>
          <w:szCs w:val="24"/>
          <w:lang w:eastAsia="pl-PL" w:bidi="pl-PL"/>
        </w:rPr>
        <w:t>PN 83</w:t>
      </w:r>
      <w:r w:rsidR="00CB26FE" w:rsidRPr="00D76941">
        <w:rPr>
          <w:rFonts w:ascii="Cambria" w:eastAsia="Courier New" w:hAnsi="Cambria" w:cs="Courier New"/>
          <w:b/>
          <w:bCs/>
          <w:color w:val="000000"/>
          <w:sz w:val="24"/>
          <w:szCs w:val="24"/>
          <w:lang w:eastAsia="pl-PL" w:bidi="pl-PL"/>
        </w:rPr>
        <w:t>/24</w:t>
      </w:r>
      <w:r w:rsidR="00D76941" w:rsidRPr="00D76941">
        <w:rPr>
          <w:rFonts w:ascii="Cambria" w:eastAsia="Courier New" w:hAnsi="Cambria" w:cs="Courier New"/>
          <w:b/>
          <w:bCs/>
          <w:color w:val="000000"/>
          <w:sz w:val="24"/>
          <w:szCs w:val="24"/>
          <w:lang w:eastAsia="pl-PL" w:bidi="pl-PL"/>
        </w:rPr>
        <w:t xml:space="preserve"> DOSTAWA SPRZĘTU MEDYCZNEGO DO PRACOWNI MRI </w:t>
      </w:r>
    </w:p>
    <w:p w14:paraId="5E093394" w14:textId="4E404F6B" w:rsidR="006F4625" w:rsidRPr="00D76941" w:rsidRDefault="006F4625" w:rsidP="006F4625">
      <w:pPr>
        <w:suppressLineNumbers/>
        <w:tabs>
          <w:tab w:val="center" w:pos="4819"/>
          <w:tab w:val="right" w:pos="9638"/>
        </w:tabs>
        <w:rPr>
          <w:rFonts w:ascii="Cambria" w:eastAsia="Arial" w:hAnsi="Cambria" w:cs="Calibri"/>
          <w:b/>
          <w:color w:val="000000"/>
          <w:kern w:val="2"/>
          <w:sz w:val="24"/>
          <w:szCs w:val="24"/>
        </w:rPr>
      </w:pPr>
    </w:p>
    <w:p w14:paraId="2505CC94" w14:textId="63383A0E" w:rsidR="00AC5D27" w:rsidRPr="00D76941" w:rsidRDefault="00AC5D27" w:rsidP="00D76941">
      <w:pPr>
        <w:pStyle w:val="Nagwek"/>
        <w:jc w:val="both"/>
        <w:rPr>
          <w:rFonts w:ascii="Cambria" w:eastAsia="Arial" w:hAnsi="Cambria" w:cstheme="minorHAnsi"/>
          <w:b/>
          <w:color w:val="000000"/>
          <w:kern w:val="2"/>
          <w:sz w:val="24"/>
          <w:szCs w:val="24"/>
          <w:lang w:eastAsia="zh-CN"/>
        </w:rPr>
      </w:pPr>
      <w:r w:rsidRPr="00D76941">
        <w:rPr>
          <w:rFonts w:ascii="Cambria" w:eastAsia="Times New Roman" w:hAnsi="Cambria" w:cs="Cambria"/>
          <w:sz w:val="24"/>
          <w:szCs w:val="24"/>
          <w:lang w:eastAsia="pl-PL"/>
        </w:rPr>
        <w:t xml:space="preserve">na podstawie ustawy z dnia 11 września 2019 r. Prawo zamówień publicznych </w:t>
      </w:r>
      <w:r w:rsidR="00D76941" w:rsidRPr="00D76941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D76941">
        <w:rPr>
          <w:rFonts w:ascii="Cambria" w:eastAsia="Times New Roman" w:hAnsi="Cambria" w:cs="Cambria"/>
          <w:sz w:val="24"/>
          <w:szCs w:val="24"/>
          <w:lang w:eastAsia="pl-PL"/>
        </w:rPr>
        <w:t>(t. j. Dz. U. 202</w:t>
      </w:r>
      <w:r w:rsidR="004703BC" w:rsidRPr="00D76941">
        <w:rPr>
          <w:rFonts w:ascii="Cambria" w:eastAsia="Times New Roman" w:hAnsi="Cambria" w:cs="Cambria"/>
          <w:sz w:val="24"/>
          <w:szCs w:val="24"/>
          <w:lang w:eastAsia="pl-PL"/>
        </w:rPr>
        <w:t>4</w:t>
      </w:r>
      <w:r w:rsidRPr="00D76941">
        <w:rPr>
          <w:rFonts w:ascii="Cambria" w:eastAsia="Times New Roman" w:hAnsi="Cambria" w:cs="Cambria"/>
          <w:sz w:val="24"/>
          <w:szCs w:val="24"/>
          <w:lang w:eastAsia="pl-PL"/>
        </w:rPr>
        <w:t xml:space="preserve"> r. poz. 1</w:t>
      </w:r>
      <w:r w:rsidR="004703BC" w:rsidRPr="00D76941">
        <w:rPr>
          <w:rFonts w:ascii="Cambria" w:eastAsia="Times New Roman" w:hAnsi="Cambria" w:cs="Cambria"/>
          <w:sz w:val="24"/>
          <w:szCs w:val="24"/>
          <w:lang w:eastAsia="pl-PL"/>
        </w:rPr>
        <w:t>320</w:t>
      </w:r>
      <w:r w:rsidRPr="00D76941">
        <w:rPr>
          <w:rFonts w:ascii="Cambria" w:eastAsia="Times New Roman" w:hAnsi="Cambria" w:cs="Cambria"/>
          <w:sz w:val="24"/>
          <w:szCs w:val="24"/>
          <w:lang w:eastAsia="pl-PL"/>
        </w:rPr>
        <w:t>),  zwanej w dalszej części PZP;</w:t>
      </w:r>
    </w:p>
    <w:p w14:paraId="6A86075B" w14:textId="77777777" w:rsidR="00AC5D27" w:rsidRPr="00D76941" w:rsidRDefault="00AC5D27" w:rsidP="00AC5D27">
      <w:pPr>
        <w:pStyle w:val="Standard"/>
        <w:shd w:val="clear" w:color="auto" w:fill="BFBFBF"/>
        <w:spacing w:before="360" w:after="0" w:line="360" w:lineRule="auto"/>
        <w:rPr>
          <w:rFonts w:ascii="Cambria" w:hAnsi="Cambria"/>
          <w:sz w:val="24"/>
          <w:szCs w:val="24"/>
        </w:rPr>
      </w:pPr>
      <w:r w:rsidRPr="00D76941">
        <w:rPr>
          <w:rFonts w:ascii="Cambria" w:hAnsi="Cambria" w:cs="Arial"/>
          <w:b/>
          <w:sz w:val="24"/>
          <w:szCs w:val="24"/>
        </w:rPr>
        <w:t>OŚWIADCZENIA DOTYCZĄCE WYKONAWCY:</w:t>
      </w:r>
    </w:p>
    <w:p w14:paraId="32D513BD" w14:textId="77777777" w:rsidR="00AC5D27" w:rsidRPr="00D76941" w:rsidRDefault="00AC5D27" w:rsidP="00AC5D27">
      <w:pPr>
        <w:rPr>
          <w:rFonts w:ascii="Cambria" w:hAnsi="Cambria"/>
          <w:color w:val="000000"/>
          <w:sz w:val="24"/>
          <w:szCs w:val="24"/>
        </w:rPr>
      </w:pPr>
      <w:r w:rsidRPr="00D76941">
        <w:rPr>
          <w:rFonts w:ascii="Cambria" w:hAnsi="Cambria"/>
          <w:color w:val="000000"/>
          <w:sz w:val="24"/>
          <w:szCs w:val="24"/>
        </w:rPr>
        <w:t>W imieniu:</w:t>
      </w:r>
    </w:p>
    <w:p w14:paraId="3362FFCB" w14:textId="0C38FDC3" w:rsidR="00AC5D27" w:rsidRPr="00D76941" w:rsidRDefault="00AC5D27" w:rsidP="00AC5D27">
      <w:pPr>
        <w:rPr>
          <w:rFonts w:ascii="Cambria" w:hAnsi="Cambria"/>
          <w:color w:val="000000"/>
          <w:sz w:val="24"/>
          <w:szCs w:val="24"/>
        </w:rPr>
      </w:pPr>
      <w:r w:rsidRPr="00D76941">
        <w:rPr>
          <w:rFonts w:ascii="Cambria" w:hAnsi="Cambria"/>
          <w:color w:val="000000"/>
          <w:sz w:val="24"/>
          <w:szCs w:val="24"/>
        </w:rPr>
        <w:t>Nazwa firmy………</w:t>
      </w:r>
      <w:r w:rsidR="00D76941">
        <w:rPr>
          <w:rFonts w:ascii="Cambria" w:hAnsi="Cambria"/>
          <w:color w:val="000000"/>
          <w:sz w:val="24"/>
          <w:szCs w:val="24"/>
        </w:rPr>
        <w:t>………………………………………….</w:t>
      </w:r>
      <w:r w:rsidRPr="00D76941">
        <w:rPr>
          <w:rFonts w:ascii="Cambria" w:hAnsi="Cambria"/>
          <w:color w:val="000000"/>
          <w:sz w:val="24"/>
          <w:szCs w:val="24"/>
        </w:rPr>
        <w:t>……………………………………………………………..</w:t>
      </w:r>
    </w:p>
    <w:p w14:paraId="77FBE92E" w14:textId="6B240748" w:rsidR="00AC5D27" w:rsidRPr="00D76941" w:rsidRDefault="00AC5D27" w:rsidP="00AC5D27">
      <w:pPr>
        <w:rPr>
          <w:rFonts w:ascii="Cambria" w:hAnsi="Cambria"/>
          <w:color w:val="000000"/>
          <w:sz w:val="24"/>
          <w:szCs w:val="24"/>
        </w:rPr>
      </w:pPr>
      <w:r w:rsidRPr="00D76941">
        <w:rPr>
          <w:rFonts w:ascii="Cambria" w:hAnsi="Cambria"/>
          <w:color w:val="000000"/>
          <w:sz w:val="24"/>
          <w:szCs w:val="24"/>
        </w:rPr>
        <w:t>Adres………</w:t>
      </w:r>
      <w:r w:rsidR="00D76941">
        <w:rPr>
          <w:rFonts w:ascii="Cambria" w:hAnsi="Cambria"/>
          <w:color w:val="000000"/>
          <w:sz w:val="24"/>
          <w:szCs w:val="24"/>
        </w:rPr>
        <w:t>………………………………………..</w:t>
      </w:r>
      <w:r w:rsidRPr="00D76941">
        <w:rPr>
          <w:rFonts w:ascii="Cambria" w:hAnsi="Cambria"/>
          <w:color w:val="000000"/>
          <w:sz w:val="24"/>
          <w:szCs w:val="24"/>
        </w:rPr>
        <w:t>…………………………………</w:t>
      </w:r>
      <w:r w:rsidR="00D76941">
        <w:rPr>
          <w:rFonts w:ascii="Cambria" w:hAnsi="Cambria"/>
          <w:color w:val="000000"/>
          <w:sz w:val="24"/>
          <w:szCs w:val="24"/>
        </w:rPr>
        <w:t>…</w:t>
      </w:r>
      <w:r w:rsidRPr="00D76941">
        <w:rPr>
          <w:rFonts w:ascii="Cambria" w:hAnsi="Cambria"/>
          <w:color w:val="000000"/>
          <w:sz w:val="24"/>
          <w:szCs w:val="24"/>
        </w:rPr>
        <w:t>…………………………………….</w:t>
      </w:r>
    </w:p>
    <w:p w14:paraId="162D9322" w14:textId="24DF3509" w:rsidR="00AC5D27" w:rsidRPr="00D76941" w:rsidRDefault="00AC5D27" w:rsidP="00AC5D27">
      <w:pPr>
        <w:rPr>
          <w:rFonts w:ascii="Cambria" w:hAnsi="Cambria"/>
          <w:color w:val="000000"/>
          <w:sz w:val="24"/>
          <w:szCs w:val="24"/>
        </w:rPr>
      </w:pPr>
      <w:r w:rsidRPr="00D76941">
        <w:rPr>
          <w:rFonts w:ascii="Cambria" w:hAnsi="Cambria"/>
          <w:color w:val="000000"/>
          <w:sz w:val="24"/>
          <w:szCs w:val="24"/>
        </w:rPr>
        <w:t>NIP   …………</w:t>
      </w:r>
      <w:r w:rsidR="00D76941">
        <w:rPr>
          <w:rFonts w:ascii="Cambria" w:hAnsi="Cambria"/>
          <w:color w:val="000000"/>
          <w:sz w:val="24"/>
          <w:szCs w:val="24"/>
        </w:rPr>
        <w:t>……………………………………………………………..</w:t>
      </w:r>
      <w:r w:rsidRPr="00D76941">
        <w:rPr>
          <w:rFonts w:ascii="Cambria" w:hAnsi="Cambria"/>
          <w:color w:val="000000"/>
          <w:sz w:val="24"/>
          <w:szCs w:val="24"/>
        </w:rPr>
        <w:t>………………</w:t>
      </w:r>
      <w:r w:rsidR="00D76941">
        <w:rPr>
          <w:rFonts w:ascii="Cambria" w:hAnsi="Cambria"/>
          <w:color w:val="000000"/>
          <w:sz w:val="24"/>
          <w:szCs w:val="24"/>
        </w:rPr>
        <w:t>…………</w:t>
      </w:r>
      <w:r w:rsidRPr="00D76941">
        <w:rPr>
          <w:rFonts w:ascii="Cambria" w:hAnsi="Cambria"/>
          <w:color w:val="000000"/>
          <w:sz w:val="24"/>
          <w:szCs w:val="24"/>
        </w:rPr>
        <w:t>………………………..</w:t>
      </w:r>
    </w:p>
    <w:p w14:paraId="6D7237EC" w14:textId="77777777" w:rsidR="00AC5D27" w:rsidRPr="00D76941" w:rsidRDefault="00AC5D27" w:rsidP="00AC5D27">
      <w:pPr>
        <w:adjustRightInd w:val="0"/>
        <w:jc w:val="both"/>
        <w:rPr>
          <w:rFonts w:ascii="Cambria" w:hAnsi="Cambria"/>
          <w:color w:val="000000"/>
          <w:sz w:val="24"/>
          <w:szCs w:val="24"/>
        </w:rPr>
      </w:pPr>
      <w:r w:rsidRPr="00D76941">
        <w:rPr>
          <w:rFonts w:ascii="Cambria" w:eastAsia="Times New Roman" w:hAnsi="Cambria" w:cs="Cambria"/>
          <w:b/>
          <w:bCs/>
          <w:sz w:val="24"/>
          <w:szCs w:val="24"/>
          <w:lang w:eastAsia="pl-PL"/>
        </w:rPr>
        <w:t>oświadczam, że firma nie podlega wykluczeniu</w:t>
      </w:r>
      <w:r w:rsidRPr="00D76941">
        <w:rPr>
          <w:rFonts w:ascii="Cambria" w:eastAsia="NSimSun" w:hAnsi="Cambria" w:cs="Times New Roman"/>
          <w:b/>
          <w:bCs/>
          <w:sz w:val="24"/>
          <w:szCs w:val="24"/>
        </w:rPr>
        <w:t xml:space="preserve"> </w:t>
      </w:r>
      <w:r w:rsidRPr="00D76941">
        <w:rPr>
          <w:rFonts w:ascii="Cambria" w:hAnsi="Cambria"/>
          <w:color w:val="000000"/>
          <w:sz w:val="24"/>
          <w:szCs w:val="24"/>
        </w:rPr>
        <w:t>z tytułu podstaw wskazanych w pkt 5.1.4 SWZ tj.:</w:t>
      </w:r>
    </w:p>
    <w:p w14:paraId="51D837E4" w14:textId="77777777" w:rsidR="00AC5D27" w:rsidRPr="00D76941" w:rsidRDefault="00AC5D27" w:rsidP="00AC5D27">
      <w:pPr>
        <w:adjustRightInd w:val="0"/>
        <w:jc w:val="both"/>
        <w:rPr>
          <w:rFonts w:ascii="Cambria" w:eastAsia="NSimSun" w:hAnsi="Cambria" w:cs="Times New Roman"/>
          <w:b/>
          <w:bCs/>
          <w:sz w:val="24"/>
          <w:szCs w:val="24"/>
        </w:rPr>
      </w:pPr>
    </w:p>
    <w:p w14:paraId="6EE51A0A" w14:textId="77777777" w:rsidR="00AC5D27" w:rsidRPr="00D76941" w:rsidRDefault="00AC5D27" w:rsidP="00AC5D2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D76941">
        <w:rPr>
          <w:rFonts w:ascii="Cambria" w:hAnsi="Cambria"/>
          <w:color w:val="000000"/>
          <w:sz w:val="24"/>
          <w:szCs w:val="24"/>
        </w:rPr>
        <w:t>informacja z wykazów określonych w rozporządzeniu 765/2006 i rozporządzeniu 269/2014</w:t>
      </w:r>
      <w:r w:rsidRPr="00D76941">
        <w:rPr>
          <w:rStyle w:val="Odwoanieprzypisudolnego"/>
          <w:rFonts w:ascii="Cambria" w:hAnsi="Cambria"/>
          <w:color w:val="000000"/>
          <w:sz w:val="24"/>
          <w:szCs w:val="24"/>
        </w:rPr>
        <w:footnoteReference w:id="1"/>
      </w:r>
    </w:p>
    <w:p w14:paraId="6624E745" w14:textId="77777777" w:rsidR="00AC5D27" w:rsidRPr="00D76941" w:rsidRDefault="00AC5D27" w:rsidP="00AC5D27">
      <w:pPr>
        <w:pStyle w:val="Akapitzlist"/>
        <w:spacing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30C922CD" w14:textId="77777777" w:rsidR="00AC5D27" w:rsidRPr="00D76941" w:rsidRDefault="00AC5D27" w:rsidP="00AC5D27">
      <w:pPr>
        <w:pStyle w:val="Akapitzlist"/>
        <w:numPr>
          <w:ilvl w:val="0"/>
          <w:numId w:val="1"/>
        </w:numPr>
        <w:jc w:val="both"/>
        <w:rPr>
          <w:rFonts w:ascii="Cambria" w:hAnsi="Cambria"/>
          <w:color w:val="000000"/>
          <w:sz w:val="24"/>
          <w:szCs w:val="24"/>
        </w:rPr>
      </w:pPr>
      <w:r w:rsidRPr="00D76941">
        <w:rPr>
          <w:rFonts w:ascii="Cambria" w:hAnsi="Cambria"/>
          <w:color w:val="000000"/>
          <w:sz w:val="24"/>
          <w:szCs w:val="24"/>
        </w:rPr>
        <w:t>informacja z listy rozstrzygającej o zastosowaniu środka, o którym mowa w art. 1 pkt 3 ustawy o szczególnych rozwiązaniach w zakresie przeciwdziałania wspieraniu agresji na Ukrainę oraz służących ochronie bezpieczeństwa narodowego. </w:t>
      </w:r>
    </w:p>
    <w:p w14:paraId="2F48D90E" w14:textId="77777777" w:rsidR="00AC5D27" w:rsidRPr="00D76941" w:rsidRDefault="00AC5D27" w:rsidP="00AC5D27">
      <w:pPr>
        <w:pStyle w:val="Akapitzlist"/>
        <w:rPr>
          <w:rFonts w:ascii="Cambria" w:hAnsi="Cambria"/>
          <w:color w:val="000000"/>
          <w:sz w:val="24"/>
          <w:szCs w:val="24"/>
        </w:rPr>
      </w:pPr>
    </w:p>
    <w:p w14:paraId="18BBCBF9" w14:textId="77777777" w:rsidR="00AC5D27" w:rsidRPr="00D76941" w:rsidRDefault="00AC5D27" w:rsidP="00AC5D27">
      <w:pPr>
        <w:pStyle w:val="Akapitzlist"/>
        <w:jc w:val="both"/>
        <w:rPr>
          <w:rFonts w:ascii="Cambria" w:hAnsi="Cambria"/>
          <w:color w:val="000000"/>
          <w:sz w:val="24"/>
          <w:szCs w:val="24"/>
        </w:rPr>
      </w:pPr>
    </w:p>
    <w:p w14:paraId="778CD9C8" w14:textId="77777777" w:rsidR="00AC5D27" w:rsidRPr="00D76941" w:rsidRDefault="00AC5D27" w:rsidP="00AC5D27">
      <w:pPr>
        <w:pStyle w:val="Standard"/>
        <w:spacing w:after="0" w:line="360" w:lineRule="auto"/>
        <w:jc w:val="both"/>
        <w:rPr>
          <w:rFonts w:ascii="Cambria" w:hAnsi="Cambria"/>
        </w:rPr>
      </w:pPr>
      <w:r w:rsidRPr="00D76941">
        <w:rPr>
          <w:rFonts w:ascii="Cambria" w:hAnsi="Cambria" w:cs="Cambria"/>
          <w:lang w:eastAsia="zh-CN"/>
        </w:rPr>
        <w:t>………….…….……. (miejscowość), dnia ……………….….……. r.</w:t>
      </w:r>
    </w:p>
    <w:p w14:paraId="718BD50D" w14:textId="77777777" w:rsidR="00AC5D27" w:rsidRPr="00D76941" w:rsidRDefault="00AC5D27" w:rsidP="00AC5D27">
      <w:pPr>
        <w:pStyle w:val="Standard"/>
        <w:spacing w:after="0" w:line="360" w:lineRule="auto"/>
        <w:jc w:val="right"/>
        <w:rPr>
          <w:rFonts w:ascii="Cambria" w:eastAsia="Cambria" w:hAnsi="Cambria" w:cs="Cambria"/>
          <w:sz w:val="24"/>
          <w:szCs w:val="24"/>
          <w:lang w:eastAsia="zh-CN"/>
        </w:rPr>
      </w:pPr>
      <w:r w:rsidRPr="00D76941">
        <w:rPr>
          <w:rFonts w:ascii="Cambria" w:hAnsi="Cambria" w:cs="Cambria"/>
          <w:sz w:val="24"/>
          <w:szCs w:val="24"/>
          <w:lang w:eastAsia="zh-CN"/>
        </w:rPr>
        <w:tab/>
      </w:r>
      <w:r w:rsidRPr="00D76941">
        <w:rPr>
          <w:rFonts w:ascii="Cambria" w:hAnsi="Cambria" w:cs="Cambria"/>
          <w:sz w:val="24"/>
          <w:szCs w:val="24"/>
          <w:lang w:eastAsia="zh-CN"/>
        </w:rPr>
        <w:tab/>
      </w:r>
      <w:r w:rsidRPr="00D76941">
        <w:rPr>
          <w:rFonts w:ascii="Cambria" w:hAnsi="Cambria" w:cs="Cambria"/>
          <w:sz w:val="24"/>
          <w:szCs w:val="24"/>
          <w:lang w:eastAsia="zh-CN"/>
        </w:rPr>
        <w:tab/>
      </w:r>
      <w:r w:rsidRPr="00D76941">
        <w:rPr>
          <w:rFonts w:ascii="Cambria" w:hAnsi="Cambria" w:cs="Cambria"/>
          <w:sz w:val="24"/>
          <w:szCs w:val="24"/>
          <w:lang w:eastAsia="zh-CN"/>
        </w:rPr>
        <w:tab/>
      </w:r>
      <w:r w:rsidRPr="00D76941">
        <w:rPr>
          <w:rFonts w:ascii="Cambria" w:hAnsi="Cambria" w:cs="Cambria"/>
          <w:sz w:val="24"/>
          <w:szCs w:val="24"/>
          <w:lang w:eastAsia="zh-CN"/>
        </w:rPr>
        <w:tab/>
      </w:r>
      <w:r w:rsidRPr="00D76941">
        <w:rPr>
          <w:rFonts w:ascii="Cambria" w:hAnsi="Cambria" w:cs="Cambria"/>
          <w:sz w:val="24"/>
          <w:szCs w:val="24"/>
          <w:lang w:eastAsia="zh-CN"/>
        </w:rPr>
        <w:tab/>
      </w:r>
      <w:r w:rsidRPr="00D76941">
        <w:rPr>
          <w:rFonts w:ascii="Cambria" w:hAnsi="Cambria" w:cs="Cambria"/>
          <w:sz w:val="24"/>
          <w:szCs w:val="24"/>
          <w:lang w:eastAsia="zh-CN"/>
        </w:rPr>
        <w:tab/>
        <w:t>……………………………………</w:t>
      </w:r>
      <w:r w:rsidRPr="00D76941">
        <w:rPr>
          <w:rFonts w:ascii="Cambria" w:eastAsia="Cambria" w:hAnsi="Cambria" w:cs="Cambria"/>
          <w:sz w:val="24"/>
          <w:szCs w:val="24"/>
          <w:lang w:eastAsia="zh-CN"/>
        </w:rPr>
        <w:t xml:space="preserve">              </w:t>
      </w:r>
    </w:p>
    <w:p w14:paraId="1C793642" w14:textId="77777777" w:rsidR="00AC5D27" w:rsidRPr="00D76941" w:rsidRDefault="00AC5D27" w:rsidP="00AC5D27">
      <w:pPr>
        <w:pStyle w:val="Standard"/>
        <w:spacing w:after="0" w:line="360" w:lineRule="auto"/>
        <w:jc w:val="center"/>
        <w:rPr>
          <w:rFonts w:ascii="Cambria" w:hAnsi="Cambria"/>
        </w:rPr>
      </w:pPr>
      <w:r w:rsidRPr="00D76941">
        <w:rPr>
          <w:rFonts w:ascii="Cambria" w:eastAsia="Cambria" w:hAnsi="Cambria" w:cs="Cambria"/>
          <w:lang w:eastAsia="zh-CN"/>
        </w:rPr>
        <w:t xml:space="preserve">                                                                                                                                                        </w:t>
      </w:r>
      <w:r w:rsidRPr="00D76941">
        <w:rPr>
          <w:rFonts w:ascii="Cambria" w:hAnsi="Cambria" w:cs="Cambria"/>
          <w:lang w:eastAsia="zh-CN"/>
        </w:rPr>
        <w:t>(pod</w:t>
      </w:r>
      <w:bookmarkStart w:id="1" w:name="_GoBack"/>
      <w:bookmarkEnd w:id="1"/>
      <w:r w:rsidRPr="00D76941">
        <w:rPr>
          <w:rFonts w:ascii="Cambria" w:hAnsi="Cambria" w:cs="Cambria"/>
          <w:lang w:eastAsia="zh-CN"/>
        </w:rPr>
        <w:t>pis)</w:t>
      </w:r>
    </w:p>
    <w:p w14:paraId="4A64E409" w14:textId="77777777" w:rsidR="004D4AFE" w:rsidRPr="00D76941" w:rsidRDefault="004D4AFE">
      <w:pPr>
        <w:rPr>
          <w:rFonts w:ascii="Cambria" w:hAnsi="Cambria"/>
        </w:rPr>
      </w:pPr>
    </w:p>
    <w:sectPr w:rsidR="004D4AFE" w:rsidRPr="00D769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534AF" w14:textId="77777777" w:rsidR="00AC5D27" w:rsidRDefault="00AC5D27" w:rsidP="00AC5D27">
      <w:r>
        <w:separator/>
      </w:r>
    </w:p>
  </w:endnote>
  <w:endnote w:type="continuationSeparator" w:id="0">
    <w:p w14:paraId="0488A42D" w14:textId="77777777" w:rsidR="00AC5D27" w:rsidRDefault="00AC5D27" w:rsidP="00AC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CE006" w14:textId="77777777" w:rsidR="00AC5D27" w:rsidRDefault="00AC5D27" w:rsidP="00AC5D27">
      <w:r>
        <w:separator/>
      </w:r>
    </w:p>
  </w:footnote>
  <w:footnote w:type="continuationSeparator" w:id="0">
    <w:p w14:paraId="6CB99DF6" w14:textId="77777777" w:rsidR="00AC5D27" w:rsidRDefault="00AC5D27" w:rsidP="00AC5D27">
      <w:r>
        <w:continuationSeparator/>
      </w:r>
    </w:p>
  </w:footnote>
  <w:footnote w:id="1">
    <w:p w14:paraId="7123300E" w14:textId="77777777" w:rsidR="00AC5D27" w:rsidRDefault="00AC5D27" w:rsidP="00AC5D27">
      <w:pPr>
        <w:pStyle w:val="Standard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DF77E1F" w14:textId="77777777" w:rsidR="00AC5D27" w:rsidRDefault="00AC5D27" w:rsidP="00AC5D27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AE60F9" w14:textId="77777777" w:rsidR="00AC5D27" w:rsidRDefault="00AC5D27" w:rsidP="00AC5D27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CB1816" w14:textId="77777777" w:rsidR="00AC5D27" w:rsidRDefault="00AC5D27" w:rsidP="00AC5D27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067BF7C" w14:textId="77777777" w:rsidR="00AC5D27" w:rsidRDefault="00AC5D27" w:rsidP="00AC5D2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86E39" w14:textId="47D3C663" w:rsidR="00CB26FE" w:rsidRPr="00D1328E" w:rsidRDefault="00D1328E" w:rsidP="00CB26FE">
    <w:pPr>
      <w:autoSpaceDN/>
      <w:jc w:val="both"/>
      <w:textAlignment w:val="auto"/>
      <w:rPr>
        <w:rFonts w:ascii="Cambria" w:eastAsia="DengXian" w:hAnsi="Cambria" w:cs="Times New Roman"/>
        <w:b/>
        <w:bCs/>
        <w:color w:val="000000"/>
        <w:lang w:eastAsia="pl-PL"/>
      </w:rPr>
    </w:pPr>
    <w:bookmarkStart w:id="2" w:name="_Hlk178680390"/>
    <w:bookmarkStart w:id="3" w:name="_Hlk166070098"/>
    <w:r w:rsidRPr="00D1328E">
      <w:rPr>
        <w:rFonts w:ascii="Cambria" w:eastAsia="Courier New" w:hAnsi="Cambria" w:cs="Courier New"/>
        <w:b/>
        <w:bCs/>
        <w:color w:val="000000"/>
        <w:lang w:eastAsia="pl-PL" w:bidi="pl-PL"/>
      </w:rPr>
      <w:t>PN 83</w:t>
    </w:r>
    <w:r w:rsidR="00CB26FE" w:rsidRPr="00D1328E">
      <w:rPr>
        <w:rFonts w:ascii="Cambria" w:eastAsia="Courier New" w:hAnsi="Cambria" w:cs="Courier New"/>
        <w:b/>
        <w:bCs/>
        <w:color w:val="000000"/>
        <w:lang w:eastAsia="pl-PL" w:bidi="pl-PL"/>
      </w:rPr>
      <w:t>/24</w:t>
    </w:r>
    <w:r w:rsidRPr="00D1328E">
      <w:rPr>
        <w:rFonts w:ascii="Cambria" w:eastAsia="Courier New" w:hAnsi="Cambria" w:cs="Courier New"/>
        <w:b/>
        <w:bCs/>
        <w:color w:val="000000"/>
        <w:lang w:eastAsia="pl-PL" w:bidi="pl-PL"/>
      </w:rPr>
      <w:t xml:space="preserve"> Dostawa sprzętu medycznego do pracowni MRI </w:t>
    </w:r>
    <w:bookmarkEnd w:id="2"/>
  </w:p>
  <w:bookmarkEnd w:id="3"/>
  <w:p w14:paraId="208BB6D2" w14:textId="77777777" w:rsidR="006F4625" w:rsidRDefault="006F46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264D"/>
    <w:multiLevelType w:val="hybridMultilevel"/>
    <w:tmpl w:val="06262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AC"/>
    <w:rsid w:val="00044C0A"/>
    <w:rsid w:val="0006221E"/>
    <w:rsid w:val="004703BC"/>
    <w:rsid w:val="004D4AFE"/>
    <w:rsid w:val="004F5C7B"/>
    <w:rsid w:val="00630AD2"/>
    <w:rsid w:val="006F4625"/>
    <w:rsid w:val="00713921"/>
    <w:rsid w:val="00751A4E"/>
    <w:rsid w:val="007C47F3"/>
    <w:rsid w:val="008C0CAC"/>
    <w:rsid w:val="00A171E3"/>
    <w:rsid w:val="00AC5D27"/>
    <w:rsid w:val="00C865F7"/>
    <w:rsid w:val="00CB26FE"/>
    <w:rsid w:val="00D1328E"/>
    <w:rsid w:val="00D76941"/>
    <w:rsid w:val="00E47250"/>
    <w:rsid w:val="00E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6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D2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5D27"/>
    <w:pPr>
      <w:suppressAutoHyphens/>
      <w:autoSpaceDN w:val="0"/>
      <w:spacing w:line="254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paragraph" w:styleId="Akapitzlist">
    <w:name w:val="List Paragraph"/>
    <w:basedOn w:val="Standard"/>
    <w:rsid w:val="00AC5D27"/>
    <w:pPr>
      <w:spacing w:after="0"/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C5D27"/>
    <w:pPr>
      <w:widowControl/>
      <w:suppressLineNumbers/>
      <w:tabs>
        <w:tab w:val="center" w:pos="4819"/>
        <w:tab w:val="right" w:pos="9638"/>
      </w:tabs>
      <w:spacing w:after="160" w:line="254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D27"/>
    <w:rPr>
      <w:rFonts w:ascii="Calibri" w:eastAsia="Calibri" w:hAnsi="Calibri" w:cs="F"/>
      <w:kern w:val="0"/>
      <w14:ligatures w14:val="none"/>
    </w:rPr>
  </w:style>
  <w:style w:type="character" w:styleId="Odwoanieprzypisudolnego">
    <w:name w:val="footnote reference"/>
    <w:basedOn w:val="Domylnaczcionkaakapitu"/>
    <w:rsid w:val="00AC5D27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C5D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C5D27"/>
    <w:rPr>
      <w:rFonts w:ascii="Calibri" w:eastAsia="Calibri" w:hAnsi="Calibri" w:cs="F"/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C5D27"/>
    <w:rPr>
      <w:rFonts w:ascii="Calibri" w:eastAsia="Calibri" w:hAnsi="Calibri" w:cs="F"/>
      <w:kern w:val="0"/>
      <w:sz w:val="20"/>
      <w:szCs w:val="20"/>
      <w14:ligatures w14:val="none"/>
    </w:rPr>
  </w:style>
  <w:style w:type="paragraph" w:customStyle="1" w:styleId="Default">
    <w:name w:val="Default"/>
    <w:qFormat/>
    <w:rsid w:val="00AC5D27"/>
    <w:pPr>
      <w:suppressAutoHyphens/>
      <w:autoSpaceDE w:val="0"/>
      <w:spacing w:after="0" w:line="240" w:lineRule="auto"/>
      <w:textAlignment w:val="baseline"/>
    </w:pPr>
    <w:rPr>
      <w:rFonts w:ascii="Liberation Sans" w:eastAsia="Arial" w:hAnsi="Liberation Sans" w:cs="Liberation Sans"/>
      <w:color w:val="00000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F46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625"/>
    <w:rPr>
      <w:rFonts w:ascii="Calibri" w:eastAsia="Calibri" w:hAnsi="Calibri" w:cs="F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D2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5D27"/>
    <w:pPr>
      <w:suppressAutoHyphens/>
      <w:autoSpaceDN w:val="0"/>
      <w:spacing w:line="254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paragraph" w:styleId="Akapitzlist">
    <w:name w:val="List Paragraph"/>
    <w:basedOn w:val="Standard"/>
    <w:rsid w:val="00AC5D27"/>
    <w:pPr>
      <w:spacing w:after="0"/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C5D27"/>
    <w:pPr>
      <w:widowControl/>
      <w:suppressLineNumbers/>
      <w:tabs>
        <w:tab w:val="center" w:pos="4819"/>
        <w:tab w:val="right" w:pos="9638"/>
      </w:tabs>
      <w:spacing w:after="160" w:line="254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D27"/>
    <w:rPr>
      <w:rFonts w:ascii="Calibri" w:eastAsia="Calibri" w:hAnsi="Calibri" w:cs="F"/>
      <w:kern w:val="0"/>
      <w14:ligatures w14:val="none"/>
    </w:rPr>
  </w:style>
  <w:style w:type="character" w:styleId="Odwoanieprzypisudolnego">
    <w:name w:val="footnote reference"/>
    <w:basedOn w:val="Domylnaczcionkaakapitu"/>
    <w:rsid w:val="00AC5D27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C5D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C5D27"/>
    <w:rPr>
      <w:rFonts w:ascii="Calibri" w:eastAsia="Calibri" w:hAnsi="Calibri" w:cs="F"/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C5D27"/>
    <w:rPr>
      <w:rFonts w:ascii="Calibri" w:eastAsia="Calibri" w:hAnsi="Calibri" w:cs="F"/>
      <w:kern w:val="0"/>
      <w:sz w:val="20"/>
      <w:szCs w:val="20"/>
      <w14:ligatures w14:val="none"/>
    </w:rPr>
  </w:style>
  <w:style w:type="paragraph" w:customStyle="1" w:styleId="Default">
    <w:name w:val="Default"/>
    <w:qFormat/>
    <w:rsid w:val="00AC5D27"/>
    <w:pPr>
      <w:suppressAutoHyphens/>
      <w:autoSpaceDE w:val="0"/>
      <w:spacing w:after="0" w:line="240" w:lineRule="auto"/>
      <w:textAlignment w:val="baseline"/>
    </w:pPr>
    <w:rPr>
      <w:rFonts w:ascii="Liberation Sans" w:eastAsia="Arial" w:hAnsi="Liberation Sans" w:cs="Liberation Sans"/>
      <w:color w:val="00000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F46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625"/>
    <w:rPr>
      <w:rFonts w:ascii="Calibri" w:eastAsia="Calibri" w:hAnsi="Calibri" w:cs="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Wróbel</dc:creator>
  <cp:lastModifiedBy>Ewa Nowakowska</cp:lastModifiedBy>
  <cp:revision>5</cp:revision>
  <cp:lastPrinted>2024-11-22T11:59:00Z</cp:lastPrinted>
  <dcterms:created xsi:type="dcterms:W3CDTF">2024-10-24T08:59:00Z</dcterms:created>
  <dcterms:modified xsi:type="dcterms:W3CDTF">2024-11-22T11:59:00Z</dcterms:modified>
</cp:coreProperties>
</file>