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2A4" w:rsidRDefault="008702A4" w:rsidP="00162A55">
      <w:pPr>
        <w:spacing w:line="0" w:lineRule="atLeast"/>
        <w:ind w:left="6392"/>
        <w:jc w:val="right"/>
        <w:rPr>
          <w:rFonts w:ascii="Times New Roman" w:eastAsia="Times New Roman" w:hAnsi="Times New Roman" w:cs="Times New Roman"/>
          <w:bCs/>
          <w:sz w:val="24"/>
          <w:szCs w:val="24"/>
        </w:rPr>
      </w:pPr>
    </w:p>
    <w:p w:rsidR="00162A55" w:rsidRPr="000062AD" w:rsidRDefault="00162A55" w:rsidP="00162A55">
      <w:pPr>
        <w:spacing w:line="0" w:lineRule="atLeast"/>
        <w:ind w:left="6392"/>
        <w:jc w:val="right"/>
        <w:rPr>
          <w:rFonts w:ascii="Times New Roman" w:eastAsia="Times New Roman" w:hAnsi="Times New Roman" w:cs="Times New Roman"/>
          <w:bCs/>
          <w:sz w:val="24"/>
          <w:szCs w:val="24"/>
        </w:rPr>
      </w:pPr>
      <w:r w:rsidRPr="000062AD">
        <w:rPr>
          <w:rFonts w:ascii="Times New Roman" w:eastAsia="Times New Roman" w:hAnsi="Times New Roman" w:cs="Times New Roman"/>
          <w:bCs/>
          <w:sz w:val="24"/>
          <w:szCs w:val="24"/>
        </w:rPr>
        <w:t xml:space="preserve">Załącznik nr </w:t>
      </w:r>
      <w:r w:rsidR="001829D2">
        <w:rPr>
          <w:rFonts w:ascii="Times New Roman" w:eastAsia="Times New Roman" w:hAnsi="Times New Roman" w:cs="Times New Roman"/>
          <w:bCs/>
          <w:sz w:val="24"/>
          <w:szCs w:val="24"/>
        </w:rPr>
        <w:t>7</w:t>
      </w:r>
      <w:bookmarkStart w:id="0" w:name="_GoBack"/>
      <w:bookmarkEnd w:id="0"/>
      <w:r w:rsidRPr="000062AD">
        <w:rPr>
          <w:rFonts w:ascii="Times New Roman" w:eastAsia="Times New Roman" w:hAnsi="Times New Roman" w:cs="Times New Roman"/>
          <w:bCs/>
          <w:sz w:val="24"/>
          <w:szCs w:val="24"/>
        </w:rPr>
        <w:t xml:space="preserve"> do SWZ</w:t>
      </w:r>
    </w:p>
    <w:p w:rsidR="00162A55" w:rsidRPr="000062AD" w:rsidRDefault="00162A55" w:rsidP="00162A55">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OŚWIADCZENIE</w:t>
      </w:r>
    </w:p>
    <w:p w:rsidR="00162A55" w:rsidRPr="000062AD" w:rsidRDefault="00162A55" w:rsidP="00162A55">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 braku przynależności lub przynależności do tej samej grupy kapitałowej</w:t>
      </w:r>
    </w:p>
    <w:p w:rsidR="009B0804" w:rsidRPr="005C06FB" w:rsidRDefault="00162A55" w:rsidP="009B0804">
      <w:pPr>
        <w:spacing w:after="0" w:line="240" w:lineRule="auto"/>
        <w:ind w:left="709"/>
        <w:jc w:val="center"/>
        <w:rPr>
          <w:rFonts w:ascii="Times New Roman" w:hAnsi="Times New Roman" w:cs="Times New Roman"/>
          <w:b/>
          <w:bCs/>
          <w:sz w:val="24"/>
          <w:szCs w:val="24"/>
        </w:rPr>
      </w:pPr>
      <w:r w:rsidRPr="000062AD">
        <w:rPr>
          <w:rFonts w:ascii="Times New Roman" w:hAnsi="Times New Roman" w:cs="Times New Roman"/>
          <w:sz w:val="24"/>
          <w:szCs w:val="24"/>
        </w:rPr>
        <w:t xml:space="preserve">Przetarg nieograniczony na </w:t>
      </w:r>
      <w:r w:rsidR="009B0804" w:rsidRPr="005C06FB">
        <w:rPr>
          <w:rFonts w:ascii="Times New Roman" w:hAnsi="Times New Roman" w:cs="Times New Roman"/>
          <w:b/>
          <w:sz w:val="24"/>
          <w:szCs w:val="24"/>
          <w:lang w:bidi="pl-PL"/>
        </w:rPr>
        <w:t xml:space="preserve">„Dostawa </w:t>
      </w:r>
      <w:r w:rsidR="009B0804">
        <w:rPr>
          <w:rFonts w:ascii="Times New Roman" w:hAnsi="Times New Roman" w:cs="Times New Roman"/>
          <w:b/>
          <w:sz w:val="24"/>
          <w:szCs w:val="24"/>
          <w:lang w:bidi="pl-PL"/>
        </w:rPr>
        <w:t>pieczywa i wyrobów cukierniczych do 6 WOG Ustka w 2025r.</w:t>
      </w:r>
      <w:r w:rsidR="009B0804" w:rsidRPr="005C06FB">
        <w:rPr>
          <w:rFonts w:ascii="Times New Roman" w:hAnsi="Times New Roman" w:cs="Times New Roman"/>
          <w:b/>
          <w:bCs/>
          <w:sz w:val="24"/>
          <w:szCs w:val="24"/>
        </w:rPr>
        <w:t>”</w:t>
      </w:r>
    </w:p>
    <w:p w:rsidR="009B0804" w:rsidRPr="009F6DDC" w:rsidRDefault="009B0804" w:rsidP="009B0804">
      <w:pPr>
        <w:spacing w:after="0" w:line="240" w:lineRule="auto"/>
        <w:ind w:left="709"/>
        <w:rPr>
          <w:rFonts w:ascii="Times New Roman" w:eastAsia="Times New Roman" w:hAnsi="Times New Roman" w:cs="Times New Roman"/>
          <w:b/>
          <w:sz w:val="24"/>
          <w:szCs w:val="24"/>
          <w:lang w:eastAsia="pl-PL" w:bidi="pl-PL"/>
        </w:rPr>
      </w:pPr>
      <w:r w:rsidRPr="009F6DDC">
        <w:rPr>
          <w:rFonts w:ascii="Times New Roman" w:hAnsi="Times New Roman" w:cs="Times New Roman"/>
          <w:b/>
          <w:sz w:val="24"/>
          <w:szCs w:val="24"/>
        </w:rPr>
        <w:t xml:space="preserve">         </w:t>
      </w:r>
    </w:p>
    <w:p w:rsidR="00162A55" w:rsidRPr="000062AD" w:rsidRDefault="00162A55" w:rsidP="009B0804">
      <w:pPr>
        <w:spacing w:line="276" w:lineRule="auto"/>
        <w:jc w:val="both"/>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Ja/my, niżej podpisany/i</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jc w:val="both"/>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 osoby składającej oświadczenie oraz stanowisko/podstawa do reprezentacji)</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działając w imieniu i na rzecz:</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jc w:val="both"/>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nazwisko/firma Wykonawcy, adres siedziby, w zależności od podmiotu: NIP/PESEL, KRS)</w:t>
      </w:r>
    </w:p>
    <w:p w:rsidR="00162A55" w:rsidRPr="000062AD" w:rsidRDefault="00162A55" w:rsidP="00162A55">
      <w:pPr>
        <w:spacing w:after="0" w:line="239" w:lineRule="auto"/>
        <w:rPr>
          <w:rFonts w:ascii="Times New Roman" w:eastAsia="Times New Roman" w:hAnsi="Times New Roman" w:cs="Times New Roman"/>
          <w:i/>
          <w:sz w:val="24"/>
          <w:szCs w:val="24"/>
        </w:rPr>
      </w:pPr>
    </w:p>
    <w:p w:rsidR="00162A55" w:rsidRDefault="00162A55" w:rsidP="00162A55">
      <w:pPr>
        <w:tabs>
          <w:tab w:val="left" w:pos="447"/>
        </w:tabs>
        <w:spacing w:after="0" w:line="235" w:lineRule="auto"/>
        <w:ind w:right="79"/>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 xml:space="preserve">Oświadczam/y, że: </w:t>
      </w:r>
    </w:p>
    <w:p w:rsidR="00162A55" w:rsidRPr="000062AD" w:rsidRDefault="00162A55" w:rsidP="00162A55">
      <w:pPr>
        <w:tabs>
          <w:tab w:val="left" w:pos="447"/>
        </w:tabs>
        <w:spacing w:after="0" w:line="235" w:lineRule="auto"/>
        <w:ind w:right="79"/>
        <w:jc w:val="both"/>
        <w:rPr>
          <w:rFonts w:ascii="Times New Roman" w:eastAsia="Times New Roman" w:hAnsi="Times New Roman" w:cs="Times New Roman"/>
          <w:sz w:val="24"/>
          <w:szCs w:val="24"/>
        </w:rPr>
      </w:pPr>
    </w:p>
    <w:p w:rsidR="00162A55" w:rsidRDefault="00385700" w:rsidP="00162A55">
      <w:pPr>
        <w:widowControl w:val="0"/>
        <w:suppressAutoHyphens/>
        <w:spacing w:after="0" w:line="240" w:lineRule="auto"/>
        <w:ind w:left="567" w:hanging="567"/>
        <w:jc w:val="both"/>
        <w:outlineLvl w:val="8"/>
        <w:rPr>
          <w:rFonts w:ascii="Times New Roman" w:eastAsia="SimSun" w:hAnsi="Times New Roman" w:cs="Times New Roman"/>
          <w:b/>
          <w:bCs/>
          <w:kern w:val="2"/>
          <w:sz w:val="24"/>
          <w:szCs w:val="24"/>
          <w:lang w:eastAsia="hi-IN" w:bidi="hi-IN"/>
        </w:rPr>
      </w:pPr>
      <w:sdt>
        <w:sdtPr>
          <w:rPr>
            <w:rFonts w:ascii="Times New Roman" w:hAnsi="Times New Roman" w:cs="Times New Roman"/>
            <w:sz w:val="24"/>
            <w:szCs w:val="24"/>
          </w:rPr>
          <w:id w:val="788165821"/>
          <w14:checkbox>
            <w14:checked w14:val="0"/>
            <w14:checkedState w14:val="2612" w14:font="MS Gothic"/>
            <w14:uncheckedState w14:val="2610" w14:font="MS Gothic"/>
          </w14:checkbox>
        </w:sdtPr>
        <w:sdtEndPr/>
        <w:sdtContent>
          <w:r w:rsidR="00162A55" w:rsidRPr="000062AD">
            <w:rPr>
              <w:rFonts w:ascii="Segoe UI Symbol" w:eastAsia="MS Gothic" w:hAnsi="Segoe UI Symbol" w:cs="Segoe UI Symbol"/>
              <w:sz w:val="24"/>
              <w:szCs w:val="24"/>
            </w:rPr>
            <w:t>☐</w:t>
          </w:r>
        </w:sdtContent>
      </w:sdt>
      <w:r w:rsidR="00162A55" w:rsidRPr="000062AD">
        <w:rPr>
          <w:rFonts w:ascii="Times New Roman" w:hAnsi="Times New Roman" w:cs="Times New Roman"/>
          <w:sz w:val="24"/>
          <w:szCs w:val="24"/>
          <w:lang w:eastAsia="pl-PL"/>
        </w:rPr>
        <w:t xml:space="preserve">  </w:t>
      </w:r>
      <w:r w:rsidR="00162A55">
        <w:rPr>
          <w:rFonts w:ascii="Times New Roman" w:hAnsi="Times New Roman" w:cs="Times New Roman"/>
          <w:sz w:val="24"/>
          <w:szCs w:val="24"/>
          <w:lang w:eastAsia="pl-PL"/>
        </w:rPr>
        <w:tab/>
      </w:r>
      <w:r w:rsidR="00162A55" w:rsidRPr="000062AD">
        <w:rPr>
          <w:rFonts w:ascii="Times New Roman" w:eastAsia="SimSun" w:hAnsi="Times New Roman" w:cs="Times New Roman"/>
          <w:b/>
          <w:bCs/>
          <w:kern w:val="2"/>
          <w:sz w:val="24"/>
          <w:szCs w:val="24"/>
          <w:lang w:eastAsia="hi-IN" w:bidi="hi-IN"/>
        </w:rPr>
        <w:t>Wykonawca nie należy</w:t>
      </w:r>
      <w:r w:rsidR="00162A55" w:rsidRPr="000062AD">
        <w:rPr>
          <w:rFonts w:ascii="Times New Roman" w:eastAsia="SimSun" w:hAnsi="Times New Roman" w:cs="Times New Roman"/>
          <w:kern w:val="2"/>
          <w:sz w:val="24"/>
          <w:szCs w:val="24"/>
          <w:lang w:eastAsia="hi-IN" w:bidi="hi-IN"/>
        </w:rPr>
        <w:t xml:space="preserve"> </w:t>
      </w:r>
      <w:r w:rsidR="00162A55" w:rsidRPr="000062AD">
        <w:rPr>
          <w:rFonts w:ascii="Times New Roman" w:eastAsia="SimSun" w:hAnsi="Times New Roman" w:cs="Times New Roman"/>
          <w:b/>
          <w:bCs/>
          <w:kern w:val="2"/>
          <w:sz w:val="24"/>
          <w:szCs w:val="24"/>
          <w:lang w:eastAsia="hi-IN" w:bidi="hi-IN"/>
        </w:rPr>
        <w:t>do grupy kapitałowej</w:t>
      </w:r>
      <w:r w:rsidR="00162A55" w:rsidRPr="000062AD">
        <w:rPr>
          <w:rFonts w:ascii="Times New Roman" w:eastAsia="SimSun" w:hAnsi="Times New Roman" w:cs="Times New Roman"/>
          <w:kern w:val="2"/>
          <w:sz w:val="24"/>
          <w:szCs w:val="24"/>
          <w:lang w:eastAsia="hi-IN" w:bidi="hi-IN"/>
        </w:rPr>
        <w:t>, w rozumieniu ustawy z dnia 16 lutego 2007 r. o ochronie konkurencji i konsumentów, z innym wykonawcą, który złożył odrębną ofertę lub ofertę częściową w Postępowaniu/</w:t>
      </w:r>
      <w:r w:rsidR="00162A55" w:rsidRPr="000062AD">
        <w:rPr>
          <w:rFonts w:ascii="Times New Roman" w:eastAsia="SimSun" w:hAnsi="Times New Roman" w:cs="Times New Roman"/>
          <w:b/>
          <w:bCs/>
          <w:kern w:val="2"/>
          <w:sz w:val="24"/>
          <w:szCs w:val="24"/>
          <w:lang w:eastAsia="hi-IN" w:bidi="hi-IN"/>
        </w:rPr>
        <w:t>*</w:t>
      </w:r>
      <w:r w:rsidR="00162A55" w:rsidRPr="00162A55">
        <w:rPr>
          <w:rFonts w:ascii="Times New Roman" w:eastAsia="SimSun" w:hAnsi="Times New Roman" w:cs="Times New Roman"/>
          <w:bCs/>
          <w:kern w:val="2"/>
          <w:sz w:val="24"/>
          <w:szCs w:val="24"/>
          <w:lang w:eastAsia="hi-IN" w:bidi="hi-IN"/>
        </w:rPr>
        <w:t>;</w:t>
      </w:r>
    </w:p>
    <w:p w:rsidR="00162A55" w:rsidRPr="000062AD" w:rsidRDefault="00162A55" w:rsidP="00162A55">
      <w:pPr>
        <w:widowControl w:val="0"/>
        <w:suppressAutoHyphens/>
        <w:spacing w:after="0" w:line="240" w:lineRule="auto"/>
        <w:ind w:left="567" w:hanging="567"/>
        <w:jc w:val="both"/>
        <w:outlineLvl w:val="8"/>
        <w:rPr>
          <w:rFonts w:ascii="Times New Roman" w:eastAsia="SimSun" w:hAnsi="Times New Roman" w:cs="Times New Roman"/>
          <w:b/>
          <w:bCs/>
          <w:kern w:val="2"/>
          <w:sz w:val="24"/>
          <w:szCs w:val="24"/>
          <w:lang w:eastAsia="hi-IN" w:bidi="hi-IN"/>
        </w:rPr>
      </w:pPr>
    </w:p>
    <w:p w:rsidR="00162A55" w:rsidRPr="00162A55" w:rsidRDefault="00385700" w:rsidP="00162A55">
      <w:pPr>
        <w:widowControl w:val="0"/>
        <w:suppressAutoHyphens/>
        <w:spacing w:after="120" w:line="240" w:lineRule="auto"/>
        <w:ind w:left="567" w:hanging="567"/>
        <w:jc w:val="both"/>
        <w:outlineLvl w:val="8"/>
        <w:rPr>
          <w:rFonts w:ascii="Times New Roman" w:hAnsi="Times New Roman" w:cs="Times New Roman"/>
          <w:b/>
          <w:bCs/>
          <w:kern w:val="2"/>
          <w:sz w:val="24"/>
          <w:szCs w:val="24"/>
          <w:lang w:eastAsia="hi-IN" w:bidi="hi-IN"/>
        </w:rPr>
      </w:pPr>
      <w:sdt>
        <w:sdtPr>
          <w:rPr>
            <w:rFonts w:ascii="Times New Roman" w:hAnsi="Times New Roman" w:cs="Times New Roman"/>
            <w:color w:val="000000" w:themeColor="text1"/>
            <w:sz w:val="24"/>
            <w:szCs w:val="24"/>
          </w:rPr>
          <w:id w:val="-766836394"/>
          <w14:checkbox>
            <w14:checked w14:val="0"/>
            <w14:checkedState w14:val="2612" w14:font="MS Gothic"/>
            <w14:uncheckedState w14:val="2610" w14:font="MS Gothic"/>
          </w14:checkbox>
        </w:sdtPr>
        <w:sdtEndPr/>
        <w:sdtContent>
          <w:r w:rsidR="00162A55" w:rsidRPr="000062AD">
            <w:rPr>
              <w:rFonts w:ascii="Segoe UI Symbol" w:eastAsia="MS Gothic" w:hAnsi="Segoe UI Symbol" w:cs="Segoe UI Symbol"/>
              <w:color w:val="000000" w:themeColor="text1"/>
              <w:sz w:val="24"/>
              <w:szCs w:val="24"/>
            </w:rPr>
            <w:t>☐</w:t>
          </w:r>
        </w:sdtContent>
      </w:sdt>
      <w:r w:rsidR="00162A55" w:rsidRPr="000062AD">
        <w:rPr>
          <w:rFonts w:ascii="Times New Roman" w:eastAsia="Arial Unicode MS" w:hAnsi="Times New Roman" w:cs="Times New Roman"/>
          <w:color w:val="000000" w:themeColor="text1"/>
          <w:sz w:val="24"/>
          <w:szCs w:val="24"/>
          <w:lang w:eastAsia="pl-PL"/>
        </w:rPr>
        <w:t xml:space="preserve">  </w:t>
      </w:r>
      <w:r w:rsidR="00162A55">
        <w:rPr>
          <w:rFonts w:ascii="Times New Roman" w:eastAsia="Arial Unicode MS" w:hAnsi="Times New Roman" w:cs="Times New Roman"/>
          <w:color w:val="000000" w:themeColor="text1"/>
          <w:sz w:val="24"/>
          <w:szCs w:val="24"/>
          <w:lang w:eastAsia="pl-PL"/>
        </w:rPr>
        <w:tab/>
      </w:r>
      <w:r w:rsidR="00162A55" w:rsidRPr="000062AD">
        <w:rPr>
          <w:rFonts w:ascii="Times New Roman" w:hAnsi="Times New Roman" w:cs="Times New Roman"/>
          <w:b/>
          <w:bCs/>
          <w:kern w:val="2"/>
          <w:sz w:val="24"/>
          <w:szCs w:val="24"/>
          <w:lang w:eastAsia="hi-IN" w:bidi="hi-IN"/>
        </w:rPr>
        <w:t>Wykonawca należy</w:t>
      </w:r>
      <w:r w:rsidR="00162A55" w:rsidRPr="000062AD">
        <w:rPr>
          <w:rFonts w:ascii="Times New Roman" w:hAnsi="Times New Roman" w:cs="Times New Roman"/>
          <w:kern w:val="2"/>
          <w:sz w:val="24"/>
          <w:szCs w:val="24"/>
          <w:lang w:eastAsia="hi-IN" w:bidi="hi-IN"/>
        </w:rPr>
        <w:t xml:space="preserve"> </w:t>
      </w:r>
      <w:r w:rsidR="00162A55" w:rsidRPr="000062AD">
        <w:rPr>
          <w:rFonts w:ascii="Times New Roman" w:hAnsi="Times New Roman" w:cs="Times New Roman"/>
          <w:b/>
          <w:bCs/>
          <w:kern w:val="2"/>
          <w:sz w:val="24"/>
          <w:szCs w:val="24"/>
          <w:lang w:eastAsia="hi-IN" w:bidi="hi-IN"/>
        </w:rPr>
        <w:t>do tej samej grupy kapitałowej</w:t>
      </w:r>
      <w:r w:rsidR="00162A55" w:rsidRPr="000062AD">
        <w:rPr>
          <w:rFonts w:ascii="Times New Roman" w:hAnsi="Times New Roman" w:cs="Times New Roman"/>
          <w:kern w:val="2"/>
          <w:sz w:val="24"/>
          <w:szCs w:val="24"/>
          <w:lang w:eastAsia="hi-IN" w:bidi="hi-IN"/>
        </w:rPr>
        <w:t xml:space="preserve">, </w:t>
      </w:r>
      <w:r w:rsidR="00162A55" w:rsidRPr="000062AD">
        <w:rPr>
          <w:rFonts w:ascii="Times New Roman" w:eastAsia="SimSun" w:hAnsi="Times New Roman" w:cs="Times New Roman"/>
          <w:kern w:val="2"/>
          <w:sz w:val="24"/>
          <w:szCs w:val="24"/>
          <w:lang w:eastAsia="hi-IN" w:bidi="hi-IN"/>
        </w:rPr>
        <w:t>w rozumieniu ustawy z dnia 16 lutego 2007 r. o ochronie konkurencji i konsumentów, z innym wykonawcą, który złożył odrębną ofertę lub ofertę częściową  w</w:t>
      </w:r>
      <w:r w:rsidR="00162A55" w:rsidRPr="000062AD">
        <w:rPr>
          <w:rFonts w:ascii="Times New Roman" w:hAnsi="Times New Roman" w:cs="Times New Roman"/>
          <w:kern w:val="2"/>
          <w:sz w:val="24"/>
          <w:szCs w:val="24"/>
          <w:lang w:eastAsia="hi-IN" w:bidi="hi-IN"/>
        </w:rPr>
        <w:t xml:space="preserve"> Postępowaniu/</w:t>
      </w:r>
      <w:r w:rsidR="00162A55" w:rsidRPr="000062AD">
        <w:rPr>
          <w:rFonts w:ascii="Times New Roman" w:hAnsi="Times New Roman" w:cs="Times New Roman"/>
          <w:b/>
          <w:bCs/>
          <w:kern w:val="2"/>
          <w:sz w:val="24"/>
          <w:szCs w:val="24"/>
          <w:lang w:eastAsia="hi-IN" w:bidi="hi-IN"/>
        </w:rPr>
        <w:t>*</w:t>
      </w:r>
      <w:r w:rsidR="00162A55" w:rsidRPr="00162A55">
        <w:rPr>
          <w:rFonts w:ascii="Times New Roman" w:hAnsi="Times New Roman" w:cs="Times New Roman"/>
          <w:bCs/>
          <w:kern w:val="2"/>
          <w:sz w:val="24"/>
          <w:szCs w:val="24"/>
          <w:lang w:eastAsia="hi-IN" w:bidi="hi-IN"/>
        </w:rPr>
        <w:t>:</w:t>
      </w:r>
    </w:p>
    <w:p w:rsidR="00162A55" w:rsidRDefault="00162A55" w:rsidP="00162A55">
      <w:pPr>
        <w:widowControl w:val="0"/>
        <w:suppressAutoHyphens/>
        <w:spacing w:before="120" w:after="120" w:line="240" w:lineRule="auto"/>
        <w:ind w:lef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r>
        <w:rPr>
          <w:rFonts w:ascii="Times New Roman" w:eastAsia="SimSun" w:hAnsi="Times New Roman" w:cs="Times New Roman"/>
          <w:kern w:val="2"/>
          <w:sz w:val="24"/>
          <w:szCs w:val="24"/>
          <w:lang w:eastAsia="hi-IN" w:bidi="hi-IN"/>
        </w:rPr>
        <w:tab/>
      </w:r>
      <w:r w:rsidRPr="000062AD">
        <w:rPr>
          <w:rFonts w:ascii="Times New Roman" w:eastAsia="SimSun" w:hAnsi="Times New Roman" w:cs="Times New Roman"/>
          <w:kern w:val="2"/>
          <w:sz w:val="24"/>
          <w:szCs w:val="24"/>
          <w:lang w:eastAsia="hi-IN" w:bidi="hi-IN"/>
        </w:rPr>
        <w:t xml:space="preserve">………………………………. </w:t>
      </w:r>
    </w:p>
    <w:p w:rsidR="00162A55" w:rsidRDefault="00162A55" w:rsidP="00162A55">
      <w:pPr>
        <w:widowControl w:val="0"/>
        <w:suppressAutoHyphens/>
        <w:spacing w:after="120" w:line="240" w:lineRule="auto"/>
        <w:ind w:lef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ab/>
      </w:r>
      <w:r w:rsidRPr="000062AD">
        <w:rPr>
          <w:rFonts w:ascii="Times New Roman" w:eastAsia="SimSun" w:hAnsi="Times New Roman" w:cs="Times New Roman"/>
          <w:kern w:val="2"/>
          <w:sz w:val="24"/>
          <w:szCs w:val="24"/>
          <w:lang w:eastAsia="hi-IN" w:bidi="hi-IN"/>
        </w:rPr>
        <w:t>……………………………….</w:t>
      </w:r>
    </w:p>
    <w:p w:rsidR="00162A55" w:rsidRPr="000062AD" w:rsidRDefault="00162A55" w:rsidP="00162A55">
      <w:pPr>
        <w:widowControl w:val="0"/>
        <w:suppressAutoHyphens/>
        <w:spacing w:after="0" w:line="240" w:lineRule="auto"/>
        <w:rPr>
          <w:rFonts w:ascii="Times New Roman" w:eastAsia="SimSun" w:hAnsi="Times New Roman" w:cs="Times New Roman"/>
          <w:kern w:val="2"/>
          <w:sz w:val="24"/>
          <w:szCs w:val="24"/>
          <w:lang w:eastAsia="hi-IN" w:bidi="hi-IN"/>
        </w:rPr>
      </w:pPr>
    </w:p>
    <w:p w:rsidR="00162A55" w:rsidRPr="000062AD" w:rsidRDefault="00162A55" w:rsidP="00162A55">
      <w:pPr>
        <w:widowControl w:val="0"/>
        <w:numPr>
          <w:ilvl w:val="8"/>
          <w:numId w:val="3"/>
        </w:numPr>
        <w:tabs>
          <w:tab w:val="num" w:pos="360"/>
        </w:tabs>
        <w:suppressAutoHyphens/>
        <w:spacing w:before="120" w:after="0" w:line="240" w:lineRule="auto"/>
        <w:ind w:left="0" w:firstLine="0"/>
        <w:jc w:val="both"/>
        <w:outlineLvl w:val="8"/>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rsidR="00162A55" w:rsidRPr="000062AD" w:rsidRDefault="00162A55" w:rsidP="00162A55">
      <w:pPr>
        <w:spacing w:after="0" w:line="240" w:lineRule="auto"/>
        <w:rPr>
          <w:rFonts w:ascii="Times New Roman" w:eastAsia="Times New Roman" w:hAnsi="Times New Roman" w:cs="Times New Roman"/>
          <w:sz w:val="24"/>
          <w:szCs w:val="24"/>
        </w:rPr>
      </w:pPr>
    </w:p>
    <w:tbl>
      <w:tblPr>
        <w:tblW w:w="10683" w:type="dxa"/>
        <w:tblLayout w:type="fixed"/>
        <w:tblCellMar>
          <w:left w:w="70" w:type="dxa"/>
          <w:right w:w="70" w:type="dxa"/>
        </w:tblCellMar>
        <w:tblLook w:val="04A0" w:firstRow="1" w:lastRow="0" w:firstColumn="1" w:lastColumn="0" w:noHBand="0" w:noVBand="1"/>
      </w:tblPr>
      <w:tblGrid>
        <w:gridCol w:w="10683"/>
      </w:tblGrid>
      <w:tr w:rsidR="00162A55" w:rsidRPr="005A6D1F" w:rsidTr="00190FD3">
        <w:trPr>
          <w:trHeight w:val="300"/>
        </w:trPr>
        <w:tc>
          <w:tcPr>
            <w:tcW w:w="10683" w:type="dxa"/>
            <w:tcBorders>
              <w:top w:val="nil"/>
              <w:left w:val="nil"/>
              <w:bottom w:val="nil"/>
              <w:right w:val="nil"/>
            </w:tcBorders>
            <w:shd w:val="clear" w:color="auto" w:fill="auto"/>
            <w:noWrap/>
          </w:tcPr>
          <w:p w:rsidR="00162A55" w:rsidRPr="008F2FD0" w:rsidRDefault="00162A55" w:rsidP="00162A55">
            <w:pPr>
              <w:spacing w:after="0" w:line="239" w:lineRule="auto"/>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Dokument należy wypełnić i podpisać kwalifikowanym podpisem elektronicznym </w:t>
            </w:r>
          </w:p>
        </w:tc>
      </w:tr>
      <w:tr w:rsidR="00162A55" w:rsidRPr="005A6D1F" w:rsidTr="00190FD3">
        <w:trPr>
          <w:trHeight w:val="300"/>
        </w:trPr>
        <w:tc>
          <w:tcPr>
            <w:tcW w:w="10683" w:type="dxa"/>
            <w:tcBorders>
              <w:top w:val="nil"/>
              <w:left w:val="nil"/>
              <w:bottom w:val="nil"/>
              <w:right w:val="nil"/>
            </w:tcBorders>
            <w:shd w:val="clear" w:color="auto" w:fill="auto"/>
            <w:noWrap/>
          </w:tcPr>
          <w:p w:rsidR="00162A55" w:rsidRPr="008F2FD0" w:rsidRDefault="00162A55" w:rsidP="00162A55">
            <w:pPr>
              <w:spacing w:line="239" w:lineRule="auto"/>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Zamawiający zaleca zapisanie dokumentu w formacie PDF. </w:t>
            </w:r>
          </w:p>
        </w:tc>
      </w:tr>
    </w:tbl>
    <w:p w:rsidR="00162A55" w:rsidRDefault="00162A55" w:rsidP="00162A55">
      <w:pPr>
        <w:spacing w:line="239" w:lineRule="auto"/>
        <w:ind w:left="80"/>
        <w:rPr>
          <w:rFonts w:ascii="Times New Roman" w:hAnsi="Times New Roman" w:cs="Times New Roman"/>
          <w:sz w:val="24"/>
          <w:szCs w:val="24"/>
        </w:rPr>
      </w:pPr>
    </w:p>
    <w:p w:rsidR="00162A55" w:rsidRDefault="00162A55" w:rsidP="00162A55">
      <w:pPr>
        <w:spacing w:line="239" w:lineRule="auto"/>
        <w:rPr>
          <w:rFonts w:ascii="Times New Roman" w:hAnsi="Times New Roman" w:cs="Times New Roman"/>
          <w:sz w:val="24"/>
          <w:szCs w:val="24"/>
        </w:rPr>
      </w:pPr>
    </w:p>
    <w:p w:rsidR="006B6188" w:rsidRDefault="006B6188"/>
    <w:sectPr w:rsidR="006B6188" w:rsidSect="00162A55">
      <w:headerReference w:type="default" r:id="rId8"/>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700" w:rsidRDefault="00385700" w:rsidP="00162A55">
      <w:pPr>
        <w:spacing w:after="0" w:line="240" w:lineRule="auto"/>
      </w:pPr>
      <w:r>
        <w:separator/>
      </w:r>
    </w:p>
  </w:endnote>
  <w:endnote w:type="continuationSeparator" w:id="0">
    <w:p w:rsidR="00385700" w:rsidRDefault="00385700" w:rsidP="0016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5" w:rsidRDefault="00AF6884">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5036F910" wp14:editId="67FDC25C">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95" w:rsidRDefault="00385700">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36F910"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830018">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700" w:rsidRDefault="00385700" w:rsidP="00162A55">
      <w:pPr>
        <w:spacing w:after="0" w:line="240" w:lineRule="auto"/>
      </w:pPr>
      <w:r>
        <w:separator/>
      </w:r>
    </w:p>
  </w:footnote>
  <w:footnote w:type="continuationSeparator" w:id="0">
    <w:p w:rsidR="00385700" w:rsidRDefault="00385700" w:rsidP="00162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A4" w:rsidRPr="008702A4" w:rsidRDefault="00B42443" w:rsidP="008702A4">
    <w:pPr>
      <w:pStyle w:val="Nagwek"/>
      <w:jc w:val="right"/>
      <w:rPr>
        <w:rFonts w:ascii="Times New Roman" w:hAnsi="Times New Roman" w:cs="Times New Roman"/>
        <w:sz w:val="24"/>
        <w:szCs w:val="24"/>
      </w:rPr>
    </w:pPr>
    <w:r>
      <w:rPr>
        <w:rFonts w:ascii="Times New Roman" w:hAnsi="Times New Roman" w:cs="Times New Roman"/>
        <w:sz w:val="24"/>
        <w:szCs w:val="24"/>
      </w:rPr>
      <w:t>8</w:t>
    </w:r>
    <w:r w:rsidR="009B0804">
      <w:rPr>
        <w:rFonts w:ascii="Times New Roman" w:hAnsi="Times New Roman" w:cs="Times New Roman"/>
        <w:sz w:val="24"/>
        <w:szCs w:val="24"/>
      </w:rPr>
      <w:t>7</w:t>
    </w:r>
    <w:r w:rsidR="001F6A48">
      <w:rPr>
        <w:rFonts w:ascii="Times New Roman" w:hAnsi="Times New Roman" w:cs="Times New Roman"/>
        <w:sz w:val="24"/>
        <w:szCs w:val="24"/>
      </w:rPr>
      <w:t>/</w:t>
    </w:r>
    <w:r>
      <w:rPr>
        <w:rFonts w:ascii="Times New Roman" w:hAnsi="Times New Roman" w:cs="Times New Roman"/>
        <w:sz w:val="24"/>
        <w:szCs w:val="24"/>
      </w:rPr>
      <w:t>WM</w:t>
    </w:r>
    <w:r w:rsidR="001F6A48">
      <w:rPr>
        <w:rFonts w:ascii="Times New Roman" w:hAnsi="Times New Roman" w:cs="Times New Roman"/>
        <w:sz w:val="24"/>
        <w:szCs w:val="24"/>
      </w:rPr>
      <w:t>/6WOG/202</w:t>
    </w:r>
    <w:r w:rsidR="00E35B58">
      <w:rPr>
        <w:rFonts w:ascii="Times New Roman" w:hAnsi="Times New Roman" w:cs="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multilevel"/>
    <w:tmpl w:val="3CF0373C"/>
    <w:name w:val="WW8Num26"/>
    <w:lvl w:ilvl="0">
      <w:start w:val="1"/>
      <w:numFmt w:val="decimal"/>
      <w:lvlText w:val="%1)"/>
      <w:lvlJc w:val="left"/>
      <w:pPr>
        <w:tabs>
          <w:tab w:val="num" w:pos="360"/>
        </w:tabs>
        <w:ind w:left="360" w:firstLine="0"/>
      </w:pPr>
      <w:rPr>
        <w:rFonts w:ascii="Times New Roman" w:hAnsi="Times New Roman" w:cs="Times New Roman" w:hint="default"/>
        <w:b w:val="0"/>
        <w:bCs w:val="0"/>
        <w:i w:val="0"/>
        <w:iCs w:val="0"/>
        <w:sz w:val="24"/>
        <w:szCs w:val="24"/>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55"/>
    <w:rsid w:val="0012046D"/>
    <w:rsid w:val="00122979"/>
    <w:rsid w:val="00162A55"/>
    <w:rsid w:val="001829D2"/>
    <w:rsid w:val="001E7A63"/>
    <w:rsid w:val="001F6A48"/>
    <w:rsid w:val="003834C7"/>
    <w:rsid w:val="00385700"/>
    <w:rsid w:val="00442449"/>
    <w:rsid w:val="00455468"/>
    <w:rsid w:val="00487020"/>
    <w:rsid w:val="00581D90"/>
    <w:rsid w:val="006B6188"/>
    <w:rsid w:val="00830018"/>
    <w:rsid w:val="008312FE"/>
    <w:rsid w:val="008702A4"/>
    <w:rsid w:val="008E2326"/>
    <w:rsid w:val="00907B58"/>
    <w:rsid w:val="009B0804"/>
    <w:rsid w:val="009D6BE4"/>
    <w:rsid w:val="00A96822"/>
    <w:rsid w:val="00AF6884"/>
    <w:rsid w:val="00B42443"/>
    <w:rsid w:val="00C92846"/>
    <w:rsid w:val="00CB7F6F"/>
    <w:rsid w:val="00E35B58"/>
    <w:rsid w:val="00F8451A"/>
    <w:rsid w:val="00FA20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5591E"/>
  <w15:chartTrackingRefBased/>
  <w15:docId w15:val="{9448038F-B918-4872-A4CF-C316EADD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A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2A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A55"/>
  </w:style>
  <w:style w:type="paragraph" w:styleId="Stopka">
    <w:name w:val="footer"/>
    <w:basedOn w:val="Normalny"/>
    <w:link w:val="StopkaZnak"/>
    <w:uiPriority w:val="99"/>
    <w:unhideWhenUsed/>
    <w:rsid w:val="00162A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2A55"/>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162A55"/>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162A55"/>
    <w:rPr>
      <w:rFonts w:ascii="Times New Roman" w:eastAsia="Arial" w:hAnsi="Times New Roman" w:cs="Arial"/>
      <w:color w:val="000000"/>
      <w:kern w:val="1"/>
      <w:szCs w:val="24"/>
      <w:lang w:eastAsia="zh-CN" w:bidi="hi-IN"/>
    </w:rPr>
  </w:style>
  <w:style w:type="numbering" w:customStyle="1" w:styleId="WW8Num22">
    <w:name w:val="WW8Num22"/>
    <w:basedOn w:val="Bezlisty"/>
    <w:rsid w:val="00162A55"/>
    <w:pPr>
      <w:numPr>
        <w:numId w:val="1"/>
      </w:numPr>
    </w:pPr>
  </w:style>
  <w:style w:type="paragraph" w:styleId="Tekstdymka">
    <w:name w:val="Balloon Text"/>
    <w:basedOn w:val="Normalny"/>
    <w:link w:val="TekstdymkaZnak"/>
    <w:uiPriority w:val="99"/>
    <w:semiHidden/>
    <w:unhideWhenUsed/>
    <w:rsid w:val="008E23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48619395-137E-43FD-BF20-61DF0A0449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250</Words>
  <Characters>1500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Cheda Katarzyna</cp:lastModifiedBy>
  <cp:revision>9</cp:revision>
  <cp:lastPrinted>2023-09-28T08:01:00Z</cp:lastPrinted>
  <dcterms:created xsi:type="dcterms:W3CDTF">2024-04-09T08:04:00Z</dcterms:created>
  <dcterms:modified xsi:type="dcterms:W3CDTF">2024-10-31T10:12:00Z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aba1a225-824d-423a-a03f-5e6f2b9a92ea</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ies>
</file>