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11D7" w:rsidRPr="00762F9D" w:rsidRDefault="00A311D7" w:rsidP="003D74E5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r w:rsidRPr="00762F9D">
        <w:rPr>
          <w:rFonts w:ascii="Arial" w:hAnsi="Arial" w:cs="Arial"/>
          <w:b/>
          <w:sz w:val="20"/>
          <w:szCs w:val="20"/>
        </w:rPr>
        <w:t xml:space="preserve">Załącznik nr </w:t>
      </w:r>
      <w:r w:rsidR="00762F9D" w:rsidRPr="00762F9D">
        <w:rPr>
          <w:rFonts w:ascii="Arial" w:hAnsi="Arial" w:cs="Arial"/>
          <w:b/>
          <w:sz w:val="20"/>
          <w:szCs w:val="20"/>
        </w:rPr>
        <w:t>3</w:t>
      </w:r>
      <w:r w:rsidR="00E0402C">
        <w:rPr>
          <w:rFonts w:ascii="Arial" w:hAnsi="Arial" w:cs="Arial"/>
          <w:b/>
          <w:sz w:val="20"/>
          <w:szCs w:val="20"/>
        </w:rPr>
        <w:t>a</w:t>
      </w:r>
      <w:r w:rsidR="00A260E4">
        <w:rPr>
          <w:rFonts w:ascii="Arial" w:hAnsi="Arial" w:cs="Arial"/>
          <w:b/>
          <w:sz w:val="20"/>
          <w:szCs w:val="20"/>
        </w:rPr>
        <w:t xml:space="preserve"> </w:t>
      </w:r>
      <w:r w:rsidR="00762F9D">
        <w:rPr>
          <w:rFonts w:ascii="Arial" w:hAnsi="Arial" w:cs="Arial"/>
          <w:b/>
          <w:sz w:val="20"/>
          <w:szCs w:val="20"/>
        </w:rPr>
        <w:t>do SWZ</w:t>
      </w:r>
      <w:r w:rsidR="00E0402C">
        <w:rPr>
          <w:rFonts w:ascii="Arial" w:hAnsi="Arial" w:cs="Arial"/>
          <w:b/>
          <w:sz w:val="20"/>
          <w:szCs w:val="20"/>
        </w:rPr>
        <w:tab/>
      </w:r>
      <w:r w:rsidR="00E0402C">
        <w:rPr>
          <w:rFonts w:ascii="Arial" w:hAnsi="Arial" w:cs="Arial"/>
          <w:b/>
          <w:sz w:val="20"/>
          <w:szCs w:val="20"/>
        </w:rPr>
        <w:tab/>
      </w:r>
      <w:r w:rsidR="00E0402C">
        <w:rPr>
          <w:rFonts w:ascii="Arial" w:hAnsi="Arial" w:cs="Arial"/>
          <w:b/>
          <w:sz w:val="20"/>
          <w:szCs w:val="20"/>
        </w:rPr>
        <w:tab/>
      </w:r>
      <w:r w:rsidR="00E0402C">
        <w:rPr>
          <w:rFonts w:ascii="Arial" w:hAnsi="Arial" w:cs="Arial"/>
          <w:b/>
          <w:sz w:val="20"/>
          <w:szCs w:val="20"/>
        </w:rPr>
        <w:tab/>
      </w:r>
      <w:r w:rsidR="00E0402C">
        <w:rPr>
          <w:rFonts w:ascii="Arial" w:hAnsi="Arial" w:cs="Arial"/>
          <w:b/>
          <w:sz w:val="20"/>
          <w:szCs w:val="20"/>
        </w:rPr>
        <w:tab/>
      </w:r>
      <w:r w:rsidR="00E0402C">
        <w:rPr>
          <w:rFonts w:ascii="Arial" w:hAnsi="Arial" w:cs="Arial"/>
          <w:b/>
          <w:sz w:val="20"/>
          <w:szCs w:val="20"/>
        </w:rPr>
        <w:tab/>
      </w:r>
      <w:r w:rsidR="00E0402C">
        <w:rPr>
          <w:rFonts w:ascii="Arial" w:hAnsi="Arial" w:cs="Arial"/>
          <w:b/>
          <w:sz w:val="20"/>
          <w:szCs w:val="20"/>
        </w:rPr>
        <w:tab/>
      </w:r>
      <w:r w:rsidR="00200CBD" w:rsidRPr="00B51197">
        <w:rPr>
          <w:rFonts w:ascii="Arial" w:hAnsi="Arial" w:cs="Arial"/>
          <w:b/>
          <w:sz w:val="20"/>
          <w:szCs w:val="20"/>
        </w:rPr>
        <w:t>ZP/</w:t>
      </w:r>
      <w:r w:rsidR="008A1358" w:rsidRPr="00B51197">
        <w:rPr>
          <w:rFonts w:ascii="Arial" w:hAnsi="Arial" w:cs="Arial"/>
          <w:b/>
          <w:sz w:val="20"/>
          <w:szCs w:val="20"/>
        </w:rPr>
        <w:t>p/</w:t>
      </w:r>
      <w:r w:rsidR="00C56E1A">
        <w:rPr>
          <w:rFonts w:ascii="Arial" w:hAnsi="Arial" w:cs="Arial"/>
          <w:b/>
          <w:sz w:val="20"/>
          <w:szCs w:val="20"/>
        </w:rPr>
        <w:t>10</w:t>
      </w:r>
      <w:r w:rsidR="00762F9D" w:rsidRPr="00B51197">
        <w:rPr>
          <w:rFonts w:ascii="Arial" w:hAnsi="Arial" w:cs="Arial"/>
          <w:b/>
          <w:sz w:val="20"/>
          <w:szCs w:val="20"/>
        </w:rPr>
        <w:t>/202</w:t>
      </w:r>
      <w:r w:rsidR="00C56E1A">
        <w:rPr>
          <w:rFonts w:ascii="Arial" w:hAnsi="Arial" w:cs="Arial"/>
          <w:b/>
          <w:sz w:val="20"/>
          <w:szCs w:val="20"/>
        </w:rPr>
        <w:t>5</w:t>
      </w:r>
    </w:p>
    <w:p w:rsidR="003D74E5" w:rsidRPr="00762F9D" w:rsidRDefault="003D74E5" w:rsidP="00FC339B">
      <w:pPr>
        <w:spacing w:after="0" w:line="480" w:lineRule="auto"/>
        <w:jc w:val="right"/>
        <w:rPr>
          <w:rFonts w:ascii="Arial" w:hAnsi="Arial" w:cs="Arial"/>
          <w:b/>
          <w:sz w:val="20"/>
          <w:szCs w:val="20"/>
        </w:rPr>
      </w:pPr>
    </w:p>
    <w:p w:rsidR="003D74E5" w:rsidRPr="00762F9D" w:rsidRDefault="003D74E5" w:rsidP="003D74E5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r w:rsidRPr="00762F9D">
        <w:rPr>
          <w:rFonts w:ascii="Arial" w:hAnsi="Arial" w:cs="Arial"/>
          <w:b/>
          <w:sz w:val="20"/>
          <w:szCs w:val="20"/>
        </w:rPr>
        <w:t>Wykonawca:</w:t>
      </w:r>
    </w:p>
    <w:p w:rsidR="003D74E5" w:rsidRPr="00762F9D" w:rsidRDefault="003D74E5" w:rsidP="003D74E5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762F9D">
        <w:rPr>
          <w:rFonts w:ascii="Arial" w:hAnsi="Arial" w:cs="Arial"/>
          <w:sz w:val="20"/>
          <w:szCs w:val="20"/>
        </w:rPr>
        <w:t>…………………………………………………………………………</w:t>
      </w:r>
      <w:r w:rsidR="00FC339B">
        <w:rPr>
          <w:rFonts w:ascii="Arial" w:hAnsi="Arial" w:cs="Arial"/>
          <w:sz w:val="20"/>
          <w:szCs w:val="20"/>
        </w:rPr>
        <w:t>……</w:t>
      </w:r>
    </w:p>
    <w:p w:rsidR="003D74E5" w:rsidRPr="00F45F64" w:rsidRDefault="003D74E5" w:rsidP="00F45F64">
      <w:pPr>
        <w:ind w:right="5953"/>
        <w:rPr>
          <w:rFonts w:ascii="Arial" w:hAnsi="Arial" w:cs="Arial"/>
          <w:i/>
          <w:sz w:val="20"/>
          <w:szCs w:val="20"/>
        </w:rPr>
      </w:pPr>
      <w:r w:rsidRPr="00762F9D">
        <w:rPr>
          <w:rFonts w:ascii="Arial" w:hAnsi="Arial" w:cs="Arial"/>
          <w:i/>
          <w:sz w:val="20"/>
          <w:szCs w:val="20"/>
        </w:rPr>
        <w:t>(</w:t>
      </w:r>
      <w:r w:rsidRPr="00762F9D">
        <w:rPr>
          <w:rFonts w:ascii="Arial" w:hAnsi="Arial" w:cs="Arial"/>
          <w:i/>
          <w:sz w:val="16"/>
          <w:szCs w:val="16"/>
        </w:rPr>
        <w:t>pełna nazwa/firma, adres, w zależności od podmiotu: NIP/PESEL, KRS/</w:t>
      </w:r>
      <w:proofErr w:type="spellStart"/>
      <w:r w:rsidRPr="00762F9D">
        <w:rPr>
          <w:rFonts w:ascii="Arial" w:hAnsi="Arial" w:cs="Arial"/>
          <w:i/>
          <w:sz w:val="16"/>
          <w:szCs w:val="16"/>
        </w:rPr>
        <w:t>CEiDG</w:t>
      </w:r>
      <w:proofErr w:type="spellEnd"/>
      <w:r w:rsidRPr="00762F9D">
        <w:rPr>
          <w:rFonts w:ascii="Arial" w:hAnsi="Arial" w:cs="Arial"/>
          <w:i/>
          <w:sz w:val="20"/>
          <w:szCs w:val="20"/>
        </w:rPr>
        <w:t>)</w:t>
      </w:r>
    </w:p>
    <w:p w:rsidR="00AE05E6" w:rsidRPr="009D5BE1" w:rsidRDefault="003D74E5" w:rsidP="00E0402C">
      <w:pPr>
        <w:spacing w:after="120" w:line="36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9D5BE1">
        <w:rPr>
          <w:rFonts w:ascii="Arial" w:hAnsi="Arial" w:cs="Arial"/>
          <w:b/>
          <w:sz w:val="20"/>
          <w:szCs w:val="20"/>
          <w:u w:val="single"/>
        </w:rPr>
        <w:t xml:space="preserve">Oświadczenie </w:t>
      </w:r>
      <w:r w:rsidR="00F45F64" w:rsidRPr="009D5BE1">
        <w:rPr>
          <w:rFonts w:ascii="Arial" w:hAnsi="Arial" w:cs="Arial"/>
          <w:b/>
          <w:sz w:val="20"/>
          <w:szCs w:val="20"/>
          <w:u w:val="single"/>
        </w:rPr>
        <w:t>W</w:t>
      </w:r>
      <w:r w:rsidRPr="009D5BE1">
        <w:rPr>
          <w:rFonts w:ascii="Arial" w:hAnsi="Arial" w:cs="Arial"/>
          <w:b/>
          <w:sz w:val="20"/>
          <w:szCs w:val="20"/>
          <w:u w:val="single"/>
        </w:rPr>
        <w:t xml:space="preserve">ykonawcy </w:t>
      </w:r>
    </w:p>
    <w:p w:rsidR="009D5BE1" w:rsidRDefault="009D5BE1" w:rsidP="00E0402C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3D74E5" w:rsidRPr="002530DC" w:rsidRDefault="00AE05E6" w:rsidP="00E0402C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 w:rsidRPr="002530DC">
        <w:rPr>
          <w:rFonts w:ascii="Arial" w:hAnsi="Arial" w:cs="Arial"/>
          <w:sz w:val="20"/>
          <w:szCs w:val="20"/>
        </w:rPr>
        <w:t xml:space="preserve">Na potrzeby postępowania o udzielenie zamówienia publicznego </w:t>
      </w:r>
      <w:r w:rsidR="003D74E5" w:rsidRPr="002530DC">
        <w:rPr>
          <w:rFonts w:ascii="Arial" w:hAnsi="Arial" w:cs="Arial"/>
          <w:sz w:val="20"/>
          <w:szCs w:val="20"/>
        </w:rPr>
        <w:t xml:space="preserve">pn. </w:t>
      </w:r>
      <w:r w:rsidR="00500954" w:rsidRPr="002530DC">
        <w:rPr>
          <w:rFonts w:ascii="Arial" w:eastAsia="Calibri" w:hAnsi="Arial" w:cs="Arial"/>
          <w:b/>
          <w:sz w:val="20"/>
          <w:szCs w:val="20"/>
        </w:rPr>
        <w:t>„</w:t>
      </w:r>
      <w:r w:rsidR="005D7268" w:rsidRPr="005D7268">
        <w:rPr>
          <w:rFonts w:ascii="Arial" w:hAnsi="Arial" w:cs="Arial"/>
          <w:b/>
          <w:sz w:val="20"/>
          <w:szCs w:val="20"/>
        </w:rPr>
        <w:t>Usługa wykonania napraw aparatury medycznej i sprzętu</w:t>
      </w:r>
      <w:r w:rsidR="00500954" w:rsidRPr="002530DC">
        <w:rPr>
          <w:rFonts w:ascii="Arial" w:eastAsia="Calibri" w:hAnsi="Arial" w:cs="Arial"/>
          <w:b/>
          <w:sz w:val="20"/>
          <w:szCs w:val="20"/>
        </w:rPr>
        <w:t>”</w:t>
      </w:r>
      <w:r w:rsidR="003D74E5" w:rsidRPr="002530DC">
        <w:rPr>
          <w:rFonts w:ascii="Arial" w:hAnsi="Arial" w:cs="Arial"/>
          <w:i/>
          <w:sz w:val="20"/>
          <w:szCs w:val="20"/>
        </w:rPr>
        <w:t xml:space="preserve">, </w:t>
      </w:r>
      <w:r w:rsidR="003D74E5" w:rsidRPr="002530DC">
        <w:rPr>
          <w:rFonts w:ascii="Arial" w:hAnsi="Arial" w:cs="Arial"/>
          <w:sz w:val="20"/>
          <w:szCs w:val="20"/>
        </w:rPr>
        <w:t>oświadczam, co następuje:</w:t>
      </w:r>
    </w:p>
    <w:p w:rsidR="003D74E5" w:rsidRPr="009D5BE1" w:rsidRDefault="003D74E5" w:rsidP="003D74E5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0"/>
          <w:szCs w:val="20"/>
        </w:rPr>
      </w:pPr>
      <w:r w:rsidRPr="009D5BE1">
        <w:rPr>
          <w:rFonts w:ascii="Arial" w:hAnsi="Arial" w:cs="Arial"/>
          <w:b/>
          <w:sz w:val="20"/>
          <w:szCs w:val="20"/>
        </w:rPr>
        <w:t>OŚWIADCZENIA DOTYCZĄCE WYKONAWCY:</w:t>
      </w:r>
    </w:p>
    <w:p w:rsidR="003D74E5" w:rsidRPr="009D5BE1" w:rsidRDefault="003D74E5" w:rsidP="003D74E5">
      <w:pPr>
        <w:pStyle w:val="Akapitzlist"/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AE05E6" w:rsidRPr="009D5BE1" w:rsidRDefault="00E0402C" w:rsidP="00E0402C">
      <w:pPr>
        <w:pStyle w:val="Akapitzlist"/>
        <w:numPr>
          <w:ilvl w:val="0"/>
          <w:numId w:val="8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9D5BE1">
        <w:rPr>
          <w:rFonts w:ascii="Arial" w:hAnsi="Arial" w:cs="Arial"/>
          <w:sz w:val="20"/>
          <w:szCs w:val="20"/>
        </w:rPr>
        <w:t>oświadczam, że nie podlegam wykluczeniu z postępowania na podstawie art. 7 ust. 1 ustawy z dnia 13 kwietnia 2022 r. o szczególnych rozwiązaniach w zakresie przeciwdziałania wspieraniu agresji na Ukrainę oraz służących ochronie bezpieczeństwa narodowego (tj. Dz. U. z dnia 15 kwietnia 2022 r. poz. 835), zwanej dalej „ustawą o przeciwdziałaniu ”</w:t>
      </w:r>
      <w:r w:rsidR="00DF1A44" w:rsidRPr="009D5BE1">
        <w:rPr>
          <w:rFonts w:ascii="Arial" w:hAnsi="Arial" w:cs="Arial"/>
          <w:sz w:val="20"/>
          <w:szCs w:val="20"/>
        </w:rPr>
        <w:t>.</w:t>
      </w:r>
    </w:p>
    <w:p w:rsidR="00E0402C" w:rsidRPr="009D5BE1" w:rsidRDefault="00E0402C" w:rsidP="00FC339B">
      <w:pPr>
        <w:pStyle w:val="Akapitzlist"/>
        <w:spacing w:after="0" w:line="36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3D74E5" w:rsidRPr="009D5BE1" w:rsidRDefault="00FC339B" w:rsidP="00FC339B">
      <w:pPr>
        <w:pStyle w:val="Akapitzlist"/>
        <w:spacing w:after="0" w:line="36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9D5BE1">
        <w:rPr>
          <w:rFonts w:ascii="Arial" w:hAnsi="Arial" w:cs="Arial"/>
          <w:b/>
          <w:bCs/>
          <w:sz w:val="20"/>
          <w:szCs w:val="20"/>
        </w:rPr>
        <w:t xml:space="preserve">lub </w:t>
      </w:r>
      <w:r w:rsidR="003D74E5" w:rsidRPr="009D5BE1">
        <w:rPr>
          <w:rFonts w:ascii="Arial" w:hAnsi="Arial" w:cs="Arial"/>
          <w:b/>
          <w:bCs/>
          <w:sz w:val="20"/>
          <w:szCs w:val="20"/>
        </w:rPr>
        <w:tab/>
      </w:r>
      <w:r w:rsidR="003D74E5" w:rsidRPr="009D5BE1">
        <w:rPr>
          <w:rFonts w:ascii="Arial" w:hAnsi="Arial" w:cs="Arial"/>
          <w:b/>
          <w:bCs/>
          <w:sz w:val="20"/>
          <w:szCs w:val="20"/>
        </w:rPr>
        <w:tab/>
      </w:r>
      <w:r w:rsidR="003D74E5" w:rsidRPr="009D5BE1">
        <w:rPr>
          <w:rFonts w:ascii="Arial" w:hAnsi="Arial" w:cs="Arial"/>
          <w:b/>
          <w:bCs/>
          <w:sz w:val="20"/>
          <w:szCs w:val="20"/>
        </w:rPr>
        <w:tab/>
      </w:r>
    </w:p>
    <w:p w:rsidR="00E0402C" w:rsidRPr="009D5BE1" w:rsidRDefault="00E0402C" w:rsidP="00FC339B">
      <w:pPr>
        <w:spacing w:after="0" w:line="360" w:lineRule="auto"/>
        <w:ind w:left="709"/>
        <w:jc w:val="both"/>
        <w:rPr>
          <w:rFonts w:ascii="Arial" w:hAnsi="Arial" w:cs="Arial"/>
          <w:sz w:val="20"/>
          <w:szCs w:val="20"/>
        </w:rPr>
      </w:pPr>
    </w:p>
    <w:p w:rsidR="003D74E5" w:rsidRPr="009D5BE1" w:rsidRDefault="003D74E5" w:rsidP="00FC339B">
      <w:pPr>
        <w:spacing w:after="0" w:line="360" w:lineRule="auto"/>
        <w:ind w:left="709"/>
        <w:jc w:val="both"/>
        <w:rPr>
          <w:rFonts w:ascii="Arial" w:hAnsi="Arial" w:cs="Arial"/>
          <w:sz w:val="20"/>
          <w:szCs w:val="20"/>
        </w:rPr>
      </w:pPr>
      <w:r w:rsidRPr="009D5BE1">
        <w:rPr>
          <w:rFonts w:ascii="Arial" w:hAnsi="Arial" w:cs="Arial"/>
          <w:sz w:val="20"/>
          <w:szCs w:val="20"/>
        </w:rPr>
        <w:t xml:space="preserve">Oświadczam, że zachodzą w stosunku do mnie podstawy wykluczenia z postępowania na podstawie </w:t>
      </w:r>
      <w:r w:rsidR="00E0402C" w:rsidRPr="009D5BE1">
        <w:rPr>
          <w:rFonts w:ascii="Arial" w:hAnsi="Arial" w:cs="Arial"/>
          <w:sz w:val="20"/>
          <w:szCs w:val="20"/>
        </w:rPr>
        <w:t xml:space="preserve">art. 7 ust. 1  pkt ... </w:t>
      </w:r>
      <w:r w:rsidR="00E0402C" w:rsidRPr="009D5BE1">
        <w:rPr>
          <w:rFonts w:ascii="Arial" w:hAnsi="Arial" w:cs="Arial"/>
          <w:i/>
          <w:sz w:val="20"/>
          <w:szCs w:val="20"/>
        </w:rPr>
        <w:t>(podać mającą zastosowanie podstawę wykluczenia spośród wymienionych w art. 7 ust. 1 pkt 1,</w:t>
      </w:r>
      <w:r w:rsidR="002530DC">
        <w:rPr>
          <w:rFonts w:ascii="Arial" w:hAnsi="Arial" w:cs="Arial"/>
          <w:i/>
          <w:sz w:val="20"/>
          <w:szCs w:val="20"/>
        </w:rPr>
        <w:t xml:space="preserve"> </w:t>
      </w:r>
      <w:r w:rsidR="00E0402C" w:rsidRPr="009D5BE1">
        <w:rPr>
          <w:rFonts w:ascii="Arial" w:hAnsi="Arial" w:cs="Arial"/>
          <w:i/>
          <w:sz w:val="20"/>
          <w:szCs w:val="20"/>
        </w:rPr>
        <w:t xml:space="preserve">2 lub 3 ustawy o przeciwdziałaniu) </w:t>
      </w:r>
      <w:r w:rsidRPr="009D5BE1">
        <w:rPr>
          <w:rFonts w:ascii="Arial" w:hAnsi="Arial" w:cs="Arial"/>
          <w:sz w:val="20"/>
          <w:szCs w:val="20"/>
        </w:rPr>
        <w:t xml:space="preserve">ustawy </w:t>
      </w:r>
      <w:r w:rsidR="002530DC">
        <w:rPr>
          <w:rFonts w:ascii="Arial" w:hAnsi="Arial" w:cs="Arial"/>
          <w:sz w:val="20"/>
          <w:szCs w:val="20"/>
        </w:rPr>
        <w:t>o </w:t>
      </w:r>
      <w:r w:rsidR="00E0402C" w:rsidRPr="009D5BE1">
        <w:rPr>
          <w:rFonts w:ascii="Arial" w:hAnsi="Arial" w:cs="Arial"/>
          <w:sz w:val="20"/>
          <w:szCs w:val="20"/>
        </w:rPr>
        <w:t>przeciwdziałaniu</w:t>
      </w:r>
    </w:p>
    <w:p w:rsidR="003D74E5" w:rsidRPr="009D5BE1" w:rsidRDefault="003D74E5" w:rsidP="003D74E5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3D74E5" w:rsidRPr="009D5BE1" w:rsidRDefault="00E0402C" w:rsidP="003D74E5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9D5BE1">
        <w:rPr>
          <w:rFonts w:ascii="Arial" w:hAnsi="Arial" w:cs="Arial"/>
          <w:sz w:val="20"/>
          <w:szCs w:val="20"/>
        </w:rPr>
        <w:tab/>
      </w:r>
      <w:r w:rsidRPr="009D5BE1">
        <w:rPr>
          <w:rFonts w:ascii="Arial" w:hAnsi="Arial" w:cs="Arial"/>
          <w:sz w:val="20"/>
          <w:szCs w:val="20"/>
        </w:rPr>
        <w:tab/>
      </w:r>
      <w:r w:rsidRPr="009D5BE1">
        <w:rPr>
          <w:rFonts w:ascii="Arial" w:hAnsi="Arial" w:cs="Arial"/>
          <w:sz w:val="20"/>
          <w:szCs w:val="20"/>
        </w:rPr>
        <w:tab/>
      </w:r>
      <w:r w:rsidRPr="009D5BE1">
        <w:rPr>
          <w:rFonts w:ascii="Arial" w:hAnsi="Arial" w:cs="Arial"/>
          <w:sz w:val="20"/>
          <w:szCs w:val="20"/>
        </w:rPr>
        <w:tab/>
      </w:r>
      <w:r w:rsidRPr="009D5BE1">
        <w:rPr>
          <w:rFonts w:ascii="Arial" w:hAnsi="Arial" w:cs="Arial"/>
          <w:sz w:val="20"/>
          <w:szCs w:val="20"/>
        </w:rPr>
        <w:tab/>
      </w:r>
      <w:r w:rsidRPr="009D5BE1">
        <w:rPr>
          <w:rFonts w:ascii="Arial" w:hAnsi="Arial" w:cs="Arial"/>
          <w:sz w:val="20"/>
          <w:szCs w:val="20"/>
        </w:rPr>
        <w:tab/>
      </w:r>
      <w:r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>……………………………………..</w:t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  <w:t>podpis</w:t>
      </w:r>
    </w:p>
    <w:p w:rsidR="006D63B3" w:rsidRPr="009D5BE1" w:rsidRDefault="006D63B3" w:rsidP="006D63B3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6D63B3" w:rsidRPr="009D5BE1" w:rsidRDefault="006D63B3" w:rsidP="006D63B3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6D63B3" w:rsidRPr="009D5BE1" w:rsidRDefault="006D63B3" w:rsidP="006D63B3">
      <w:pPr>
        <w:shd w:val="clear" w:color="auto" w:fill="BFBFBF" w:themeFill="background1" w:themeFillShade="BF"/>
        <w:spacing w:after="0" w:line="360" w:lineRule="auto"/>
        <w:jc w:val="both"/>
        <w:rPr>
          <w:rFonts w:ascii="Arial" w:hAnsi="Arial" w:cs="Arial"/>
          <w:b/>
          <w:sz w:val="20"/>
          <w:szCs w:val="20"/>
        </w:rPr>
      </w:pPr>
      <w:r w:rsidRPr="009D5BE1">
        <w:rPr>
          <w:rFonts w:ascii="Arial" w:hAnsi="Arial" w:cs="Arial"/>
          <w:b/>
          <w:sz w:val="20"/>
          <w:szCs w:val="20"/>
        </w:rPr>
        <w:t>OŚWIADCZENIE DOTYCZĄCE PODANYCH INFORMACJI:</w:t>
      </w:r>
    </w:p>
    <w:p w:rsidR="006D63B3" w:rsidRPr="009D5BE1" w:rsidRDefault="006D63B3" w:rsidP="006D63B3">
      <w:pPr>
        <w:spacing w:after="0"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6D63B3" w:rsidRPr="009D5BE1" w:rsidRDefault="006D63B3" w:rsidP="006D63B3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9D5BE1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</w:t>
      </w:r>
      <w:r w:rsidRPr="009D5BE1">
        <w:rPr>
          <w:rFonts w:ascii="Arial" w:hAnsi="Arial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:rsidR="006D63B3" w:rsidRPr="009D5BE1" w:rsidRDefault="006D63B3" w:rsidP="006D63B3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E0402C" w:rsidRDefault="006D63B3" w:rsidP="00FE70B2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9D5BE1">
        <w:rPr>
          <w:rFonts w:ascii="Arial" w:hAnsi="Arial" w:cs="Arial"/>
          <w:sz w:val="20"/>
          <w:szCs w:val="20"/>
        </w:rPr>
        <w:t xml:space="preserve">…………….……. </w:t>
      </w:r>
      <w:r w:rsidRPr="009D5BE1">
        <w:rPr>
          <w:rFonts w:ascii="Arial" w:hAnsi="Arial" w:cs="Arial"/>
          <w:i/>
          <w:sz w:val="20"/>
          <w:szCs w:val="20"/>
        </w:rPr>
        <w:t xml:space="preserve">(miejscowość), </w:t>
      </w:r>
      <w:r w:rsidRPr="009D5BE1">
        <w:rPr>
          <w:rFonts w:ascii="Arial" w:hAnsi="Arial" w:cs="Arial"/>
          <w:sz w:val="20"/>
          <w:szCs w:val="20"/>
        </w:rPr>
        <w:t xml:space="preserve">dnia …………………. r. </w:t>
      </w:r>
      <w:r w:rsidR="00AE05E6" w:rsidRPr="009D5BE1">
        <w:rPr>
          <w:rFonts w:ascii="Arial" w:hAnsi="Arial" w:cs="Arial"/>
          <w:sz w:val="20"/>
          <w:szCs w:val="20"/>
        </w:rPr>
        <w:t xml:space="preserve">                ……………………………………..</w:t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</w:r>
      <w:r w:rsidR="00AE05E6" w:rsidRPr="009D5BE1">
        <w:rPr>
          <w:rFonts w:ascii="Arial" w:hAnsi="Arial" w:cs="Arial"/>
          <w:sz w:val="20"/>
          <w:szCs w:val="20"/>
        </w:rPr>
        <w:tab/>
        <w:t>podpis</w:t>
      </w:r>
    </w:p>
    <w:p w:rsidR="00E0402C" w:rsidRPr="00E0402C" w:rsidRDefault="00E0402C" w:rsidP="00B811D2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0402C">
        <w:rPr>
          <w:rFonts w:ascii="Arial" w:hAnsi="Arial" w:cs="Arial"/>
          <w:sz w:val="20"/>
          <w:szCs w:val="20"/>
        </w:rPr>
        <w:t>Na podstawie art. 7 ust. 1 ustawy o przeciwdziałaniu z postępowania wyklucza się:</w:t>
      </w:r>
    </w:p>
    <w:p w:rsidR="00E0402C" w:rsidRPr="00E0402C" w:rsidRDefault="00E0402C" w:rsidP="00B811D2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0402C">
        <w:rPr>
          <w:rFonts w:ascii="Arial" w:hAnsi="Arial" w:cs="Arial"/>
          <w:sz w:val="20"/>
          <w:szCs w:val="20"/>
        </w:rPr>
        <w:lastRenderedPageBreak/>
        <w:t xml:space="preserve">wykonawcę wymienionego w wykazach określonych w rozporządzeniu Rady (WE) nr765/2006 z dnia 18 maja 2006 r. dotyczącego środków ograniczających w związku zsytuacją na Białorusi i udziałem Białorusi w agresji Rosji wobec Ukrainy (Dz. Urz. UE L134 z 20.05.2006, str. 1, z </w:t>
      </w:r>
      <w:proofErr w:type="spellStart"/>
      <w:r w:rsidRPr="00E0402C">
        <w:rPr>
          <w:rFonts w:ascii="Arial" w:hAnsi="Arial" w:cs="Arial"/>
          <w:sz w:val="20"/>
          <w:szCs w:val="20"/>
        </w:rPr>
        <w:t>późn</w:t>
      </w:r>
      <w:proofErr w:type="spellEnd"/>
      <w:r w:rsidRPr="00E0402C">
        <w:rPr>
          <w:rFonts w:ascii="Arial" w:hAnsi="Arial" w:cs="Arial"/>
          <w:sz w:val="20"/>
          <w:szCs w:val="20"/>
        </w:rPr>
        <w:t xml:space="preserve">. zm.), zwanego dalej „rozporządzeniem 765/2006” i rozporządzeniu Rady (UE) nr 269/2014 z dnia 17 marca 2014 r. w sprawie środków ograniczających w odniesieniu do działań podważających integralność terytorialną, suwerenność i niezależność Ukrainy lub im zagrażających (Dz. Urz. UE L 78 z17.03.2014, str. 6, z </w:t>
      </w:r>
      <w:proofErr w:type="spellStart"/>
      <w:r w:rsidRPr="00E0402C">
        <w:rPr>
          <w:rFonts w:ascii="Arial" w:hAnsi="Arial" w:cs="Arial"/>
          <w:sz w:val="20"/>
          <w:szCs w:val="20"/>
        </w:rPr>
        <w:t>późn</w:t>
      </w:r>
      <w:proofErr w:type="spellEnd"/>
      <w:r w:rsidRPr="00E0402C">
        <w:rPr>
          <w:rFonts w:ascii="Arial" w:hAnsi="Arial" w:cs="Arial"/>
          <w:sz w:val="20"/>
          <w:szCs w:val="20"/>
        </w:rPr>
        <w:t>. zm.), zwanego dalej „rozporządzeniem 269/2014” albo wpisanego na listę na podstawie decyzji w sprawie wpisu na listę rozstrzygającej o zastosowaniu środka, o którym mowa w art. 1 pkt 3 ustawy o przeciwdziałaniu;</w:t>
      </w:r>
    </w:p>
    <w:p w:rsidR="00E0402C" w:rsidRPr="00E0402C" w:rsidRDefault="00E0402C" w:rsidP="00B811D2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0402C">
        <w:rPr>
          <w:rFonts w:ascii="Arial" w:hAnsi="Arial" w:cs="Arial"/>
          <w:sz w:val="20"/>
          <w:szCs w:val="20"/>
        </w:rPr>
        <w:t>wykonawcę, którego beneficjentem rzeczywistym w rozumieniu ustawy z dnia 1 marca2018 r. o przeciwdziałaniu praniu pieniędzy oraz finansowaniu terroryzmu (Dz. U. z2022 r. poz. 593 i 655) jest osoba wymieniona w wykazach określonych w rozporządzeniu 765/2006 i rozporządzeniu 269/2014” albo wpisana na listę lub będąca takim beneficjentem rzeczywistym od dnia 24 lutego 2022 r., o ile została wpisana na listę na podstawie decyzji w sprawie wpisu na listę rozstrzygającej o zastosowaniu środka, o którym mowa w art. 1 pkt 3 ustawy o przeciwdziałaniu;</w:t>
      </w:r>
    </w:p>
    <w:p w:rsidR="00E0402C" w:rsidRPr="00E0402C" w:rsidRDefault="00E0402C" w:rsidP="00B811D2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0402C">
        <w:rPr>
          <w:rFonts w:ascii="Arial" w:hAnsi="Arial" w:cs="Arial"/>
          <w:sz w:val="20"/>
          <w:szCs w:val="20"/>
        </w:rPr>
        <w:t>wykonawcę, którego jednostką dominującą w rozumieniu art. 3 ust. 1 pkt 37 ustawy zdnia 29 września 1994 r. o rachunkowości (Dz. U. z 2021 r. poz. 217, 2105 i 2106)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 o przeciwdziałaniu.</w:t>
      </w:r>
    </w:p>
    <w:p w:rsidR="00E0402C" w:rsidRDefault="00E0402C" w:rsidP="00B811D2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E0402C" w:rsidRPr="00E0402C" w:rsidRDefault="00E0402C" w:rsidP="00B811D2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E0402C">
        <w:rPr>
          <w:rFonts w:ascii="Arial" w:hAnsi="Arial" w:cs="Arial"/>
          <w:sz w:val="20"/>
          <w:szCs w:val="20"/>
        </w:rPr>
        <w:t>Lista osób i podmiotów, wobec których są stosowane środki, o których mowa powyżej, jest prowadzona przez ministra właściwego do spraw wewnętrznych i publikowana w Biuletynie Informacji Publicznej na stronie podmiotowej ministra właściwego do spraw wewnętrznych. Wykluczenie następuje na okres trwania okoliczności wskazanych powyżej, z zastrzeżeniem,że okres ten nie rozpoczyna się wcześniej niż po 30.04.2022 r.</w:t>
      </w:r>
    </w:p>
    <w:sectPr w:rsidR="00E0402C" w:rsidRPr="00E0402C" w:rsidSect="00F45F64">
      <w:endnotePr>
        <w:numFmt w:val="decimal"/>
      </w:endnotePr>
      <w:pgSz w:w="11906" w:h="16838"/>
      <w:pgMar w:top="851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F1A44" w:rsidRDefault="00DF1A44" w:rsidP="0038231F">
      <w:pPr>
        <w:spacing w:after="0" w:line="240" w:lineRule="auto"/>
      </w:pPr>
      <w:r>
        <w:separator/>
      </w:r>
    </w:p>
  </w:endnote>
  <w:endnote w:type="continuationSeparator" w:id="1">
    <w:p w:rsidR="00DF1A44" w:rsidRDefault="00DF1A44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F1A44" w:rsidRDefault="00DF1A44" w:rsidP="0038231F">
      <w:pPr>
        <w:spacing w:after="0" w:line="240" w:lineRule="auto"/>
      </w:pPr>
      <w:r>
        <w:separator/>
      </w:r>
    </w:p>
  </w:footnote>
  <w:footnote w:type="continuationSeparator" w:id="1">
    <w:p w:rsidR="00DF1A44" w:rsidRDefault="00DF1A44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1EB64F6"/>
    <w:multiLevelType w:val="hybridMultilevel"/>
    <w:tmpl w:val="778EF238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C82084B"/>
    <w:multiLevelType w:val="hybridMultilevel"/>
    <w:tmpl w:val="8BF84B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DCC7C1E"/>
    <w:multiLevelType w:val="hybridMultilevel"/>
    <w:tmpl w:val="42424FBC"/>
    <w:lvl w:ilvl="0" w:tplc="B99C2494">
      <w:start w:val="1"/>
      <w:numFmt w:val="lowerLetter"/>
      <w:lvlText w:val="%1."/>
      <w:lvlJc w:val="left"/>
      <w:pPr>
        <w:ind w:left="1571" w:hanging="360"/>
      </w:p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>
      <w:start w:val="1"/>
      <w:numFmt w:val="lowerRoman"/>
      <w:lvlText w:val="%3."/>
      <w:lvlJc w:val="right"/>
      <w:pPr>
        <w:ind w:left="3011" w:hanging="180"/>
      </w:pPr>
    </w:lvl>
    <w:lvl w:ilvl="3" w:tplc="0415000F">
      <w:start w:val="1"/>
      <w:numFmt w:val="decimal"/>
      <w:lvlText w:val="%4."/>
      <w:lvlJc w:val="left"/>
      <w:pPr>
        <w:ind w:left="3731" w:hanging="360"/>
      </w:pPr>
    </w:lvl>
    <w:lvl w:ilvl="4" w:tplc="04150019">
      <w:start w:val="1"/>
      <w:numFmt w:val="lowerLetter"/>
      <w:lvlText w:val="%5."/>
      <w:lvlJc w:val="left"/>
      <w:pPr>
        <w:ind w:left="4451" w:hanging="360"/>
      </w:pPr>
    </w:lvl>
    <w:lvl w:ilvl="5" w:tplc="0415001B">
      <w:start w:val="1"/>
      <w:numFmt w:val="lowerRoman"/>
      <w:lvlText w:val="%6."/>
      <w:lvlJc w:val="right"/>
      <w:pPr>
        <w:ind w:left="5171" w:hanging="180"/>
      </w:pPr>
    </w:lvl>
    <w:lvl w:ilvl="6" w:tplc="0415000F">
      <w:start w:val="1"/>
      <w:numFmt w:val="decimal"/>
      <w:lvlText w:val="%7."/>
      <w:lvlJc w:val="left"/>
      <w:pPr>
        <w:ind w:left="5891" w:hanging="360"/>
      </w:pPr>
    </w:lvl>
    <w:lvl w:ilvl="7" w:tplc="04150019">
      <w:start w:val="1"/>
      <w:numFmt w:val="lowerLetter"/>
      <w:lvlText w:val="%8."/>
      <w:lvlJc w:val="left"/>
      <w:pPr>
        <w:ind w:left="6611" w:hanging="360"/>
      </w:pPr>
    </w:lvl>
    <w:lvl w:ilvl="8" w:tplc="0415001B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7"/>
  </w:num>
  <w:num w:numId="5">
    <w:abstractNumId w:val="6"/>
  </w:num>
  <w:num w:numId="6">
    <w:abstractNumId w:val="2"/>
  </w:num>
  <w:num w:numId="7">
    <w:abstractNumId w:val="1"/>
  </w:num>
  <w:num w:numId="8">
    <w:abstractNumId w:val="8"/>
  </w:num>
  <w:num w:numId="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2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2529"/>
  </w:hdrShapeDefaults>
  <w:footnotePr>
    <w:footnote w:id="0"/>
    <w:footnote w:id="1"/>
  </w:footnotePr>
  <w:endnotePr>
    <w:numFmt w:val="decimal"/>
    <w:endnote w:id="0"/>
    <w:endnote w:id="1"/>
  </w:endnotePr>
  <w:compat/>
  <w:rsids>
    <w:rsidRoot w:val="00C4103F"/>
    <w:rsid w:val="00024173"/>
    <w:rsid w:val="00025C8D"/>
    <w:rsid w:val="000303EE"/>
    <w:rsid w:val="00056348"/>
    <w:rsid w:val="00073C3D"/>
    <w:rsid w:val="000809B6"/>
    <w:rsid w:val="000B1025"/>
    <w:rsid w:val="000B54D1"/>
    <w:rsid w:val="000C021E"/>
    <w:rsid w:val="000C18AF"/>
    <w:rsid w:val="000C4E9D"/>
    <w:rsid w:val="000D6F17"/>
    <w:rsid w:val="000D73C4"/>
    <w:rsid w:val="000E34C5"/>
    <w:rsid w:val="000E4D37"/>
    <w:rsid w:val="000F105C"/>
    <w:rsid w:val="00103414"/>
    <w:rsid w:val="00110EEF"/>
    <w:rsid w:val="001902D2"/>
    <w:rsid w:val="001C6945"/>
    <w:rsid w:val="001F027E"/>
    <w:rsid w:val="001F366D"/>
    <w:rsid w:val="00200CBD"/>
    <w:rsid w:val="00203A40"/>
    <w:rsid w:val="002168A8"/>
    <w:rsid w:val="0022223E"/>
    <w:rsid w:val="002530DC"/>
    <w:rsid w:val="00255142"/>
    <w:rsid w:val="00256CEC"/>
    <w:rsid w:val="00262D61"/>
    <w:rsid w:val="00290B01"/>
    <w:rsid w:val="002C1C7B"/>
    <w:rsid w:val="002C4948"/>
    <w:rsid w:val="002E641A"/>
    <w:rsid w:val="002F4BBA"/>
    <w:rsid w:val="00313417"/>
    <w:rsid w:val="00313911"/>
    <w:rsid w:val="00333209"/>
    <w:rsid w:val="00337073"/>
    <w:rsid w:val="00350CD9"/>
    <w:rsid w:val="00351F8A"/>
    <w:rsid w:val="00364235"/>
    <w:rsid w:val="00370AE5"/>
    <w:rsid w:val="0038231F"/>
    <w:rsid w:val="00397FCD"/>
    <w:rsid w:val="003B2070"/>
    <w:rsid w:val="003B214C"/>
    <w:rsid w:val="003B7238"/>
    <w:rsid w:val="003C3B64"/>
    <w:rsid w:val="003C7C99"/>
    <w:rsid w:val="003D74E5"/>
    <w:rsid w:val="003F024C"/>
    <w:rsid w:val="00417468"/>
    <w:rsid w:val="00434CC2"/>
    <w:rsid w:val="004609F1"/>
    <w:rsid w:val="0046400E"/>
    <w:rsid w:val="004651B5"/>
    <w:rsid w:val="004761C6"/>
    <w:rsid w:val="00476E7D"/>
    <w:rsid w:val="00482F6E"/>
    <w:rsid w:val="00484F88"/>
    <w:rsid w:val="004C4854"/>
    <w:rsid w:val="004D7E48"/>
    <w:rsid w:val="004E23A8"/>
    <w:rsid w:val="004F23F7"/>
    <w:rsid w:val="004F40EF"/>
    <w:rsid w:val="00500954"/>
    <w:rsid w:val="00520174"/>
    <w:rsid w:val="00531ADA"/>
    <w:rsid w:val="00545AC9"/>
    <w:rsid w:val="0056341D"/>
    <w:rsid w:val="005641F0"/>
    <w:rsid w:val="005C39CA"/>
    <w:rsid w:val="005D7268"/>
    <w:rsid w:val="005E176A"/>
    <w:rsid w:val="005E2241"/>
    <w:rsid w:val="00600325"/>
    <w:rsid w:val="0060459E"/>
    <w:rsid w:val="00634311"/>
    <w:rsid w:val="00695F35"/>
    <w:rsid w:val="006A2CD8"/>
    <w:rsid w:val="006A3A1F"/>
    <w:rsid w:val="006A52B6"/>
    <w:rsid w:val="006B4ED9"/>
    <w:rsid w:val="006D63B3"/>
    <w:rsid w:val="006F0034"/>
    <w:rsid w:val="006F3D32"/>
    <w:rsid w:val="00705A32"/>
    <w:rsid w:val="007118F0"/>
    <w:rsid w:val="0072560B"/>
    <w:rsid w:val="00746532"/>
    <w:rsid w:val="0074781C"/>
    <w:rsid w:val="00751725"/>
    <w:rsid w:val="00756C8F"/>
    <w:rsid w:val="00762F9D"/>
    <w:rsid w:val="007840F2"/>
    <w:rsid w:val="007936D6"/>
    <w:rsid w:val="00795591"/>
    <w:rsid w:val="007961C8"/>
    <w:rsid w:val="007B01C8"/>
    <w:rsid w:val="007D5B61"/>
    <w:rsid w:val="007E2F69"/>
    <w:rsid w:val="00804F07"/>
    <w:rsid w:val="00825A09"/>
    <w:rsid w:val="00830AB1"/>
    <w:rsid w:val="00833FCD"/>
    <w:rsid w:val="00842991"/>
    <w:rsid w:val="008757E1"/>
    <w:rsid w:val="00892E48"/>
    <w:rsid w:val="008A1358"/>
    <w:rsid w:val="008A49FC"/>
    <w:rsid w:val="008B2F17"/>
    <w:rsid w:val="008C02FB"/>
    <w:rsid w:val="008C5709"/>
    <w:rsid w:val="008C6DF8"/>
    <w:rsid w:val="008D0487"/>
    <w:rsid w:val="008E3B6F"/>
    <w:rsid w:val="008F1F53"/>
    <w:rsid w:val="008F3B4E"/>
    <w:rsid w:val="0091264E"/>
    <w:rsid w:val="00923DA7"/>
    <w:rsid w:val="00926150"/>
    <w:rsid w:val="009301A2"/>
    <w:rsid w:val="009440B7"/>
    <w:rsid w:val="00952535"/>
    <w:rsid w:val="00956C26"/>
    <w:rsid w:val="00960337"/>
    <w:rsid w:val="00960D21"/>
    <w:rsid w:val="00975019"/>
    <w:rsid w:val="00975C49"/>
    <w:rsid w:val="0097787E"/>
    <w:rsid w:val="00983AC1"/>
    <w:rsid w:val="009B706B"/>
    <w:rsid w:val="009C7756"/>
    <w:rsid w:val="009D5BE1"/>
    <w:rsid w:val="009E527E"/>
    <w:rsid w:val="009F044C"/>
    <w:rsid w:val="00A0642A"/>
    <w:rsid w:val="00A15F7E"/>
    <w:rsid w:val="00A166B0"/>
    <w:rsid w:val="00A22DCF"/>
    <w:rsid w:val="00A24C2D"/>
    <w:rsid w:val="00A260E4"/>
    <w:rsid w:val="00A276E4"/>
    <w:rsid w:val="00A3062E"/>
    <w:rsid w:val="00A311D7"/>
    <w:rsid w:val="00A347DE"/>
    <w:rsid w:val="00A65BD7"/>
    <w:rsid w:val="00AA7072"/>
    <w:rsid w:val="00AB409F"/>
    <w:rsid w:val="00AB690D"/>
    <w:rsid w:val="00AC4FA6"/>
    <w:rsid w:val="00AE05E6"/>
    <w:rsid w:val="00AE6FF2"/>
    <w:rsid w:val="00B0088C"/>
    <w:rsid w:val="00B02919"/>
    <w:rsid w:val="00B15219"/>
    <w:rsid w:val="00B15FD3"/>
    <w:rsid w:val="00B16676"/>
    <w:rsid w:val="00B34079"/>
    <w:rsid w:val="00B51197"/>
    <w:rsid w:val="00B53838"/>
    <w:rsid w:val="00B8005E"/>
    <w:rsid w:val="00B811D2"/>
    <w:rsid w:val="00B90E42"/>
    <w:rsid w:val="00BB0C3C"/>
    <w:rsid w:val="00BD48AF"/>
    <w:rsid w:val="00C0004E"/>
    <w:rsid w:val="00C014B5"/>
    <w:rsid w:val="00C06AF7"/>
    <w:rsid w:val="00C22A8B"/>
    <w:rsid w:val="00C4103F"/>
    <w:rsid w:val="00C56E1A"/>
    <w:rsid w:val="00C57DEB"/>
    <w:rsid w:val="00C81012"/>
    <w:rsid w:val="00C94A75"/>
    <w:rsid w:val="00CB6B14"/>
    <w:rsid w:val="00D23F3D"/>
    <w:rsid w:val="00D34D9A"/>
    <w:rsid w:val="00D409DE"/>
    <w:rsid w:val="00D42C9B"/>
    <w:rsid w:val="00D531D5"/>
    <w:rsid w:val="00D56302"/>
    <w:rsid w:val="00D67C35"/>
    <w:rsid w:val="00D73101"/>
    <w:rsid w:val="00D7532C"/>
    <w:rsid w:val="00DA6EC7"/>
    <w:rsid w:val="00DD146A"/>
    <w:rsid w:val="00DD3E9D"/>
    <w:rsid w:val="00DF1A44"/>
    <w:rsid w:val="00E015C0"/>
    <w:rsid w:val="00E022A1"/>
    <w:rsid w:val="00E0402C"/>
    <w:rsid w:val="00E13C2D"/>
    <w:rsid w:val="00E21B42"/>
    <w:rsid w:val="00E309E9"/>
    <w:rsid w:val="00E31C06"/>
    <w:rsid w:val="00E34392"/>
    <w:rsid w:val="00E43D8A"/>
    <w:rsid w:val="00E64482"/>
    <w:rsid w:val="00E65685"/>
    <w:rsid w:val="00E73190"/>
    <w:rsid w:val="00E73CEB"/>
    <w:rsid w:val="00E92F40"/>
    <w:rsid w:val="00E9573D"/>
    <w:rsid w:val="00EB7CDE"/>
    <w:rsid w:val="00EE1FBF"/>
    <w:rsid w:val="00EF74CA"/>
    <w:rsid w:val="00F0038C"/>
    <w:rsid w:val="00F04280"/>
    <w:rsid w:val="00F10939"/>
    <w:rsid w:val="00F365F2"/>
    <w:rsid w:val="00F43919"/>
    <w:rsid w:val="00F45F64"/>
    <w:rsid w:val="00F6117B"/>
    <w:rsid w:val="00F81DEC"/>
    <w:rsid w:val="00F82C7C"/>
    <w:rsid w:val="00FC0317"/>
    <w:rsid w:val="00FC339B"/>
    <w:rsid w:val="00FE217F"/>
    <w:rsid w:val="00FE4E2B"/>
    <w:rsid w:val="00FE70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83AC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unhideWhenUsed/>
    <w:rsid w:val="00A0642A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A0642A"/>
    <w:rPr>
      <w:sz w:val="16"/>
      <w:szCs w:val="16"/>
    </w:rPr>
  </w:style>
  <w:style w:type="character" w:styleId="Pogrubienie">
    <w:name w:val="Strong"/>
    <w:basedOn w:val="Domylnaczcionkaakapitu"/>
    <w:uiPriority w:val="22"/>
    <w:qFormat/>
    <w:rsid w:val="00F45F6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361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4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BD9840-35D6-41A4-972F-0C131F0F81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538</Words>
  <Characters>3228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aszylko</cp:lastModifiedBy>
  <cp:revision>19</cp:revision>
  <cp:lastPrinted>2020-10-28T15:14:00Z</cp:lastPrinted>
  <dcterms:created xsi:type="dcterms:W3CDTF">2022-09-20T12:32:00Z</dcterms:created>
  <dcterms:modified xsi:type="dcterms:W3CDTF">2025-03-24T12:29:00Z</dcterms:modified>
</cp:coreProperties>
</file>