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80" w:rsidRPr="00313052" w:rsidRDefault="00C0052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313052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F941C9" w:rsidRPr="00313052" w:rsidRDefault="00F941C9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504C83" w:rsidRPr="00313052" w:rsidRDefault="00C00520" w:rsidP="00504C83">
      <w:pPr>
        <w:spacing w:after="0"/>
        <w:contextualSpacing/>
        <w:jc w:val="both"/>
        <w:rPr>
          <w:rFonts w:ascii="Arial" w:hAnsi="Arial" w:cs="Arial"/>
          <w:b/>
        </w:rPr>
      </w:pPr>
      <w:r w:rsidRPr="00313052">
        <w:rPr>
          <w:rFonts w:ascii="Arial" w:eastAsia="Times New Roman" w:hAnsi="Arial" w:cs="Arial"/>
        </w:rPr>
        <w:t>W dniu</w:t>
      </w:r>
      <w:r w:rsidR="00BA2D06" w:rsidRPr="00313052">
        <w:rPr>
          <w:rFonts w:ascii="Arial" w:eastAsia="Times New Roman" w:hAnsi="Arial" w:cs="Arial"/>
          <w:b/>
        </w:rPr>
        <w:t xml:space="preserve"> </w:t>
      </w:r>
      <w:r w:rsidR="00107090" w:rsidRPr="00313052">
        <w:rPr>
          <w:rFonts w:ascii="Arial" w:eastAsia="Times New Roman" w:hAnsi="Arial" w:cs="Arial"/>
          <w:b/>
        </w:rPr>
        <w:t>17</w:t>
      </w:r>
      <w:r w:rsidR="000B0D9E" w:rsidRPr="00313052">
        <w:rPr>
          <w:rFonts w:ascii="Arial" w:eastAsia="Times New Roman" w:hAnsi="Arial" w:cs="Arial"/>
          <w:b/>
        </w:rPr>
        <w:t>.</w:t>
      </w:r>
      <w:r w:rsidR="00107090" w:rsidRPr="00313052">
        <w:rPr>
          <w:rFonts w:ascii="Arial" w:eastAsia="Times New Roman" w:hAnsi="Arial" w:cs="Arial"/>
          <w:b/>
        </w:rPr>
        <w:t>0</w:t>
      </w:r>
      <w:r w:rsidR="001E3F77" w:rsidRPr="00313052">
        <w:rPr>
          <w:rFonts w:ascii="Arial" w:eastAsia="Times New Roman" w:hAnsi="Arial" w:cs="Arial"/>
          <w:b/>
        </w:rPr>
        <w:t>2</w:t>
      </w:r>
      <w:r w:rsidRPr="00313052">
        <w:rPr>
          <w:rFonts w:ascii="Arial" w:eastAsia="Times New Roman" w:hAnsi="Arial" w:cs="Arial"/>
          <w:b/>
        </w:rPr>
        <w:t>.202</w:t>
      </w:r>
      <w:r w:rsidR="00107090" w:rsidRPr="00313052">
        <w:rPr>
          <w:rFonts w:ascii="Arial" w:eastAsia="Times New Roman" w:hAnsi="Arial" w:cs="Arial"/>
          <w:b/>
        </w:rPr>
        <w:t>2</w:t>
      </w:r>
      <w:r w:rsidRPr="00313052">
        <w:rPr>
          <w:rFonts w:ascii="Arial" w:eastAsia="Times New Roman" w:hAnsi="Arial" w:cs="Arial"/>
          <w:b/>
        </w:rPr>
        <w:t xml:space="preserve"> r</w:t>
      </w:r>
      <w:r w:rsidR="00CB33B1" w:rsidRPr="00313052">
        <w:rPr>
          <w:rFonts w:ascii="Arial" w:eastAsia="Times New Roman" w:hAnsi="Arial" w:cs="Arial"/>
          <w:b/>
        </w:rPr>
        <w:t>.</w:t>
      </w:r>
      <w:r w:rsidRPr="00313052">
        <w:rPr>
          <w:rFonts w:ascii="Arial" w:eastAsia="Times New Roman" w:hAnsi="Arial" w:cs="Arial"/>
        </w:rPr>
        <w:t xml:space="preserve"> nastąpiło komisyjne ot</w:t>
      </w:r>
      <w:r w:rsidR="00A810B2" w:rsidRPr="00313052">
        <w:rPr>
          <w:rFonts w:ascii="Arial" w:eastAsia="Times New Roman" w:hAnsi="Arial" w:cs="Arial"/>
        </w:rPr>
        <w:t xml:space="preserve">warcie ofert w postępowaniu </w:t>
      </w:r>
      <w:r w:rsidRPr="00313052">
        <w:rPr>
          <w:rFonts w:ascii="Arial" w:eastAsia="Times New Roman" w:hAnsi="Arial" w:cs="Arial"/>
        </w:rPr>
        <w:t xml:space="preserve">prowadzonym w formie zapytania ofertowego </w:t>
      </w:r>
      <w:r w:rsidR="00CB33B1" w:rsidRPr="00313052">
        <w:rPr>
          <w:rFonts w:ascii="Arial" w:eastAsia="Batang" w:hAnsi="Arial" w:cs="Arial"/>
        </w:rPr>
        <w:t>pod nazwą</w:t>
      </w:r>
      <w:r w:rsidR="003B57B1" w:rsidRPr="00313052">
        <w:rPr>
          <w:rFonts w:ascii="Arial" w:eastAsia="Batang" w:hAnsi="Arial" w:cs="Arial"/>
        </w:rPr>
        <w:t>:</w:t>
      </w:r>
      <w:r w:rsidR="003B57B1" w:rsidRPr="00313052">
        <w:t xml:space="preserve"> </w:t>
      </w:r>
      <w:r w:rsidR="00107090" w:rsidRPr="00313052">
        <w:rPr>
          <w:rFonts w:ascii="Arial" w:hAnsi="Arial" w:cs="Arial"/>
          <w:b/>
        </w:rPr>
        <w:t xml:space="preserve">Usługi w zakresie przeglądów, konserwacji oraz napraw sprzętu gastronomicznego i chłodniczego służby żywnościowej w 32 WOG Zamość oraz jednostkach i instytucjach wojskowych będących na zaopatrzeniu 32 WOG w ich miejscach dyslokacji. </w:t>
      </w:r>
      <w:r w:rsidR="00313052">
        <w:rPr>
          <w:rFonts w:ascii="Arial" w:hAnsi="Arial" w:cs="Arial"/>
          <w:b/>
        </w:rPr>
        <w:br/>
      </w:r>
      <w:r w:rsidR="00107090" w:rsidRPr="00313052">
        <w:rPr>
          <w:rFonts w:ascii="Arial" w:hAnsi="Arial" w:cs="Arial"/>
          <w:b/>
        </w:rPr>
        <w:t>Nr sprawy: ZP/ZO/4/2022</w:t>
      </w:r>
    </w:p>
    <w:p w:rsidR="00F941C9" w:rsidRPr="00313052" w:rsidRDefault="00F941C9" w:rsidP="00504C83">
      <w:pPr>
        <w:spacing w:after="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01364" w:rsidRPr="00313052" w:rsidRDefault="00C00520" w:rsidP="00504C83">
      <w:pPr>
        <w:spacing w:after="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13052">
        <w:rPr>
          <w:rFonts w:ascii="Arial" w:eastAsia="Times New Roman" w:hAnsi="Arial" w:cs="Arial"/>
          <w:b/>
          <w:u w:val="single"/>
          <w:lang w:eastAsia="pl-PL"/>
        </w:rPr>
        <w:t>Kwota</w:t>
      </w:r>
      <w:r w:rsidR="00CB33B1" w:rsidRPr="00313052">
        <w:rPr>
          <w:rFonts w:ascii="Arial" w:eastAsia="Times New Roman" w:hAnsi="Arial" w:cs="Arial"/>
          <w:b/>
          <w:u w:val="single"/>
          <w:lang w:eastAsia="pl-PL"/>
        </w:rPr>
        <w:t xml:space="preserve"> brutto</w:t>
      </w:r>
      <w:r w:rsidRPr="00313052">
        <w:rPr>
          <w:rFonts w:ascii="Arial" w:eastAsia="Times New Roman" w:hAnsi="Arial" w:cs="Arial"/>
          <w:b/>
          <w:u w:val="single"/>
          <w:lang w:eastAsia="pl-PL"/>
        </w:rPr>
        <w:t xml:space="preserve">, którą Zamawiający zamierza przeznaczyć na </w:t>
      </w:r>
      <w:r w:rsidR="003D173A" w:rsidRPr="00313052">
        <w:rPr>
          <w:rFonts w:ascii="Arial" w:eastAsia="Times New Roman" w:hAnsi="Arial" w:cs="Arial"/>
          <w:b/>
          <w:u w:val="single"/>
          <w:lang w:eastAsia="pl-PL"/>
        </w:rPr>
        <w:t>realizację</w:t>
      </w:r>
      <w:r w:rsidRPr="00313052">
        <w:rPr>
          <w:rFonts w:ascii="Arial" w:eastAsia="Times New Roman" w:hAnsi="Arial" w:cs="Arial"/>
          <w:b/>
          <w:u w:val="single"/>
          <w:lang w:eastAsia="pl-PL"/>
        </w:rPr>
        <w:t xml:space="preserve"> zamówienia</w:t>
      </w:r>
      <w:r w:rsidR="00E1223C" w:rsidRPr="00313052">
        <w:rPr>
          <w:rFonts w:ascii="Arial" w:eastAsia="Times New Roman" w:hAnsi="Arial" w:cs="Arial"/>
          <w:b/>
          <w:u w:val="single"/>
          <w:lang w:eastAsia="pl-PL"/>
        </w:rPr>
        <w:t>:</w:t>
      </w:r>
      <w:r w:rsidR="003C0C8B" w:rsidRPr="0031305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504C83" w:rsidRPr="00313052">
        <w:rPr>
          <w:rFonts w:ascii="Arial" w:eastAsia="Times New Roman" w:hAnsi="Arial" w:cs="Arial"/>
          <w:b/>
          <w:u w:val="single"/>
          <w:lang w:eastAsia="pl-PL"/>
        </w:rPr>
        <w:t>9</w:t>
      </w:r>
      <w:r w:rsidR="0048142F" w:rsidRPr="00313052">
        <w:rPr>
          <w:rFonts w:ascii="Arial" w:eastAsia="Times New Roman" w:hAnsi="Arial" w:cs="Arial"/>
          <w:b/>
          <w:u w:val="single"/>
          <w:lang w:eastAsia="pl-PL"/>
        </w:rPr>
        <w:t>0</w:t>
      </w:r>
      <w:r w:rsidR="00F941C9" w:rsidRPr="00313052">
        <w:rPr>
          <w:rFonts w:ascii="Arial" w:eastAsia="Times New Roman" w:hAnsi="Arial" w:cs="Arial"/>
          <w:b/>
          <w:u w:val="single"/>
          <w:lang w:eastAsia="pl-PL"/>
        </w:rPr>
        <w:t> 000,00</w:t>
      </w:r>
      <w:r w:rsidRPr="0031305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F941C9" w:rsidRPr="00313052">
        <w:rPr>
          <w:rFonts w:ascii="Arial" w:eastAsia="Times New Roman" w:hAnsi="Arial" w:cs="Arial"/>
          <w:b/>
          <w:u w:val="single"/>
          <w:lang w:eastAsia="pl-PL"/>
        </w:rPr>
        <w:t>PLN</w:t>
      </w:r>
    </w:p>
    <w:p w:rsidR="00701364" w:rsidRPr="00313052" w:rsidRDefault="00701364" w:rsidP="00504C83">
      <w:pPr>
        <w:spacing w:after="0"/>
        <w:contextualSpacing/>
        <w:jc w:val="both"/>
        <w:rPr>
          <w:rFonts w:ascii="Arial" w:hAnsi="Arial" w:cs="Arial"/>
          <w:b/>
        </w:rPr>
      </w:pPr>
    </w:p>
    <w:p w:rsidR="003B57B1" w:rsidRPr="00313052" w:rsidRDefault="007F7232" w:rsidP="0048142F">
      <w:pPr>
        <w:spacing w:after="0"/>
        <w:contextualSpacing/>
        <w:jc w:val="both"/>
        <w:rPr>
          <w:rFonts w:ascii="Arial" w:hAnsi="Arial" w:cs="Arial"/>
          <w:b/>
        </w:rPr>
      </w:pPr>
      <w:r w:rsidRPr="00313052">
        <w:rPr>
          <w:rFonts w:ascii="Arial" w:hAnsi="Arial" w:cs="Arial"/>
          <w:b/>
        </w:rPr>
        <w:t>Zamawiający -</w:t>
      </w:r>
      <w:r w:rsidR="00C00520" w:rsidRPr="00313052">
        <w:rPr>
          <w:rFonts w:ascii="Arial" w:hAnsi="Arial" w:cs="Arial"/>
          <w:b/>
        </w:rPr>
        <w:t xml:space="preserve"> 32 Wojskowy Oddział Gospodarczy w Zamościu informuje, </w:t>
      </w:r>
      <w:r w:rsidR="006406AD" w:rsidRPr="00313052">
        <w:rPr>
          <w:rFonts w:ascii="Arial" w:hAnsi="Arial" w:cs="Arial"/>
          <w:b/>
        </w:rPr>
        <w:t xml:space="preserve">iż </w:t>
      </w:r>
      <w:r w:rsidR="00C00520" w:rsidRPr="00313052">
        <w:rPr>
          <w:rFonts w:ascii="Arial" w:hAnsi="Arial" w:cs="Arial"/>
          <w:b/>
        </w:rPr>
        <w:t>w prowadzonym postępowaniu</w:t>
      </w:r>
      <w:r w:rsidR="00882DC8" w:rsidRPr="00313052">
        <w:rPr>
          <w:rFonts w:ascii="Arial" w:hAnsi="Arial" w:cs="Arial"/>
          <w:b/>
        </w:rPr>
        <w:t xml:space="preserve"> </w:t>
      </w:r>
      <w:r w:rsidR="00313052">
        <w:rPr>
          <w:rFonts w:ascii="Arial" w:hAnsi="Arial" w:cs="Arial"/>
          <w:b/>
          <w:bCs/>
        </w:rPr>
        <w:t>-</w:t>
      </w:r>
      <w:bookmarkStart w:id="0" w:name="_GoBack"/>
      <w:bookmarkEnd w:id="0"/>
      <w:r w:rsidR="00882DC8" w:rsidRPr="00313052">
        <w:rPr>
          <w:rFonts w:ascii="Arial" w:hAnsi="Arial" w:cs="Arial"/>
          <w:b/>
          <w:bCs/>
        </w:rPr>
        <w:t xml:space="preserve"> </w:t>
      </w:r>
      <w:r w:rsidR="0048142F" w:rsidRPr="00313052">
        <w:rPr>
          <w:rFonts w:ascii="Arial" w:hAnsi="Arial" w:cs="Arial"/>
          <w:b/>
        </w:rPr>
        <w:t>Usługi w zakresie przeglądów, konserwacji oraz napraw sprzętu gastronomicznego i chłodniczego służby żywnościowej w 32 WOG Zamość oraz jednostkach i instytucjach wojskowych będących na zaopatrzeniu 32 WOG w ich miejscach dyslokacji</w:t>
      </w:r>
      <w:r w:rsidR="00882DC8" w:rsidRPr="00313052">
        <w:rPr>
          <w:rFonts w:ascii="Arial" w:hAnsi="Arial" w:cs="Arial"/>
          <w:b/>
        </w:rPr>
        <w:t xml:space="preserve"> </w:t>
      </w:r>
      <w:r w:rsidR="00701364" w:rsidRPr="00313052">
        <w:rPr>
          <w:rFonts w:ascii="Arial" w:hAnsi="Arial" w:cs="Arial"/>
          <w:b/>
        </w:rPr>
        <w:t>- wpłynęły następujące oferty:</w:t>
      </w:r>
    </w:p>
    <w:p w:rsidR="003B57B1" w:rsidRPr="00504C83" w:rsidRDefault="003B57B1" w:rsidP="00504C83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789"/>
      </w:tblGrid>
      <w:tr w:rsidR="003B57B1" w:rsidRPr="00701364" w:rsidTr="00F941C9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701364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Nr oferty</w:t>
            </w:r>
          </w:p>
          <w:p w:rsidR="003B57B1" w:rsidRPr="00701364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701364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701364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3B57B1" w:rsidRPr="00701364" w:rsidTr="00237985">
        <w:trPr>
          <w:trHeight w:val="1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Pr="00701364" w:rsidRDefault="003B57B1" w:rsidP="0023597E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C8" w:rsidRDefault="0048142F" w:rsidP="00882D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„MEGAN” - Barbara Poznańska</w:t>
            </w:r>
          </w:p>
          <w:p w:rsidR="0048142F" w:rsidRDefault="0048142F" w:rsidP="00882D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Ogrodnicza 39 - Skokówka</w:t>
            </w:r>
          </w:p>
          <w:p w:rsidR="0048142F" w:rsidRPr="00701364" w:rsidRDefault="0048142F" w:rsidP="00882D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22-400 Zamość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F" w:rsidRDefault="0048142F" w:rsidP="0048142F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F3757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  <w:t>CEN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  <w:t xml:space="preserve">A </w:t>
            </w:r>
            <w:r w:rsidRPr="00F3757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  <w:t>RYCZAŁTOW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  <w:t>A</w:t>
            </w:r>
            <w:r w:rsidRPr="00F3757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  <w:t>:</w:t>
            </w:r>
          </w:p>
          <w:p w:rsidR="0048142F" w:rsidRDefault="0048142F" w:rsidP="0048142F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375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 1 roboczogodziny pracy serwisanta: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250,00</w:t>
            </w:r>
            <w:r w:rsidRPr="00F375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 </w:t>
            </w:r>
          </w:p>
          <w:p w:rsidR="00882DC8" w:rsidRPr="00701364" w:rsidRDefault="0048142F" w:rsidP="0048142F">
            <w:pPr>
              <w:pStyle w:val="Akapitzlist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F375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brutto 1 roboczogodziny pracy serwisanta: </w:t>
            </w:r>
            <w:r w:rsidR="00043CC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307,50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375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</w:tbl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sectPr w:rsidR="00426376" w:rsidSect="00CB33B1">
      <w:headerReference w:type="default" r:id="rId8"/>
      <w:footerReference w:type="default" r:id="rId9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298" w:rsidRDefault="001C1298">
      <w:pPr>
        <w:spacing w:after="0" w:line="240" w:lineRule="auto"/>
      </w:pPr>
      <w:r>
        <w:separator/>
      </w:r>
    </w:p>
  </w:endnote>
  <w:endnote w:type="continuationSeparator" w:id="0">
    <w:p w:rsidR="001C1298" w:rsidRDefault="001C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82771"/>
      <w:docPartObj>
        <w:docPartGallery w:val="Page Numbers (Bottom of Page)"/>
        <w:docPartUnique/>
      </w:docPartObj>
    </w:sdtPr>
    <w:sdtEndPr/>
    <w:sdtContent>
      <w:p w:rsidR="001B6E12" w:rsidRDefault="001B6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2D">
          <w:rPr>
            <w:noProof/>
          </w:rPr>
          <w:t>1</w:t>
        </w:r>
        <w:r>
          <w:fldChar w:fldCharType="end"/>
        </w:r>
      </w:p>
    </w:sdtContent>
  </w:sdt>
  <w:p w:rsidR="001B6E12" w:rsidRDefault="001B6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298" w:rsidRDefault="001C1298">
      <w:pPr>
        <w:spacing w:after="0" w:line="240" w:lineRule="auto"/>
      </w:pPr>
      <w:r>
        <w:separator/>
      </w:r>
    </w:p>
  </w:footnote>
  <w:footnote w:type="continuationSeparator" w:id="0">
    <w:p w:rsidR="001C1298" w:rsidRDefault="001C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12" w:rsidRPr="00107090" w:rsidRDefault="00107090" w:rsidP="00751C10">
    <w:pPr>
      <w:pStyle w:val="Nagwek"/>
      <w:rPr>
        <w:rFonts w:ascii="Arial" w:hAnsi="Arial" w:cs="Arial"/>
        <w:i/>
      </w:rPr>
    </w:pPr>
    <w:r w:rsidRPr="00107090">
      <w:rPr>
        <w:rFonts w:ascii="Arial" w:hAnsi="Arial" w:cs="Arial"/>
        <w:i/>
      </w:rPr>
      <w:t>o</w:t>
    </w:r>
    <w:r w:rsidR="00BA2D06" w:rsidRPr="00107090">
      <w:rPr>
        <w:rFonts w:ascii="Arial" w:hAnsi="Arial" w:cs="Arial"/>
        <w:i/>
      </w:rPr>
      <w:t>znaczenie sprawy</w:t>
    </w:r>
    <w:r>
      <w:rPr>
        <w:rFonts w:ascii="Arial" w:hAnsi="Arial" w:cs="Arial"/>
        <w:i/>
      </w:rPr>
      <w:t>:</w:t>
    </w:r>
    <w:r w:rsidR="00BA2D06" w:rsidRPr="00107090">
      <w:rPr>
        <w:rFonts w:ascii="Arial" w:hAnsi="Arial" w:cs="Arial"/>
        <w:i/>
      </w:rPr>
      <w:t xml:space="preserve"> ZP/ZO/</w:t>
    </w:r>
    <w:r w:rsidR="00504C83" w:rsidRPr="00107090">
      <w:rPr>
        <w:rFonts w:ascii="Arial" w:hAnsi="Arial" w:cs="Arial"/>
        <w:i/>
      </w:rPr>
      <w:t>4</w:t>
    </w:r>
    <w:r w:rsidR="001B6E12" w:rsidRPr="00107090">
      <w:rPr>
        <w:rFonts w:ascii="Arial" w:hAnsi="Arial" w:cs="Arial"/>
        <w:i/>
      </w:rPr>
      <w:t>/202</w:t>
    </w:r>
    <w:r>
      <w:rPr>
        <w:rFonts w:ascii="Arial" w:hAnsi="Arial" w:cs="Arial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9B4D97"/>
    <w:multiLevelType w:val="multilevel"/>
    <w:tmpl w:val="B7C6B0B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5535B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A4D67"/>
    <w:multiLevelType w:val="hybridMultilevel"/>
    <w:tmpl w:val="77568B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081641"/>
    <w:multiLevelType w:val="hybridMultilevel"/>
    <w:tmpl w:val="35F085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20"/>
    <w:rsid w:val="0001145E"/>
    <w:rsid w:val="00043CCC"/>
    <w:rsid w:val="000803A4"/>
    <w:rsid w:val="0008097E"/>
    <w:rsid w:val="000876CB"/>
    <w:rsid w:val="000B0D9E"/>
    <w:rsid w:val="000F0DD3"/>
    <w:rsid w:val="00107090"/>
    <w:rsid w:val="00111021"/>
    <w:rsid w:val="0013046D"/>
    <w:rsid w:val="00157190"/>
    <w:rsid w:val="001B6E12"/>
    <w:rsid w:val="001C1298"/>
    <w:rsid w:val="001E1676"/>
    <w:rsid w:val="001E3F77"/>
    <w:rsid w:val="001F392D"/>
    <w:rsid w:val="001F7F3C"/>
    <w:rsid w:val="00224443"/>
    <w:rsid w:val="00237985"/>
    <w:rsid w:val="0025158D"/>
    <w:rsid w:val="002615AC"/>
    <w:rsid w:val="002638B4"/>
    <w:rsid w:val="00282D48"/>
    <w:rsid w:val="00283BF6"/>
    <w:rsid w:val="002A00FA"/>
    <w:rsid w:val="00313052"/>
    <w:rsid w:val="00316DBC"/>
    <w:rsid w:val="00324DBC"/>
    <w:rsid w:val="00360DD6"/>
    <w:rsid w:val="003833FF"/>
    <w:rsid w:val="003A3DBC"/>
    <w:rsid w:val="003B57B1"/>
    <w:rsid w:val="003B7670"/>
    <w:rsid w:val="003C03D4"/>
    <w:rsid w:val="003C0C8B"/>
    <w:rsid w:val="003D173A"/>
    <w:rsid w:val="00414DE3"/>
    <w:rsid w:val="00426376"/>
    <w:rsid w:val="00463878"/>
    <w:rsid w:val="0048142F"/>
    <w:rsid w:val="00484724"/>
    <w:rsid w:val="00492A0D"/>
    <w:rsid w:val="004964DF"/>
    <w:rsid w:val="004F147B"/>
    <w:rsid w:val="00504C83"/>
    <w:rsid w:val="005116D6"/>
    <w:rsid w:val="00527A99"/>
    <w:rsid w:val="00544DEC"/>
    <w:rsid w:val="00591DC9"/>
    <w:rsid w:val="005D4CAD"/>
    <w:rsid w:val="005E176E"/>
    <w:rsid w:val="006406AD"/>
    <w:rsid w:val="0064516E"/>
    <w:rsid w:val="00666DFE"/>
    <w:rsid w:val="00671727"/>
    <w:rsid w:val="00674179"/>
    <w:rsid w:val="006830F1"/>
    <w:rsid w:val="006A158F"/>
    <w:rsid w:val="006B0DC4"/>
    <w:rsid w:val="006C38E1"/>
    <w:rsid w:val="006C66BD"/>
    <w:rsid w:val="00701364"/>
    <w:rsid w:val="00751C10"/>
    <w:rsid w:val="007532AC"/>
    <w:rsid w:val="00753C19"/>
    <w:rsid w:val="007B6201"/>
    <w:rsid w:val="007E1735"/>
    <w:rsid w:val="007F4C29"/>
    <w:rsid w:val="007F57A1"/>
    <w:rsid w:val="007F7232"/>
    <w:rsid w:val="00801DD9"/>
    <w:rsid w:val="0082072E"/>
    <w:rsid w:val="008234FB"/>
    <w:rsid w:val="00846267"/>
    <w:rsid w:val="008656EA"/>
    <w:rsid w:val="00882DC8"/>
    <w:rsid w:val="008A0D2D"/>
    <w:rsid w:val="008A3D97"/>
    <w:rsid w:val="008B31CB"/>
    <w:rsid w:val="008D2379"/>
    <w:rsid w:val="00912B95"/>
    <w:rsid w:val="00970556"/>
    <w:rsid w:val="00995EEC"/>
    <w:rsid w:val="009D594B"/>
    <w:rsid w:val="00A055FE"/>
    <w:rsid w:val="00A175B2"/>
    <w:rsid w:val="00A6603F"/>
    <w:rsid w:val="00A810B2"/>
    <w:rsid w:val="00AA4FA7"/>
    <w:rsid w:val="00AF589F"/>
    <w:rsid w:val="00B073A4"/>
    <w:rsid w:val="00B41416"/>
    <w:rsid w:val="00B77B95"/>
    <w:rsid w:val="00B9706E"/>
    <w:rsid w:val="00BA2D06"/>
    <w:rsid w:val="00BF22E2"/>
    <w:rsid w:val="00C00520"/>
    <w:rsid w:val="00C35342"/>
    <w:rsid w:val="00C90DB5"/>
    <w:rsid w:val="00C912C1"/>
    <w:rsid w:val="00CB33B1"/>
    <w:rsid w:val="00CC37B5"/>
    <w:rsid w:val="00D03B14"/>
    <w:rsid w:val="00D17F80"/>
    <w:rsid w:val="00D36A7E"/>
    <w:rsid w:val="00D608AA"/>
    <w:rsid w:val="00D96294"/>
    <w:rsid w:val="00D9743F"/>
    <w:rsid w:val="00DA7BD3"/>
    <w:rsid w:val="00E1223C"/>
    <w:rsid w:val="00E12F8B"/>
    <w:rsid w:val="00E222E4"/>
    <w:rsid w:val="00E80BF9"/>
    <w:rsid w:val="00E90A26"/>
    <w:rsid w:val="00EB5025"/>
    <w:rsid w:val="00EF7C65"/>
    <w:rsid w:val="00F813C9"/>
    <w:rsid w:val="00F9005B"/>
    <w:rsid w:val="00F941C9"/>
    <w:rsid w:val="00FA0281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B992"/>
  <w15:docId w15:val="{2CCBE77A-1C1B-41CC-AB15-6C9692DA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4478-FDD2-4CAE-B6DD-DB58BD63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Sieczkowska-Prokop Edyta</cp:lastModifiedBy>
  <cp:revision>78</cp:revision>
  <cp:lastPrinted>2021-09-13T11:18:00Z</cp:lastPrinted>
  <dcterms:created xsi:type="dcterms:W3CDTF">2021-04-15T09:24:00Z</dcterms:created>
  <dcterms:modified xsi:type="dcterms:W3CDTF">2022-02-17T13:03:00Z</dcterms:modified>
</cp:coreProperties>
</file>