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3B0602" w:rsidRPr="00E667D8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  <w:r w:rsidR="003B0602" w:rsidRPr="00E667D8">
        <w:rPr>
          <w:b/>
          <w:spacing w:val="60"/>
          <w:sz w:val="20"/>
          <w:szCs w:val="20"/>
        </w:rPr>
        <w:br/>
      </w:r>
    </w:p>
    <w:p w:rsidR="00302ADE" w:rsidRPr="00E667D8" w:rsidRDefault="00302ADE" w:rsidP="00677768">
      <w:pPr>
        <w:pStyle w:val="NormalnyWeb"/>
        <w:spacing w:before="0" w:beforeAutospacing="0" w:after="0" w:afterAutospacing="0"/>
        <w:jc w:val="center"/>
        <w:rPr>
          <w:b/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„</w:t>
      </w:r>
      <w:r w:rsidR="00BD62E1" w:rsidRPr="00E667D8">
        <w:rPr>
          <w:b/>
          <w:i/>
          <w:sz w:val="21"/>
          <w:szCs w:val="21"/>
        </w:rPr>
        <w:t>Dostawa</w:t>
      </w:r>
      <w:r w:rsidR="00104FB0">
        <w:rPr>
          <w:b/>
          <w:i/>
          <w:sz w:val="21"/>
          <w:szCs w:val="21"/>
        </w:rPr>
        <w:t xml:space="preserve"> jałowych i niejałowych serwet operacyjnych</w:t>
      </w:r>
      <w:r w:rsidR="00901DC4" w:rsidRPr="00E667D8">
        <w:rPr>
          <w:b/>
          <w:i/>
          <w:sz w:val="21"/>
          <w:szCs w:val="21"/>
        </w:rPr>
        <w:t>”</w:t>
      </w:r>
    </w:p>
    <w:p w:rsidR="003B0602" w:rsidRDefault="003B0602" w:rsidP="00245EB7">
      <w:pPr>
        <w:rPr>
          <w:b/>
          <w:sz w:val="22"/>
          <w:szCs w:val="22"/>
        </w:rPr>
      </w:pP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730CE3">
        <w:rPr>
          <w:b/>
          <w:sz w:val="21"/>
          <w:szCs w:val="21"/>
        </w:rPr>
        <w:t xml:space="preserve"> jałowych i niejałowych serwet operacyjnych</w:t>
      </w:r>
      <w:r w:rsidR="00BD62E1" w:rsidRPr="009C0B13">
        <w:rPr>
          <w:b/>
          <w:sz w:val="21"/>
          <w:szCs w:val="21"/>
        </w:rPr>
        <w:t xml:space="preserve">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  <w:bookmarkStart w:id="0" w:name="_GoBack"/>
      <w:bookmarkEnd w:id="0"/>
    </w:p>
    <w:p w:rsidR="00E667D8" w:rsidRDefault="00245EB7" w:rsidP="00435B6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46C1D"/>
    <w:rsid w:val="00072084"/>
    <w:rsid w:val="000B041A"/>
    <w:rsid w:val="000B3439"/>
    <w:rsid w:val="00104FB0"/>
    <w:rsid w:val="00120112"/>
    <w:rsid w:val="002439EC"/>
    <w:rsid w:val="00244983"/>
    <w:rsid w:val="00245EB7"/>
    <w:rsid w:val="002F18CF"/>
    <w:rsid w:val="00302ADE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77768"/>
    <w:rsid w:val="00697839"/>
    <w:rsid w:val="00703A25"/>
    <w:rsid w:val="00730CE3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6E3A"/>
    <w:rsid w:val="00BD62E1"/>
    <w:rsid w:val="00C2309E"/>
    <w:rsid w:val="00D13269"/>
    <w:rsid w:val="00D8477D"/>
    <w:rsid w:val="00E07BD9"/>
    <w:rsid w:val="00E1350B"/>
    <w:rsid w:val="00E667D8"/>
    <w:rsid w:val="00EE7E2D"/>
    <w:rsid w:val="00F132D3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61D5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Patrycja Mrożek-Kruk</cp:lastModifiedBy>
  <cp:revision>23</cp:revision>
  <cp:lastPrinted>2018-06-20T08:30:00Z</cp:lastPrinted>
  <dcterms:created xsi:type="dcterms:W3CDTF">2020-12-30T11:16:00Z</dcterms:created>
  <dcterms:modified xsi:type="dcterms:W3CDTF">2022-03-21T07:55:00Z</dcterms:modified>
</cp:coreProperties>
</file>