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D96D" w14:textId="77777777" w:rsidR="00D458E5" w:rsidRDefault="00D458E5" w:rsidP="00D458E5">
      <w:pPr>
        <w:pageBreakBefore/>
        <w:spacing w:line="276" w:lineRule="auto"/>
        <w:jc w:val="right"/>
        <w:rPr>
          <w:rFonts w:ascii="Calibri" w:hAnsi="Calibri" w:cs="Calibri"/>
          <w:b/>
          <w:bCs/>
          <w:color w:val="BFBFBF"/>
          <w:sz w:val="22"/>
          <w:szCs w:val="22"/>
        </w:rPr>
      </w:pPr>
      <w:r w:rsidRPr="004B667B">
        <w:rPr>
          <w:rFonts w:ascii="Calibri" w:hAnsi="Calibri" w:cs="Calibri"/>
          <w:b/>
          <w:bCs/>
          <w:color w:val="BFBFBF"/>
          <w:sz w:val="22"/>
          <w:szCs w:val="22"/>
        </w:rPr>
        <w:t>ZAŁĄCZNIK NR 5 DO SWZ</w:t>
      </w:r>
    </w:p>
    <w:p w14:paraId="43CBE09F" w14:textId="77777777" w:rsidR="00D458E5" w:rsidRPr="004B667B" w:rsidRDefault="00D458E5" w:rsidP="00D458E5">
      <w:pPr>
        <w:spacing w:line="276" w:lineRule="auto"/>
        <w:jc w:val="right"/>
        <w:rPr>
          <w:rFonts w:ascii="Calibri" w:hAnsi="Calibri" w:cs="Calibri"/>
          <w:b/>
          <w:bCs/>
          <w:color w:val="BFBFBF"/>
          <w:sz w:val="22"/>
          <w:szCs w:val="22"/>
        </w:rPr>
      </w:pPr>
    </w:p>
    <w:p w14:paraId="7F750C2C" w14:textId="77777777" w:rsidR="00D458E5" w:rsidRPr="004B667B" w:rsidRDefault="00D458E5" w:rsidP="00D458E5">
      <w:pPr>
        <w:pStyle w:val="TekstprzypisudolnegoTekstprzypisu"/>
        <w:spacing w:line="276" w:lineRule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48610113" w14:textId="77777777" w:rsidR="00D458E5" w:rsidRPr="004B667B" w:rsidRDefault="00D458E5" w:rsidP="00D458E5">
      <w:pPr>
        <w:pStyle w:val="TekstprzypisudolnegoTekstprzypisu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4C7310F1" w14:textId="257F7EA1" w:rsidR="00D458E5" w:rsidRPr="004B667B" w:rsidRDefault="00D458E5" w:rsidP="00D458E5">
      <w:pPr>
        <w:pStyle w:val="Styl"/>
        <w:spacing w:line="276" w:lineRule="auto"/>
        <w:jc w:val="both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</w:t>
      </w:r>
    </w:p>
    <w:p w14:paraId="755DBBA0" w14:textId="77777777" w:rsidR="00D458E5" w:rsidRPr="004B667B" w:rsidRDefault="00D458E5" w:rsidP="00D458E5">
      <w:pPr>
        <w:pStyle w:val="Styl"/>
        <w:spacing w:line="276" w:lineRule="auto"/>
        <w:jc w:val="center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color w:val="000000"/>
          <w:sz w:val="22"/>
          <w:szCs w:val="22"/>
        </w:rPr>
        <w:t xml:space="preserve">Nazwa (firma) Wykonawcy </w:t>
      </w:r>
    </w:p>
    <w:p w14:paraId="27F3CD4E" w14:textId="77777777" w:rsidR="00D458E5" w:rsidRPr="004B667B" w:rsidRDefault="00D458E5" w:rsidP="00D458E5">
      <w:pPr>
        <w:pStyle w:val="Styl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4F17FDA1" w14:textId="77777777" w:rsidR="00D458E5" w:rsidRPr="004B667B" w:rsidRDefault="00D458E5" w:rsidP="00D458E5">
      <w:pPr>
        <w:pStyle w:val="Styl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6669F096" w14:textId="0814EAC7" w:rsidR="00D458E5" w:rsidRPr="004B667B" w:rsidRDefault="00D458E5" w:rsidP="00D458E5">
      <w:pPr>
        <w:pStyle w:val="Styl"/>
        <w:spacing w:line="276" w:lineRule="auto"/>
        <w:jc w:val="both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</w:t>
      </w:r>
    </w:p>
    <w:p w14:paraId="093FA84D" w14:textId="77777777" w:rsidR="00D458E5" w:rsidRPr="004B667B" w:rsidRDefault="00D458E5" w:rsidP="00D458E5">
      <w:pPr>
        <w:pStyle w:val="Styl"/>
        <w:spacing w:line="276" w:lineRule="auto"/>
        <w:jc w:val="center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sz w:val="22"/>
          <w:szCs w:val="22"/>
        </w:rPr>
        <w:t xml:space="preserve">Adres Wykonawcy </w:t>
      </w:r>
    </w:p>
    <w:p w14:paraId="6A284479" w14:textId="77777777" w:rsidR="00D458E5" w:rsidRPr="004B667B" w:rsidRDefault="00D458E5" w:rsidP="00D458E5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14:paraId="25D7C022" w14:textId="77777777" w:rsidR="00D458E5" w:rsidRPr="004B667B" w:rsidRDefault="00D458E5" w:rsidP="00D458E5">
      <w:pPr>
        <w:pStyle w:val="TekstprzypisudolnegoTekstprzypisu"/>
        <w:spacing w:line="276" w:lineRule="auto"/>
        <w:rPr>
          <w:rFonts w:ascii="Calibri" w:hAnsi="Calibri" w:cs="Calibri"/>
          <w:b/>
          <w:bCs/>
          <w:sz w:val="22"/>
          <w:szCs w:val="22"/>
          <w:highlight w:val="yellow"/>
          <w:lang w:eastAsia="ar-SA"/>
        </w:rPr>
      </w:pPr>
    </w:p>
    <w:p w14:paraId="60F29A96" w14:textId="77777777" w:rsidR="00D458E5" w:rsidRPr="004B667B" w:rsidRDefault="00D458E5" w:rsidP="00D458E5">
      <w:pPr>
        <w:pStyle w:val="TekstprzypisudolnegoTekstprzypisu"/>
        <w:spacing w:line="276" w:lineRule="auto"/>
        <w:jc w:val="center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b/>
          <w:bCs/>
          <w:sz w:val="22"/>
          <w:szCs w:val="22"/>
        </w:rPr>
        <w:t>Oświadczenie Wykonawcy</w:t>
      </w:r>
    </w:p>
    <w:p w14:paraId="56215C36" w14:textId="77777777" w:rsidR="00D458E5" w:rsidRPr="004B667B" w:rsidRDefault="00D458E5" w:rsidP="00D458E5">
      <w:pPr>
        <w:pStyle w:val="TekstprzypisudolnegoTekstprzypisu"/>
        <w:spacing w:line="276" w:lineRule="auto"/>
        <w:jc w:val="center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b/>
          <w:bCs/>
          <w:sz w:val="22"/>
          <w:szCs w:val="22"/>
        </w:rPr>
        <w:t>o przynależności lub braku przynależności do tej samej grupy kapitałowej</w:t>
      </w:r>
    </w:p>
    <w:p w14:paraId="58DB56C9" w14:textId="77777777" w:rsidR="00D458E5" w:rsidRPr="004B667B" w:rsidRDefault="00D458E5" w:rsidP="00D458E5">
      <w:pPr>
        <w:pStyle w:val="TekstprzypisudolnegoTekstprzypisu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719D4EAF" w14:textId="77777777" w:rsidR="00D458E5" w:rsidRPr="004B667B" w:rsidRDefault="00D458E5" w:rsidP="00D458E5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bCs/>
          <w:sz w:val="22"/>
          <w:szCs w:val="22"/>
        </w:rPr>
        <w:t>w postępowaniu na</w:t>
      </w:r>
      <w:r w:rsidRPr="004B667B">
        <w:rPr>
          <w:rFonts w:ascii="Calibri" w:hAnsi="Calibri" w:cs="Calibri"/>
          <w:sz w:val="22"/>
          <w:szCs w:val="22"/>
        </w:rPr>
        <w:t xml:space="preserve"> „Sukcesywną dostawę wraz z transportem oleju napędowego  na rzecz Miejskiego Zakładu Komunikacji w Malborku Sp. z o.o.”</w:t>
      </w:r>
    </w:p>
    <w:p w14:paraId="3AE07E78" w14:textId="77777777" w:rsidR="00D458E5" w:rsidRPr="00284A46" w:rsidRDefault="00D458E5" w:rsidP="00D458E5">
      <w:pPr>
        <w:spacing w:after="119" w:line="268" w:lineRule="auto"/>
      </w:pPr>
    </w:p>
    <w:p w14:paraId="516094D7" w14:textId="77777777" w:rsidR="00D458E5" w:rsidRDefault="00D458E5" w:rsidP="00D458E5">
      <w:pPr>
        <w:widowControl/>
        <w:numPr>
          <w:ilvl w:val="0"/>
          <w:numId w:val="1"/>
        </w:numPr>
        <w:suppressAutoHyphens w:val="0"/>
        <w:spacing w:after="5" w:line="268" w:lineRule="auto"/>
        <w:ind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 zakresie art. 108 ust. 1 pkt 5 ustawy, </w:t>
      </w:r>
      <w:r>
        <w:rPr>
          <w:rFonts w:ascii="Calibri" w:hAnsi="Calibri" w:cs="Calibri"/>
          <w:sz w:val="22"/>
          <w:szCs w:val="22"/>
          <w:u w:val="single" w:color="000000"/>
        </w:rPr>
        <w:t>przynależę</w:t>
      </w:r>
      <w:r>
        <w:rPr>
          <w:rFonts w:ascii="Calibri" w:hAnsi="Calibri" w:cs="Calibri"/>
          <w:sz w:val="22"/>
          <w:szCs w:val="22"/>
        </w:rPr>
        <w:t xml:space="preserve"> do tej samej grupy kapitałowej co wykonawca/wykonawcy, który/którzy we wskazanym wyżej postępowaniu również złożył/złożyli ofertę/oferty (nazwa i adres wykonawcy/wykonawców):</w:t>
      </w:r>
    </w:p>
    <w:p w14:paraId="013ACE62" w14:textId="77777777" w:rsidR="00D458E5" w:rsidRDefault="00D458E5" w:rsidP="00D458E5">
      <w:pPr>
        <w:widowControl/>
        <w:numPr>
          <w:ilvl w:val="1"/>
          <w:numId w:val="1"/>
        </w:numPr>
        <w:suppressAutoHyphens w:val="0"/>
        <w:spacing w:after="5" w:line="268" w:lineRule="auto"/>
        <w:ind w:right="2560" w:hanging="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 </w:t>
      </w:r>
    </w:p>
    <w:p w14:paraId="480C23A6" w14:textId="77777777" w:rsidR="00D458E5" w:rsidRDefault="00D458E5" w:rsidP="00D458E5">
      <w:pPr>
        <w:widowControl/>
        <w:numPr>
          <w:ilvl w:val="1"/>
          <w:numId w:val="1"/>
        </w:numPr>
        <w:suppressAutoHyphens w:val="0"/>
        <w:spacing w:after="5" w:line="268" w:lineRule="auto"/>
        <w:ind w:right="2560" w:hanging="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</w:t>
      </w:r>
    </w:p>
    <w:p w14:paraId="14C06AEE" w14:textId="77777777" w:rsidR="00D458E5" w:rsidRDefault="00D458E5" w:rsidP="00D458E5">
      <w:pPr>
        <w:widowControl/>
        <w:numPr>
          <w:ilvl w:val="1"/>
          <w:numId w:val="1"/>
        </w:numPr>
        <w:suppressAutoHyphens w:val="0"/>
        <w:spacing w:after="5" w:line="268" w:lineRule="auto"/>
        <w:ind w:right="2560" w:hanging="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…………………………………………………………………………………………..*</w:t>
      </w:r>
    </w:p>
    <w:p w14:paraId="34D2E050" w14:textId="77777777" w:rsidR="00D458E5" w:rsidRDefault="00D458E5" w:rsidP="00D458E5">
      <w:pPr>
        <w:spacing w:after="5" w:line="268" w:lineRule="auto"/>
        <w:ind w:left="501" w:right="2560"/>
        <w:jc w:val="both"/>
        <w:rPr>
          <w:rFonts w:ascii="Calibri" w:hAnsi="Calibri" w:cs="Calibri"/>
          <w:sz w:val="22"/>
          <w:szCs w:val="22"/>
        </w:rPr>
      </w:pPr>
    </w:p>
    <w:p w14:paraId="18F42B37" w14:textId="77777777" w:rsidR="00D458E5" w:rsidRDefault="00D458E5" w:rsidP="00D458E5">
      <w:pPr>
        <w:widowControl/>
        <w:numPr>
          <w:ilvl w:val="0"/>
          <w:numId w:val="1"/>
        </w:numPr>
        <w:suppressAutoHyphens w:val="0"/>
        <w:spacing w:after="5" w:line="268" w:lineRule="auto"/>
        <w:ind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 zakresie art. 108 ust. 1 pkt 5 ustawy, </w:t>
      </w:r>
      <w:r>
        <w:rPr>
          <w:rFonts w:ascii="Calibri" w:hAnsi="Calibri" w:cs="Calibri"/>
          <w:sz w:val="22"/>
          <w:szCs w:val="22"/>
          <w:u w:val="single" w:color="000000"/>
        </w:rPr>
        <w:t>nie przynależę</w:t>
      </w:r>
      <w:r>
        <w:rPr>
          <w:rFonts w:ascii="Calibri" w:hAnsi="Calibri" w:cs="Calibri"/>
          <w:sz w:val="22"/>
          <w:szCs w:val="22"/>
        </w:rPr>
        <w:t xml:space="preserve"> do tej samej grupy kapitałowej co wykonawca/wykonawcy, który/którzy we wskazanym wyżej postępowaniu również złożył/złożyli ofertę/oferty (nazwy i adresy wykonawców):</w:t>
      </w:r>
    </w:p>
    <w:p w14:paraId="6A2AA1C3" w14:textId="77777777" w:rsidR="00D458E5" w:rsidRDefault="00D458E5" w:rsidP="00D458E5">
      <w:pPr>
        <w:widowControl/>
        <w:numPr>
          <w:ilvl w:val="1"/>
          <w:numId w:val="1"/>
        </w:numPr>
        <w:suppressAutoHyphens w:val="0"/>
        <w:spacing w:after="5" w:line="268" w:lineRule="auto"/>
        <w:ind w:right="2560" w:hanging="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 </w:t>
      </w:r>
    </w:p>
    <w:p w14:paraId="008CAC4E" w14:textId="77777777" w:rsidR="00D458E5" w:rsidRDefault="00D458E5" w:rsidP="00D458E5">
      <w:pPr>
        <w:widowControl/>
        <w:numPr>
          <w:ilvl w:val="1"/>
          <w:numId w:val="1"/>
        </w:numPr>
        <w:suppressAutoHyphens w:val="0"/>
        <w:spacing w:after="5" w:line="268" w:lineRule="auto"/>
        <w:ind w:right="2560" w:hanging="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</w:t>
      </w:r>
    </w:p>
    <w:p w14:paraId="2FBAE67B" w14:textId="77777777" w:rsidR="00D458E5" w:rsidRDefault="00D458E5" w:rsidP="00D458E5">
      <w:pPr>
        <w:widowControl/>
        <w:numPr>
          <w:ilvl w:val="1"/>
          <w:numId w:val="1"/>
        </w:numPr>
        <w:suppressAutoHyphens w:val="0"/>
        <w:spacing w:after="5" w:line="268" w:lineRule="auto"/>
        <w:ind w:right="2560" w:hanging="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…………………………………………………………………………………………..*</w:t>
      </w:r>
    </w:p>
    <w:p w14:paraId="3028D4BA" w14:textId="77777777" w:rsidR="00D458E5" w:rsidRDefault="00D458E5" w:rsidP="00D458E5">
      <w:pPr>
        <w:spacing w:after="5" w:line="268" w:lineRule="auto"/>
        <w:ind w:left="501" w:right="2560"/>
        <w:jc w:val="both"/>
        <w:rPr>
          <w:rFonts w:ascii="Calibri" w:hAnsi="Calibri" w:cs="Calibri"/>
          <w:sz w:val="22"/>
          <w:szCs w:val="22"/>
        </w:rPr>
      </w:pPr>
    </w:p>
    <w:p w14:paraId="2975B2F5" w14:textId="77777777" w:rsidR="00D458E5" w:rsidRDefault="00D458E5" w:rsidP="00D458E5">
      <w:pPr>
        <w:widowControl/>
        <w:numPr>
          <w:ilvl w:val="0"/>
          <w:numId w:val="1"/>
        </w:numPr>
        <w:suppressAutoHyphens w:val="0"/>
        <w:spacing w:after="533" w:line="268" w:lineRule="auto"/>
        <w:ind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 zakresie art. 108 ust. 1 pkt 5 ustawy, </w:t>
      </w:r>
      <w:r>
        <w:rPr>
          <w:rFonts w:ascii="Calibri" w:hAnsi="Calibri" w:cs="Calibri"/>
          <w:sz w:val="22"/>
          <w:szCs w:val="22"/>
          <w:u w:val="single" w:color="000000"/>
        </w:rPr>
        <w:t>nie przynależę do żadnej grupy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kapitałowej</w:t>
      </w:r>
      <w:r>
        <w:rPr>
          <w:rFonts w:ascii="Calibri" w:hAnsi="Calibri" w:cs="Calibri"/>
          <w:sz w:val="22"/>
          <w:szCs w:val="22"/>
        </w:rPr>
        <w:t>*</w:t>
      </w:r>
    </w:p>
    <w:p w14:paraId="235F38DC" w14:textId="77777777" w:rsidR="00D458E5" w:rsidRDefault="00D458E5" w:rsidP="00D458E5">
      <w:pPr>
        <w:spacing w:after="143" w:line="268" w:lineRule="auto"/>
        <w:ind w:left="7" w:hanging="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(*) Niepotrzebne skreślić.</w:t>
      </w:r>
    </w:p>
    <w:p w14:paraId="17151592" w14:textId="77777777" w:rsidR="00D458E5" w:rsidRDefault="00D458E5" w:rsidP="00D458E5">
      <w:pPr>
        <w:spacing w:after="137" w:line="268" w:lineRule="auto"/>
        <w:ind w:left="7" w:hanging="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przynależności do tej samej grupy kapitałowej wykonawca wraz z oświadczeniem składa dokumenty lub informacje potwierdzające przygotowanie oferty, oferty częściowej niezależnie od innego wykonawcy należącego do tej samej grupy kapitałowej.</w:t>
      </w:r>
    </w:p>
    <w:p w14:paraId="1EE9425E" w14:textId="77777777" w:rsidR="00D458E5" w:rsidRPr="004B667B" w:rsidRDefault="00D458E5" w:rsidP="00D458E5">
      <w:pPr>
        <w:spacing w:line="276" w:lineRule="auto"/>
        <w:rPr>
          <w:rFonts w:ascii="Calibri" w:hAnsi="Calibri" w:cs="Calibri"/>
          <w:b/>
          <w:bCs/>
          <w:i/>
          <w:iCs/>
          <w:sz w:val="22"/>
          <w:szCs w:val="22"/>
          <w:lang w:eastAsia="ar-SA"/>
        </w:rPr>
      </w:pPr>
    </w:p>
    <w:p w14:paraId="34E921F7" w14:textId="77777777" w:rsidR="001E07A9" w:rsidRPr="00FB03B1" w:rsidRDefault="001E07A9" w:rsidP="001E07A9">
      <w:pPr>
        <w:jc w:val="center"/>
        <w:rPr>
          <w:rFonts w:ascii="Calibri" w:hAnsi="Calibri" w:cs="Calibri"/>
          <w:b/>
          <w:color w:val="FF0000"/>
        </w:rPr>
      </w:pPr>
      <w:r w:rsidRPr="00FB03B1">
        <w:rPr>
          <w:rFonts w:ascii="Calibri" w:hAnsi="Calibri" w:cs="Calibri"/>
          <w:b/>
          <w:color w:val="FF0000"/>
        </w:rPr>
        <w:t>O</w:t>
      </w:r>
      <w:r w:rsidRPr="00FB03B1">
        <w:rPr>
          <w:rFonts w:ascii="Calibri" w:hAnsi="Calibri" w:cs="Calibri"/>
          <w:b/>
          <w:bCs/>
          <w:iCs/>
          <w:color w:val="FF0000"/>
        </w:rPr>
        <w:t>świadczenie należy podpisać kwalifikowanym podpisem elektronicznym</w:t>
      </w:r>
    </w:p>
    <w:p w14:paraId="39713CBA" w14:textId="77777777" w:rsidR="00B22110" w:rsidRDefault="00B22110"/>
    <w:sectPr w:rsidR="00B22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2779A"/>
    <w:multiLevelType w:val="hybridMultilevel"/>
    <w:tmpl w:val="3780B06A"/>
    <w:lvl w:ilvl="0" w:tplc="75664A9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907592">
      <w:start w:val="1"/>
      <w:numFmt w:val="decimal"/>
      <w:lvlText w:val="%2)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E8E9E8">
      <w:start w:val="1"/>
      <w:numFmt w:val="lowerRoman"/>
      <w:lvlText w:val="%3"/>
      <w:lvlJc w:val="left"/>
      <w:pPr>
        <w:ind w:left="1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D2A830">
      <w:start w:val="1"/>
      <w:numFmt w:val="decimal"/>
      <w:lvlText w:val="%4"/>
      <w:lvlJc w:val="left"/>
      <w:pPr>
        <w:ind w:left="2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D629D0">
      <w:start w:val="1"/>
      <w:numFmt w:val="lowerLetter"/>
      <w:lvlText w:val="%5"/>
      <w:lvlJc w:val="left"/>
      <w:pPr>
        <w:ind w:left="3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02950">
      <w:start w:val="1"/>
      <w:numFmt w:val="lowerRoman"/>
      <w:lvlText w:val="%6"/>
      <w:lvlJc w:val="left"/>
      <w:pPr>
        <w:ind w:left="3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A61552">
      <w:start w:val="1"/>
      <w:numFmt w:val="decimal"/>
      <w:lvlText w:val="%7"/>
      <w:lvlJc w:val="left"/>
      <w:pPr>
        <w:ind w:left="4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1633E4">
      <w:start w:val="1"/>
      <w:numFmt w:val="lowerLetter"/>
      <w:lvlText w:val="%8"/>
      <w:lvlJc w:val="left"/>
      <w:pPr>
        <w:ind w:left="5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6D8D0">
      <w:start w:val="1"/>
      <w:numFmt w:val="lowerRoman"/>
      <w:lvlText w:val="%9"/>
      <w:lvlJc w:val="left"/>
      <w:pPr>
        <w:ind w:left="5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356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E5"/>
    <w:rsid w:val="001E07A9"/>
    <w:rsid w:val="00B22110"/>
    <w:rsid w:val="00D4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BC8F"/>
  <w15:chartTrackingRefBased/>
  <w15:docId w15:val="{0EA8B298-CC56-4E93-93AE-C66F3FEC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8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Tekstprzypisu">
    <w:name w:val="Tekst przypisu dolnego.Tekst przypisu"/>
    <w:basedOn w:val="Normalny"/>
    <w:rsid w:val="00D458E5"/>
  </w:style>
  <w:style w:type="paragraph" w:customStyle="1" w:styleId="Styl">
    <w:name w:val="Styl"/>
    <w:rsid w:val="00D458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2023-05-22T11:08:00Z</dcterms:created>
  <dcterms:modified xsi:type="dcterms:W3CDTF">2023-05-22T11:11:00Z</dcterms:modified>
</cp:coreProperties>
</file>