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441907CA" w14:textId="2E76C549" w:rsidR="002539B7" w:rsidRPr="002539B7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7</w:t>
      </w: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do SWZ „Udzielenie długoterminowego kredytu przeznaczonego na finansowanie planowanego deficytu budżetowego wynikającego z realizacji inwestycji</w:t>
      </w:r>
      <w:r w:rsidR="005809B9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5809B9" w:rsidRPr="005809B9">
        <w:rPr>
          <w:rFonts w:ascii="Arial" w:hAnsi="Arial" w:cs="Arial"/>
          <w:b/>
          <w:iCs/>
          <w:color w:val="000000" w:themeColor="text1"/>
          <w:sz w:val="18"/>
          <w:szCs w:val="18"/>
        </w:rPr>
        <w:t>oraz spłaty wcześniej zaciągniętych zobowiązań z tytułu kredytów</w:t>
      </w:r>
      <w:r w:rsidRPr="002539B7">
        <w:rPr>
          <w:rFonts w:ascii="Arial" w:hAnsi="Arial" w:cs="Arial"/>
          <w:b/>
          <w:iCs/>
          <w:color w:val="000000" w:themeColor="text1"/>
          <w:sz w:val="18"/>
          <w:szCs w:val="18"/>
        </w:rPr>
        <w:t>”</w:t>
      </w: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46DCEF0F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>Na potrzeby postępowania o udzielenie zamówienia publicznego pn.</w:t>
      </w:r>
      <w:r w:rsidRPr="002E161D">
        <w:rPr>
          <w:rFonts w:ascii="Arial" w:hAnsi="Arial" w:cs="Arial"/>
          <w:b/>
          <w:bCs/>
        </w:rPr>
        <w:t xml:space="preserve"> </w:t>
      </w:r>
      <w:r w:rsidRPr="0006130F">
        <w:rPr>
          <w:rFonts w:ascii="Arial" w:hAnsi="Arial" w:cs="Arial"/>
          <w:b/>
          <w:bCs/>
          <w:iCs/>
        </w:rPr>
        <w:t>„Udzielenie długoterminowego kredytu przeznaczonego na finansowanie planowanego deficytu budżetowego wynikającego z</w:t>
      </w:r>
      <w:r w:rsidRPr="002E161D">
        <w:rPr>
          <w:rFonts w:ascii="Arial" w:hAnsi="Arial" w:cs="Arial"/>
          <w:b/>
          <w:bCs/>
          <w:iCs/>
        </w:rPr>
        <w:t xml:space="preserve"> </w:t>
      </w:r>
      <w:r w:rsidRPr="0006130F">
        <w:rPr>
          <w:rFonts w:ascii="Arial" w:hAnsi="Arial" w:cs="Arial"/>
          <w:b/>
          <w:bCs/>
          <w:iCs/>
        </w:rPr>
        <w:t>realizacji inwestycji</w:t>
      </w:r>
      <w:r w:rsidR="005809B9">
        <w:rPr>
          <w:rFonts w:ascii="Arial" w:hAnsi="Arial" w:cs="Arial"/>
          <w:b/>
          <w:bCs/>
          <w:iCs/>
        </w:rPr>
        <w:t xml:space="preserve"> </w:t>
      </w:r>
      <w:r w:rsidR="005809B9" w:rsidRPr="005809B9">
        <w:rPr>
          <w:rFonts w:ascii="Arial" w:hAnsi="Arial" w:cs="Arial"/>
          <w:b/>
          <w:bCs/>
          <w:iCs/>
        </w:rPr>
        <w:t xml:space="preserve">oraz spłaty wcześniej zaciągniętych zobowiązań z tytułu kredytów </w:t>
      </w:r>
      <w:r w:rsidRPr="0006130F">
        <w:rPr>
          <w:rFonts w:ascii="Arial" w:hAnsi="Arial" w:cs="Arial"/>
          <w:b/>
          <w:bCs/>
          <w:iCs/>
        </w:rPr>
        <w:t>”</w:t>
      </w:r>
      <w:r w:rsidRPr="002E161D">
        <w:rPr>
          <w:rFonts w:ascii="Arial" w:hAnsi="Arial" w:cs="Arial"/>
          <w:b/>
          <w:bCs/>
          <w:iCs/>
        </w:rPr>
        <w:t xml:space="preserve">, </w:t>
      </w:r>
      <w:r w:rsidRPr="002E161D">
        <w:rPr>
          <w:rFonts w:ascii="Arial" w:hAnsi="Arial" w:cs="Arial"/>
          <w:iCs/>
        </w:rPr>
        <w:t>oznaczenie sprawy:</w:t>
      </w:r>
      <w:r w:rsidR="005809B9">
        <w:rPr>
          <w:rFonts w:ascii="Arial" w:hAnsi="Arial" w:cs="Arial"/>
          <w:iCs/>
        </w:rPr>
        <w:t xml:space="preserve"> </w:t>
      </w:r>
      <w:r w:rsidRPr="002E161D">
        <w:rPr>
          <w:rFonts w:ascii="Arial" w:hAnsi="Arial" w:cs="Arial"/>
          <w:iCs/>
        </w:rPr>
        <w:t>IGM-ZP.272.</w:t>
      </w:r>
      <w:r w:rsidR="005809B9">
        <w:rPr>
          <w:rFonts w:ascii="Arial" w:hAnsi="Arial" w:cs="Arial"/>
          <w:iCs/>
        </w:rPr>
        <w:t>17</w:t>
      </w:r>
      <w:r w:rsidRPr="002E161D">
        <w:rPr>
          <w:rFonts w:ascii="Arial" w:hAnsi="Arial" w:cs="Arial"/>
          <w:iCs/>
        </w:rPr>
        <w:t>.2022.A</w:t>
      </w:r>
      <w:r w:rsidR="005809B9">
        <w:rPr>
          <w:rFonts w:ascii="Arial" w:hAnsi="Arial" w:cs="Arial"/>
          <w:iCs/>
        </w:rPr>
        <w:t>W1</w:t>
      </w:r>
      <w:r w:rsidRPr="002E161D">
        <w:rPr>
          <w:rFonts w:ascii="Arial" w:hAnsi="Arial" w:cs="Arial"/>
          <w:b/>
          <w:bCs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4984DEFB" w14:textId="77777777" w:rsidR="00FD40DB" w:rsidRDefault="00FD40DB" w:rsidP="002747A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4F4008" w14:textId="1B46C2DE" w:rsidR="006352F4" w:rsidRDefault="006352F4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AE75E0" w14:textId="77777777" w:rsidR="00AF70CF" w:rsidRDefault="00AF70CF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585909" w14:textId="77777777" w:rsidR="00F76C60" w:rsidRPr="004D7E48" w:rsidRDefault="00F76C60" w:rsidP="00477E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76C60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AF8A" w14:textId="77777777" w:rsidR="00FD68F3" w:rsidRDefault="00FD68F3" w:rsidP="0038231F">
      <w:pPr>
        <w:spacing w:after="0" w:line="240" w:lineRule="auto"/>
      </w:pPr>
      <w:r>
        <w:separator/>
      </w:r>
    </w:p>
  </w:endnote>
  <w:endnote w:type="continuationSeparator" w:id="0">
    <w:p w14:paraId="1FC4A8F0" w14:textId="77777777" w:rsidR="00FD68F3" w:rsidRDefault="00FD68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EE8E" w14:textId="77777777" w:rsidR="00FD68F3" w:rsidRDefault="00FD68F3" w:rsidP="0038231F">
      <w:pPr>
        <w:spacing w:after="0" w:line="240" w:lineRule="auto"/>
      </w:pPr>
      <w:r>
        <w:separator/>
      </w:r>
    </w:p>
  </w:footnote>
  <w:footnote w:type="continuationSeparator" w:id="0">
    <w:p w14:paraId="60BC5133" w14:textId="77777777" w:rsidR="00FD68F3" w:rsidRDefault="00FD68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5714E"/>
    <w:rsid w:val="0006119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3DE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09B9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76C60"/>
    <w:rsid w:val="00FA71E7"/>
    <w:rsid w:val="00FC0317"/>
    <w:rsid w:val="00FD29C7"/>
    <w:rsid w:val="00FD40DB"/>
    <w:rsid w:val="00FD68F3"/>
    <w:rsid w:val="00FE4E2B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Wieleba</cp:lastModifiedBy>
  <cp:revision>2</cp:revision>
  <cp:lastPrinted>2016-11-04T09:02:00Z</cp:lastPrinted>
  <dcterms:created xsi:type="dcterms:W3CDTF">2023-04-25T09:15:00Z</dcterms:created>
  <dcterms:modified xsi:type="dcterms:W3CDTF">2023-04-25T09:15:00Z</dcterms:modified>
</cp:coreProperties>
</file>