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58B92F" w14:textId="1A5761CC" w:rsidR="0091480F" w:rsidRPr="00E9428E" w:rsidRDefault="0091480F" w:rsidP="00E9428E">
      <w:pPr>
        <w:spacing w:after="0" w:line="240" w:lineRule="auto"/>
        <w:jc w:val="both"/>
        <w:rPr>
          <w:rFonts w:ascii="Calibri" w:eastAsia="Times New Roman" w:hAnsi="Calibri" w:cs="Arial"/>
          <w:lang w:eastAsia="pl-PL"/>
        </w:rPr>
      </w:pPr>
      <w:r w:rsidRPr="0091480F">
        <w:rPr>
          <w:rFonts w:ascii="Calibri" w:eastAsia="Times New Roman" w:hAnsi="Calibri" w:cs="Arial"/>
          <w:noProof/>
          <w:lang w:eastAsia="pl-PL"/>
        </w:rPr>
        <w:drawing>
          <wp:anchor distT="0" distB="0" distL="114300" distR="114300" simplePos="0" relativeHeight="251659264" behindDoc="0" locked="0" layoutInCell="1" allowOverlap="1" wp14:anchorId="4C52D7FE" wp14:editId="18A8AF3C">
            <wp:simplePos x="0" y="0"/>
            <wp:positionH relativeFrom="column">
              <wp:posOffset>1281430</wp:posOffset>
            </wp:positionH>
            <wp:positionV relativeFrom="paragraph">
              <wp:posOffset>-718820</wp:posOffset>
            </wp:positionV>
            <wp:extent cx="2912110" cy="781050"/>
            <wp:effectExtent l="0" t="0" r="2540" b="0"/>
            <wp:wrapNone/>
            <wp:docPr id="1" name="Obraz 1" descr="Obraz zawierający tekst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 descr="Obraz zawierający tekst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2110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5C52B99" w14:textId="0A132BDA" w:rsidR="0091480F" w:rsidRPr="0091480F" w:rsidRDefault="0091480F" w:rsidP="0091480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91480F">
        <w:rPr>
          <w:rFonts w:ascii="Calibri" w:eastAsia="Calibri" w:hAnsi="Calibri" w:cs="Calibri"/>
          <w:b/>
          <w:color w:val="000000"/>
          <w:sz w:val="24"/>
          <w:szCs w:val="24"/>
        </w:rPr>
        <w:t>REGON:  910858394                                                                                        NIP: 8921296985</w:t>
      </w:r>
      <w:r w:rsidRPr="0091480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         </w:t>
      </w:r>
      <w:r w:rsidR="00000000">
        <w:rPr>
          <w:rFonts w:ascii="Times New Roman" w:eastAsia="Calibri" w:hAnsi="Times New Roman" w:cs="Times New Roman"/>
          <w:color w:val="000000"/>
          <w:sz w:val="24"/>
          <w:szCs w:val="24"/>
        </w:rPr>
        <w:pict w14:anchorId="21351B4B">
          <v:rect id="_x0000_i1025" style="width:453.6pt;height:1.5pt" o:hralign="center" o:hrstd="t" o:hr="t" fillcolor="gray" stroked="f"/>
        </w:pict>
      </w:r>
    </w:p>
    <w:p w14:paraId="18265929" w14:textId="252AF91E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  <w:b/>
          <w:bCs/>
          <w:color w:val="000000"/>
        </w:rPr>
      </w:pPr>
      <w:r w:rsidRPr="0091480F">
        <w:rPr>
          <w:rFonts w:ascii="Calibri" w:eastAsia="Calibri" w:hAnsi="Calibri" w:cs="Times New Roman"/>
        </w:rPr>
        <w:t>Nasz znak: SP ZOZ/ZP/P</w:t>
      </w:r>
      <w:r w:rsidR="00023DA7">
        <w:rPr>
          <w:rFonts w:ascii="Calibri" w:eastAsia="Calibri" w:hAnsi="Calibri" w:cs="Times New Roman"/>
        </w:rPr>
        <w:t>N</w:t>
      </w:r>
      <w:r w:rsidRPr="0091480F">
        <w:rPr>
          <w:rFonts w:ascii="Calibri" w:eastAsia="Calibri" w:hAnsi="Calibri" w:cs="Times New Roman"/>
        </w:rPr>
        <w:t xml:space="preserve"> - </w:t>
      </w:r>
      <w:r w:rsidR="00E9428E">
        <w:rPr>
          <w:rFonts w:ascii="Calibri" w:eastAsia="Calibri" w:hAnsi="Calibri" w:cs="Times New Roman"/>
        </w:rPr>
        <w:t>1</w:t>
      </w:r>
      <w:r w:rsidRPr="0091480F">
        <w:rPr>
          <w:rFonts w:ascii="Calibri" w:eastAsia="Calibri" w:hAnsi="Calibri" w:cs="Times New Roman"/>
        </w:rPr>
        <w:t>/</w:t>
      </w:r>
      <w:r w:rsidR="003252FA">
        <w:rPr>
          <w:rFonts w:ascii="Calibri" w:eastAsia="Calibri" w:hAnsi="Calibri" w:cs="Times New Roman"/>
        </w:rPr>
        <w:t>2</w:t>
      </w:r>
      <w:r w:rsidR="008E4F99">
        <w:rPr>
          <w:rFonts w:ascii="Calibri" w:eastAsia="Calibri" w:hAnsi="Calibri" w:cs="Times New Roman"/>
        </w:rPr>
        <w:t>/</w:t>
      </w:r>
      <w:r w:rsidRPr="0091480F">
        <w:rPr>
          <w:rFonts w:ascii="Calibri" w:eastAsia="Calibri" w:hAnsi="Calibri" w:cs="Times New Roman"/>
        </w:rPr>
        <w:t>2</w:t>
      </w:r>
      <w:r>
        <w:rPr>
          <w:rFonts w:ascii="Calibri" w:eastAsia="Calibri" w:hAnsi="Calibri" w:cs="Times New Roman"/>
        </w:rPr>
        <w:t>02</w:t>
      </w:r>
      <w:r w:rsidR="00E9428E">
        <w:rPr>
          <w:rFonts w:ascii="Calibri" w:eastAsia="Calibri" w:hAnsi="Calibri" w:cs="Times New Roman"/>
        </w:rPr>
        <w:t>5</w:t>
      </w:r>
    </w:p>
    <w:p w14:paraId="123745CD" w14:textId="427F9066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</w:rPr>
      </w:pPr>
      <w:r w:rsidRPr="0091480F">
        <w:rPr>
          <w:rFonts w:ascii="Calibri" w:eastAsia="Calibri" w:hAnsi="Calibri" w:cs="Times New Roman"/>
        </w:rPr>
        <w:t xml:space="preserve">Nasza data: </w:t>
      </w:r>
      <w:r w:rsidR="003F39E1">
        <w:rPr>
          <w:rFonts w:ascii="Calibri" w:eastAsia="Calibri" w:hAnsi="Calibri" w:cs="Times New Roman"/>
        </w:rPr>
        <w:t>30</w:t>
      </w:r>
      <w:r>
        <w:rPr>
          <w:rFonts w:ascii="Calibri" w:eastAsia="Calibri" w:hAnsi="Calibri" w:cs="Times New Roman"/>
        </w:rPr>
        <w:t>.</w:t>
      </w:r>
      <w:r w:rsidR="00524A67">
        <w:rPr>
          <w:rFonts w:ascii="Calibri" w:eastAsia="Calibri" w:hAnsi="Calibri" w:cs="Times New Roman"/>
        </w:rPr>
        <w:t>0</w:t>
      </w:r>
      <w:r w:rsidR="00E9428E">
        <w:rPr>
          <w:rFonts w:ascii="Calibri" w:eastAsia="Calibri" w:hAnsi="Calibri" w:cs="Times New Roman"/>
        </w:rPr>
        <w:t>1</w:t>
      </w:r>
      <w:r w:rsidRPr="0091480F">
        <w:rPr>
          <w:rFonts w:ascii="Calibri" w:eastAsia="Calibri" w:hAnsi="Calibri" w:cs="Times New Roman"/>
        </w:rPr>
        <w:t>.202</w:t>
      </w:r>
      <w:r w:rsidR="00E9428E">
        <w:rPr>
          <w:rFonts w:ascii="Calibri" w:eastAsia="Calibri" w:hAnsi="Calibri" w:cs="Times New Roman"/>
        </w:rPr>
        <w:t>5</w:t>
      </w:r>
      <w:r>
        <w:rPr>
          <w:rFonts w:ascii="Calibri" w:eastAsia="Calibri" w:hAnsi="Calibri" w:cs="Times New Roman"/>
        </w:rPr>
        <w:t xml:space="preserve"> </w:t>
      </w:r>
      <w:r w:rsidRPr="0091480F">
        <w:rPr>
          <w:rFonts w:ascii="Calibri" w:eastAsia="Calibri" w:hAnsi="Calibri" w:cs="Times New Roman"/>
        </w:rPr>
        <w:t>r</w:t>
      </w:r>
      <w:r>
        <w:rPr>
          <w:rFonts w:ascii="Calibri" w:eastAsia="Calibri" w:hAnsi="Calibri" w:cs="Times New Roman"/>
        </w:rPr>
        <w:t>.</w:t>
      </w:r>
    </w:p>
    <w:p w14:paraId="6D7D7D05" w14:textId="080D0FE2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  <w:color w:val="0000FF"/>
        </w:rPr>
      </w:pPr>
      <w:r w:rsidRPr="0091480F">
        <w:rPr>
          <w:rFonts w:ascii="Calibri" w:eastAsia="Calibri" w:hAnsi="Calibri" w:cs="Times New Roman"/>
          <w:color w:val="0000FF"/>
        </w:rPr>
        <w:t xml:space="preserve">Numer ogłoszenia : </w:t>
      </w:r>
      <w:r w:rsidR="00023DA7">
        <w:rPr>
          <w:rFonts w:ascii="Calibri" w:eastAsia="Calibri" w:hAnsi="Calibri" w:cs="Times New Roman"/>
          <w:color w:val="0000FF"/>
        </w:rPr>
        <w:t xml:space="preserve">Dz.U./S </w:t>
      </w:r>
      <w:r w:rsidR="00E9428E">
        <w:rPr>
          <w:rFonts w:ascii="Calibri" w:eastAsia="Calibri" w:hAnsi="Calibri" w:cs="Times New Roman"/>
          <w:color w:val="0000FF"/>
        </w:rPr>
        <w:t>10</w:t>
      </w:r>
      <w:r w:rsidR="00023DA7">
        <w:rPr>
          <w:rFonts w:ascii="Calibri" w:eastAsia="Calibri" w:hAnsi="Calibri" w:cs="Times New Roman"/>
          <w:color w:val="0000FF"/>
        </w:rPr>
        <w:t xml:space="preserve"> Nr </w:t>
      </w:r>
      <w:r w:rsidR="00E9428E">
        <w:rPr>
          <w:rFonts w:ascii="Calibri" w:eastAsia="Calibri" w:hAnsi="Calibri" w:cs="Times New Roman"/>
          <w:color w:val="0000FF"/>
        </w:rPr>
        <w:t>27325</w:t>
      </w:r>
      <w:r w:rsidR="00023DA7">
        <w:rPr>
          <w:rFonts w:ascii="Calibri" w:eastAsia="Calibri" w:hAnsi="Calibri" w:cs="Times New Roman"/>
          <w:color w:val="0000FF"/>
        </w:rPr>
        <w:t xml:space="preserve"> – 202</w:t>
      </w:r>
      <w:r w:rsidR="00E9428E">
        <w:rPr>
          <w:rFonts w:ascii="Calibri" w:eastAsia="Calibri" w:hAnsi="Calibri" w:cs="Times New Roman"/>
          <w:color w:val="0000FF"/>
        </w:rPr>
        <w:t>5</w:t>
      </w:r>
      <w:r w:rsidR="00023DA7">
        <w:rPr>
          <w:rFonts w:ascii="Calibri" w:eastAsia="Calibri" w:hAnsi="Calibri" w:cs="Times New Roman"/>
          <w:color w:val="0000FF"/>
        </w:rPr>
        <w:t xml:space="preserve"> – PL z dnia </w:t>
      </w:r>
      <w:r w:rsidR="00E9428E">
        <w:rPr>
          <w:rFonts w:ascii="Calibri" w:eastAsia="Calibri" w:hAnsi="Calibri" w:cs="Times New Roman"/>
          <w:color w:val="0000FF"/>
        </w:rPr>
        <w:t>15</w:t>
      </w:r>
      <w:r w:rsidR="00023DA7">
        <w:rPr>
          <w:rFonts w:ascii="Calibri" w:eastAsia="Calibri" w:hAnsi="Calibri" w:cs="Times New Roman"/>
          <w:color w:val="0000FF"/>
        </w:rPr>
        <w:t>/0</w:t>
      </w:r>
      <w:r w:rsidR="00E9428E">
        <w:rPr>
          <w:rFonts w:ascii="Calibri" w:eastAsia="Calibri" w:hAnsi="Calibri" w:cs="Times New Roman"/>
          <w:color w:val="0000FF"/>
        </w:rPr>
        <w:t>1</w:t>
      </w:r>
      <w:r w:rsidR="00023DA7">
        <w:rPr>
          <w:rFonts w:ascii="Calibri" w:eastAsia="Calibri" w:hAnsi="Calibri" w:cs="Times New Roman"/>
          <w:color w:val="0000FF"/>
        </w:rPr>
        <w:t>/202</w:t>
      </w:r>
      <w:r w:rsidR="00E9428E">
        <w:rPr>
          <w:rFonts w:ascii="Calibri" w:eastAsia="Calibri" w:hAnsi="Calibri" w:cs="Times New Roman"/>
          <w:color w:val="0000FF"/>
        </w:rPr>
        <w:t>5</w:t>
      </w:r>
      <w:r w:rsidRPr="0091480F">
        <w:rPr>
          <w:rFonts w:ascii="Calibri" w:eastAsia="Calibri" w:hAnsi="Calibri" w:cs="Times New Roman"/>
          <w:color w:val="0000FF"/>
        </w:rPr>
        <w:tab/>
      </w:r>
    </w:p>
    <w:p w14:paraId="592E78A2" w14:textId="0F6CD540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  <w:color w:val="0000FF"/>
        </w:rPr>
      </w:pPr>
      <w:r w:rsidRPr="0091480F">
        <w:rPr>
          <w:rFonts w:ascii="Calibri" w:eastAsia="Calibri" w:hAnsi="Calibri" w:cs="Times New Roman"/>
          <w:color w:val="0000FF"/>
        </w:rPr>
        <w:t xml:space="preserve">Termin składania ofert: </w:t>
      </w:r>
      <w:r w:rsidR="00524A67">
        <w:rPr>
          <w:rFonts w:ascii="Calibri" w:eastAsia="Calibri" w:hAnsi="Calibri" w:cs="Times New Roman"/>
          <w:color w:val="0000FF"/>
        </w:rPr>
        <w:t>1</w:t>
      </w:r>
      <w:r w:rsidR="00E9428E">
        <w:rPr>
          <w:rFonts w:ascii="Calibri" w:eastAsia="Calibri" w:hAnsi="Calibri" w:cs="Times New Roman"/>
          <w:color w:val="0000FF"/>
        </w:rPr>
        <w:t>4</w:t>
      </w:r>
      <w:r>
        <w:rPr>
          <w:rFonts w:ascii="Calibri" w:eastAsia="Calibri" w:hAnsi="Calibri" w:cs="Times New Roman"/>
          <w:color w:val="0000FF"/>
        </w:rPr>
        <w:t>.</w:t>
      </w:r>
      <w:r w:rsidR="00023DA7">
        <w:rPr>
          <w:rFonts w:ascii="Calibri" w:eastAsia="Calibri" w:hAnsi="Calibri" w:cs="Times New Roman"/>
          <w:color w:val="0000FF"/>
        </w:rPr>
        <w:t>02</w:t>
      </w:r>
      <w:r w:rsidRPr="0091480F">
        <w:rPr>
          <w:rFonts w:ascii="Calibri" w:eastAsia="Calibri" w:hAnsi="Calibri" w:cs="Times New Roman"/>
          <w:color w:val="0000FF"/>
        </w:rPr>
        <w:t>.202</w:t>
      </w:r>
      <w:r w:rsidR="00E9428E">
        <w:rPr>
          <w:rFonts w:ascii="Calibri" w:eastAsia="Calibri" w:hAnsi="Calibri" w:cs="Times New Roman"/>
          <w:color w:val="0000FF"/>
        </w:rPr>
        <w:t>5</w:t>
      </w:r>
      <w:r w:rsidRPr="0091480F">
        <w:rPr>
          <w:rFonts w:ascii="Calibri" w:eastAsia="Calibri" w:hAnsi="Calibri" w:cs="Times New Roman"/>
          <w:color w:val="0000FF"/>
        </w:rPr>
        <w:t xml:space="preserve"> r</w:t>
      </w:r>
      <w:r>
        <w:rPr>
          <w:rFonts w:ascii="Calibri" w:eastAsia="Calibri" w:hAnsi="Calibri" w:cs="Times New Roman"/>
          <w:color w:val="0000FF"/>
        </w:rPr>
        <w:t>.</w:t>
      </w:r>
      <w:r w:rsidRPr="0091480F">
        <w:rPr>
          <w:rFonts w:ascii="Calibri" w:eastAsia="Calibri" w:hAnsi="Calibri" w:cs="Times New Roman"/>
          <w:color w:val="0000FF"/>
        </w:rPr>
        <w:t xml:space="preserve"> godzina 10.00</w:t>
      </w:r>
    </w:p>
    <w:p w14:paraId="66D6B46C" w14:textId="77777777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  <w:color w:val="0000FF"/>
        </w:rPr>
      </w:pPr>
      <w:r w:rsidRPr="0091480F">
        <w:rPr>
          <w:rFonts w:ascii="Calibri" w:eastAsia="Calibri" w:hAnsi="Calibri" w:cs="Times New Roman"/>
          <w:color w:val="0000FF"/>
        </w:rPr>
        <w:tab/>
      </w:r>
      <w:r w:rsidRPr="0091480F">
        <w:rPr>
          <w:rFonts w:ascii="Calibri" w:eastAsia="Calibri" w:hAnsi="Calibri" w:cs="Times New Roman"/>
          <w:color w:val="0000FF"/>
        </w:rPr>
        <w:tab/>
      </w:r>
      <w:r w:rsidRPr="0091480F">
        <w:rPr>
          <w:rFonts w:ascii="Calibri" w:eastAsia="Calibri" w:hAnsi="Calibri" w:cs="Times New Roman"/>
          <w:color w:val="0000FF"/>
        </w:rPr>
        <w:tab/>
      </w:r>
      <w:r w:rsidRPr="0091480F">
        <w:rPr>
          <w:rFonts w:ascii="Calibri" w:eastAsia="Calibri" w:hAnsi="Calibri" w:cs="Times New Roman"/>
          <w:color w:val="0000FF"/>
        </w:rPr>
        <w:tab/>
      </w:r>
      <w:r w:rsidRPr="0091480F">
        <w:rPr>
          <w:rFonts w:ascii="Calibri" w:eastAsia="Calibri" w:hAnsi="Calibri" w:cs="Times New Roman"/>
          <w:color w:val="0000FF"/>
        </w:rPr>
        <w:tab/>
      </w:r>
    </w:p>
    <w:p w14:paraId="55D46E59" w14:textId="77777777" w:rsidR="0091480F" w:rsidRPr="0091480F" w:rsidRDefault="0091480F" w:rsidP="0091480F">
      <w:pPr>
        <w:tabs>
          <w:tab w:val="left" w:pos="708"/>
          <w:tab w:val="center" w:pos="4536"/>
          <w:tab w:val="right" w:pos="9072"/>
        </w:tabs>
        <w:spacing w:after="200" w:line="276" w:lineRule="auto"/>
        <w:jc w:val="right"/>
        <w:rPr>
          <w:rFonts w:ascii="Calibri" w:eastAsia="Calibri" w:hAnsi="Calibri" w:cs="Times New Roman"/>
          <w:b/>
          <w:color w:val="000000"/>
        </w:rPr>
      </w:pPr>
      <w:r w:rsidRPr="0091480F">
        <w:rPr>
          <w:rFonts w:ascii="Calibri" w:eastAsia="Calibri" w:hAnsi="Calibri" w:cs="Times New Roman"/>
          <w:b/>
          <w:color w:val="000000"/>
        </w:rPr>
        <w:t>Wykonawcy - Dostawcy</w:t>
      </w:r>
    </w:p>
    <w:p w14:paraId="519A2160" w14:textId="77777777" w:rsidR="0091480F" w:rsidRPr="0091480F" w:rsidRDefault="0091480F" w:rsidP="0091480F">
      <w:pPr>
        <w:tabs>
          <w:tab w:val="left" w:pos="708"/>
          <w:tab w:val="center" w:pos="4536"/>
          <w:tab w:val="right" w:pos="9072"/>
        </w:tabs>
        <w:spacing w:after="200" w:line="276" w:lineRule="auto"/>
        <w:jc w:val="right"/>
        <w:rPr>
          <w:rFonts w:ascii="Calibri" w:eastAsia="Calibri" w:hAnsi="Calibri" w:cs="Times New Roman"/>
          <w:b/>
          <w:color w:val="000000"/>
        </w:rPr>
      </w:pPr>
      <w:r w:rsidRPr="0091480F">
        <w:rPr>
          <w:rFonts w:ascii="Calibri" w:eastAsia="Calibri" w:hAnsi="Calibri" w:cs="Times New Roman"/>
          <w:b/>
          <w:color w:val="000000"/>
        </w:rPr>
        <w:t>postępowania przetargowego</w:t>
      </w:r>
    </w:p>
    <w:p w14:paraId="36BBF75C" w14:textId="20E8FEFF" w:rsidR="0091480F" w:rsidRPr="00524A67" w:rsidRDefault="0091480F" w:rsidP="00524A67">
      <w:pPr>
        <w:tabs>
          <w:tab w:val="left" w:pos="708"/>
          <w:tab w:val="center" w:pos="4536"/>
          <w:tab w:val="right" w:pos="9072"/>
        </w:tabs>
        <w:spacing w:after="200" w:line="276" w:lineRule="auto"/>
        <w:jc w:val="right"/>
        <w:rPr>
          <w:rFonts w:ascii="Calibri" w:eastAsia="Calibri" w:hAnsi="Calibri" w:cs="Times New Roman"/>
          <w:b/>
          <w:color w:val="000000"/>
          <w:u w:val="single"/>
        </w:rPr>
      </w:pPr>
      <w:r w:rsidRPr="0091480F">
        <w:rPr>
          <w:rFonts w:ascii="Calibri" w:eastAsia="Calibri" w:hAnsi="Calibri" w:cs="Times New Roman"/>
          <w:b/>
          <w:color w:val="000000"/>
        </w:rPr>
        <w:t xml:space="preserve"> </w:t>
      </w:r>
      <w:r w:rsidRPr="0091480F">
        <w:rPr>
          <w:rFonts w:ascii="Calibri" w:eastAsia="Calibri" w:hAnsi="Calibri" w:cs="Times New Roman"/>
          <w:b/>
          <w:color w:val="000000"/>
          <w:u w:val="single"/>
        </w:rPr>
        <w:t>ZP/PN-</w:t>
      </w:r>
      <w:r w:rsidR="00E9428E">
        <w:rPr>
          <w:rFonts w:ascii="Calibri" w:eastAsia="Calibri" w:hAnsi="Calibri" w:cs="Times New Roman"/>
          <w:b/>
          <w:color w:val="000000"/>
          <w:u w:val="single"/>
        </w:rPr>
        <w:t>1</w:t>
      </w:r>
      <w:r w:rsidRPr="0091480F">
        <w:rPr>
          <w:rFonts w:ascii="Calibri" w:eastAsia="Calibri" w:hAnsi="Calibri" w:cs="Times New Roman"/>
          <w:b/>
          <w:color w:val="000000"/>
          <w:u w:val="single"/>
        </w:rPr>
        <w:t>/202</w:t>
      </w:r>
      <w:r w:rsidR="00E9428E">
        <w:rPr>
          <w:rFonts w:ascii="Calibri" w:eastAsia="Calibri" w:hAnsi="Calibri" w:cs="Times New Roman"/>
          <w:b/>
          <w:color w:val="000000"/>
          <w:u w:val="single"/>
        </w:rPr>
        <w:t>5</w:t>
      </w:r>
    </w:p>
    <w:p w14:paraId="4342A81D" w14:textId="3939FA16" w:rsidR="00E9428E" w:rsidRDefault="0091480F" w:rsidP="0091480F">
      <w:pPr>
        <w:spacing w:before="100" w:beforeAutospacing="1" w:after="100" w:afterAutospacing="1" w:line="276" w:lineRule="auto"/>
        <w:jc w:val="both"/>
        <w:rPr>
          <w:rFonts w:ascii="Calibri" w:eastAsia="Calibri" w:hAnsi="Calibri" w:cs="Arial"/>
          <w:b/>
          <w:bCs/>
          <w:i/>
          <w:iCs/>
        </w:rPr>
      </w:pPr>
      <w:r w:rsidRPr="0091480F">
        <w:rPr>
          <w:rFonts w:ascii="Calibri" w:eastAsia="Calibri" w:hAnsi="Calibri" w:cs="Times New Roman"/>
        </w:rPr>
        <w:t>Samodzielny Publiczny Zakład Opieki Zdrowotnej w Rypinie uprzejmie informuje, że w dni</w:t>
      </w:r>
      <w:r w:rsidR="00E9428E">
        <w:rPr>
          <w:rFonts w:ascii="Calibri" w:eastAsia="Calibri" w:hAnsi="Calibri" w:cs="Times New Roman"/>
        </w:rPr>
        <w:t>ach</w:t>
      </w:r>
      <w:r w:rsidRPr="0091480F">
        <w:rPr>
          <w:rFonts w:ascii="Calibri" w:eastAsia="Calibri" w:hAnsi="Calibri" w:cs="Times New Roman"/>
        </w:rPr>
        <w:t xml:space="preserve"> </w:t>
      </w:r>
      <w:r w:rsidR="003252FA">
        <w:rPr>
          <w:rFonts w:ascii="Calibri" w:eastAsia="Calibri" w:hAnsi="Calibri" w:cs="Times New Roman"/>
        </w:rPr>
        <w:t>24</w:t>
      </w:r>
      <w:r w:rsidR="00E9428E">
        <w:rPr>
          <w:rFonts w:ascii="Calibri" w:eastAsia="Calibri" w:hAnsi="Calibri" w:cs="Times New Roman"/>
        </w:rPr>
        <w:t xml:space="preserve">, </w:t>
      </w:r>
      <w:r w:rsidR="003252FA">
        <w:rPr>
          <w:rFonts w:ascii="Calibri" w:eastAsia="Calibri" w:hAnsi="Calibri" w:cs="Times New Roman"/>
        </w:rPr>
        <w:t>27 stycznia 2025 roku,</w:t>
      </w:r>
      <w:r w:rsidRPr="0091480F">
        <w:rPr>
          <w:rFonts w:ascii="Calibri" w:eastAsia="Calibri" w:hAnsi="Calibri" w:cs="Times New Roman"/>
        </w:rPr>
        <w:t xml:space="preserve"> wpłynęło zapytanie dotyczące postępowania przetargowego, </w:t>
      </w:r>
      <w:r w:rsidR="00023DA7">
        <w:rPr>
          <w:rFonts w:ascii="Calibri" w:eastAsia="Calibri" w:hAnsi="Calibri" w:cs="Times New Roman"/>
        </w:rPr>
        <w:t>p</w:t>
      </w:r>
      <w:r w:rsidRPr="0091480F">
        <w:rPr>
          <w:rFonts w:ascii="Calibri" w:eastAsia="Calibri" w:hAnsi="Calibri" w:cs="Times New Roman"/>
          <w:b/>
        </w:rPr>
        <w:t>n.</w:t>
      </w:r>
      <w:r w:rsidRPr="0091480F">
        <w:rPr>
          <w:rFonts w:ascii="Calibri" w:eastAsia="Calibri" w:hAnsi="Calibri" w:cs="Arial"/>
          <w:b/>
        </w:rPr>
        <w:t xml:space="preserve"> </w:t>
      </w:r>
      <w:r w:rsidRPr="0091480F">
        <w:rPr>
          <w:rFonts w:ascii="Calibri" w:eastAsia="Calibri" w:hAnsi="Calibri" w:cs="Arial"/>
          <w:b/>
          <w:bCs/>
          <w:i/>
          <w:iCs/>
        </w:rPr>
        <w:t>„</w:t>
      </w:r>
      <w:r w:rsidR="00BE56C6">
        <w:rPr>
          <w:rFonts w:ascii="Calibri" w:eastAsia="Calibri" w:hAnsi="Calibri" w:cs="Arial"/>
          <w:b/>
          <w:bCs/>
          <w:i/>
          <w:iCs/>
        </w:rPr>
        <w:t xml:space="preserve">Dostaw </w:t>
      </w:r>
      <w:r w:rsidR="00023DA7">
        <w:rPr>
          <w:rFonts w:ascii="Calibri" w:eastAsia="Calibri" w:hAnsi="Calibri" w:cs="Arial"/>
          <w:b/>
          <w:bCs/>
          <w:i/>
          <w:iCs/>
        </w:rPr>
        <w:t xml:space="preserve"> leków z podziałem na </w:t>
      </w:r>
      <w:r w:rsidR="00E9428E">
        <w:rPr>
          <w:rFonts w:ascii="Calibri" w:eastAsia="Calibri" w:hAnsi="Calibri" w:cs="Arial"/>
          <w:b/>
          <w:bCs/>
          <w:i/>
          <w:iCs/>
        </w:rPr>
        <w:t>20</w:t>
      </w:r>
      <w:r w:rsidR="00023DA7">
        <w:rPr>
          <w:rFonts w:ascii="Calibri" w:eastAsia="Calibri" w:hAnsi="Calibri" w:cs="Arial"/>
          <w:b/>
          <w:bCs/>
          <w:i/>
          <w:iCs/>
        </w:rPr>
        <w:t xml:space="preserve"> zadań</w:t>
      </w:r>
      <w:r w:rsidR="00BE56C6">
        <w:rPr>
          <w:rFonts w:ascii="Calibri" w:eastAsia="Calibri" w:hAnsi="Calibri" w:cs="Arial"/>
          <w:b/>
          <w:bCs/>
          <w:i/>
          <w:iCs/>
        </w:rPr>
        <w:t>”</w:t>
      </w:r>
    </w:p>
    <w:p w14:paraId="2D8D455C" w14:textId="77777777" w:rsidR="003252FA" w:rsidRDefault="003252FA" w:rsidP="003252FA">
      <w:pPr>
        <w:pStyle w:val="Default"/>
      </w:pPr>
    </w:p>
    <w:p w14:paraId="1FAAA2BB" w14:textId="77777777" w:rsidR="003252FA" w:rsidRPr="00983A28" w:rsidRDefault="003252FA" w:rsidP="00983A28">
      <w:pPr>
        <w:pStyle w:val="Default"/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>
        <w:t xml:space="preserve"> </w:t>
      </w:r>
      <w:r w:rsidRPr="00983A28">
        <w:rPr>
          <w:rFonts w:asciiTheme="minorHAnsi" w:hAnsiTheme="minorHAnsi" w:cstheme="minorHAnsi"/>
          <w:b/>
          <w:bCs/>
          <w:sz w:val="22"/>
          <w:szCs w:val="22"/>
        </w:rPr>
        <w:t xml:space="preserve">PYTANIE 1 </w:t>
      </w:r>
    </w:p>
    <w:p w14:paraId="70319E45" w14:textId="77777777" w:rsidR="003252FA" w:rsidRPr="00983A28" w:rsidRDefault="003252FA" w:rsidP="00983A28">
      <w:pPr>
        <w:pStyle w:val="Default"/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83A28">
        <w:rPr>
          <w:rFonts w:asciiTheme="minorHAnsi" w:hAnsiTheme="minorHAnsi" w:cstheme="minorHAnsi"/>
          <w:b/>
          <w:bCs/>
          <w:sz w:val="22"/>
          <w:szCs w:val="22"/>
        </w:rPr>
        <w:t xml:space="preserve">Do załącznika nr 3 projekt umowy </w:t>
      </w:r>
    </w:p>
    <w:p w14:paraId="3A91C211" w14:textId="77777777" w:rsidR="003252FA" w:rsidRPr="00983A28" w:rsidRDefault="003252FA" w:rsidP="00983A28">
      <w:pPr>
        <w:pStyle w:val="Default"/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83A28">
        <w:rPr>
          <w:rFonts w:asciiTheme="minorHAnsi" w:hAnsiTheme="minorHAnsi" w:cstheme="minorHAnsi"/>
          <w:sz w:val="22"/>
          <w:szCs w:val="22"/>
        </w:rPr>
        <w:t xml:space="preserve">Czy Zamawiający wyrazi zgodę na </w:t>
      </w:r>
      <w:r w:rsidRPr="00983A28">
        <w:rPr>
          <w:rFonts w:asciiTheme="minorHAnsi" w:hAnsiTheme="minorHAnsi" w:cstheme="minorHAnsi"/>
          <w:b/>
          <w:bCs/>
          <w:sz w:val="22"/>
          <w:szCs w:val="22"/>
        </w:rPr>
        <w:t xml:space="preserve">wykreślenie z przyszłej umowy przetargowej par 3, pkt 5 </w:t>
      </w:r>
    </w:p>
    <w:p w14:paraId="04CEC98A" w14:textId="77777777" w:rsidR="003252FA" w:rsidRPr="00983A28" w:rsidRDefault="003252FA" w:rsidP="00983A28">
      <w:pPr>
        <w:pStyle w:val="Default"/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83A28">
        <w:rPr>
          <w:rFonts w:asciiTheme="minorHAnsi" w:hAnsiTheme="minorHAnsi" w:cstheme="minorHAnsi"/>
          <w:sz w:val="22"/>
          <w:szCs w:val="22"/>
        </w:rPr>
        <w:t xml:space="preserve">„Wykonawca, zobowiązuje się dostarczać leki ratujące życie w terminie maksymalnie 6 godzin licząc od mailowego zgłoszenia takiego zapotrzebowania przez Zamawiającego.” </w:t>
      </w:r>
    </w:p>
    <w:p w14:paraId="0C1671ED" w14:textId="77777777" w:rsidR="003252FA" w:rsidRPr="00983A28" w:rsidRDefault="003252FA" w:rsidP="00983A28">
      <w:pPr>
        <w:pStyle w:val="Default"/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983A28">
        <w:rPr>
          <w:rFonts w:asciiTheme="minorHAnsi" w:hAnsiTheme="minorHAnsi" w:cstheme="minorHAnsi"/>
          <w:b/>
          <w:bCs/>
          <w:sz w:val="22"/>
          <w:szCs w:val="22"/>
        </w:rPr>
        <w:t xml:space="preserve">lub pozwoli na modyfikację zapisów przyszłej umowy poprzez wydłużenie czasu realizacji powyższych zamówień do 1 dnia roboczego? </w:t>
      </w:r>
    </w:p>
    <w:p w14:paraId="4C216236" w14:textId="76B3237B" w:rsidR="003252FA" w:rsidRPr="00983A28" w:rsidRDefault="003252FA" w:rsidP="00983A28">
      <w:pPr>
        <w:pStyle w:val="Default"/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z w:val="22"/>
          <w:szCs w:val="22"/>
        </w:rPr>
      </w:pPr>
      <w:r w:rsidRPr="00983A28">
        <w:rPr>
          <w:rFonts w:asciiTheme="minorHAnsi" w:hAnsiTheme="minorHAnsi" w:cstheme="minorHAnsi"/>
          <w:b/>
          <w:bCs/>
          <w:color w:val="FF0000"/>
          <w:sz w:val="22"/>
          <w:szCs w:val="22"/>
        </w:rPr>
        <w:t xml:space="preserve">ODPOWIEDŹ; </w:t>
      </w:r>
    </w:p>
    <w:p w14:paraId="26812C11" w14:textId="0983B9AB" w:rsidR="003F39E1" w:rsidRPr="005C3D72" w:rsidRDefault="003F39E1" w:rsidP="003F39E1">
      <w:pPr>
        <w:pStyle w:val="Default"/>
        <w:spacing w:line="276" w:lineRule="auto"/>
        <w:jc w:val="both"/>
        <w:rPr>
          <w:rFonts w:asciiTheme="minorHAnsi" w:hAnsiTheme="minorHAnsi" w:cstheme="minorHAnsi"/>
          <w:color w:val="FF0000"/>
          <w:sz w:val="22"/>
          <w:szCs w:val="22"/>
          <w:u w:val="single"/>
        </w:rPr>
      </w:pPr>
      <w:r>
        <w:rPr>
          <w:rFonts w:asciiTheme="minorHAnsi" w:hAnsiTheme="minorHAnsi" w:cstheme="minorHAnsi"/>
          <w:sz w:val="22"/>
          <w:szCs w:val="22"/>
        </w:rPr>
        <w:t>„</w:t>
      </w:r>
      <w:r w:rsidRPr="005C3D72">
        <w:rPr>
          <w:rFonts w:asciiTheme="minorHAnsi" w:hAnsiTheme="minorHAnsi" w:cstheme="minorHAnsi"/>
          <w:color w:val="FF0000"/>
          <w:sz w:val="22"/>
          <w:szCs w:val="22"/>
          <w:u w:val="single"/>
        </w:rPr>
        <w:t xml:space="preserve">Wykonawca, zobowiązuje się dostarczać leki ratujące życie w terminie maksymalnie </w:t>
      </w:r>
      <w:r w:rsidRPr="005C3D72">
        <w:rPr>
          <w:rFonts w:asciiTheme="minorHAnsi" w:hAnsiTheme="minorHAnsi" w:cstheme="minorHAnsi"/>
          <w:color w:val="FF0000"/>
          <w:sz w:val="22"/>
          <w:szCs w:val="22"/>
          <w:u w:val="single"/>
        </w:rPr>
        <w:t>8</w:t>
      </w:r>
      <w:r w:rsidRPr="005C3D72">
        <w:rPr>
          <w:rFonts w:asciiTheme="minorHAnsi" w:hAnsiTheme="minorHAnsi" w:cstheme="minorHAnsi"/>
          <w:color w:val="FF0000"/>
          <w:sz w:val="22"/>
          <w:szCs w:val="22"/>
          <w:u w:val="single"/>
        </w:rPr>
        <w:t xml:space="preserve"> godzin licząc od mailowego zgłoszenia takiego zapotrzebowania przez Zamawiającego.” </w:t>
      </w:r>
      <w:r w:rsidRPr="005C3D72">
        <w:rPr>
          <w:rFonts w:asciiTheme="minorHAnsi" w:hAnsiTheme="minorHAnsi" w:cstheme="minorHAnsi"/>
          <w:color w:val="FF0000"/>
          <w:sz w:val="22"/>
          <w:szCs w:val="22"/>
          <w:u w:val="single"/>
        </w:rPr>
        <w:t>„</w:t>
      </w:r>
    </w:p>
    <w:p w14:paraId="541D4CD1" w14:textId="77777777" w:rsidR="003252FA" w:rsidRPr="00983A28" w:rsidRDefault="003252FA" w:rsidP="00983A28">
      <w:pPr>
        <w:pStyle w:val="Default"/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83A28">
        <w:rPr>
          <w:rFonts w:asciiTheme="minorHAnsi" w:hAnsiTheme="minorHAnsi" w:cstheme="minorHAnsi"/>
          <w:b/>
          <w:bCs/>
          <w:sz w:val="22"/>
          <w:szCs w:val="22"/>
        </w:rPr>
        <w:t xml:space="preserve">PYTANIE 2 </w:t>
      </w:r>
    </w:p>
    <w:p w14:paraId="0318BEDA" w14:textId="77777777" w:rsidR="003252FA" w:rsidRPr="00983A28" w:rsidRDefault="003252FA" w:rsidP="00983A28">
      <w:pPr>
        <w:pStyle w:val="Default"/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83A28">
        <w:rPr>
          <w:rFonts w:asciiTheme="minorHAnsi" w:hAnsiTheme="minorHAnsi" w:cstheme="minorHAnsi"/>
          <w:b/>
          <w:bCs/>
          <w:sz w:val="22"/>
          <w:szCs w:val="22"/>
        </w:rPr>
        <w:t xml:space="preserve">Do zadania nr 1, pakiet podstawowy, pozycja 82 z 584 </w:t>
      </w:r>
    </w:p>
    <w:p w14:paraId="675E6B43" w14:textId="77777777" w:rsidR="003252FA" w:rsidRPr="00983A28" w:rsidRDefault="003252FA" w:rsidP="00983A28">
      <w:pPr>
        <w:pStyle w:val="Default"/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83A28">
        <w:rPr>
          <w:rFonts w:asciiTheme="minorHAnsi" w:hAnsiTheme="minorHAnsi" w:cstheme="minorHAnsi"/>
          <w:sz w:val="22"/>
          <w:szCs w:val="22"/>
        </w:rPr>
        <w:t>Zwracamy się do Zamawiającego z prośbą o wydzielenie z zadania 1 pozycji 82 (</w:t>
      </w:r>
      <w:proofErr w:type="spellStart"/>
      <w:r w:rsidRPr="00983A28">
        <w:rPr>
          <w:rFonts w:asciiTheme="minorHAnsi" w:hAnsiTheme="minorHAnsi" w:cstheme="minorHAnsi"/>
          <w:sz w:val="22"/>
          <w:szCs w:val="22"/>
        </w:rPr>
        <w:t>ticagrelor</w:t>
      </w:r>
      <w:proofErr w:type="spellEnd"/>
      <w:r w:rsidRPr="00983A28">
        <w:rPr>
          <w:rFonts w:asciiTheme="minorHAnsi" w:hAnsiTheme="minorHAnsi" w:cstheme="minorHAnsi"/>
          <w:sz w:val="22"/>
          <w:szCs w:val="22"/>
        </w:rPr>
        <w:t xml:space="preserve"> tabletki ulegające rozpadowi w jamie ustnej 90 mg x 56 tabletek) i utworzenie nowego pakietu obejmującego tylko ww. produkt leczniczy. </w:t>
      </w:r>
    </w:p>
    <w:p w14:paraId="2C45E0C8" w14:textId="77777777" w:rsidR="003252FA" w:rsidRPr="00983A28" w:rsidRDefault="003252FA" w:rsidP="00983A28">
      <w:pPr>
        <w:pStyle w:val="Default"/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83A28">
        <w:rPr>
          <w:rFonts w:asciiTheme="minorHAnsi" w:hAnsiTheme="minorHAnsi" w:cstheme="minorHAnsi"/>
          <w:sz w:val="22"/>
          <w:szCs w:val="22"/>
        </w:rPr>
        <w:t xml:space="preserve">Lekiem odpowiadającym opisowi w zadaniu 1 </w:t>
      </w:r>
      <w:proofErr w:type="spellStart"/>
      <w:r w:rsidRPr="00983A28">
        <w:rPr>
          <w:rFonts w:asciiTheme="minorHAnsi" w:hAnsiTheme="minorHAnsi" w:cstheme="minorHAnsi"/>
          <w:sz w:val="22"/>
          <w:szCs w:val="22"/>
        </w:rPr>
        <w:t>poz</w:t>
      </w:r>
      <w:proofErr w:type="spellEnd"/>
      <w:r w:rsidRPr="00983A28">
        <w:rPr>
          <w:rFonts w:asciiTheme="minorHAnsi" w:hAnsiTheme="minorHAnsi" w:cstheme="minorHAnsi"/>
          <w:sz w:val="22"/>
          <w:szCs w:val="22"/>
        </w:rPr>
        <w:t xml:space="preserve"> 82 jest </w:t>
      </w:r>
      <w:proofErr w:type="spellStart"/>
      <w:r w:rsidRPr="00983A28">
        <w:rPr>
          <w:rFonts w:asciiTheme="minorHAnsi" w:hAnsiTheme="minorHAnsi" w:cstheme="minorHAnsi"/>
          <w:sz w:val="22"/>
          <w:szCs w:val="22"/>
        </w:rPr>
        <w:t>Brilique</w:t>
      </w:r>
      <w:proofErr w:type="spellEnd"/>
      <w:r w:rsidRPr="00983A28">
        <w:rPr>
          <w:rFonts w:asciiTheme="minorHAnsi" w:hAnsiTheme="minorHAnsi" w:cstheme="minorHAnsi"/>
          <w:sz w:val="22"/>
          <w:szCs w:val="22"/>
        </w:rPr>
        <w:t xml:space="preserve"> (</w:t>
      </w:r>
      <w:proofErr w:type="spellStart"/>
      <w:r w:rsidRPr="00983A28">
        <w:rPr>
          <w:rFonts w:asciiTheme="minorHAnsi" w:hAnsiTheme="minorHAnsi" w:cstheme="minorHAnsi"/>
          <w:sz w:val="22"/>
          <w:szCs w:val="22"/>
        </w:rPr>
        <w:t>ticagrelor</w:t>
      </w:r>
      <w:proofErr w:type="spellEnd"/>
      <w:r w:rsidRPr="00983A28">
        <w:rPr>
          <w:rFonts w:asciiTheme="minorHAnsi" w:hAnsiTheme="minorHAnsi" w:cstheme="minorHAnsi"/>
          <w:sz w:val="22"/>
          <w:szCs w:val="22"/>
        </w:rPr>
        <w:t>) – 90 mg tabletki ulegające rozpadowi w jamie ustnej. Jest on sprzedawany bezpośrednio przez AstraZeneca w tzw. modelu DTH (</w:t>
      </w:r>
      <w:proofErr w:type="spellStart"/>
      <w:r w:rsidRPr="00983A28">
        <w:rPr>
          <w:rFonts w:asciiTheme="minorHAnsi" w:hAnsiTheme="minorHAnsi" w:cstheme="minorHAnsi"/>
          <w:sz w:val="22"/>
          <w:szCs w:val="22"/>
        </w:rPr>
        <w:t>direct</w:t>
      </w:r>
      <w:proofErr w:type="spellEnd"/>
      <w:r w:rsidRPr="00983A28">
        <w:rPr>
          <w:rFonts w:asciiTheme="minorHAnsi" w:hAnsiTheme="minorHAnsi" w:cstheme="minorHAnsi"/>
          <w:sz w:val="22"/>
          <w:szCs w:val="22"/>
        </w:rPr>
        <w:t xml:space="preserve"> to </w:t>
      </w:r>
      <w:proofErr w:type="spellStart"/>
      <w:r w:rsidRPr="00983A28">
        <w:rPr>
          <w:rFonts w:asciiTheme="minorHAnsi" w:hAnsiTheme="minorHAnsi" w:cstheme="minorHAnsi"/>
          <w:sz w:val="22"/>
          <w:szCs w:val="22"/>
        </w:rPr>
        <w:t>hospital</w:t>
      </w:r>
      <w:proofErr w:type="spellEnd"/>
      <w:r w:rsidRPr="00983A28">
        <w:rPr>
          <w:rFonts w:asciiTheme="minorHAnsi" w:hAnsiTheme="minorHAnsi" w:cstheme="minorHAnsi"/>
          <w:sz w:val="22"/>
          <w:szCs w:val="22"/>
        </w:rPr>
        <w:t xml:space="preserve">), z pominięciem hurtowników. </w:t>
      </w:r>
    </w:p>
    <w:p w14:paraId="7CB61BDC" w14:textId="77777777" w:rsidR="003252FA" w:rsidRPr="00983A28" w:rsidRDefault="003252FA" w:rsidP="00983A28">
      <w:pPr>
        <w:spacing w:before="100" w:beforeAutospacing="1" w:after="100" w:afterAutospacing="1" w:line="276" w:lineRule="auto"/>
        <w:jc w:val="both"/>
        <w:rPr>
          <w:rFonts w:cstheme="minorHAnsi"/>
        </w:rPr>
      </w:pPr>
      <w:r w:rsidRPr="00983A28">
        <w:rPr>
          <w:rFonts w:cstheme="minorHAnsi"/>
        </w:rPr>
        <w:t xml:space="preserve">Zadanie nr 1 obejmuje aktualnie 584 pozycje asortymentowe. Wykonawca jest zainteresowany tylko wspomnianym </w:t>
      </w:r>
      <w:r w:rsidRPr="00983A28">
        <w:rPr>
          <w:rFonts w:cstheme="minorHAnsi"/>
          <w:b/>
          <w:bCs/>
        </w:rPr>
        <w:t>„</w:t>
      </w:r>
      <w:proofErr w:type="spellStart"/>
      <w:r w:rsidRPr="00983A28">
        <w:rPr>
          <w:rFonts w:cstheme="minorHAnsi"/>
          <w:b/>
          <w:bCs/>
        </w:rPr>
        <w:t>Ticagrelorum</w:t>
      </w:r>
      <w:proofErr w:type="spellEnd"/>
      <w:r w:rsidRPr="00983A28">
        <w:rPr>
          <w:rFonts w:cstheme="minorHAnsi"/>
          <w:b/>
          <w:bCs/>
        </w:rPr>
        <w:t>” 0,09 x 56 tabl. ulegające rozpadowi w jamie ustnej</w:t>
      </w:r>
      <w:r w:rsidRPr="00983A28">
        <w:rPr>
          <w:rFonts w:cstheme="minorHAnsi"/>
        </w:rPr>
        <w:t xml:space="preserve">, gdyż pozostałych nie ma swojej ofercie. Jednocześnie inne hurtownie farmaceutyczne nie zrealizują dostawy </w:t>
      </w:r>
      <w:proofErr w:type="spellStart"/>
      <w:r w:rsidRPr="00983A28">
        <w:rPr>
          <w:rFonts w:cstheme="minorHAnsi"/>
          <w:b/>
          <w:bCs/>
        </w:rPr>
        <w:t>Brilique</w:t>
      </w:r>
      <w:proofErr w:type="spellEnd"/>
      <w:r w:rsidRPr="00983A28">
        <w:rPr>
          <w:rFonts w:cstheme="minorHAnsi"/>
          <w:b/>
          <w:bCs/>
        </w:rPr>
        <w:t xml:space="preserve"> (</w:t>
      </w:r>
      <w:proofErr w:type="spellStart"/>
      <w:r w:rsidRPr="00983A28">
        <w:rPr>
          <w:rFonts w:cstheme="minorHAnsi"/>
          <w:b/>
          <w:bCs/>
        </w:rPr>
        <w:t>ticagrelor</w:t>
      </w:r>
      <w:proofErr w:type="spellEnd"/>
      <w:r w:rsidRPr="00983A28">
        <w:rPr>
          <w:rFonts w:cstheme="minorHAnsi"/>
          <w:b/>
          <w:bCs/>
        </w:rPr>
        <w:t>) – 90 mg tabletki ulegające rozpadowi w jamie ustnej</w:t>
      </w:r>
      <w:r w:rsidRPr="00983A28">
        <w:rPr>
          <w:rFonts w:cstheme="minorHAnsi"/>
        </w:rPr>
        <w:t>, ponieważ nie mają możliwości nabycia tego leku.</w:t>
      </w:r>
    </w:p>
    <w:p w14:paraId="38E96A9D" w14:textId="5D6A289F" w:rsidR="003252FA" w:rsidRPr="003252FA" w:rsidRDefault="003252FA" w:rsidP="003252FA">
      <w:pPr>
        <w:spacing w:before="100" w:beforeAutospacing="1" w:after="100" w:afterAutospacing="1" w:line="276" w:lineRule="auto"/>
        <w:jc w:val="both"/>
        <w:rPr>
          <w:color w:val="FF0000"/>
        </w:rPr>
      </w:pPr>
      <w:r w:rsidRPr="003252FA">
        <w:rPr>
          <w:color w:val="FF0000"/>
        </w:rPr>
        <w:t xml:space="preserve">ODPOWIEDŹ; </w:t>
      </w:r>
      <w:r w:rsidR="003F39E1">
        <w:rPr>
          <w:color w:val="FF0000"/>
        </w:rPr>
        <w:t>Zgodnie z SWZ</w:t>
      </w:r>
    </w:p>
    <w:p w14:paraId="30BEA7A4" w14:textId="3A12F7F3" w:rsidR="003252FA" w:rsidRDefault="00000000" w:rsidP="003252FA">
      <w:pPr>
        <w:spacing w:before="100" w:beforeAutospacing="1" w:after="100" w:afterAutospacing="1" w:line="276" w:lineRule="auto"/>
        <w:jc w:val="both"/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pict w14:anchorId="3BAEC045">
          <v:rect id="_x0000_i1026" style="width:453.6pt;height:1.5pt" o:hralign="center" o:hrstd="t" o:hr="t" fillcolor="gray" stroked="f"/>
        </w:pict>
      </w:r>
    </w:p>
    <w:p w14:paraId="28AC6B6C" w14:textId="77777777" w:rsidR="003252FA" w:rsidRDefault="003252FA" w:rsidP="003252FA">
      <w:pPr>
        <w:jc w:val="both"/>
        <w:rPr>
          <w:rFonts w:ascii="Verdana" w:hAnsi="Verdana"/>
          <w:sz w:val="20"/>
          <w:szCs w:val="20"/>
        </w:rPr>
      </w:pPr>
      <w:r w:rsidRPr="00BF3C29">
        <w:rPr>
          <w:rFonts w:ascii="Verdana" w:hAnsi="Verdana"/>
          <w:sz w:val="20"/>
          <w:szCs w:val="20"/>
        </w:rPr>
        <w:lastRenderedPageBreak/>
        <w:t xml:space="preserve">Czy ogłaszający w postępowaniu przetargowym o numerze referencyjnym </w:t>
      </w:r>
      <w:r w:rsidRPr="007A0CEE">
        <w:rPr>
          <w:rFonts w:ascii="Verdana" w:hAnsi="Verdana"/>
          <w:sz w:val="20"/>
          <w:szCs w:val="20"/>
        </w:rPr>
        <w:t>ZP/PN - 1/2025</w:t>
      </w:r>
      <w:r w:rsidRPr="00BF3C29">
        <w:rPr>
          <w:rFonts w:ascii="Verdana" w:hAnsi="Verdana"/>
          <w:sz w:val="20"/>
          <w:szCs w:val="20"/>
        </w:rPr>
        <w:t>,</w:t>
      </w:r>
      <w:r>
        <w:rPr>
          <w:rFonts w:ascii="Verdana" w:hAnsi="Verdana"/>
          <w:sz w:val="20"/>
          <w:szCs w:val="20"/>
        </w:rPr>
        <w:t xml:space="preserve"> </w:t>
      </w:r>
      <w:r w:rsidRPr="007A0CEE">
        <w:rPr>
          <w:rFonts w:ascii="Verdana" w:hAnsi="Verdana"/>
          <w:sz w:val="20"/>
          <w:szCs w:val="20"/>
        </w:rPr>
        <w:t>ZADANIE NR 1 - Pakiet podstawowy</w:t>
      </w:r>
      <w:r w:rsidRPr="00BF3C29">
        <w:rPr>
          <w:rFonts w:ascii="Verdana" w:hAnsi="Verdana"/>
          <w:sz w:val="20"/>
          <w:szCs w:val="20"/>
        </w:rPr>
        <w:t xml:space="preserve">, pozycja </w:t>
      </w:r>
      <w:r>
        <w:rPr>
          <w:rFonts w:ascii="Verdana" w:hAnsi="Verdana"/>
          <w:sz w:val="20"/>
          <w:szCs w:val="20"/>
        </w:rPr>
        <w:t>302</w:t>
      </w:r>
      <w:r w:rsidRPr="00BF3C29">
        <w:rPr>
          <w:rFonts w:ascii="Verdana" w:hAnsi="Verdana"/>
          <w:sz w:val="20"/>
          <w:szCs w:val="20"/>
        </w:rPr>
        <w:t xml:space="preserve"> dotycząca „</w:t>
      </w:r>
      <w:proofErr w:type="spellStart"/>
      <w:r w:rsidRPr="007A0CEE">
        <w:rPr>
          <w:rFonts w:ascii="Verdana" w:hAnsi="Verdana"/>
          <w:sz w:val="20"/>
          <w:szCs w:val="20"/>
        </w:rPr>
        <w:t>Lacidofil</w:t>
      </w:r>
      <w:proofErr w:type="spellEnd"/>
      <w:r w:rsidRPr="007A0CEE">
        <w:rPr>
          <w:rFonts w:ascii="Verdana" w:hAnsi="Verdana"/>
          <w:sz w:val="20"/>
          <w:szCs w:val="20"/>
        </w:rPr>
        <w:t xml:space="preserve"> x 60 kaps.</w:t>
      </w:r>
      <w:r w:rsidRPr="00BF3C29">
        <w:rPr>
          <w:rFonts w:ascii="Verdana" w:hAnsi="Verdana"/>
          <w:sz w:val="20"/>
          <w:szCs w:val="20"/>
        </w:rPr>
        <w:t xml:space="preserve">” dopuszcza możliwość zastosowania </w:t>
      </w:r>
      <w:r w:rsidRPr="00BF3C29">
        <w:rPr>
          <w:rFonts w:ascii="Verdana" w:hAnsi="Verdana"/>
          <w:b/>
          <w:sz w:val="20"/>
          <w:szCs w:val="20"/>
        </w:rPr>
        <w:t>produktu leczniczego TRILAC (lek OTC)</w:t>
      </w:r>
      <w:r w:rsidRPr="00BF3C29">
        <w:rPr>
          <w:rFonts w:ascii="Verdana" w:hAnsi="Verdana"/>
          <w:sz w:val="20"/>
          <w:szCs w:val="20"/>
        </w:rPr>
        <w:t xml:space="preserve"> w opakowaniach x 20 kapsułek z możliwością przeliczenia na taką wielkość opakowań?</w:t>
      </w:r>
    </w:p>
    <w:p w14:paraId="69FEA330" w14:textId="4CADF46B" w:rsidR="003252FA" w:rsidRDefault="003252FA" w:rsidP="003252FA">
      <w:pPr>
        <w:jc w:val="both"/>
        <w:rPr>
          <w:rFonts w:ascii="Verdana" w:hAnsi="Verdana"/>
          <w:color w:val="FF0000"/>
          <w:sz w:val="20"/>
          <w:szCs w:val="20"/>
        </w:rPr>
      </w:pPr>
      <w:bookmarkStart w:id="0" w:name="_Hlk188964929"/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3F39E1">
        <w:rPr>
          <w:rFonts w:ascii="Verdana" w:hAnsi="Verdana"/>
          <w:color w:val="FF0000"/>
          <w:sz w:val="20"/>
          <w:szCs w:val="20"/>
        </w:rPr>
        <w:t>Zgodnie z SWZ</w:t>
      </w:r>
    </w:p>
    <w:bookmarkEnd w:id="0"/>
    <w:p w14:paraId="52D4D7F4" w14:textId="77777777" w:rsidR="003252FA" w:rsidRDefault="003252FA" w:rsidP="003252FA">
      <w:pPr>
        <w:jc w:val="both"/>
        <w:rPr>
          <w:rFonts w:ascii="Verdana" w:hAnsi="Verdana"/>
          <w:color w:val="FF0000"/>
          <w:sz w:val="20"/>
          <w:szCs w:val="20"/>
        </w:rPr>
      </w:pPr>
    </w:p>
    <w:p w14:paraId="6A9A63D5" w14:textId="7260D31F" w:rsidR="003252FA" w:rsidRPr="003252FA" w:rsidRDefault="00000000" w:rsidP="003252FA">
      <w:pPr>
        <w:jc w:val="both"/>
        <w:rPr>
          <w:rFonts w:ascii="Verdana" w:hAnsi="Verdana"/>
          <w:color w:val="FF0000"/>
          <w:sz w:val="20"/>
          <w:szCs w:val="20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pict w14:anchorId="56FE3C6C">
          <v:rect id="_x0000_i1027" style="width:453.6pt;height:1.5pt" o:hralign="center" o:hrstd="t" o:hr="t" fillcolor="gray" stroked="f"/>
        </w:pict>
      </w:r>
    </w:p>
    <w:p w14:paraId="46311EA2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</w:t>
      </w:r>
    </w:p>
    <w:p w14:paraId="657117B3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Pak. 1 poz.85,86,87,</w:t>
      </w:r>
    </w:p>
    <w:p w14:paraId="3EA7089E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Czy Zamawiający dopuści do wyceny preparat w postaci: </w:t>
      </w:r>
      <w:r w:rsidRPr="003252FA">
        <w:rPr>
          <w:rFonts w:eastAsia="SimSun" w:cstheme="minorHAnsi"/>
          <w:kern w:val="1"/>
          <w:highlight w:val="yellow"/>
          <w:lang w:eastAsia="hi-IN" w:bidi="hi-IN"/>
        </w:rPr>
        <w:t>ampułka?</w:t>
      </w:r>
      <w:r w:rsidRPr="003252FA">
        <w:rPr>
          <w:rFonts w:eastAsia="SimSun" w:cstheme="minorHAnsi"/>
          <w:kern w:val="1"/>
          <w:lang w:eastAsia="hi-IN" w:bidi="hi-IN"/>
        </w:rPr>
        <w:t xml:space="preserve"> </w:t>
      </w:r>
    </w:p>
    <w:p w14:paraId="3FA3FF0B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60C48F42" w14:textId="3632BBAF" w:rsidR="003252FA" w:rsidRPr="003F39E1" w:rsidRDefault="003252FA" w:rsidP="003F39E1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3F39E1" w:rsidRPr="003F39E1">
        <w:rPr>
          <w:rFonts w:eastAsia="SimSun" w:cstheme="minorHAnsi"/>
          <w:color w:val="FF0000"/>
          <w:kern w:val="1"/>
          <w:lang w:eastAsia="hi-IN" w:bidi="hi-IN"/>
        </w:rPr>
        <w:t>Tak, Zamawiający dopuszcza</w:t>
      </w:r>
    </w:p>
    <w:p w14:paraId="29026007" w14:textId="77777777" w:rsidR="003252FA" w:rsidRPr="003F39E1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color w:val="FF0000"/>
          <w:kern w:val="1"/>
          <w:lang w:eastAsia="hi-IN" w:bidi="hi-IN"/>
        </w:rPr>
      </w:pPr>
    </w:p>
    <w:p w14:paraId="5B2AC315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Dotyczy </w:t>
      </w:r>
    </w:p>
    <w:p w14:paraId="128AF4F8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Pak.1 poz.98,215,216,217,</w:t>
      </w:r>
    </w:p>
    <w:p w14:paraId="77E476A0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Czy Zamawiający dopuści do wyceny preparat w postaci: </w:t>
      </w:r>
      <w:r w:rsidRPr="003252FA">
        <w:rPr>
          <w:rFonts w:eastAsia="SimSun" w:cstheme="minorHAnsi"/>
          <w:kern w:val="1"/>
          <w:highlight w:val="yellow"/>
          <w:lang w:eastAsia="hi-IN" w:bidi="hi-IN"/>
        </w:rPr>
        <w:t>kapsułka?</w:t>
      </w:r>
      <w:r w:rsidRPr="003252FA">
        <w:rPr>
          <w:rFonts w:eastAsia="SimSun" w:cstheme="minorHAnsi"/>
          <w:kern w:val="1"/>
          <w:lang w:eastAsia="hi-IN" w:bidi="hi-IN"/>
        </w:rPr>
        <w:t xml:space="preserve"> </w:t>
      </w:r>
    </w:p>
    <w:p w14:paraId="33370BC7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59047BFA" w14:textId="45AFDB1B" w:rsidR="003252FA" w:rsidRPr="003F39E1" w:rsidRDefault="003252FA" w:rsidP="003F39E1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3F39E1">
        <w:rPr>
          <w:rFonts w:ascii="Verdana" w:hAnsi="Verdana"/>
          <w:color w:val="FF0000"/>
          <w:sz w:val="20"/>
          <w:szCs w:val="20"/>
        </w:rPr>
        <w:t>Poz. 98 – NIE – zgodnie z SWZ, poz. 215,216,217 – TAK – wyrażamy zgodę</w:t>
      </w:r>
    </w:p>
    <w:p w14:paraId="12A7E298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4DACAE78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</w:t>
      </w:r>
    </w:p>
    <w:p w14:paraId="74AE15D8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Pak. 1 poz.495</w:t>
      </w:r>
    </w:p>
    <w:p w14:paraId="55890105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bookmarkStart w:id="1" w:name="_Hlk188715525"/>
      <w:r w:rsidRPr="003252FA">
        <w:rPr>
          <w:rFonts w:eastAsia="SimSun" w:cstheme="minorHAnsi"/>
          <w:kern w:val="1"/>
          <w:lang w:eastAsia="hi-IN" w:bidi="hi-IN"/>
        </w:rPr>
        <w:t xml:space="preserve">Czy Zamawiający dopuści do wyceny preparat w postaci: </w:t>
      </w:r>
      <w:r w:rsidRPr="003252FA">
        <w:rPr>
          <w:rFonts w:eastAsia="SimSun" w:cstheme="minorHAnsi"/>
          <w:kern w:val="1"/>
          <w:highlight w:val="yellow"/>
          <w:lang w:eastAsia="hi-IN" w:bidi="hi-IN"/>
        </w:rPr>
        <w:t>tabletki</w:t>
      </w:r>
      <w:r w:rsidRPr="003252FA">
        <w:rPr>
          <w:rFonts w:eastAsia="SimSun" w:cstheme="minorHAnsi"/>
          <w:kern w:val="1"/>
          <w:highlight w:val="yellow"/>
          <w:u w:val="single"/>
          <w:lang w:eastAsia="hi-IN" w:bidi="hi-IN"/>
        </w:rPr>
        <w:t xml:space="preserve"> powlekane</w:t>
      </w:r>
      <w:r w:rsidRPr="003252FA">
        <w:rPr>
          <w:rFonts w:eastAsia="SimSun" w:cstheme="minorHAnsi"/>
          <w:kern w:val="1"/>
          <w:highlight w:val="yellow"/>
          <w:lang w:eastAsia="hi-IN" w:bidi="hi-IN"/>
        </w:rPr>
        <w:t xml:space="preserve"> o przedłużonym uwalnianiu?</w:t>
      </w:r>
    </w:p>
    <w:p w14:paraId="5B2A3C12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09DC7A57" w14:textId="37EA9154" w:rsidR="003252FA" w:rsidRDefault="003252FA" w:rsidP="003252FA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bookmarkStart w:id="2" w:name="_Hlk189130353"/>
      <w:r w:rsidR="003F39E1">
        <w:rPr>
          <w:rFonts w:ascii="Verdana" w:hAnsi="Verdana"/>
          <w:color w:val="FF0000"/>
          <w:sz w:val="20"/>
          <w:szCs w:val="20"/>
        </w:rPr>
        <w:t>TAK, Zamawiający  dopuszcza</w:t>
      </w:r>
    </w:p>
    <w:bookmarkEnd w:id="2"/>
    <w:p w14:paraId="787B3855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bookmarkEnd w:id="1"/>
    <w:p w14:paraId="03F8F8E8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017198D4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Dotyczy </w:t>
      </w:r>
    </w:p>
    <w:p w14:paraId="7E00A77F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Pak.1 poz.473</w:t>
      </w:r>
    </w:p>
    <w:p w14:paraId="7A26B2F6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Czy Zamawiający dopuści do wyceny preparat w postaci: </w:t>
      </w:r>
      <w:r w:rsidRPr="003252FA">
        <w:rPr>
          <w:rFonts w:eastAsia="SimSun" w:cstheme="minorHAnsi"/>
          <w:kern w:val="1"/>
          <w:highlight w:val="yellow"/>
          <w:lang w:eastAsia="hi-IN" w:bidi="hi-IN"/>
        </w:rPr>
        <w:t>tabletki o przedłużonym uwalnianiu?</w:t>
      </w:r>
    </w:p>
    <w:p w14:paraId="7AB89A2E" w14:textId="77777777" w:rsidR="003F39E1" w:rsidRDefault="003F39E1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518B3472" w14:textId="1654045B" w:rsidR="003252FA" w:rsidRPr="003F39E1" w:rsidRDefault="003252FA" w:rsidP="003F39E1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3F39E1">
        <w:rPr>
          <w:rFonts w:ascii="Verdana" w:hAnsi="Verdana"/>
          <w:color w:val="FF0000"/>
          <w:sz w:val="20"/>
          <w:szCs w:val="20"/>
        </w:rPr>
        <w:t>TAK, Zamawiający  dopuszcza</w:t>
      </w:r>
    </w:p>
    <w:p w14:paraId="39AC8E77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2BE231E4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Dotyczy </w:t>
      </w:r>
    </w:p>
    <w:p w14:paraId="1FA0B652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Pak. 1 poz.496</w:t>
      </w:r>
    </w:p>
    <w:p w14:paraId="737F2DFE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Czy Zamawiający dopuści do wyceny preparat w postaci: </w:t>
      </w:r>
      <w:r w:rsidRPr="003252FA">
        <w:rPr>
          <w:rFonts w:eastAsia="SimSun" w:cstheme="minorHAnsi"/>
          <w:kern w:val="1"/>
          <w:highlight w:val="yellow"/>
          <w:lang w:eastAsia="hi-IN" w:bidi="hi-IN"/>
        </w:rPr>
        <w:t>tabletki</w:t>
      </w:r>
      <w:r w:rsidRPr="003252FA">
        <w:rPr>
          <w:rFonts w:eastAsia="SimSun" w:cstheme="minorHAnsi"/>
          <w:kern w:val="1"/>
          <w:highlight w:val="yellow"/>
          <w:u w:val="single"/>
          <w:lang w:eastAsia="hi-IN" w:bidi="hi-IN"/>
        </w:rPr>
        <w:t xml:space="preserve"> powlekane</w:t>
      </w:r>
      <w:r w:rsidRPr="003252FA">
        <w:rPr>
          <w:rFonts w:eastAsia="SimSun" w:cstheme="minorHAnsi"/>
          <w:kern w:val="1"/>
          <w:highlight w:val="yellow"/>
          <w:lang w:eastAsia="hi-IN" w:bidi="hi-IN"/>
        </w:rPr>
        <w:t xml:space="preserve"> o </w:t>
      </w:r>
      <w:r w:rsidRPr="003252FA">
        <w:rPr>
          <w:rFonts w:eastAsia="SimSun" w:cstheme="minorHAnsi"/>
          <w:kern w:val="1"/>
          <w:highlight w:val="yellow"/>
          <w:u w:val="single"/>
          <w:lang w:eastAsia="hi-IN" w:bidi="hi-IN"/>
        </w:rPr>
        <w:t>zmodyfikowanym</w:t>
      </w:r>
      <w:r w:rsidRPr="003252FA">
        <w:rPr>
          <w:rFonts w:eastAsia="SimSun" w:cstheme="minorHAnsi"/>
          <w:kern w:val="1"/>
          <w:highlight w:val="yellow"/>
          <w:lang w:eastAsia="hi-IN" w:bidi="hi-IN"/>
        </w:rPr>
        <w:t xml:space="preserve"> uwalnianiu?</w:t>
      </w:r>
    </w:p>
    <w:p w14:paraId="1DD80D49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3037E729" w14:textId="77777777" w:rsidR="003F39E1" w:rsidRDefault="003252FA" w:rsidP="003F39E1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3F39E1">
        <w:rPr>
          <w:rFonts w:ascii="Verdana" w:hAnsi="Verdana"/>
          <w:color w:val="FF0000"/>
          <w:sz w:val="20"/>
          <w:szCs w:val="20"/>
        </w:rPr>
        <w:t>TAK, Zamawiający  dopuszcza</w:t>
      </w:r>
    </w:p>
    <w:p w14:paraId="1A7DFA0F" w14:textId="77777777" w:rsidR="003252FA" w:rsidRPr="003252FA" w:rsidRDefault="003252FA" w:rsidP="003F39E1">
      <w:pPr>
        <w:widowControl w:val="0"/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</w:p>
    <w:p w14:paraId="7114710A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384191EE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 1 poz.290</w:t>
      </w:r>
    </w:p>
    <w:p w14:paraId="468836B2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Czy Zamawiający dopuści do wyceny preparat w postaci: </w:t>
      </w:r>
      <w:r w:rsidRPr="003252FA">
        <w:rPr>
          <w:rFonts w:eastAsia="SimSun" w:cstheme="minorHAnsi"/>
          <w:kern w:val="1"/>
          <w:highlight w:val="yellow"/>
          <w:lang w:eastAsia="hi-IN" w:bidi="hi-IN"/>
        </w:rPr>
        <w:t>kapsułki o przedłużonym uwalnianiu?</w:t>
      </w:r>
    </w:p>
    <w:p w14:paraId="2449E5CF" w14:textId="77777777" w:rsidR="003F39E1" w:rsidRDefault="00C90292" w:rsidP="003F39E1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3F39E1">
        <w:rPr>
          <w:rFonts w:ascii="Verdana" w:hAnsi="Verdana"/>
          <w:color w:val="FF0000"/>
          <w:sz w:val="20"/>
          <w:szCs w:val="20"/>
        </w:rPr>
        <w:t xml:space="preserve"> </w:t>
      </w:r>
      <w:r w:rsidR="003F39E1">
        <w:rPr>
          <w:rFonts w:ascii="Verdana" w:hAnsi="Verdana"/>
          <w:color w:val="FF0000"/>
          <w:sz w:val="20"/>
          <w:szCs w:val="20"/>
        </w:rPr>
        <w:t>TAK, Zamawiający  dopuszcza</w:t>
      </w:r>
    </w:p>
    <w:p w14:paraId="3CA58FF5" w14:textId="4202065F" w:rsidR="00C90292" w:rsidRDefault="00C90292" w:rsidP="00C90292">
      <w:pPr>
        <w:jc w:val="both"/>
        <w:rPr>
          <w:rFonts w:ascii="Verdana" w:hAnsi="Verdana"/>
          <w:color w:val="FF0000"/>
          <w:sz w:val="20"/>
          <w:szCs w:val="20"/>
        </w:rPr>
      </w:pPr>
    </w:p>
    <w:p w14:paraId="3B9E22B0" w14:textId="77777777" w:rsidR="00C90292" w:rsidRPr="003252FA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72A71F55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1069E376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 1 poz.21</w:t>
      </w:r>
    </w:p>
    <w:p w14:paraId="4947E8C7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do wyceny</w:t>
      </w:r>
      <w:r w:rsidRPr="003252FA">
        <w:rPr>
          <w:rFonts w:eastAsia="SimSun" w:cstheme="minorHAnsi"/>
          <w:kern w:val="1"/>
          <w:lang w:eastAsia="hi-IN" w:bidi="hi-IN"/>
        </w:rPr>
        <w:br/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Amertil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, 10 mg, tabl.powl.,30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szt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?</w:t>
      </w:r>
    </w:p>
    <w:p w14:paraId="66B9FBFF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</w:pPr>
      <w:proofErr w:type="spellStart"/>
      <w:r w:rsidRPr="003252FA"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  <w:t>Alermed</w:t>
      </w:r>
      <w:proofErr w:type="spellEnd"/>
      <w:r w:rsidRPr="003252FA"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  <w:t xml:space="preserve"> – zakończona produkcja </w:t>
      </w:r>
    </w:p>
    <w:p w14:paraId="47452AD4" w14:textId="77777777" w:rsidR="003F39E1" w:rsidRDefault="003F39E1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</w:pPr>
    </w:p>
    <w:p w14:paraId="11FDDCBC" w14:textId="220B40F0" w:rsidR="00C90292" w:rsidRDefault="00C90292" w:rsidP="00C90292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3F39E1">
        <w:rPr>
          <w:rFonts w:ascii="Verdana" w:hAnsi="Verdana"/>
          <w:color w:val="FF0000"/>
          <w:sz w:val="20"/>
          <w:szCs w:val="20"/>
        </w:rPr>
        <w:t>TAK, Zamawiający  dopuszcza</w:t>
      </w:r>
    </w:p>
    <w:p w14:paraId="5E6166B2" w14:textId="77777777" w:rsidR="00C90292" w:rsidRPr="003252FA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b/>
          <w:bCs/>
          <w:kern w:val="1"/>
          <w:sz w:val="20"/>
          <w:szCs w:val="20"/>
          <w:lang w:eastAsia="hi-IN" w:bidi="hi-IN"/>
        </w:rPr>
      </w:pPr>
    </w:p>
    <w:p w14:paraId="08056073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5151C417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pak.1 poz.27</w:t>
      </w:r>
    </w:p>
    <w:p w14:paraId="48DC758E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Czy Zamawiający dopuści do wyceny preparat o innej pojemności niż w SWZ ( 120 ml lub 100 ml) np.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Ambrosol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, 30 mg/5 ml, syrop, 120 ml w ilości 14 op. ( po przeliczeniu pojemności) ?</w:t>
      </w:r>
    </w:p>
    <w:p w14:paraId="7E8F1073" w14:textId="77777777" w:rsidR="003F39E1" w:rsidRDefault="003F39E1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405734AE" w14:textId="05496DB2" w:rsidR="00C90292" w:rsidRDefault="00C90292" w:rsidP="00C90292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3F39E1">
        <w:rPr>
          <w:rFonts w:ascii="Verdana" w:hAnsi="Verdana"/>
          <w:color w:val="FF0000"/>
          <w:sz w:val="20"/>
          <w:szCs w:val="20"/>
        </w:rPr>
        <w:t>TAK, Zamawiający  dopuszcza</w:t>
      </w:r>
    </w:p>
    <w:p w14:paraId="39EC7BD4" w14:textId="77777777" w:rsidR="00C90292" w:rsidRPr="003252FA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4C96A233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pak.1 poz.41</w:t>
      </w:r>
    </w:p>
    <w:p w14:paraId="49D961A8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360"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        Czy Zamawiający dopuści wycenę:</w:t>
      </w:r>
    </w:p>
    <w:p w14:paraId="33844FC9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Woda do receptury aptecznej FP, </w:t>
      </w:r>
      <w:r w:rsidRPr="003252FA">
        <w:rPr>
          <w:rFonts w:eastAsia="SimSun" w:cstheme="minorHAnsi"/>
          <w:kern w:val="1"/>
          <w:u w:val="single"/>
          <w:lang w:eastAsia="hi-IN" w:bidi="hi-IN"/>
        </w:rPr>
        <w:t>500 g</w:t>
      </w:r>
      <w:r w:rsidRPr="003252FA">
        <w:rPr>
          <w:rFonts w:eastAsia="SimSun" w:cstheme="minorHAnsi"/>
          <w:kern w:val="1"/>
          <w:lang w:eastAsia="hi-IN" w:bidi="hi-IN"/>
        </w:rPr>
        <w:t xml:space="preserve"> z odpowiednim przeliczeniem ilości gramatury ( 2 op.)?</w:t>
      </w:r>
    </w:p>
    <w:p w14:paraId="5D97FF00" w14:textId="77777777" w:rsidR="003F39E1" w:rsidRDefault="003F39E1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2B1E8A41" w14:textId="77777777" w:rsidR="003F39E1" w:rsidRDefault="00C90292" w:rsidP="003F39E1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3F39E1">
        <w:rPr>
          <w:rFonts w:ascii="Verdana" w:hAnsi="Verdana"/>
          <w:color w:val="FF0000"/>
          <w:sz w:val="20"/>
          <w:szCs w:val="20"/>
        </w:rPr>
        <w:t>TAK, Zamawiający  dopuszcza</w:t>
      </w:r>
    </w:p>
    <w:p w14:paraId="75F59F1E" w14:textId="77777777" w:rsidR="003252FA" w:rsidRPr="003252FA" w:rsidRDefault="003252FA" w:rsidP="003252FA">
      <w:pPr>
        <w:widowControl w:val="0"/>
        <w:suppressAutoHyphens/>
        <w:spacing w:after="0" w:line="240" w:lineRule="auto"/>
        <w:rPr>
          <w:rFonts w:eastAsia="SimSun" w:cstheme="minorHAnsi"/>
          <w:color w:val="FF0000"/>
          <w:kern w:val="1"/>
          <w:lang w:eastAsia="hi-IN" w:bidi="hi-IN"/>
        </w:rPr>
      </w:pPr>
    </w:p>
    <w:p w14:paraId="6AE63E94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 1 poz.45</w:t>
      </w:r>
    </w:p>
    <w:p w14:paraId="1DFB9733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do wyceny:</w:t>
      </w:r>
    </w:p>
    <w:p w14:paraId="57E43480" w14:textId="77777777" w:rsidR="003252FA" w:rsidRDefault="003252FA" w:rsidP="003252FA">
      <w:pPr>
        <w:widowControl w:val="0"/>
        <w:suppressAutoHyphens/>
        <w:spacing w:after="0" w:line="240" w:lineRule="auto"/>
        <w:ind w:left="720"/>
        <w:rPr>
          <w:rFonts w:eastAsia="SimSun" w:cstheme="minorHAnsi"/>
          <w:kern w:val="1"/>
          <w:lang w:eastAsia="hi-IN" w:bidi="hi-IN"/>
        </w:rPr>
      </w:pPr>
      <w:proofErr w:type="spellStart"/>
      <w:r w:rsidRPr="003252FA">
        <w:rPr>
          <w:rFonts w:eastAsia="SimSun" w:cstheme="minorHAnsi"/>
          <w:kern w:val="1"/>
          <w:lang w:eastAsia="hi-IN" w:bidi="hi-IN"/>
        </w:rPr>
        <w:t>Argenti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nitras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,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subst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>. do receptury o innej gramaturze niż określona w SWZ ( np. 10 g ; 25 g)  z odpowiednim przeliczeniem gramatury.</w:t>
      </w:r>
    </w:p>
    <w:p w14:paraId="2594571D" w14:textId="77777777" w:rsidR="003F39E1" w:rsidRDefault="00C90292" w:rsidP="003F39E1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3F39E1">
        <w:rPr>
          <w:rFonts w:ascii="Verdana" w:hAnsi="Verdana"/>
          <w:color w:val="FF0000"/>
          <w:sz w:val="20"/>
          <w:szCs w:val="20"/>
        </w:rPr>
        <w:t>TAK, Zamawiający  dopuszcza</w:t>
      </w:r>
    </w:p>
    <w:p w14:paraId="68BEFC72" w14:textId="77777777" w:rsidR="003252FA" w:rsidRPr="003252FA" w:rsidRDefault="003252FA" w:rsidP="003F39E1">
      <w:pPr>
        <w:widowControl w:val="0"/>
        <w:suppressAutoHyphens/>
        <w:spacing w:after="0" w:line="240" w:lineRule="auto"/>
        <w:rPr>
          <w:rFonts w:eastAsia="SimSun" w:cstheme="minorHAnsi"/>
          <w:kern w:val="1"/>
          <w:lang w:eastAsia="hi-IN" w:bidi="hi-IN"/>
        </w:rPr>
      </w:pPr>
    </w:p>
    <w:p w14:paraId="01E79B7A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pak.1 poz.82</w:t>
      </w:r>
    </w:p>
    <w:p w14:paraId="2D4446AD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do wyceny:</w:t>
      </w:r>
    </w:p>
    <w:p w14:paraId="2F582CE6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val="en-US" w:eastAsia="hi-IN" w:bidi="hi-IN"/>
        </w:rPr>
      </w:pPr>
      <w:proofErr w:type="spellStart"/>
      <w:r w:rsidRPr="003252FA">
        <w:rPr>
          <w:rFonts w:eastAsia="SimSun" w:cstheme="minorHAnsi"/>
          <w:kern w:val="1"/>
          <w:lang w:val="en-US" w:eastAsia="hi-IN" w:bidi="hi-IN"/>
        </w:rPr>
        <w:t>Brilique</w:t>
      </w:r>
      <w:proofErr w:type="spellEnd"/>
      <w:r w:rsidRPr="003252FA">
        <w:rPr>
          <w:rFonts w:eastAsia="SimSun" w:cstheme="minorHAnsi"/>
          <w:kern w:val="1"/>
          <w:lang w:val="en-US" w:eastAsia="hi-IN" w:bidi="hi-IN"/>
        </w:rPr>
        <w:t xml:space="preserve">, 90 mg, </w:t>
      </w:r>
      <w:proofErr w:type="spellStart"/>
      <w:r w:rsidRPr="003252FA">
        <w:rPr>
          <w:rFonts w:eastAsia="SimSun" w:cstheme="minorHAnsi"/>
          <w:kern w:val="1"/>
          <w:lang w:val="en-US" w:eastAsia="hi-IN" w:bidi="hi-IN"/>
        </w:rPr>
        <w:t>tabl</w:t>
      </w:r>
      <w:proofErr w:type="spellEnd"/>
      <w:r w:rsidRPr="003252FA">
        <w:rPr>
          <w:rFonts w:eastAsia="SimSun" w:cstheme="minorHAnsi"/>
          <w:kern w:val="1"/>
          <w:lang w:val="en-US" w:eastAsia="hi-IN" w:bidi="hi-IN"/>
        </w:rPr>
        <w:t xml:space="preserve">. </w:t>
      </w:r>
      <w:proofErr w:type="spellStart"/>
      <w:r w:rsidRPr="003252FA">
        <w:rPr>
          <w:rFonts w:eastAsia="SimSun" w:cstheme="minorHAnsi"/>
          <w:kern w:val="1"/>
          <w:lang w:val="en-US" w:eastAsia="hi-IN" w:bidi="hi-IN"/>
        </w:rPr>
        <w:t>powl</w:t>
      </w:r>
      <w:proofErr w:type="spellEnd"/>
      <w:r w:rsidRPr="003252FA">
        <w:rPr>
          <w:rFonts w:eastAsia="SimSun" w:cstheme="minorHAnsi"/>
          <w:kern w:val="1"/>
          <w:lang w:val="en-US" w:eastAsia="hi-IN" w:bidi="hi-IN"/>
        </w:rPr>
        <w:t xml:space="preserve">., 56 </w:t>
      </w:r>
      <w:proofErr w:type="spellStart"/>
      <w:r w:rsidRPr="003252FA">
        <w:rPr>
          <w:rFonts w:eastAsia="SimSun" w:cstheme="minorHAnsi"/>
          <w:kern w:val="1"/>
          <w:lang w:val="en-US" w:eastAsia="hi-IN" w:bidi="hi-IN"/>
        </w:rPr>
        <w:t>szt</w:t>
      </w:r>
      <w:proofErr w:type="spellEnd"/>
      <w:r w:rsidRPr="003252FA">
        <w:rPr>
          <w:rFonts w:eastAsia="SimSun" w:cstheme="minorHAnsi"/>
          <w:kern w:val="1"/>
          <w:lang w:val="en-US" w:eastAsia="hi-IN" w:bidi="hi-IN"/>
        </w:rPr>
        <w:t>?</w:t>
      </w:r>
    </w:p>
    <w:p w14:paraId="64BF3A0F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</w:pPr>
      <w:proofErr w:type="spellStart"/>
      <w:r w:rsidRPr="003252FA"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  <w:t>Brilique</w:t>
      </w:r>
      <w:proofErr w:type="spellEnd"/>
      <w:r w:rsidRPr="003252FA"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  <w:t xml:space="preserve">, 90 mg, </w:t>
      </w:r>
      <w:proofErr w:type="spellStart"/>
      <w:r w:rsidRPr="003252FA"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  <w:t>tabl.uleg.rozp.w</w:t>
      </w:r>
      <w:proofErr w:type="spellEnd"/>
      <w:r w:rsidRPr="003252FA"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  <w:t xml:space="preserve"> </w:t>
      </w:r>
      <w:proofErr w:type="spellStart"/>
      <w:r w:rsidRPr="003252FA"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  <w:t>j.ustn</w:t>
      </w:r>
      <w:proofErr w:type="spellEnd"/>
      <w:r w:rsidRPr="003252FA"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  <w:t xml:space="preserve">., 56 </w:t>
      </w:r>
      <w:proofErr w:type="spellStart"/>
      <w:r w:rsidRPr="003252FA"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  <w:t>szt</w:t>
      </w:r>
      <w:proofErr w:type="spellEnd"/>
      <w:r w:rsidRPr="003252FA"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  <w:t xml:space="preserve"> x 1 – dystrybucja bezpośrednia Producenta </w:t>
      </w:r>
    </w:p>
    <w:p w14:paraId="4990000E" w14:textId="77777777" w:rsidR="003F39E1" w:rsidRDefault="00C90292" w:rsidP="003F39E1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3F39E1">
        <w:rPr>
          <w:rFonts w:ascii="Verdana" w:hAnsi="Verdana"/>
          <w:color w:val="FF0000"/>
          <w:sz w:val="20"/>
          <w:szCs w:val="20"/>
        </w:rPr>
        <w:t>TAK, Zamawiający  dopuszcza</w:t>
      </w:r>
    </w:p>
    <w:p w14:paraId="79E2E13A" w14:textId="77777777" w:rsidR="00C90292" w:rsidRPr="003252FA" w:rsidRDefault="00C90292" w:rsidP="003F39E1">
      <w:pPr>
        <w:widowControl w:val="0"/>
        <w:suppressAutoHyphens/>
        <w:spacing w:after="0" w:line="240" w:lineRule="auto"/>
        <w:contextualSpacing/>
        <w:rPr>
          <w:rFonts w:eastAsia="SimSun" w:cstheme="minorHAnsi"/>
          <w:kern w:val="1"/>
          <w:sz w:val="20"/>
          <w:szCs w:val="20"/>
          <w:lang w:eastAsia="hi-IN" w:bidi="hi-IN"/>
        </w:rPr>
      </w:pPr>
    </w:p>
    <w:p w14:paraId="17234EBB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40902A62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val="en-US" w:eastAsia="hi-IN" w:bidi="hi-IN"/>
        </w:rPr>
      </w:pPr>
      <w:proofErr w:type="spellStart"/>
      <w:r w:rsidRPr="003252FA">
        <w:rPr>
          <w:rFonts w:eastAsia="SimSun" w:cstheme="minorHAnsi"/>
          <w:kern w:val="1"/>
          <w:lang w:val="en-US" w:eastAsia="hi-IN" w:bidi="hi-IN"/>
        </w:rPr>
        <w:t>Dotyczy</w:t>
      </w:r>
      <w:proofErr w:type="spellEnd"/>
      <w:r w:rsidRPr="003252FA">
        <w:rPr>
          <w:rFonts w:eastAsia="SimSun" w:cstheme="minorHAnsi"/>
          <w:kern w:val="1"/>
          <w:lang w:val="en-US" w:eastAsia="hi-IN" w:bidi="hi-IN"/>
        </w:rPr>
        <w:t xml:space="preserve"> </w:t>
      </w:r>
      <w:proofErr w:type="spellStart"/>
      <w:r w:rsidRPr="003252FA">
        <w:rPr>
          <w:rFonts w:eastAsia="SimSun" w:cstheme="minorHAnsi"/>
          <w:kern w:val="1"/>
          <w:lang w:val="en-US" w:eastAsia="hi-IN" w:bidi="hi-IN"/>
        </w:rPr>
        <w:t>pak.</w:t>
      </w:r>
      <w:proofErr w:type="spellEnd"/>
      <w:r w:rsidRPr="003252FA">
        <w:rPr>
          <w:rFonts w:eastAsia="SimSun" w:cstheme="minorHAnsi"/>
          <w:kern w:val="1"/>
          <w:lang w:val="en-US" w:eastAsia="hi-IN" w:bidi="hi-IN"/>
        </w:rPr>
        <w:t xml:space="preserve"> 1 poz.90</w:t>
      </w:r>
    </w:p>
    <w:p w14:paraId="75B6D242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do wyceny:</w:t>
      </w:r>
    </w:p>
    <w:p w14:paraId="01AD13F5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val="en-US" w:eastAsia="hi-IN" w:bidi="hi-IN"/>
        </w:rPr>
      </w:pPr>
      <w:proofErr w:type="spellStart"/>
      <w:r w:rsidRPr="003252FA">
        <w:rPr>
          <w:rFonts w:eastAsia="SimSun" w:cstheme="minorHAnsi"/>
          <w:kern w:val="1"/>
          <w:lang w:eastAsia="hi-IN" w:bidi="hi-IN"/>
        </w:rPr>
        <w:t>Calcium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Teva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, tabl. musujące ,14 szt.( </w:t>
      </w:r>
      <w:r w:rsidRPr="003252FA">
        <w:rPr>
          <w:rFonts w:eastAsia="SimSun" w:cstheme="minorHAnsi"/>
          <w:kern w:val="1"/>
          <w:lang w:val="en-US" w:eastAsia="hi-IN" w:bidi="hi-IN"/>
        </w:rPr>
        <w:t xml:space="preserve">EAN: 5900160500080 ; </w:t>
      </w:r>
      <w:proofErr w:type="spellStart"/>
      <w:r w:rsidRPr="003252FA">
        <w:rPr>
          <w:rFonts w:eastAsia="SimSun" w:cstheme="minorHAnsi"/>
          <w:kern w:val="1"/>
          <w:lang w:val="en-US" w:eastAsia="hi-IN" w:bidi="hi-IN"/>
        </w:rPr>
        <w:t>suplement</w:t>
      </w:r>
      <w:proofErr w:type="spellEnd"/>
      <w:r w:rsidRPr="003252FA">
        <w:rPr>
          <w:rFonts w:eastAsia="SimSun" w:cstheme="minorHAnsi"/>
          <w:kern w:val="1"/>
          <w:lang w:val="en-US" w:eastAsia="hi-IN" w:bidi="hi-IN"/>
        </w:rPr>
        <w:t xml:space="preserve"> </w:t>
      </w:r>
      <w:proofErr w:type="spellStart"/>
      <w:r w:rsidRPr="003252FA">
        <w:rPr>
          <w:rFonts w:eastAsia="SimSun" w:cstheme="minorHAnsi"/>
          <w:kern w:val="1"/>
          <w:lang w:val="en-US" w:eastAsia="hi-IN" w:bidi="hi-IN"/>
        </w:rPr>
        <w:t>diety</w:t>
      </w:r>
      <w:proofErr w:type="spellEnd"/>
      <w:r w:rsidRPr="003252FA">
        <w:rPr>
          <w:rFonts w:eastAsia="SimSun" w:cstheme="minorHAnsi"/>
          <w:kern w:val="1"/>
          <w:lang w:val="en-US" w:eastAsia="hi-IN" w:bidi="hi-IN"/>
        </w:rPr>
        <w:t>) ?</w:t>
      </w:r>
    </w:p>
    <w:p w14:paraId="3D8A345D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val="en-US" w:eastAsia="hi-IN" w:bidi="hi-IN"/>
        </w:rPr>
      </w:pPr>
    </w:p>
    <w:p w14:paraId="1967B9E4" w14:textId="3B55AF3E" w:rsidR="00C90292" w:rsidRDefault="00C90292" w:rsidP="00C90292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3F39E1">
        <w:rPr>
          <w:rFonts w:ascii="Verdana" w:hAnsi="Verdana"/>
          <w:color w:val="FF0000"/>
          <w:sz w:val="20"/>
          <w:szCs w:val="20"/>
        </w:rPr>
        <w:t>TAK, Zamawiający  dopuszcza</w:t>
      </w:r>
    </w:p>
    <w:p w14:paraId="10EAC3D7" w14:textId="77777777" w:rsidR="00C90292" w:rsidRPr="003252FA" w:rsidRDefault="00C90292" w:rsidP="003F39E1">
      <w:pPr>
        <w:widowControl w:val="0"/>
        <w:suppressAutoHyphens/>
        <w:spacing w:after="0" w:line="240" w:lineRule="auto"/>
        <w:contextualSpacing/>
        <w:rPr>
          <w:rFonts w:eastAsia="SimSun" w:cstheme="minorHAnsi"/>
          <w:kern w:val="1"/>
          <w:lang w:val="en-US" w:eastAsia="hi-IN" w:bidi="hi-IN"/>
        </w:rPr>
      </w:pPr>
    </w:p>
    <w:p w14:paraId="67E359B8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val="en-US" w:eastAsia="hi-IN" w:bidi="hi-IN"/>
        </w:rPr>
      </w:pPr>
    </w:p>
    <w:p w14:paraId="17F5DF22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val="en-US" w:eastAsia="hi-IN" w:bidi="hi-IN"/>
        </w:rPr>
      </w:pPr>
      <w:proofErr w:type="spellStart"/>
      <w:r w:rsidRPr="003252FA">
        <w:rPr>
          <w:rFonts w:eastAsia="SimSun" w:cstheme="minorHAnsi"/>
          <w:kern w:val="1"/>
          <w:lang w:val="en-US" w:eastAsia="hi-IN" w:bidi="hi-IN"/>
        </w:rPr>
        <w:t>Dotyczy</w:t>
      </w:r>
      <w:proofErr w:type="spellEnd"/>
      <w:r w:rsidRPr="003252FA">
        <w:rPr>
          <w:rFonts w:eastAsia="SimSun" w:cstheme="minorHAnsi"/>
          <w:kern w:val="1"/>
          <w:lang w:val="en-US" w:eastAsia="hi-IN" w:bidi="hi-IN"/>
        </w:rPr>
        <w:t xml:space="preserve"> </w:t>
      </w:r>
      <w:proofErr w:type="spellStart"/>
      <w:r w:rsidRPr="003252FA">
        <w:rPr>
          <w:rFonts w:eastAsia="SimSun" w:cstheme="minorHAnsi"/>
          <w:kern w:val="1"/>
          <w:lang w:val="en-US" w:eastAsia="hi-IN" w:bidi="hi-IN"/>
        </w:rPr>
        <w:t>pak.</w:t>
      </w:r>
      <w:proofErr w:type="spellEnd"/>
      <w:r w:rsidRPr="003252FA">
        <w:rPr>
          <w:rFonts w:eastAsia="SimSun" w:cstheme="minorHAnsi"/>
          <w:kern w:val="1"/>
          <w:lang w:val="en-US" w:eastAsia="hi-IN" w:bidi="hi-IN"/>
        </w:rPr>
        <w:t xml:space="preserve"> 1, </w:t>
      </w:r>
      <w:proofErr w:type="spellStart"/>
      <w:r w:rsidRPr="003252FA">
        <w:rPr>
          <w:rFonts w:eastAsia="SimSun" w:cstheme="minorHAnsi"/>
          <w:kern w:val="1"/>
          <w:lang w:val="en-US" w:eastAsia="hi-IN" w:bidi="hi-IN"/>
        </w:rPr>
        <w:t>poz</w:t>
      </w:r>
      <w:proofErr w:type="spellEnd"/>
      <w:r w:rsidRPr="003252FA">
        <w:rPr>
          <w:rFonts w:eastAsia="SimSun" w:cstheme="minorHAnsi"/>
          <w:kern w:val="1"/>
          <w:lang w:val="en-US" w:eastAsia="hi-IN" w:bidi="hi-IN"/>
        </w:rPr>
        <w:t>. 91</w:t>
      </w:r>
    </w:p>
    <w:p w14:paraId="4E7DEC6C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do wyceny:</w:t>
      </w:r>
    </w:p>
    <w:p w14:paraId="4FE3D99A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proofErr w:type="spellStart"/>
      <w:r w:rsidRPr="003252FA">
        <w:rPr>
          <w:rFonts w:eastAsia="SimSun" w:cstheme="minorHAnsi"/>
          <w:kern w:val="1"/>
          <w:lang w:eastAsia="hi-IN" w:bidi="hi-IN"/>
        </w:rPr>
        <w:t>Calsiosol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, </w:t>
      </w:r>
      <w:r w:rsidRPr="003252FA">
        <w:rPr>
          <w:rFonts w:eastAsia="SimSun" w:cstheme="minorHAnsi"/>
          <w:kern w:val="1"/>
          <w:u w:val="single"/>
          <w:lang w:eastAsia="hi-IN" w:bidi="hi-IN"/>
        </w:rPr>
        <w:t>95,5 mg/ml</w:t>
      </w:r>
      <w:r w:rsidRPr="003252FA">
        <w:rPr>
          <w:rFonts w:eastAsia="SimSun" w:cstheme="minorHAnsi"/>
          <w:kern w:val="1"/>
          <w:lang w:eastAsia="hi-IN" w:bidi="hi-IN"/>
        </w:rPr>
        <w:t xml:space="preserve">; 10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ml,roztw.do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wstrz,infuz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., 5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amp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z odpowiednim przeliczeniem ilości opakowań?</w:t>
      </w:r>
    </w:p>
    <w:p w14:paraId="6130C11A" w14:textId="77777777" w:rsidR="003F39E1" w:rsidRDefault="00C90292" w:rsidP="003F39E1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3F39E1">
        <w:rPr>
          <w:rFonts w:ascii="Verdana" w:hAnsi="Verdana"/>
          <w:color w:val="FF0000"/>
          <w:sz w:val="20"/>
          <w:szCs w:val="20"/>
        </w:rPr>
        <w:t>TAK, Zamawiający  dopuszcza</w:t>
      </w:r>
    </w:p>
    <w:p w14:paraId="7CEC9841" w14:textId="266CEBA6" w:rsidR="00C90292" w:rsidRDefault="00C90292" w:rsidP="00C90292">
      <w:pPr>
        <w:jc w:val="both"/>
        <w:rPr>
          <w:rFonts w:ascii="Verdana" w:hAnsi="Verdana"/>
          <w:color w:val="FF0000"/>
          <w:sz w:val="20"/>
          <w:szCs w:val="20"/>
        </w:rPr>
      </w:pPr>
    </w:p>
    <w:p w14:paraId="0137598D" w14:textId="77777777" w:rsidR="00C90292" w:rsidRPr="003252FA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731FD823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27B3A5D6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pak.1 poz.91</w:t>
      </w:r>
    </w:p>
    <w:p w14:paraId="31EDC49B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do wyceny:</w:t>
      </w:r>
    </w:p>
    <w:p w14:paraId="099C3B30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proofErr w:type="spellStart"/>
      <w:r w:rsidRPr="003252FA">
        <w:rPr>
          <w:rFonts w:eastAsia="SimSun" w:cstheme="minorHAnsi"/>
          <w:kern w:val="1"/>
          <w:lang w:eastAsia="hi-IN" w:bidi="hi-IN"/>
        </w:rPr>
        <w:t>Calcium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Gluconate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Hameln,</w:t>
      </w:r>
      <w:r w:rsidRPr="003252FA">
        <w:rPr>
          <w:rFonts w:eastAsia="SimSun" w:cstheme="minorHAnsi"/>
          <w:kern w:val="1"/>
          <w:u w:val="single"/>
          <w:lang w:eastAsia="hi-IN" w:bidi="hi-IN"/>
        </w:rPr>
        <w:t>95mg/ml</w:t>
      </w:r>
      <w:r w:rsidRPr="003252FA">
        <w:rPr>
          <w:rFonts w:eastAsia="SimSun" w:cstheme="minorHAnsi"/>
          <w:kern w:val="1"/>
          <w:lang w:eastAsia="hi-IN" w:bidi="hi-IN"/>
        </w:rPr>
        <w:t>; 10ml,roztw.do wstrz,10amp?</w:t>
      </w:r>
    </w:p>
    <w:p w14:paraId="79EBA1F4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74F3DC4E" w14:textId="42ADCA98" w:rsidR="00C90292" w:rsidRDefault="00C90292" w:rsidP="00C90292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3F39E1">
        <w:rPr>
          <w:rFonts w:ascii="Verdana" w:hAnsi="Verdana"/>
          <w:color w:val="FF0000"/>
          <w:sz w:val="20"/>
          <w:szCs w:val="20"/>
        </w:rPr>
        <w:t>TAK, Zamawiający  dopuszcza</w:t>
      </w:r>
    </w:p>
    <w:p w14:paraId="22D232CE" w14:textId="77777777" w:rsidR="00C90292" w:rsidRPr="003252FA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499761DA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4F91B1A0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pak.1 poz.93</w:t>
      </w:r>
    </w:p>
    <w:p w14:paraId="23582144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Czy Zamawiający dopuści do wyceny preparat o pojemności </w:t>
      </w:r>
      <w:r w:rsidRPr="003252FA">
        <w:rPr>
          <w:rFonts w:eastAsia="SimSun" w:cstheme="minorHAnsi"/>
          <w:kern w:val="1"/>
          <w:u w:val="single"/>
          <w:lang w:eastAsia="hi-IN" w:bidi="hi-IN"/>
        </w:rPr>
        <w:t>150 ml</w:t>
      </w:r>
      <w:r w:rsidRPr="003252FA">
        <w:rPr>
          <w:rFonts w:eastAsia="SimSun" w:cstheme="minorHAnsi"/>
          <w:kern w:val="1"/>
          <w:lang w:eastAsia="hi-IN" w:bidi="hi-IN"/>
        </w:rPr>
        <w:t xml:space="preserve"> w ilości zgodnej z SWZ?</w:t>
      </w:r>
    </w:p>
    <w:p w14:paraId="1A5D1714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3589F453" w14:textId="7B4124ED" w:rsidR="00C90292" w:rsidRDefault="00C90292" w:rsidP="00C90292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3F39E1">
        <w:rPr>
          <w:rFonts w:ascii="Verdana" w:hAnsi="Verdana"/>
          <w:color w:val="FF0000"/>
          <w:sz w:val="20"/>
          <w:szCs w:val="20"/>
        </w:rPr>
        <w:t>TAK, Zamawiający  dopuszcza</w:t>
      </w:r>
    </w:p>
    <w:p w14:paraId="0700F4E4" w14:textId="77777777" w:rsidR="003252FA" w:rsidRPr="003252FA" w:rsidRDefault="003252FA" w:rsidP="003F39E1">
      <w:pPr>
        <w:widowControl w:val="0"/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</w:p>
    <w:p w14:paraId="4ABF715F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pak.1 poz.93</w:t>
      </w:r>
    </w:p>
    <w:p w14:paraId="2D6D193D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do wyceny:</w:t>
      </w:r>
    </w:p>
    <w:p w14:paraId="4D6DF6D3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val="en-US" w:eastAsia="hi-IN" w:bidi="hi-IN"/>
        </w:rPr>
      </w:pPr>
      <w:r w:rsidRPr="003252FA">
        <w:rPr>
          <w:rFonts w:eastAsia="SimSun" w:cstheme="minorHAnsi"/>
          <w:kern w:val="1"/>
          <w:lang w:val="en-US" w:eastAsia="hi-IN" w:bidi="hi-IN"/>
        </w:rPr>
        <w:t xml:space="preserve">Calcium </w:t>
      </w:r>
      <w:proofErr w:type="spellStart"/>
      <w:r w:rsidRPr="003252FA">
        <w:rPr>
          <w:rFonts w:eastAsia="SimSun" w:cstheme="minorHAnsi"/>
          <w:kern w:val="1"/>
          <w:lang w:val="en-US" w:eastAsia="hi-IN" w:bidi="hi-IN"/>
        </w:rPr>
        <w:t>Hasco</w:t>
      </w:r>
      <w:proofErr w:type="spellEnd"/>
      <w:r w:rsidRPr="003252FA">
        <w:rPr>
          <w:rFonts w:eastAsia="SimSun" w:cstheme="minorHAnsi"/>
          <w:kern w:val="1"/>
          <w:lang w:val="en-US" w:eastAsia="hi-IN" w:bidi="hi-IN"/>
        </w:rPr>
        <w:t xml:space="preserve"> </w:t>
      </w:r>
      <w:proofErr w:type="spellStart"/>
      <w:r w:rsidRPr="003252FA">
        <w:rPr>
          <w:rFonts w:eastAsia="SimSun" w:cstheme="minorHAnsi"/>
          <w:kern w:val="1"/>
          <w:lang w:val="en-US" w:eastAsia="hi-IN" w:bidi="hi-IN"/>
        </w:rPr>
        <w:t>Allergy,syrop</w:t>
      </w:r>
      <w:proofErr w:type="spellEnd"/>
      <w:r w:rsidRPr="003252FA">
        <w:rPr>
          <w:rFonts w:eastAsia="SimSun" w:cstheme="minorHAnsi"/>
          <w:kern w:val="1"/>
          <w:lang w:val="en-US" w:eastAsia="hi-IN" w:bidi="hi-IN"/>
        </w:rPr>
        <w:t xml:space="preserve">, </w:t>
      </w:r>
      <w:r w:rsidRPr="003252FA">
        <w:rPr>
          <w:rFonts w:eastAsia="SimSun" w:cstheme="minorHAnsi"/>
          <w:kern w:val="1"/>
          <w:u w:val="single"/>
          <w:lang w:val="en-US" w:eastAsia="hi-IN" w:bidi="hi-IN"/>
        </w:rPr>
        <w:t>150 ml</w:t>
      </w:r>
      <w:r w:rsidRPr="003252FA">
        <w:rPr>
          <w:rFonts w:eastAsia="SimSun" w:cstheme="minorHAnsi"/>
          <w:kern w:val="1"/>
          <w:lang w:val="en-US" w:eastAsia="hi-IN" w:bidi="hi-IN"/>
        </w:rPr>
        <w:t xml:space="preserve"> ?</w:t>
      </w:r>
    </w:p>
    <w:p w14:paraId="1EBEE836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val="en-US" w:eastAsia="hi-IN" w:bidi="hi-IN"/>
        </w:rPr>
      </w:pPr>
    </w:p>
    <w:p w14:paraId="237F59EB" w14:textId="0262FC6E" w:rsidR="00C90292" w:rsidRDefault="00C90292" w:rsidP="00C90292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3F39E1">
        <w:rPr>
          <w:rFonts w:ascii="Verdana" w:hAnsi="Verdana"/>
          <w:color w:val="FF0000"/>
          <w:sz w:val="20"/>
          <w:szCs w:val="20"/>
        </w:rPr>
        <w:t>TAK, Zamawiający  dopuszcza</w:t>
      </w:r>
    </w:p>
    <w:p w14:paraId="384AAA98" w14:textId="77777777" w:rsidR="00C90292" w:rsidRPr="003252FA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val="en-US" w:eastAsia="hi-IN" w:bidi="hi-IN"/>
        </w:rPr>
      </w:pPr>
    </w:p>
    <w:p w14:paraId="0EA2E94D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val="en-US" w:eastAsia="hi-IN" w:bidi="hi-IN"/>
        </w:rPr>
      </w:pPr>
    </w:p>
    <w:p w14:paraId="1ADCF0FD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val="en-US" w:eastAsia="hi-IN" w:bidi="hi-IN"/>
        </w:rPr>
      </w:pPr>
      <w:proofErr w:type="spellStart"/>
      <w:r w:rsidRPr="003252FA">
        <w:rPr>
          <w:rFonts w:eastAsia="SimSun" w:cstheme="minorHAnsi"/>
          <w:kern w:val="1"/>
          <w:lang w:val="en-US" w:eastAsia="hi-IN" w:bidi="hi-IN"/>
        </w:rPr>
        <w:t>Dotyczy</w:t>
      </w:r>
      <w:proofErr w:type="spellEnd"/>
      <w:r w:rsidRPr="003252FA">
        <w:rPr>
          <w:rFonts w:eastAsia="SimSun" w:cstheme="minorHAnsi"/>
          <w:kern w:val="1"/>
          <w:lang w:val="en-US" w:eastAsia="hi-IN" w:bidi="hi-IN"/>
        </w:rPr>
        <w:t xml:space="preserve"> pak.1 poz.95</w:t>
      </w:r>
    </w:p>
    <w:p w14:paraId="2915CE5D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do wyceny:</w:t>
      </w:r>
    </w:p>
    <w:p w14:paraId="449A7EF5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proofErr w:type="spellStart"/>
      <w:r w:rsidRPr="003252FA">
        <w:rPr>
          <w:rFonts w:eastAsia="SimSun" w:cstheme="minorHAnsi"/>
          <w:kern w:val="1"/>
          <w:lang w:eastAsia="hi-IN" w:bidi="hi-IN"/>
        </w:rPr>
        <w:t>Calperos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Osteo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, 1000 mg + 880 IU,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tabl.do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rozgr,żucia,30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szt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>?</w:t>
      </w:r>
    </w:p>
    <w:p w14:paraId="669DEFFD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04E893EE" w14:textId="4D99A46C" w:rsidR="00C90292" w:rsidRPr="003F39E1" w:rsidRDefault="00C90292" w:rsidP="003F39E1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3F39E1">
        <w:rPr>
          <w:rFonts w:ascii="Verdana" w:hAnsi="Verdana"/>
          <w:color w:val="FF0000"/>
          <w:sz w:val="20"/>
          <w:szCs w:val="20"/>
        </w:rPr>
        <w:t>TAK, Zamawiający  dopuszcza</w:t>
      </w:r>
    </w:p>
    <w:p w14:paraId="7605472E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4388A92B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val="en-US" w:eastAsia="hi-IN" w:bidi="hi-IN"/>
        </w:rPr>
      </w:pPr>
      <w:proofErr w:type="spellStart"/>
      <w:r w:rsidRPr="003252FA">
        <w:rPr>
          <w:rFonts w:eastAsia="SimSun" w:cstheme="minorHAnsi"/>
          <w:kern w:val="1"/>
          <w:lang w:val="en-US" w:eastAsia="hi-IN" w:bidi="hi-IN"/>
        </w:rPr>
        <w:t>Dotyczy</w:t>
      </w:r>
      <w:proofErr w:type="spellEnd"/>
      <w:r w:rsidRPr="003252FA">
        <w:rPr>
          <w:rFonts w:eastAsia="SimSun" w:cstheme="minorHAnsi"/>
          <w:kern w:val="1"/>
          <w:lang w:val="en-US" w:eastAsia="hi-IN" w:bidi="hi-IN"/>
        </w:rPr>
        <w:t xml:space="preserve"> pak.1 poz.108</w:t>
      </w:r>
    </w:p>
    <w:p w14:paraId="6CCEC164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do wyceny:</w:t>
      </w:r>
    </w:p>
    <w:p w14:paraId="52DE1350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proofErr w:type="spellStart"/>
      <w:r w:rsidRPr="003252FA">
        <w:rPr>
          <w:rFonts w:eastAsia="SimSun" w:cstheme="minorHAnsi"/>
          <w:kern w:val="1"/>
          <w:lang w:eastAsia="hi-IN" w:bidi="hi-IN"/>
        </w:rPr>
        <w:t>Cilozek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, 100 mg, tabl., 30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szt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z odpowiednim przeliczeniem ilości opakowań?</w:t>
      </w:r>
    </w:p>
    <w:p w14:paraId="3BFC8605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1A459728" w14:textId="77777777" w:rsidR="003F39E1" w:rsidRDefault="00C90292" w:rsidP="003F39E1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3F39E1">
        <w:rPr>
          <w:rFonts w:ascii="Verdana" w:hAnsi="Verdana"/>
          <w:color w:val="FF0000"/>
          <w:sz w:val="20"/>
          <w:szCs w:val="20"/>
        </w:rPr>
        <w:t>TAK, Zamawiający  dopuszcza</w:t>
      </w:r>
    </w:p>
    <w:p w14:paraId="2C97B2D0" w14:textId="77777777" w:rsidR="003252FA" w:rsidRPr="003252FA" w:rsidRDefault="003252FA" w:rsidP="003F39E1">
      <w:pPr>
        <w:widowControl w:val="0"/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</w:p>
    <w:p w14:paraId="52B3ABBB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 1 poz.126,127</w:t>
      </w:r>
    </w:p>
    <w:p w14:paraId="51CFFA6D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do wyceny:</w:t>
      </w:r>
    </w:p>
    <w:p w14:paraId="32C70B1B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val="en-US" w:eastAsia="hi-IN" w:bidi="hi-IN"/>
        </w:rPr>
      </w:pPr>
      <w:r w:rsidRPr="003252FA">
        <w:rPr>
          <w:rFonts w:eastAsia="SimSun" w:cstheme="minorHAnsi"/>
          <w:kern w:val="1"/>
          <w:lang w:val="en-US" w:eastAsia="hi-IN" w:bidi="hi-IN"/>
        </w:rPr>
        <w:t xml:space="preserve">126: </w:t>
      </w:r>
      <w:proofErr w:type="spellStart"/>
      <w:r w:rsidRPr="003252FA">
        <w:rPr>
          <w:rFonts w:eastAsia="SimSun" w:cstheme="minorHAnsi"/>
          <w:kern w:val="1"/>
          <w:lang w:val="en-US" w:eastAsia="hi-IN" w:bidi="hi-IN"/>
        </w:rPr>
        <w:t>Vanatex</w:t>
      </w:r>
      <w:proofErr w:type="spellEnd"/>
      <w:r w:rsidRPr="003252FA">
        <w:rPr>
          <w:rFonts w:eastAsia="SimSun" w:cstheme="minorHAnsi"/>
          <w:kern w:val="1"/>
          <w:lang w:val="en-US" w:eastAsia="hi-IN" w:bidi="hi-IN"/>
        </w:rPr>
        <w:t xml:space="preserve"> HCT, 160 mg+12,5 mg, </w:t>
      </w:r>
      <w:proofErr w:type="spellStart"/>
      <w:r w:rsidRPr="003252FA">
        <w:rPr>
          <w:rFonts w:eastAsia="SimSun" w:cstheme="minorHAnsi"/>
          <w:kern w:val="1"/>
          <w:lang w:val="en-US" w:eastAsia="hi-IN" w:bidi="hi-IN"/>
        </w:rPr>
        <w:t>tabl.powl</w:t>
      </w:r>
      <w:proofErr w:type="spellEnd"/>
      <w:r w:rsidRPr="003252FA">
        <w:rPr>
          <w:rFonts w:eastAsia="SimSun" w:cstheme="minorHAnsi"/>
          <w:kern w:val="1"/>
          <w:lang w:val="en-US" w:eastAsia="hi-IN" w:bidi="hi-IN"/>
        </w:rPr>
        <w:t xml:space="preserve">., 28 </w:t>
      </w:r>
      <w:proofErr w:type="spellStart"/>
      <w:r w:rsidRPr="003252FA">
        <w:rPr>
          <w:rFonts w:eastAsia="SimSun" w:cstheme="minorHAnsi"/>
          <w:kern w:val="1"/>
          <w:lang w:val="en-US" w:eastAsia="hi-IN" w:bidi="hi-IN"/>
        </w:rPr>
        <w:t>szt</w:t>
      </w:r>
      <w:proofErr w:type="spellEnd"/>
    </w:p>
    <w:p w14:paraId="1901C6AE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val="en-US" w:eastAsia="hi-IN" w:bidi="hi-IN"/>
        </w:rPr>
      </w:pPr>
      <w:r w:rsidRPr="003252FA">
        <w:rPr>
          <w:rFonts w:eastAsia="SimSun" w:cstheme="minorHAnsi"/>
          <w:kern w:val="1"/>
          <w:lang w:val="en-US" w:eastAsia="hi-IN" w:bidi="hi-IN"/>
        </w:rPr>
        <w:t xml:space="preserve">127: </w:t>
      </w:r>
      <w:proofErr w:type="spellStart"/>
      <w:r w:rsidRPr="003252FA">
        <w:rPr>
          <w:rFonts w:eastAsia="SimSun" w:cstheme="minorHAnsi"/>
          <w:kern w:val="1"/>
          <w:lang w:val="en-US" w:eastAsia="hi-IN" w:bidi="hi-IN"/>
        </w:rPr>
        <w:t>Vanatex</w:t>
      </w:r>
      <w:proofErr w:type="spellEnd"/>
      <w:r w:rsidRPr="003252FA">
        <w:rPr>
          <w:rFonts w:eastAsia="SimSun" w:cstheme="minorHAnsi"/>
          <w:kern w:val="1"/>
          <w:lang w:val="en-US" w:eastAsia="hi-IN" w:bidi="hi-IN"/>
        </w:rPr>
        <w:t xml:space="preserve"> HCT, 160 mg+25 mg, </w:t>
      </w:r>
      <w:proofErr w:type="spellStart"/>
      <w:r w:rsidRPr="003252FA">
        <w:rPr>
          <w:rFonts w:eastAsia="SimSun" w:cstheme="minorHAnsi"/>
          <w:kern w:val="1"/>
          <w:lang w:val="en-US" w:eastAsia="hi-IN" w:bidi="hi-IN"/>
        </w:rPr>
        <w:t>tabl.powl</w:t>
      </w:r>
      <w:proofErr w:type="spellEnd"/>
      <w:r w:rsidRPr="003252FA">
        <w:rPr>
          <w:rFonts w:eastAsia="SimSun" w:cstheme="minorHAnsi"/>
          <w:kern w:val="1"/>
          <w:lang w:val="en-US" w:eastAsia="hi-IN" w:bidi="hi-IN"/>
        </w:rPr>
        <w:t xml:space="preserve">., 28 </w:t>
      </w:r>
      <w:proofErr w:type="spellStart"/>
      <w:r w:rsidRPr="003252FA">
        <w:rPr>
          <w:rFonts w:eastAsia="SimSun" w:cstheme="minorHAnsi"/>
          <w:kern w:val="1"/>
          <w:lang w:val="en-US" w:eastAsia="hi-IN" w:bidi="hi-IN"/>
        </w:rPr>
        <w:t>szt</w:t>
      </w:r>
      <w:proofErr w:type="spellEnd"/>
      <w:r w:rsidRPr="003252FA">
        <w:rPr>
          <w:rFonts w:eastAsia="SimSun" w:cstheme="minorHAnsi"/>
          <w:kern w:val="1"/>
          <w:lang w:val="en-US" w:eastAsia="hi-IN" w:bidi="hi-IN"/>
        </w:rPr>
        <w:t>?</w:t>
      </w:r>
    </w:p>
    <w:p w14:paraId="380B1E7F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val="en-US" w:eastAsia="hi-IN" w:bidi="hi-IN"/>
        </w:rPr>
      </w:pPr>
    </w:p>
    <w:p w14:paraId="4A160798" w14:textId="2850B0B3" w:rsidR="00C90292" w:rsidRPr="00C910AD" w:rsidRDefault="00C90292" w:rsidP="00C910AD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C910AD">
        <w:rPr>
          <w:rFonts w:ascii="Verdana" w:hAnsi="Verdana"/>
          <w:color w:val="FF0000"/>
          <w:sz w:val="20"/>
          <w:szCs w:val="20"/>
        </w:rPr>
        <w:t>TAK, Zamawiający  dopuszcza</w:t>
      </w:r>
    </w:p>
    <w:p w14:paraId="742FB9B4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val="en-US" w:eastAsia="hi-IN" w:bidi="hi-IN"/>
        </w:rPr>
      </w:pPr>
    </w:p>
    <w:p w14:paraId="65F42CF1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pak.1 pzo.186</w:t>
      </w:r>
    </w:p>
    <w:p w14:paraId="636D11CF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do wyceny:</w:t>
      </w:r>
    </w:p>
    <w:p w14:paraId="6A51207E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proofErr w:type="spellStart"/>
      <w:r w:rsidRPr="003252FA">
        <w:rPr>
          <w:rFonts w:eastAsia="SimSun" w:cstheme="minorHAnsi"/>
          <w:kern w:val="1"/>
          <w:lang w:eastAsia="hi-IN" w:bidi="hi-IN"/>
        </w:rPr>
        <w:t>Letrox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25, 25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mcg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, tabl., 50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szt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>?</w:t>
      </w:r>
    </w:p>
    <w:p w14:paraId="14CCBE09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3A979B98" w14:textId="77777777" w:rsidR="00C910AD" w:rsidRDefault="00C90292" w:rsidP="00C910AD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C910AD">
        <w:rPr>
          <w:rFonts w:ascii="Verdana" w:hAnsi="Verdana"/>
          <w:color w:val="FF0000"/>
          <w:sz w:val="20"/>
          <w:szCs w:val="20"/>
        </w:rPr>
        <w:t>TAK, Zamawiający  dopuszcza</w:t>
      </w:r>
    </w:p>
    <w:p w14:paraId="510BEB29" w14:textId="6538E484" w:rsidR="00C90292" w:rsidRDefault="00C90292" w:rsidP="00C90292">
      <w:pPr>
        <w:jc w:val="both"/>
        <w:rPr>
          <w:rFonts w:ascii="Verdana" w:hAnsi="Verdana"/>
          <w:color w:val="FF0000"/>
          <w:sz w:val="20"/>
          <w:szCs w:val="20"/>
        </w:rPr>
      </w:pPr>
    </w:p>
    <w:p w14:paraId="42A02BBE" w14:textId="77777777" w:rsidR="00C90292" w:rsidRPr="003252FA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45586A00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pak.1 poz.192</w:t>
      </w:r>
    </w:p>
    <w:p w14:paraId="6BE74EE0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do wyceny:</w:t>
      </w:r>
    </w:p>
    <w:p w14:paraId="23C9CF27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CosmoFer,50mgFe(III)/ml; 2ml,rozt.d/wstrz,inf,5amp z odpowiednim przeliczeniem ilości opakowań?</w:t>
      </w:r>
    </w:p>
    <w:p w14:paraId="101CD4AD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lub</w:t>
      </w:r>
    </w:p>
    <w:p w14:paraId="3D17AB98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proofErr w:type="spellStart"/>
      <w:r w:rsidRPr="003252FA">
        <w:rPr>
          <w:rFonts w:eastAsia="SimSun" w:cstheme="minorHAnsi"/>
          <w:kern w:val="1"/>
          <w:lang w:eastAsia="hi-IN" w:bidi="hi-IN"/>
        </w:rPr>
        <w:t>Diafer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, 50 mg Fe(III)/ml; 2 ml,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roztw.do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wstrz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., 25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amp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z odpowiednim przeliczeniem ilości opakowań?</w:t>
      </w:r>
    </w:p>
    <w:p w14:paraId="501EA947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</w:pPr>
      <w:r w:rsidRPr="003252FA"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  <w:t xml:space="preserve">Ferrum Lek, 100 mg Fe 3+/2 ml, </w:t>
      </w:r>
      <w:proofErr w:type="spellStart"/>
      <w:r w:rsidRPr="003252FA"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  <w:t>roztw.do</w:t>
      </w:r>
      <w:proofErr w:type="spellEnd"/>
      <w:r w:rsidRPr="003252FA"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  <w:t xml:space="preserve"> wstrz.,50 </w:t>
      </w:r>
      <w:proofErr w:type="spellStart"/>
      <w:r w:rsidRPr="003252FA"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  <w:t>amp</w:t>
      </w:r>
      <w:proofErr w:type="spellEnd"/>
      <w:r w:rsidRPr="003252FA"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  <w:t xml:space="preserve"> – wycofany z oferty Producenta </w:t>
      </w:r>
    </w:p>
    <w:p w14:paraId="06E2C3DE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</w:pPr>
    </w:p>
    <w:p w14:paraId="5684AA09" w14:textId="2071C516" w:rsidR="00C90292" w:rsidRDefault="00C90292" w:rsidP="00C90292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C910AD">
        <w:rPr>
          <w:rFonts w:ascii="Verdana" w:hAnsi="Verdana"/>
          <w:color w:val="FF0000"/>
          <w:sz w:val="20"/>
          <w:szCs w:val="20"/>
        </w:rPr>
        <w:t>TAK, Zamawiający  dopuszcza</w:t>
      </w:r>
      <w:r w:rsidR="00C910AD">
        <w:rPr>
          <w:rFonts w:ascii="Verdana" w:hAnsi="Verdana"/>
          <w:color w:val="FF0000"/>
          <w:sz w:val="20"/>
          <w:szCs w:val="20"/>
        </w:rPr>
        <w:t xml:space="preserve"> wycenę </w:t>
      </w:r>
      <w:proofErr w:type="spellStart"/>
      <w:r w:rsidR="00C910AD">
        <w:rPr>
          <w:rFonts w:ascii="Verdana" w:hAnsi="Verdana"/>
          <w:color w:val="FF0000"/>
          <w:sz w:val="20"/>
          <w:szCs w:val="20"/>
        </w:rPr>
        <w:t>CosmoFer</w:t>
      </w:r>
      <w:proofErr w:type="spellEnd"/>
    </w:p>
    <w:p w14:paraId="1EF27524" w14:textId="77777777" w:rsidR="00C90292" w:rsidRPr="003252FA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sz w:val="20"/>
          <w:szCs w:val="20"/>
          <w:lang w:eastAsia="hi-IN" w:bidi="hi-IN"/>
        </w:rPr>
      </w:pPr>
    </w:p>
    <w:p w14:paraId="4350F870" w14:textId="77777777" w:rsidR="003252FA" w:rsidRPr="003252FA" w:rsidRDefault="003252FA" w:rsidP="00C910AD">
      <w:pPr>
        <w:widowControl w:val="0"/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</w:p>
    <w:p w14:paraId="1457ACE4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 1 poz.224</w:t>
      </w:r>
    </w:p>
    <w:p w14:paraId="02907642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do wyceny:</w:t>
      </w:r>
    </w:p>
    <w:p w14:paraId="7B1563C4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u w:val="single"/>
          <w:lang w:eastAsia="hi-IN" w:bidi="hi-IN"/>
        </w:rPr>
      </w:pPr>
      <w:proofErr w:type="spellStart"/>
      <w:r w:rsidRPr="003252FA">
        <w:rPr>
          <w:rFonts w:eastAsia="SimSun" w:cstheme="minorHAnsi"/>
          <w:kern w:val="1"/>
          <w:lang w:eastAsia="hi-IN" w:bidi="hi-IN"/>
        </w:rPr>
        <w:t>Pyoctanina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(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Gencjan.fiolet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>),1%,roztw.spiryt., 20</w:t>
      </w:r>
      <w:r w:rsidRPr="003252FA">
        <w:rPr>
          <w:rFonts w:eastAsia="SimSun" w:cstheme="minorHAnsi"/>
          <w:b/>
          <w:bCs/>
          <w:kern w:val="1"/>
          <w:u w:val="single"/>
          <w:lang w:eastAsia="hi-IN" w:bidi="hi-IN"/>
        </w:rPr>
        <w:t xml:space="preserve"> g</w:t>
      </w:r>
      <w:r w:rsidRPr="003252FA">
        <w:rPr>
          <w:rFonts w:eastAsia="SimSun" w:cstheme="minorHAnsi"/>
          <w:kern w:val="1"/>
          <w:u w:val="single"/>
          <w:lang w:eastAsia="hi-IN" w:bidi="hi-IN"/>
        </w:rPr>
        <w:t xml:space="preserve"> ?</w:t>
      </w:r>
    </w:p>
    <w:p w14:paraId="44C3F350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u w:val="single"/>
          <w:lang w:eastAsia="hi-IN" w:bidi="hi-IN"/>
        </w:rPr>
      </w:pPr>
    </w:p>
    <w:p w14:paraId="47A28E12" w14:textId="77777777" w:rsidR="00C910AD" w:rsidRDefault="00C90292" w:rsidP="00C910AD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C910AD">
        <w:rPr>
          <w:rFonts w:ascii="Verdana" w:hAnsi="Verdana"/>
          <w:color w:val="FF0000"/>
          <w:sz w:val="20"/>
          <w:szCs w:val="20"/>
        </w:rPr>
        <w:t>TAK, Zamawiający  dopuszcza</w:t>
      </w:r>
    </w:p>
    <w:p w14:paraId="1756E2CF" w14:textId="77777777" w:rsidR="00C90292" w:rsidRPr="003252FA" w:rsidRDefault="00C90292" w:rsidP="00C910AD">
      <w:pPr>
        <w:widowControl w:val="0"/>
        <w:suppressAutoHyphens/>
        <w:spacing w:after="0" w:line="240" w:lineRule="auto"/>
        <w:contextualSpacing/>
        <w:rPr>
          <w:rFonts w:eastAsia="SimSun" w:cstheme="minorHAnsi"/>
          <w:kern w:val="1"/>
          <w:u w:val="single"/>
          <w:lang w:eastAsia="hi-IN" w:bidi="hi-IN"/>
        </w:rPr>
      </w:pPr>
    </w:p>
    <w:p w14:paraId="7EA15355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u w:val="single"/>
          <w:lang w:eastAsia="hi-IN" w:bidi="hi-IN"/>
        </w:rPr>
      </w:pPr>
    </w:p>
    <w:p w14:paraId="0E06E1D6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 1 poz.225</w:t>
      </w:r>
    </w:p>
    <w:p w14:paraId="39128F42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Zmawiający dopuści do wyceny:</w:t>
      </w:r>
    </w:p>
    <w:p w14:paraId="180E9984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proofErr w:type="spellStart"/>
      <w:r w:rsidRPr="003252FA">
        <w:rPr>
          <w:rFonts w:eastAsia="SimSun" w:cstheme="minorHAnsi"/>
          <w:kern w:val="1"/>
          <w:lang w:eastAsia="hi-IN" w:bidi="hi-IN"/>
        </w:rPr>
        <w:t>Pyoctanina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(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Gencjan.fiolet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),1%,roztw.wodny, 20 </w:t>
      </w:r>
      <w:r w:rsidRPr="003252FA">
        <w:rPr>
          <w:rFonts w:eastAsia="SimSun" w:cstheme="minorHAnsi"/>
          <w:b/>
          <w:bCs/>
          <w:kern w:val="1"/>
          <w:u w:val="single"/>
          <w:lang w:eastAsia="hi-IN" w:bidi="hi-IN"/>
        </w:rPr>
        <w:t>g</w:t>
      </w:r>
      <w:r w:rsidRPr="003252FA">
        <w:rPr>
          <w:rFonts w:eastAsia="SimSun" w:cstheme="minorHAnsi"/>
          <w:kern w:val="1"/>
          <w:lang w:eastAsia="hi-IN" w:bidi="hi-IN"/>
        </w:rPr>
        <w:t>?</w:t>
      </w:r>
    </w:p>
    <w:p w14:paraId="64AC3336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48CDC17E" w14:textId="2DBB7718" w:rsidR="00C90292" w:rsidRPr="00C910AD" w:rsidRDefault="00C90292" w:rsidP="00C910AD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C910AD">
        <w:rPr>
          <w:rFonts w:ascii="Verdana" w:hAnsi="Verdana"/>
          <w:color w:val="FF0000"/>
          <w:sz w:val="20"/>
          <w:szCs w:val="20"/>
        </w:rPr>
        <w:t>TAK, Zamawiający  dopuszcza</w:t>
      </w:r>
    </w:p>
    <w:p w14:paraId="03241BD2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1B4C09FA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 1 poz.243</w:t>
      </w:r>
    </w:p>
    <w:p w14:paraId="4F2788A0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do wyceny:</w:t>
      </w:r>
    </w:p>
    <w:p w14:paraId="3AB13393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proofErr w:type="spellStart"/>
      <w:r w:rsidRPr="003252FA">
        <w:rPr>
          <w:rFonts w:eastAsia="SimSun" w:cstheme="minorHAnsi"/>
          <w:kern w:val="1"/>
          <w:lang w:eastAsia="hi-IN" w:bidi="hi-IN"/>
        </w:rPr>
        <w:t>Glycerolum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, </w:t>
      </w:r>
      <w:r w:rsidRPr="003252FA">
        <w:rPr>
          <w:rFonts w:eastAsia="SimSun" w:cstheme="minorHAnsi"/>
          <w:kern w:val="1"/>
          <w:u w:val="single"/>
          <w:lang w:eastAsia="hi-IN" w:bidi="hi-IN"/>
        </w:rPr>
        <w:t>85%,</w:t>
      </w:r>
      <w:r w:rsidRPr="003252FA">
        <w:rPr>
          <w:rFonts w:eastAsia="SimSun" w:cstheme="minorHAnsi"/>
          <w:kern w:val="1"/>
          <w:lang w:eastAsia="hi-IN" w:bidi="hi-IN"/>
        </w:rPr>
        <w:t xml:space="preserve"> płyn, 1000 g ( produkt leczniczy) ?</w:t>
      </w:r>
    </w:p>
    <w:p w14:paraId="349F3FD2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580DF5BB" w14:textId="5B48265C" w:rsidR="00C90292" w:rsidRDefault="00C90292" w:rsidP="00C90292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C910AD">
        <w:rPr>
          <w:rFonts w:ascii="Verdana" w:hAnsi="Verdana"/>
          <w:color w:val="FF0000"/>
          <w:sz w:val="20"/>
          <w:szCs w:val="20"/>
        </w:rPr>
        <w:t>TAK, Zamawiający  dopuszcza</w:t>
      </w:r>
    </w:p>
    <w:p w14:paraId="6E28AF98" w14:textId="77777777" w:rsidR="00C90292" w:rsidRPr="003252FA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3B1452E3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15BCA90E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 1 poz.267</w:t>
      </w:r>
    </w:p>
    <w:p w14:paraId="01AE48B8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Czy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Zamawiajcy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dopuści do wyceny preparat o pojemności 200 </w:t>
      </w:r>
      <w:r w:rsidRPr="003252FA">
        <w:rPr>
          <w:rFonts w:eastAsia="SimSun" w:cstheme="minorHAnsi"/>
          <w:kern w:val="1"/>
          <w:u w:val="single"/>
          <w:lang w:eastAsia="hi-IN" w:bidi="hi-IN"/>
        </w:rPr>
        <w:t>ml</w:t>
      </w:r>
      <w:r w:rsidRPr="003252FA">
        <w:rPr>
          <w:rFonts w:eastAsia="SimSun" w:cstheme="minorHAnsi"/>
          <w:kern w:val="1"/>
          <w:lang w:eastAsia="hi-IN" w:bidi="hi-IN"/>
        </w:rPr>
        <w:t>?</w:t>
      </w:r>
    </w:p>
    <w:p w14:paraId="4741D88B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79F49021" w14:textId="77777777" w:rsidR="00C910AD" w:rsidRDefault="00C90292" w:rsidP="00C910AD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C910AD">
        <w:rPr>
          <w:rFonts w:ascii="Verdana" w:hAnsi="Verdana"/>
          <w:color w:val="FF0000"/>
          <w:sz w:val="20"/>
          <w:szCs w:val="20"/>
        </w:rPr>
        <w:t>TAK, Zamawiający  dopuszcza</w:t>
      </w:r>
    </w:p>
    <w:p w14:paraId="2CEA27B3" w14:textId="77777777" w:rsidR="00C90292" w:rsidRPr="003252FA" w:rsidRDefault="00C90292" w:rsidP="00C910AD">
      <w:pPr>
        <w:widowControl w:val="0"/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</w:p>
    <w:p w14:paraId="16286B07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279E9728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val="en-US" w:eastAsia="hi-IN" w:bidi="hi-IN"/>
        </w:rPr>
      </w:pPr>
      <w:proofErr w:type="spellStart"/>
      <w:r w:rsidRPr="003252FA">
        <w:rPr>
          <w:rFonts w:eastAsia="SimSun" w:cstheme="minorHAnsi"/>
          <w:kern w:val="1"/>
          <w:lang w:val="en-US" w:eastAsia="hi-IN" w:bidi="hi-IN"/>
        </w:rPr>
        <w:t>Dotyczy</w:t>
      </w:r>
      <w:proofErr w:type="spellEnd"/>
      <w:r w:rsidRPr="003252FA">
        <w:rPr>
          <w:rFonts w:eastAsia="SimSun" w:cstheme="minorHAnsi"/>
          <w:kern w:val="1"/>
          <w:lang w:val="en-US" w:eastAsia="hi-IN" w:bidi="hi-IN"/>
        </w:rPr>
        <w:t xml:space="preserve"> </w:t>
      </w:r>
      <w:proofErr w:type="spellStart"/>
      <w:r w:rsidRPr="003252FA">
        <w:rPr>
          <w:rFonts w:eastAsia="SimSun" w:cstheme="minorHAnsi"/>
          <w:kern w:val="1"/>
          <w:lang w:val="en-US" w:eastAsia="hi-IN" w:bidi="hi-IN"/>
        </w:rPr>
        <w:t>pak.</w:t>
      </w:r>
      <w:proofErr w:type="spellEnd"/>
      <w:r w:rsidRPr="003252FA">
        <w:rPr>
          <w:rFonts w:eastAsia="SimSun" w:cstheme="minorHAnsi"/>
          <w:kern w:val="1"/>
          <w:lang w:val="en-US" w:eastAsia="hi-IN" w:bidi="hi-IN"/>
        </w:rPr>
        <w:t xml:space="preserve"> 1 </w:t>
      </w:r>
      <w:proofErr w:type="spellStart"/>
      <w:r w:rsidRPr="003252FA">
        <w:rPr>
          <w:rFonts w:eastAsia="SimSun" w:cstheme="minorHAnsi"/>
          <w:kern w:val="1"/>
          <w:lang w:val="en-US" w:eastAsia="hi-IN" w:bidi="hi-IN"/>
        </w:rPr>
        <w:t>poz</w:t>
      </w:r>
      <w:proofErr w:type="spellEnd"/>
      <w:r w:rsidRPr="003252FA">
        <w:rPr>
          <w:rFonts w:eastAsia="SimSun" w:cstheme="minorHAnsi"/>
          <w:kern w:val="1"/>
          <w:lang w:val="en-US" w:eastAsia="hi-IN" w:bidi="hi-IN"/>
        </w:rPr>
        <w:t>. 270</w:t>
      </w:r>
    </w:p>
    <w:p w14:paraId="0A199913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do wyceny:</w:t>
      </w:r>
    </w:p>
    <w:p w14:paraId="13122294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proofErr w:type="spellStart"/>
      <w:r w:rsidRPr="003252FA">
        <w:rPr>
          <w:rFonts w:eastAsia="SimSun" w:cstheme="minorHAnsi"/>
          <w:kern w:val="1"/>
          <w:lang w:eastAsia="hi-IN" w:bidi="hi-IN"/>
        </w:rPr>
        <w:t>Etomidate-Lipuro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, 2 mg/ml; 10 ml,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emuls.do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wstrz.,10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amp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z odpowiednim przeliczeniem ilości opakowań?</w:t>
      </w:r>
    </w:p>
    <w:p w14:paraId="070E1442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57AF5C95" w14:textId="77777777" w:rsidR="00C910AD" w:rsidRDefault="00C90292" w:rsidP="00C910AD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C910AD">
        <w:rPr>
          <w:rFonts w:ascii="Verdana" w:hAnsi="Verdana"/>
          <w:color w:val="FF0000"/>
          <w:sz w:val="20"/>
          <w:szCs w:val="20"/>
        </w:rPr>
        <w:t>TAK, Zamawiający  dopuszcza</w:t>
      </w:r>
    </w:p>
    <w:p w14:paraId="06E4DE4F" w14:textId="7D7F9D30" w:rsidR="00C90292" w:rsidRDefault="00C90292" w:rsidP="00C90292">
      <w:pPr>
        <w:jc w:val="both"/>
        <w:rPr>
          <w:rFonts w:ascii="Verdana" w:hAnsi="Verdana"/>
          <w:color w:val="FF0000"/>
          <w:sz w:val="20"/>
          <w:szCs w:val="20"/>
        </w:rPr>
      </w:pPr>
    </w:p>
    <w:p w14:paraId="2A7FE0EE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1C8A8F15" w14:textId="77777777" w:rsidR="00C90292" w:rsidRPr="003252FA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39C555D7" w14:textId="77777777" w:rsidR="003252FA" w:rsidRPr="003252FA" w:rsidRDefault="003252FA" w:rsidP="003252FA">
      <w:pPr>
        <w:widowControl w:val="0"/>
        <w:suppressAutoHyphens/>
        <w:spacing w:after="0" w:line="240" w:lineRule="auto"/>
        <w:rPr>
          <w:rFonts w:eastAsia="SimSun" w:cstheme="minorHAnsi"/>
          <w:kern w:val="1"/>
          <w:lang w:eastAsia="hi-IN" w:bidi="hi-IN"/>
        </w:rPr>
      </w:pPr>
    </w:p>
    <w:p w14:paraId="627AFD48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Dotyczy pak. 1 </w:t>
      </w:r>
    </w:p>
    <w:p w14:paraId="2353ADBE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360"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       Czy Zamawiający dopuści do wyceny:</w:t>
      </w:r>
    </w:p>
    <w:p w14:paraId="5C3D0BCB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360"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        Poz.277</w:t>
      </w:r>
    </w:p>
    <w:p w14:paraId="2CFA464F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360"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       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Gensulin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N, 300 j.m./3 ml,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zaw.do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wstrzyk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>., 5 wkładów lub 10 wkładów?</w:t>
      </w:r>
    </w:p>
    <w:p w14:paraId="18681D31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360"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        Poz.278</w:t>
      </w:r>
    </w:p>
    <w:p w14:paraId="6D34A821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360"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        </w:t>
      </w:r>
      <w:r w:rsidRPr="003252FA">
        <w:rPr>
          <w:rFonts w:eastAsia="SimSun" w:cstheme="minorHAnsi"/>
          <w:kern w:val="1"/>
          <w:lang w:eastAsia="hi-IN" w:bidi="hi-IN"/>
        </w:rPr>
        <w:tab/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Gensulin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R, 300 j.m./3 ml,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roztw.do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wstrzyk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>., 5 wkładów lub 10 wkładów?</w:t>
      </w:r>
    </w:p>
    <w:p w14:paraId="1822F732" w14:textId="77777777" w:rsidR="003252FA" w:rsidRPr="003252FA" w:rsidRDefault="003252FA" w:rsidP="003252FA">
      <w:pPr>
        <w:widowControl w:val="0"/>
        <w:suppressAutoHyphens/>
        <w:spacing w:after="0" w:line="240" w:lineRule="auto"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                Poz. 279</w:t>
      </w:r>
    </w:p>
    <w:p w14:paraId="107200B9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proofErr w:type="spellStart"/>
      <w:r w:rsidRPr="003252FA">
        <w:rPr>
          <w:rFonts w:eastAsia="SimSun" w:cstheme="minorHAnsi"/>
          <w:kern w:val="1"/>
          <w:lang w:eastAsia="hi-IN" w:bidi="hi-IN"/>
        </w:rPr>
        <w:t>Gensulin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M30 (30/70), 300jm/3ml,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zaw.do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wstrzyk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>., 5 wkładów lub 10 wkładów?</w:t>
      </w:r>
    </w:p>
    <w:p w14:paraId="00927E98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poz. 280</w:t>
      </w:r>
    </w:p>
    <w:p w14:paraId="0F0F4857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proofErr w:type="spellStart"/>
      <w:r w:rsidRPr="003252FA">
        <w:rPr>
          <w:rFonts w:eastAsia="SimSun" w:cstheme="minorHAnsi"/>
          <w:kern w:val="1"/>
          <w:lang w:eastAsia="hi-IN" w:bidi="hi-IN"/>
        </w:rPr>
        <w:t>Gensulin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M40 (40/60), 300jm/3ml,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zaw.do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wstrzyk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>., 5wkładów lub 10 wkładów?</w:t>
      </w:r>
    </w:p>
    <w:p w14:paraId="5856F125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Poz.281 </w:t>
      </w:r>
    </w:p>
    <w:p w14:paraId="1A6DFEFC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proofErr w:type="spellStart"/>
      <w:r w:rsidRPr="003252FA">
        <w:rPr>
          <w:rFonts w:eastAsia="SimSun" w:cstheme="minorHAnsi"/>
          <w:kern w:val="1"/>
          <w:lang w:eastAsia="hi-IN" w:bidi="hi-IN"/>
        </w:rPr>
        <w:t>Gensulin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M50 (50/50), 300jm/3ml,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zaw.do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wstrzyk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>., 5wkładów lub 10 wkładów?</w:t>
      </w:r>
    </w:p>
    <w:p w14:paraId="2EEA5F0B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5330D768" w14:textId="7D4BE3E6" w:rsidR="00C90292" w:rsidRPr="00C910AD" w:rsidRDefault="00C90292" w:rsidP="00C910AD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C910AD">
        <w:rPr>
          <w:rFonts w:ascii="Verdana" w:hAnsi="Verdana"/>
          <w:color w:val="FF0000"/>
          <w:sz w:val="20"/>
          <w:szCs w:val="20"/>
        </w:rPr>
        <w:t>Zgodnie z SWZ</w:t>
      </w:r>
    </w:p>
    <w:p w14:paraId="08DBBFF3" w14:textId="77777777" w:rsidR="003252FA" w:rsidRPr="003252FA" w:rsidRDefault="003252FA" w:rsidP="003252FA">
      <w:pPr>
        <w:widowControl w:val="0"/>
        <w:suppressAutoHyphens/>
        <w:spacing w:after="0" w:line="240" w:lineRule="auto"/>
        <w:rPr>
          <w:rFonts w:eastAsia="SimSun" w:cstheme="minorHAnsi"/>
          <w:kern w:val="1"/>
          <w:lang w:eastAsia="hi-IN" w:bidi="hi-IN"/>
        </w:rPr>
      </w:pPr>
    </w:p>
    <w:p w14:paraId="715F7BCE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 1 poz.282</w:t>
      </w:r>
    </w:p>
    <w:p w14:paraId="771D8651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Czy Zamawiający dopuści do wyceny preparat *10 wkładów z odpowiednim przeliczeniem ilości opakowań? </w:t>
      </w:r>
    </w:p>
    <w:p w14:paraId="5B150A21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6372EB75" w14:textId="77777777" w:rsidR="00C910AD" w:rsidRDefault="00C90292" w:rsidP="00C910AD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bookmarkStart w:id="3" w:name="_Hlk189131692"/>
      <w:r w:rsidR="00C910AD">
        <w:rPr>
          <w:rFonts w:ascii="Verdana" w:hAnsi="Verdana"/>
          <w:color w:val="FF0000"/>
          <w:sz w:val="20"/>
          <w:szCs w:val="20"/>
        </w:rPr>
        <w:t>TAK, Zamawiający  dopuszcza</w:t>
      </w:r>
    </w:p>
    <w:bookmarkEnd w:id="3"/>
    <w:p w14:paraId="42B6D4A0" w14:textId="77777777" w:rsidR="003252FA" w:rsidRPr="003252FA" w:rsidRDefault="003252FA" w:rsidP="00C910AD">
      <w:pPr>
        <w:widowControl w:val="0"/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</w:p>
    <w:p w14:paraId="7B07DA0F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pak.1 poz.289</w:t>
      </w:r>
    </w:p>
    <w:p w14:paraId="77456CC7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do wyceny:</w:t>
      </w:r>
    </w:p>
    <w:p w14:paraId="3D6B0DE5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proofErr w:type="spellStart"/>
      <w:r w:rsidRPr="003252FA">
        <w:rPr>
          <w:rFonts w:eastAsia="SimSun" w:cstheme="minorHAnsi"/>
          <w:kern w:val="1"/>
          <w:lang w:eastAsia="hi-IN" w:bidi="hi-IN"/>
        </w:rPr>
        <w:t>Iodoformium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,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subst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, </w:t>
      </w:r>
      <w:r w:rsidRPr="003252FA">
        <w:rPr>
          <w:rFonts w:eastAsia="SimSun" w:cstheme="minorHAnsi"/>
          <w:kern w:val="1"/>
          <w:u w:val="single"/>
          <w:lang w:eastAsia="hi-IN" w:bidi="hi-IN"/>
        </w:rPr>
        <w:t xml:space="preserve">10 g </w:t>
      </w:r>
      <w:r w:rsidRPr="003252FA">
        <w:rPr>
          <w:rFonts w:eastAsia="SimSun" w:cstheme="minorHAnsi"/>
          <w:kern w:val="1"/>
          <w:lang w:eastAsia="hi-IN" w:bidi="hi-IN"/>
        </w:rPr>
        <w:t>( surowiec farmaceutyczny)  z odpowiednim przeliczeniem gramatury ( 3 op.)?</w:t>
      </w:r>
    </w:p>
    <w:p w14:paraId="4D36BFE7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6C125BCD" w14:textId="7502CE17" w:rsidR="00C90292" w:rsidRDefault="00C90292" w:rsidP="00C90292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C910AD">
        <w:rPr>
          <w:rFonts w:ascii="Verdana" w:hAnsi="Verdana"/>
          <w:color w:val="FF0000"/>
          <w:sz w:val="20"/>
          <w:szCs w:val="20"/>
        </w:rPr>
        <w:t>Zgodnie z SWZ</w:t>
      </w:r>
    </w:p>
    <w:p w14:paraId="136A3224" w14:textId="77777777" w:rsidR="00C90292" w:rsidRPr="003252FA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4F00F0EB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 1 poz.289</w:t>
      </w:r>
    </w:p>
    <w:p w14:paraId="72274255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do wyceny:</w:t>
      </w:r>
    </w:p>
    <w:p w14:paraId="6728A459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Jodoform, </w:t>
      </w:r>
      <w:r w:rsidRPr="003252FA">
        <w:rPr>
          <w:rFonts w:eastAsia="SimSun" w:cstheme="minorHAnsi"/>
          <w:kern w:val="1"/>
          <w:u w:val="single"/>
          <w:lang w:eastAsia="hi-IN" w:bidi="hi-IN"/>
        </w:rPr>
        <w:t>30 g</w:t>
      </w:r>
      <w:r w:rsidRPr="003252FA">
        <w:rPr>
          <w:rFonts w:eastAsia="SimSun" w:cstheme="minorHAnsi"/>
          <w:kern w:val="1"/>
          <w:lang w:eastAsia="hi-IN" w:bidi="hi-IN"/>
        </w:rPr>
        <w:t xml:space="preserve"> ( wyrób medyczny) z odpowiednim przeliczeniem gramatury ( 1 op.) ?</w:t>
      </w:r>
    </w:p>
    <w:p w14:paraId="43F10998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44C5B3DF" w14:textId="3CC8FA9C" w:rsidR="00C90292" w:rsidRPr="00C910AD" w:rsidRDefault="00C90292" w:rsidP="00C910AD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>ODPOWIEDŹ:</w:t>
      </w:r>
      <w:r w:rsidR="00C910AD">
        <w:rPr>
          <w:rFonts w:ascii="Verdana" w:hAnsi="Verdana"/>
          <w:color w:val="FF0000"/>
          <w:sz w:val="20"/>
          <w:szCs w:val="20"/>
        </w:rPr>
        <w:t xml:space="preserve"> </w:t>
      </w:r>
      <w:r w:rsidR="00C910AD">
        <w:rPr>
          <w:rFonts w:ascii="Verdana" w:hAnsi="Verdana"/>
          <w:color w:val="FF0000"/>
          <w:sz w:val="20"/>
          <w:szCs w:val="20"/>
        </w:rPr>
        <w:t>TAK, Zamawiający  dopuszcza</w:t>
      </w:r>
    </w:p>
    <w:p w14:paraId="1D35D2B6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34E14491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u w:val="single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pak.1 poz.295</w:t>
      </w:r>
    </w:p>
    <w:p w14:paraId="41104E36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do wyceny:</w:t>
      </w:r>
    </w:p>
    <w:p w14:paraId="299537CC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proofErr w:type="spellStart"/>
      <w:r w:rsidRPr="003252FA">
        <w:rPr>
          <w:rFonts w:eastAsia="SimSun" w:cstheme="minorHAnsi"/>
          <w:kern w:val="1"/>
          <w:lang w:eastAsia="hi-IN" w:bidi="hi-IN"/>
        </w:rPr>
        <w:t>Kanavit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, 10 mg/ml; 1 ml,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emuls.do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wstrz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., 5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amp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>, preparat dostępny w ramach jednorazowego pozwolenia Ministra Zdrowia?</w:t>
      </w:r>
    </w:p>
    <w:p w14:paraId="77025B1E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41E481E4" w14:textId="1C935BDB" w:rsidR="00C90292" w:rsidRDefault="00C90292" w:rsidP="00C90292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C910AD">
        <w:rPr>
          <w:rFonts w:ascii="Verdana" w:hAnsi="Verdana"/>
          <w:color w:val="FF0000"/>
          <w:sz w:val="20"/>
          <w:szCs w:val="20"/>
        </w:rPr>
        <w:t>TAK, Zamawiający  dopuszcz</w:t>
      </w:r>
      <w:r w:rsidR="00C910AD">
        <w:rPr>
          <w:rFonts w:ascii="Verdana" w:hAnsi="Verdana"/>
          <w:color w:val="FF0000"/>
          <w:sz w:val="20"/>
          <w:szCs w:val="20"/>
        </w:rPr>
        <w:t>a</w:t>
      </w:r>
    </w:p>
    <w:p w14:paraId="1CD56731" w14:textId="77777777" w:rsidR="00C90292" w:rsidRPr="003252FA" w:rsidRDefault="00C90292" w:rsidP="00C910AD">
      <w:pPr>
        <w:widowControl w:val="0"/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</w:p>
    <w:p w14:paraId="5C8A6034" w14:textId="77777777" w:rsidR="003252FA" w:rsidRPr="003252FA" w:rsidRDefault="003252FA" w:rsidP="003252FA">
      <w:pPr>
        <w:widowControl w:val="0"/>
        <w:suppressAutoHyphens/>
        <w:spacing w:after="0" w:line="240" w:lineRule="auto"/>
        <w:rPr>
          <w:rFonts w:eastAsia="SimSun" w:cstheme="minorHAnsi"/>
          <w:kern w:val="1"/>
          <w:lang w:eastAsia="hi-IN" w:bidi="hi-IN"/>
        </w:rPr>
      </w:pPr>
    </w:p>
    <w:p w14:paraId="43999597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val="en-US" w:eastAsia="hi-IN" w:bidi="hi-IN"/>
        </w:rPr>
      </w:pPr>
      <w:proofErr w:type="spellStart"/>
      <w:r w:rsidRPr="003252FA">
        <w:rPr>
          <w:rFonts w:eastAsia="SimSun" w:cstheme="minorHAnsi"/>
          <w:kern w:val="1"/>
          <w:lang w:val="en-US" w:eastAsia="hi-IN" w:bidi="hi-IN"/>
        </w:rPr>
        <w:t>Dotyczy</w:t>
      </w:r>
      <w:proofErr w:type="spellEnd"/>
      <w:r w:rsidRPr="003252FA">
        <w:rPr>
          <w:rFonts w:eastAsia="SimSun" w:cstheme="minorHAnsi"/>
          <w:kern w:val="1"/>
          <w:lang w:val="en-US" w:eastAsia="hi-IN" w:bidi="hi-IN"/>
        </w:rPr>
        <w:t xml:space="preserve"> pak.1 poz.300</w:t>
      </w:r>
    </w:p>
    <w:p w14:paraId="760C8E81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do wyceny:</w:t>
      </w:r>
    </w:p>
    <w:p w14:paraId="5AC3E419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val="en-US" w:eastAsia="hi-IN" w:bidi="hi-IN"/>
        </w:rPr>
      </w:pPr>
      <w:proofErr w:type="spellStart"/>
      <w:r w:rsidRPr="003252FA">
        <w:rPr>
          <w:rFonts w:eastAsia="SimSun" w:cstheme="minorHAnsi"/>
          <w:kern w:val="1"/>
          <w:lang w:val="en-US" w:eastAsia="hi-IN" w:bidi="hi-IN"/>
        </w:rPr>
        <w:t>Ketrel</w:t>
      </w:r>
      <w:proofErr w:type="spellEnd"/>
      <w:r w:rsidRPr="003252FA">
        <w:rPr>
          <w:rFonts w:eastAsia="SimSun" w:cstheme="minorHAnsi"/>
          <w:kern w:val="1"/>
          <w:lang w:val="en-US" w:eastAsia="hi-IN" w:bidi="hi-IN"/>
        </w:rPr>
        <w:t xml:space="preserve">, 25 mg, </w:t>
      </w:r>
      <w:proofErr w:type="spellStart"/>
      <w:r w:rsidRPr="003252FA">
        <w:rPr>
          <w:rFonts w:eastAsia="SimSun" w:cstheme="minorHAnsi"/>
          <w:kern w:val="1"/>
          <w:lang w:val="en-US" w:eastAsia="hi-IN" w:bidi="hi-IN"/>
        </w:rPr>
        <w:t>tabl.powl</w:t>
      </w:r>
      <w:proofErr w:type="spellEnd"/>
      <w:r w:rsidRPr="003252FA">
        <w:rPr>
          <w:rFonts w:eastAsia="SimSun" w:cstheme="minorHAnsi"/>
          <w:kern w:val="1"/>
          <w:lang w:val="en-US" w:eastAsia="hi-IN" w:bidi="hi-IN"/>
        </w:rPr>
        <w:t xml:space="preserve">., 60 </w:t>
      </w:r>
      <w:proofErr w:type="spellStart"/>
      <w:r w:rsidRPr="003252FA">
        <w:rPr>
          <w:rFonts w:eastAsia="SimSun" w:cstheme="minorHAnsi"/>
          <w:kern w:val="1"/>
          <w:lang w:val="en-US" w:eastAsia="hi-IN" w:bidi="hi-IN"/>
        </w:rPr>
        <w:t>szt</w:t>
      </w:r>
      <w:proofErr w:type="spellEnd"/>
      <w:r w:rsidRPr="003252FA">
        <w:rPr>
          <w:rFonts w:eastAsia="SimSun" w:cstheme="minorHAnsi"/>
          <w:kern w:val="1"/>
          <w:lang w:val="en-US" w:eastAsia="hi-IN" w:bidi="hi-IN"/>
        </w:rPr>
        <w:t xml:space="preserve">, </w:t>
      </w:r>
      <w:proofErr w:type="spellStart"/>
      <w:r w:rsidRPr="003252FA">
        <w:rPr>
          <w:rFonts w:eastAsia="SimSun" w:cstheme="minorHAnsi"/>
          <w:kern w:val="1"/>
          <w:lang w:val="en-US" w:eastAsia="hi-IN" w:bidi="hi-IN"/>
        </w:rPr>
        <w:t>poj</w:t>
      </w:r>
      <w:proofErr w:type="spellEnd"/>
      <w:r w:rsidRPr="003252FA">
        <w:rPr>
          <w:rFonts w:eastAsia="SimSun" w:cstheme="minorHAnsi"/>
          <w:kern w:val="1"/>
          <w:lang w:val="en-US" w:eastAsia="hi-IN" w:bidi="hi-IN"/>
        </w:rPr>
        <w:t>.?</w:t>
      </w:r>
    </w:p>
    <w:p w14:paraId="0E497418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val="en-US" w:eastAsia="hi-IN" w:bidi="hi-IN"/>
        </w:rPr>
      </w:pPr>
    </w:p>
    <w:p w14:paraId="2422F2AD" w14:textId="29AA39A8" w:rsidR="00C90292" w:rsidRPr="00C910AD" w:rsidRDefault="00C90292" w:rsidP="00C910AD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C910AD">
        <w:rPr>
          <w:rFonts w:ascii="Verdana" w:hAnsi="Verdana"/>
          <w:color w:val="FF0000"/>
          <w:sz w:val="20"/>
          <w:szCs w:val="20"/>
        </w:rPr>
        <w:t>TAK, Zamawiający  dopuszcza</w:t>
      </w:r>
    </w:p>
    <w:p w14:paraId="28126907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val="en-US" w:eastAsia="hi-IN" w:bidi="hi-IN"/>
        </w:rPr>
      </w:pPr>
    </w:p>
    <w:p w14:paraId="6553F221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val="en-US" w:eastAsia="hi-IN" w:bidi="hi-IN"/>
        </w:rPr>
      </w:pPr>
      <w:proofErr w:type="spellStart"/>
      <w:r w:rsidRPr="003252FA">
        <w:rPr>
          <w:rFonts w:eastAsia="SimSun" w:cstheme="minorHAnsi"/>
          <w:kern w:val="1"/>
          <w:lang w:val="en-US" w:eastAsia="hi-IN" w:bidi="hi-IN"/>
        </w:rPr>
        <w:t>Dotyczy</w:t>
      </w:r>
      <w:proofErr w:type="spellEnd"/>
      <w:r w:rsidRPr="003252FA">
        <w:rPr>
          <w:rFonts w:eastAsia="SimSun" w:cstheme="minorHAnsi"/>
          <w:kern w:val="1"/>
          <w:lang w:val="en-US" w:eastAsia="hi-IN" w:bidi="hi-IN"/>
        </w:rPr>
        <w:t xml:space="preserve"> </w:t>
      </w:r>
      <w:proofErr w:type="spellStart"/>
      <w:r w:rsidRPr="003252FA">
        <w:rPr>
          <w:rFonts w:eastAsia="SimSun" w:cstheme="minorHAnsi"/>
          <w:kern w:val="1"/>
          <w:lang w:val="en-US" w:eastAsia="hi-IN" w:bidi="hi-IN"/>
        </w:rPr>
        <w:t>pak.</w:t>
      </w:r>
      <w:proofErr w:type="spellEnd"/>
      <w:r w:rsidRPr="003252FA">
        <w:rPr>
          <w:rFonts w:eastAsia="SimSun" w:cstheme="minorHAnsi"/>
          <w:kern w:val="1"/>
          <w:lang w:val="en-US" w:eastAsia="hi-IN" w:bidi="hi-IN"/>
        </w:rPr>
        <w:t xml:space="preserve"> 1 poz.302</w:t>
      </w:r>
    </w:p>
    <w:p w14:paraId="607CCBDB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do wyceny:</w:t>
      </w:r>
    </w:p>
    <w:p w14:paraId="2EA571AB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proofErr w:type="spellStart"/>
      <w:r w:rsidRPr="003252FA">
        <w:rPr>
          <w:rFonts w:eastAsia="SimSun" w:cstheme="minorHAnsi"/>
          <w:kern w:val="1"/>
          <w:lang w:eastAsia="hi-IN" w:bidi="hi-IN"/>
        </w:rPr>
        <w:t>Trilac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,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kaps.twarde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, 20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szt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( produkt leczniczy) z odpowiednim przeliczeniem ilości opakowań?</w:t>
      </w:r>
    </w:p>
    <w:p w14:paraId="1C06702F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sz w:val="20"/>
          <w:szCs w:val="20"/>
          <w:lang w:eastAsia="hi-IN" w:bidi="hi-IN"/>
        </w:rPr>
      </w:pPr>
      <w:r w:rsidRPr="003252FA">
        <w:rPr>
          <w:rFonts w:eastAsia="SimSun" w:cstheme="minorHAnsi"/>
          <w:kern w:val="1"/>
          <w:sz w:val="20"/>
          <w:szCs w:val="20"/>
          <w:lang w:eastAsia="hi-IN" w:bidi="hi-IN"/>
        </w:rPr>
        <w:t xml:space="preserve">W skład preparatu wchodzą wyselekcjonowane szczepy żywych kultur bakterii </w:t>
      </w:r>
      <w:proofErr w:type="spellStart"/>
      <w:r w:rsidRPr="003252FA">
        <w:rPr>
          <w:rFonts w:eastAsia="SimSun" w:cstheme="minorHAnsi"/>
          <w:kern w:val="1"/>
          <w:sz w:val="20"/>
          <w:szCs w:val="20"/>
          <w:lang w:eastAsia="hi-IN" w:bidi="hi-IN"/>
        </w:rPr>
        <w:t>probiotycznych</w:t>
      </w:r>
      <w:proofErr w:type="spellEnd"/>
      <w:r w:rsidRPr="003252FA">
        <w:rPr>
          <w:rFonts w:eastAsia="SimSun" w:cstheme="minorHAnsi"/>
          <w:kern w:val="1"/>
          <w:sz w:val="20"/>
          <w:szCs w:val="20"/>
          <w:lang w:eastAsia="hi-IN" w:bidi="hi-IN"/>
        </w:rPr>
        <w:t xml:space="preserve"> z rodzaju </w:t>
      </w:r>
      <w:proofErr w:type="spellStart"/>
      <w:r w:rsidRPr="003252FA">
        <w:rPr>
          <w:rFonts w:eastAsia="SimSun" w:cstheme="minorHAnsi"/>
          <w:kern w:val="1"/>
          <w:sz w:val="20"/>
          <w:szCs w:val="20"/>
          <w:lang w:eastAsia="hi-IN" w:bidi="hi-IN"/>
        </w:rPr>
        <w:t>Lactobacillus</w:t>
      </w:r>
      <w:proofErr w:type="spellEnd"/>
      <w:r w:rsidRPr="003252FA">
        <w:rPr>
          <w:rFonts w:eastAsia="SimSun" w:cstheme="minorHAnsi"/>
          <w:kern w:val="1"/>
          <w:sz w:val="20"/>
          <w:szCs w:val="20"/>
          <w:lang w:eastAsia="hi-IN" w:bidi="hi-IN"/>
        </w:rPr>
        <w:t xml:space="preserve"> </w:t>
      </w:r>
      <w:proofErr w:type="spellStart"/>
      <w:r w:rsidRPr="003252FA">
        <w:rPr>
          <w:rFonts w:eastAsia="SimSun" w:cstheme="minorHAnsi"/>
          <w:kern w:val="1"/>
          <w:sz w:val="20"/>
          <w:szCs w:val="20"/>
          <w:lang w:eastAsia="hi-IN" w:bidi="hi-IN"/>
        </w:rPr>
        <w:t>acidophilus</w:t>
      </w:r>
      <w:proofErr w:type="spellEnd"/>
      <w:r w:rsidRPr="003252FA">
        <w:rPr>
          <w:rFonts w:eastAsia="SimSun" w:cstheme="minorHAnsi"/>
          <w:kern w:val="1"/>
          <w:sz w:val="20"/>
          <w:szCs w:val="20"/>
          <w:lang w:eastAsia="hi-IN" w:bidi="hi-IN"/>
        </w:rPr>
        <w:t xml:space="preserve"> (La-5), </w:t>
      </w:r>
      <w:proofErr w:type="spellStart"/>
      <w:r w:rsidRPr="003252FA">
        <w:rPr>
          <w:rFonts w:eastAsia="SimSun" w:cstheme="minorHAnsi"/>
          <w:kern w:val="1"/>
          <w:sz w:val="20"/>
          <w:szCs w:val="20"/>
          <w:lang w:eastAsia="hi-IN" w:bidi="hi-IN"/>
        </w:rPr>
        <w:t>Lactobacillus</w:t>
      </w:r>
      <w:proofErr w:type="spellEnd"/>
      <w:r w:rsidRPr="003252FA">
        <w:rPr>
          <w:rFonts w:eastAsia="SimSun" w:cstheme="minorHAnsi"/>
          <w:kern w:val="1"/>
          <w:sz w:val="20"/>
          <w:szCs w:val="20"/>
          <w:lang w:eastAsia="hi-IN" w:bidi="hi-IN"/>
        </w:rPr>
        <w:t xml:space="preserve"> </w:t>
      </w:r>
      <w:proofErr w:type="spellStart"/>
      <w:r w:rsidRPr="003252FA">
        <w:rPr>
          <w:rFonts w:eastAsia="SimSun" w:cstheme="minorHAnsi"/>
          <w:kern w:val="1"/>
          <w:sz w:val="20"/>
          <w:szCs w:val="20"/>
          <w:lang w:eastAsia="hi-IN" w:bidi="hi-IN"/>
        </w:rPr>
        <w:t>delbrueckii</w:t>
      </w:r>
      <w:proofErr w:type="spellEnd"/>
      <w:r w:rsidRPr="003252FA">
        <w:rPr>
          <w:rFonts w:eastAsia="SimSun" w:cstheme="minorHAnsi"/>
          <w:kern w:val="1"/>
          <w:sz w:val="20"/>
          <w:szCs w:val="20"/>
          <w:lang w:eastAsia="hi-IN" w:bidi="hi-IN"/>
        </w:rPr>
        <w:t xml:space="preserve"> </w:t>
      </w:r>
      <w:proofErr w:type="spellStart"/>
      <w:r w:rsidRPr="003252FA">
        <w:rPr>
          <w:rFonts w:eastAsia="SimSun" w:cstheme="minorHAnsi"/>
          <w:kern w:val="1"/>
          <w:sz w:val="20"/>
          <w:szCs w:val="20"/>
          <w:lang w:eastAsia="hi-IN" w:bidi="hi-IN"/>
        </w:rPr>
        <w:t>subsp</w:t>
      </w:r>
      <w:proofErr w:type="spellEnd"/>
      <w:r w:rsidRPr="003252FA">
        <w:rPr>
          <w:rFonts w:eastAsia="SimSun" w:cstheme="minorHAnsi"/>
          <w:kern w:val="1"/>
          <w:sz w:val="20"/>
          <w:szCs w:val="20"/>
          <w:lang w:eastAsia="hi-IN" w:bidi="hi-IN"/>
        </w:rPr>
        <w:t xml:space="preserve">. </w:t>
      </w:r>
      <w:proofErr w:type="spellStart"/>
      <w:r w:rsidRPr="003252FA">
        <w:rPr>
          <w:rFonts w:eastAsia="SimSun" w:cstheme="minorHAnsi"/>
          <w:kern w:val="1"/>
          <w:sz w:val="20"/>
          <w:szCs w:val="20"/>
          <w:lang w:eastAsia="hi-IN" w:bidi="hi-IN"/>
        </w:rPr>
        <w:t>bulgaricus</w:t>
      </w:r>
      <w:proofErr w:type="spellEnd"/>
      <w:r w:rsidRPr="003252FA">
        <w:rPr>
          <w:rFonts w:eastAsia="SimSun" w:cstheme="minorHAnsi"/>
          <w:kern w:val="1"/>
          <w:sz w:val="20"/>
          <w:szCs w:val="20"/>
          <w:lang w:eastAsia="hi-IN" w:bidi="hi-IN"/>
        </w:rPr>
        <w:t xml:space="preserve"> (Lb-Y27), </w:t>
      </w:r>
      <w:proofErr w:type="spellStart"/>
      <w:r w:rsidRPr="003252FA">
        <w:rPr>
          <w:rFonts w:eastAsia="SimSun" w:cstheme="minorHAnsi"/>
          <w:kern w:val="1"/>
          <w:sz w:val="20"/>
          <w:szCs w:val="20"/>
          <w:lang w:eastAsia="hi-IN" w:bidi="hi-IN"/>
        </w:rPr>
        <w:t>Bifidobacterium</w:t>
      </w:r>
      <w:proofErr w:type="spellEnd"/>
      <w:r w:rsidRPr="003252FA">
        <w:rPr>
          <w:rFonts w:eastAsia="SimSun" w:cstheme="minorHAnsi"/>
          <w:kern w:val="1"/>
          <w:sz w:val="20"/>
          <w:szCs w:val="20"/>
          <w:lang w:eastAsia="hi-IN" w:bidi="hi-IN"/>
        </w:rPr>
        <w:t xml:space="preserve"> </w:t>
      </w:r>
      <w:proofErr w:type="spellStart"/>
      <w:r w:rsidRPr="003252FA">
        <w:rPr>
          <w:rFonts w:eastAsia="SimSun" w:cstheme="minorHAnsi"/>
          <w:kern w:val="1"/>
          <w:sz w:val="20"/>
          <w:szCs w:val="20"/>
          <w:lang w:eastAsia="hi-IN" w:bidi="hi-IN"/>
        </w:rPr>
        <w:t>lactis</w:t>
      </w:r>
      <w:proofErr w:type="spellEnd"/>
      <w:r w:rsidRPr="003252FA">
        <w:rPr>
          <w:rFonts w:eastAsia="SimSun" w:cstheme="minorHAnsi"/>
          <w:kern w:val="1"/>
          <w:sz w:val="20"/>
          <w:szCs w:val="20"/>
          <w:lang w:eastAsia="hi-IN" w:bidi="hi-IN"/>
        </w:rPr>
        <w:t xml:space="preserve"> (Bb-12) przeznaczonego do stosowania u dzieci (brak dolnej granicy wieku) i dorosłych.</w:t>
      </w:r>
    </w:p>
    <w:p w14:paraId="5BF6848C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sz w:val="20"/>
          <w:szCs w:val="20"/>
          <w:lang w:eastAsia="hi-IN" w:bidi="hi-IN"/>
        </w:rPr>
      </w:pPr>
    </w:p>
    <w:p w14:paraId="2DC5975D" w14:textId="62A83D0B" w:rsidR="00C90292" w:rsidRPr="00C910AD" w:rsidRDefault="00C90292" w:rsidP="00C910AD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C910AD">
        <w:rPr>
          <w:rFonts w:ascii="Verdana" w:hAnsi="Verdana"/>
          <w:color w:val="FF0000"/>
          <w:sz w:val="20"/>
          <w:szCs w:val="20"/>
        </w:rPr>
        <w:t xml:space="preserve"> Zgodnie z SWZ</w:t>
      </w:r>
    </w:p>
    <w:p w14:paraId="3E0A845B" w14:textId="77777777" w:rsidR="003252FA" w:rsidRPr="003252FA" w:rsidRDefault="003252FA" w:rsidP="003252FA">
      <w:pPr>
        <w:widowControl w:val="0"/>
        <w:suppressAutoHyphens/>
        <w:spacing w:after="0" w:line="240" w:lineRule="auto"/>
        <w:rPr>
          <w:rFonts w:eastAsia="SimSun" w:cstheme="minorHAnsi"/>
          <w:kern w:val="1"/>
          <w:lang w:eastAsia="hi-IN" w:bidi="hi-IN"/>
        </w:rPr>
      </w:pPr>
    </w:p>
    <w:p w14:paraId="34846343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pak.1 poz.353</w:t>
      </w:r>
    </w:p>
    <w:p w14:paraId="55E0D0C3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do wyceny:</w:t>
      </w:r>
    </w:p>
    <w:p w14:paraId="2CB5B75C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proofErr w:type="spellStart"/>
      <w:r w:rsidRPr="003252FA">
        <w:rPr>
          <w:rFonts w:eastAsia="SimSun" w:cstheme="minorHAnsi"/>
          <w:kern w:val="1"/>
          <w:lang w:eastAsia="hi-IN" w:bidi="hi-IN"/>
        </w:rPr>
        <w:t>Neiraxin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B,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roztw.do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wstrz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., 2 ml, 5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amp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>?</w:t>
      </w:r>
    </w:p>
    <w:p w14:paraId="52481B30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</w:pPr>
      <w:r w:rsidRPr="003252FA"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  <w:t xml:space="preserve">Jedna ampułka (2 ml) zawiera: </w:t>
      </w:r>
    </w:p>
    <w:p w14:paraId="3347E751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</w:pPr>
      <w:r w:rsidRPr="003252FA"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  <w:t xml:space="preserve">100 mg pirydoksyny chlorowodorku (witamina B6), </w:t>
      </w:r>
    </w:p>
    <w:p w14:paraId="6881D0F6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</w:pPr>
      <w:r w:rsidRPr="003252FA"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  <w:t xml:space="preserve">100 mg tiaminy chlorowodorku (witamina B1), </w:t>
      </w:r>
    </w:p>
    <w:p w14:paraId="573A5298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</w:pPr>
      <w:r w:rsidRPr="003252FA"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  <w:t xml:space="preserve">1 mg cyjanokobalaminy (witamina B12), </w:t>
      </w:r>
    </w:p>
    <w:p w14:paraId="737F7A44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</w:pPr>
      <w:r w:rsidRPr="003252FA"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  <w:t>20 mg lidokainy chlorowodorku.</w:t>
      </w:r>
    </w:p>
    <w:p w14:paraId="4539FDB8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</w:pPr>
    </w:p>
    <w:p w14:paraId="6645EB36" w14:textId="64D1F10F" w:rsidR="00C90292" w:rsidRPr="00C910AD" w:rsidRDefault="00C90292" w:rsidP="00C910AD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C910AD">
        <w:rPr>
          <w:rFonts w:ascii="Verdana" w:hAnsi="Verdana"/>
          <w:color w:val="FF0000"/>
          <w:sz w:val="20"/>
          <w:szCs w:val="20"/>
        </w:rPr>
        <w:t>TAK, Zamawiający  dopuszcza</w:t>
      </w:r>
    </w:p>
    <w:p w14:paraId="7C8275DD" w14:textId="77777777" w:rsidR="003252FA" w:rsidRPr="003252FA" w:rsidRDefault="003252FA" w:rsidP="003252FA">
      <w:pPr>
        <w:widowControl w:val="0"/>
        <w:suppressAutoHyphens/>
        <w:spacing w:after="0" w:line="240" w:lineRule="auto"/>
        <w:rPr>
          <w:rFonts w:eastAsia="SimSun" w:cstheme="minorHAnsi"/>
          <w:kern w:val="1"/>
          <w:lang w:eastAsia="hi-IN" w:bidi="hi-IN"/>
        </w:rPr>
      </w:pPr>
    </w:p>
    <w:p w14:paraId="33F0A688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 1 poz.371</w:t>
      </w:r>
    </w:p>
    <w:p w14:paraId="32318400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do wyceny:</w:t>
      </w:r>
    </w:p>
    <w:p w14:paraId="30A1D09D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proofErr w:type="spellStart"/>
      <w:r w:rsidRPr="003252FA">
        <w:rPr>
          <w:rFonts w:eastAsia="SimSun" w:cstheme="minorHAnsi"/>
          <w:kern w:val="1"/>
          <w:lang w:eastAsia="hi-IN" w:bidi="hi-IN"/>
        </w:rPr>
        <w:t>Cisatracurium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Kalceks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>, 2 mg/ml; 2,5ml,roztw.d/wst,infuz,5amp?</w:t>
      </w:r>
    </w:p>
    <w:p w14:paraId="0C95AF0A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5DA3C03A" w14:textId="750B9CE6" w:rsidR="00C90292" w:rsidRDefault="00C90292" w:rsidP="00C90292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4D33CB">
        <w:rPr>
          <w:rFonts w:ascii="Verdana" w:hAnsi="Verdana"/>
          <w:color w:val="FF0000"/>
          <w:sz w:val="20"/>
          <w:szCs w:val="20"/>
        </w:rPr>
        <w:t>TAK, Zamawiający  dopuszcza</w:t>
      </w:r>
    </w:p>
    <w:p w14:paraId="7E59FF4A" w14:textId="77777777" w:rsidR="00C90292" w:rsidRPr="003252FA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4ACCDDFE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306D33A3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val="en-US" w:eastAsia="hi-IN" w:bidi="hi-IN"/>
        </w:rPr>
      </w:pPr>
      <w:proofErr w:type="spellStart"/>
      <w:r w:rsidRPr="003252FA">
        <w:rPr>
          <w:rFonts w:eastAsia="SimSun" w:cstheme="minorHAnsi"/>
          <w:kern w:val="1"/>
          <w:lang w:val="en-US" w:eastAsia="hi-IN" w:bidi="hi-IN"/>
        </w:rPr>
        <w:t>Dotyczy</w:t>
      </w:r>
      <w:proofErr w:type="spellEnd"/>
      <w:r w:rsidRPr="003252FA">
        <w:rPr>
          <w:rFonts w:eastAsia="SimSun" w:cstheme="minorHAnsi"/>
          <w:kern w:val="1"/>
          <w:lang w:val="en-US" w:eastAsia="hi-IN" w:bidi="hi-IN"/>
        </w:rPr>
        <w:t xml:space="preserve"> pak.1 </w:t>
      </w:r>
      <w:proofErr w:type="spellStart"/>
      <w:r w:rsidRPr="003252FA">
        <w:rPr>
          <w:rFonts w:eastAsia="SimSun" w:cstheme="minorHAnsi"/>
          <w:kern w:val="1"/>
          <w:lang w:val="en-US" w:eastAsia="hi-IN" w:bidi="hi-IN"/>
        </w:rPr>
        <w:t>poz</w:t>
      </w:r>
      <w:proofErr w:type="spellEnd"/>
      <w:r w:rsidRPr="003252FA">
        <w:rPr>
          <w:rFonts w:eastAsia="SimSun" w:cstheme="minorHAnsi"/>
          <w:kern w:val="1"/>
          <w:lang w:val="en-US" w:eastAsia="hi-IN" w:bidi="hi-IN"/>
        </w:rPr>
        <w:t xml:space="preserve">. 377 </w:t>
      </w:r>
    </w:p>
    <w:p w14:paraId="6862D04D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wymaga, aby zaoferowany produkt leczniczy zawierający koncentrat noradrenaliny przechowywany był przed rozcieńczeniem w temperaturze pokojowej?</w:t>
      </w:r>
    </w:p>
    <w:p w14:paraId="52BEB10D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736F611E" w14:textId="0854032E" w:rsidR="00C90292" w:rsidRPr="004D33CB" w:rsidRDefault="00C90292" w:rsidP="004D33CB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4D33CB">
        <w:rPr>
          <w:rFonts w:ascii="Verdana" w:hAnsi="Verdana"/>
          <w:color w:val="FF0000"/>
          <w:sz w:val="20"/>
          <w:szCs w:val="20"/>
        </w:rPr>
        <w:t>TAK, Zamawiający  dopuszcza</w:t>
      </w:r>
    </w:p>
    <w:p w14:paraId="31DDFCE1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2C3B1496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 1 poz. 399</w:t>
      </w:r>
    </w:p>
    <w:p w14:paraId="719197F4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do wyceny:</w:t>
      </w:r>
    </w:p>
    <w:p w14:paraId="797F6732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proofErr w:type="spellStart"/>
      <w:r w:rsidRPr="003252FA">
        <w:rPr>
          <w:rFonts w:eastAsia="SimSun" w:cstheme="minorHAnsi"/>
          <w:kern w:val="1"/>
          <w:lang w:eastAsia="hi-IN" w:bidi="hi-IN"/>
        </w:rPr>
        <w:t>Oxytocin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Grindex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, 8,3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mcg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/ml; 1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ml,roztw.d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/wstrz,infuz,10amp ? </w:t>
      </w:r>
    </w:p>
    <w:p w14:paraId="27A6D73C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jc w:val="both"/>
        <w:rPr>
          <w:rFonts w:eastAsia="SimSun" w:cstheme="minorHAnsi"/>
          <w:kern w:val="1"/>
          <w:sz w:val="20"/>
          <w:szCs w:val="20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 </w:t>
      </w:r>
      <w:r w:rsidRPr="003252FA">
        <w:rPr>
          <w:rFonts w:eastAsia="SimSun" w:cstheme="minorHAnsi"/>
          <w:kern w:val="1"/>
          <w:sz w:val="20"/>
          <w:szCs w:val="20"/>
          <w:lang w:eastAsia="hi-IN" w:bidi="hi-IN"/>
        </w:rPr>
        <w:t>Karta CHPL: Jeden ml roztworu zawiera 8,3 mikrograma oksytocyny (5 IU)</w:t>
      </w:r>
    </w:p>
    <w:p w14:paraId="469BEC31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jc w:val="both"/>
        <w:rPr>
          <w:rFonts w:eastAsia="SimSun" w:cstheme="minorHAnsi"/>
          <w:kern w:val="1"/>
          <w:sz w:val="20"/>
          <w:szCs w:val="20"/>
          <w:lang w:eastAsia="hi-IN" w:bidi="hi-IN"/>
        </w:rPr>
      </w:pPr>
      <w:r w:rsidRPr="003252FA">
        <w:rPr>
          <w:rFonts w:eastAsia="SimSun" w:cstheme="minorHAnsi"/>
          <w:kern w:val="1"/>
          <w:sz w:val="20"/>
          <w:szCs w:val="20"/>
          <w:lang w:eastAsia="hi-IN" w:bidi="hi-IN"/>
        </w:rPr>
        <w:t xml:space="preserve">  Przechowywać w lodówce (2˚C – 8˚C).</w:t>
      </w:r>
    </w:p>
    <w:p w14:paraId="027512B7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jc w:val="both"/>
        <w:rPr>
          <w:rFonts w:eastAsia="SimSun" w:cstheme="minorHAnsi"/>
          <w:kern w:val="1"/>
          <w:sz w:val="20"/>
          <w:szCs w:val="20"/>
          <w:lang w:eastAsia="hi-IN" w:bidi="hi-IN"/>
        </w:rPr>
      </w:pPr>
    </w:p>
    <w:p w14:paraId="3851A525" w14:textId="1338DFA9" w:rsidR="00C90292" w:rsidRPr="004D33CB" w:rsidRDefault="00C90292" w:rsidP="004D33CB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4D33CB">
        <w:rPr>
          <w:rFonts w:ascii="Verdana" w:hAnsi="Verdana"/>
          <w:color w:val="FF0000"/>
          <w:sz w:val="20"/>
          <w:szCs w:val="20"/>
        </w:rPr>
        <w:t>TAK, Zamawiający  dopuszcza</w:t>
      </w:r>
    </w:p>
    <w:p w14:paraId="66C0F402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135DD343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 1 poz.401</w:t>
      </w:r>
    </w:p>
    <w:p w14:paraId="117E5F59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do wyceny;</w:t>
      </w:r>
    </w:p>
    <w:p w14:paraId="381CA10A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proofErr w:type="spellStart"/>
      <w:r w:rsidRPr="003252FA">
        <w:rPr>
          <w:rFonts w:eastAsia="SimSun" w:cstheme="minorHAnsi"/>
          <w:kern w:val="1"/>
          <w:lang w:eastAsia="hi-IN" w:bidi="hi-IN"/>
        </w:rPr>
        <w:t>Panthenol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S.O.S., spray, 130 g ( kosmetyk) ? </w:t>
      </w:r>
    </w:p>
    <w:p w14:paraId="4E5CBF1A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37E3DCEF" w14:textId="77777777" w:rsidR="004D33CB" w:rsidRDefault="00C90292" w:rsidP="004D33CB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4D33CB">
        <w:rPr>
          <w:rFonts w:ascii="Verdana" w:hAnsi="Verdana"/>
          <w:color w:val="FF0000"/>
          <w:sz w:val="20"/>
          <w:szCs w:val="20"/>
        </w:rPr>
        <w:t>TAK, Zamawiający  dopuszcza</w:t>
      </w:r>
    </w:p>
    <w:p w14:paraId="3CD205ED" w14:textId="3B9F9BE9" w:rsidR="00C90292" w:rsidRDefault="00C90292" w:rsidP="00C90292">
      <w:pPr>
        <w:jc w:val="both"/>
        <w:rPr>
          <w:rFonts w:ascii="Verdana" w:hAnsi="Verdana"/>
          <w:color w:val="FF0000"/>
          <w:sz w:val="20"/>
          <w:szCs w:val="20"/>
        </w:rPr>
      </w:pPr>
    </w:p>
    <w:p w14:paraId="6D143F6C" w14:textId="77777777" w:rsidR="00C90292" w:rsidRPr="003252FA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3D5ACFF4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5FE89CE1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val="en-US" w:eastAsia="hi-IN" w:bidi="hi-IN"/>
        </w:rPr>
      </w:pPr>
      <w:proofErr w:type="spellStart"/>
      <w:r w:rsidRPr="003252FA">
        <w:rPr>
          <w:rFonts w:eastAsia="SimSun" w:cstheme="minorHAnsi"/>
          <w:kern w:val="1"/>
          <w:lang w:val="en-US" w:eastAsia="hi-IN" w:bidi="hi-IN"/>
        </w:rPr>
        <w:t>Dotyczy</w:t>
      </w:r>
      <w:proofErr w:type="spellEnd"/>
      <w:r w:rsidRPr="003252FA">
        <w:rPr>
          <w:rFonts w:eastAsia="SimSun" w:cstheme="minorHAnsi"/>
          <w:kern w:val="1"/>
          <w:lang w:val="en-US" w:eastAsia="hi-IN" w:bidi="hi-IN"/>
        </w:rPr>
        <w:t xml:space="preserve"> pak.1 poz.466</w:t>
      </w:r>
    </w:p>
    <w:p w14:paraId="79D74A63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do wyceny:</w:t>
      </w:r>
    </w:p>
    <w:p w14:paraId="534DB252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proofErr w:type="spellStart"/>
      <w:r w:rsidRPr="003252FA">
        <w:rPr>
          <w:rFonts w:eastAsia="SimSun" w:cstheme="minorHAnsi"/>
          <w:kern w:val="1"/>
          <w:lang w:eastAsia="hi-IN" w:bidi="hi-IN"/>
        </w:rPr>
        <w:t>SkinScabin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, płyn, pielęgnacyjny do skóry, 120 ml w ilości zgodnej z SWZ? </w:t>
      </w:r>
    </w:p>
    <w:p w14:paraId="66BEE574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</w:pPr>
      <w:r w:rsidRPr="003252FA"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  <w:t xml:space="preserve">( Skin </w:t>
      </w:r>
      <w:proofErr w:type="spellStart"/>
      <w:r w:rsidRPr="003252FA"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  <w:t>Protect</w:t>
      </w:r>
      <w:proofErr w:type="spellEnd"/>
      <w:r w:rsidRPr="003252FA"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  <w:t xml:space="preserve"> </w:t>
      </w:r>
      <w:proofErr w:type="spellStart"/>
      <w:r w:rsidRPr="003252FA"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  <w:t>Novoscabin</w:t>
      </w:r>
      <w:proofErr w:type="spellEnd"/>
      <w:r w:rsidRPr="003252FA"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  <w:t xml:space="preserve">, płyn, 120 ml – wycofany z oferty Producenta) </w:t>
      </w:r>
    </w:p>
    <w:p w14:paraId="3002A312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</w:pPr>
    </w:p>
    <w:p w14:paraId="2ECBA151" w14:textId="3AFBEB31" w:rsidR="00C90292" w:rsidRDefault="00C90292" w:rsidP="00C90292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4D33CB">
        <w:rPr>
          <w:rFonts w:ascii="Verdana" w:hAnsi="Verdana"/>
          <w:color w:val="FF0000"/>
          <w:sz w:val="20"/>
          <w:szCs w:val="20"/>
        </w:rPr>
        <w:t>TAK, Zamawiający  dopuszcza</w:t>
      </w:r>
    </w:p>
    <w:p w14:paraId="0053ED84" w14:textId="77777777" w:rsidR="00C90292" w:rsidRPr="003252FA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sz w:val="20"/>
          <w:szCs w:val="20"/>
          <w:lang w:eastAsia="hi-IN" w:bidi="hi-IN"/>
        </w:rPr>
      </w:pPr>
    </w:p>
    <w:p w14:paraId="44758209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pak.1 poz. 480</w:t>
      </w:r>
    </w:p>
    <w:p w14:paraId="6B0A6683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do wyceny:</w:t>
      </w:r>
    </w:p>
    <w:p w14:paraId="090BA83A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proofErr w:type="spellStart"/>
      <w:r w:rsidRPr="003252FA">
        <w:rPr>
          <w:rFonts w:eastAsia="SimSun" w:cstheme="minorHAnsi"/>
          <w:kern w:val="1"/>
          <w:lang w:eastAsia="hi-IN" w:bidi="hi-IN"/>
        </w:rPr>
        <w:t>Sudocrem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Expert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>, krem, barierowy, 250 g ( wyrób medyczny)?</w:t>
      </w:r>
    </w:p>
    <w:p w14:paraId="5BA280D2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7AE0DCF9" w14:textId="1972FF36" w:rsidR="00C90292" w:rsidRPr="004D33CB" w:rsidRDefault="00C90292" w:rsidP="004D33CB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4D33CB">
        <w:rPr>
          <w:rFonts w:ascii="Verdana" w:hAnsi="Verdana"/>
          <w:color w:val="FF0000"/>
          <w:sz w:val="20"/>
          <w:szCs w:val="20"/>
        </w:rPr>
        <w:t>TAK, Zamawiający  dopuszcza</w:t>
      </w:r>
    </w:p>
    <w:p w14:paraId="1F417DA2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2E7D6B0C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pak.1 poz.480</w:t>
      </w:r>
    </w:p>
    <w:p w14:paraId="653AB8C7" w14:textId="18CFA148" w:rsidR="004D33CB" w:rsidRPr="003252FA" w:rsidRDefault="003252FA" w:rsidP="004D33CB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do wyceny:</w:t>
      </w:r>
    </w:p>
    <w:p w14:paraId="069D2892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proofErr w:type="spellStart"/>
      <w:r w:rsidRPr="003252FA">
        <w:rPr>
          <w:rFonts w:eastAsia="SimSun" w:cstheme="minorHAnsi"/>
          <w:kern w:val="1"/>
          <w:lang w:eastAsia="hi-IN" w:bidi="hi-IN"/>
        </w:rPr>
        <w:t>ZinoDr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.,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krem,barier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.-ochronny o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dział.pielęgn-regen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>, 250 g ( kosmetyk)?</w:t>
      </w:r>
    </w:p>
    <w:p w14:paraId="55AD4D09" w14:textId="77777777" w:rsidR="004D33CB" w:rsidRDefault="004D33CB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3686BECA" w14:textId="4EF424DF" w:rsidR="00695B47" w:rsidRDefault="00C90292" w:rsidP="00C90292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695B47">
        <w:rPr>
          <w:rFonts w:ascii="Verdana" w:hAnsi="Verdana"/>
          <w:color w:val="FF0000"/>
          <w:sz w:val="20"/>
          <w:szCs w:val="20"/>
        </w:rPr>
        <w:t xml:space="preserve">Zgodnie z SWZ </w:t>
      </w:r>
    </w:p>
    <w:p w14:paraId="13B168FC" w14:textId="77777777" w:rsidR="00C90292" w:rsidRPr="003252FA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562A1120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val="en-US" w:eastAsia="hi-IN" w:bidi="hi-IN"/>
        </w:rPr>
      </w:pPr>
      <w:proofErr w:type="spellStart"/>
      <w:r w:rsidRPr="003252FA">
        <w:rPr>
          <w:rFonts w:eastAsia="SimSun" w:cstheme="minorHAnsi"/>
          <w:kern w:val="1"/>
          <w:lang w:val="en-US" w:eastAsia="hi-IN" w:bidi="hi-IN"/>
        </w:rPr>
        <w:t>Dotyczy</w:t>
      </w:r>
      <w:proofErr w:type="spellEnd"/>
      <w:r w:rsidRPr="003252FA">
        <w:rPr>
          <w:rFonts w:eastAsia="SimSun" w:cstheme="minorHAnsi"/>
          <w:kern w:val="1"/>
          <w:lang w:val="en-US" w:eastAsia="hi-IN" w:bidi="hi-IN"/>
        </w:rPr>
        <w:t xml:space="preserve"> </w:t>
      </w:r>
      <w:proofErr w:type="spellStart"/>
      <w:r w:rsidRPr="003252FA">
        <w:rPr>
          <w:rFonts w:eastAsia="SimSun" w:cstheme="minorHAnsi"/>
          <w:kern w:val="1"/>
          <w:lang w:val="en-US" w:eastAsia="hi-IN" w:bidi="hi-IN"/>
        </w:rPr>
        <w:t>pak.</w:t>
      </w:r>
      <w:proofErr w:type="spellEnd"/>
      <w:r w:rsidRPr="003252FA">
        <w:rPr>
          <w:rFonts w:eastAsia="SimSun" w:cstheme="minorHAnsi"/>
          <w:kern w:val="1"/>
          <w:lang w:val="en-US" w:eastAsia="hi-IN" w:bidi="hi-IN"/>
        </w:rPr>
        <w:t xml:space="preserve"> 1 poz.482</w:t>
      </w:r>
    </w:p>
    <w:p w14:paraId="26DFD949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Bardzo proszę o określenie dawki dla OPZ.</w:t>
      </w:r>
    </w:p>
    <w:p w14:paraId="749F8521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miał na myśli:</w:t>
      </w:r>
    </w:p>
    <w:p w14:paraId="26C34B5C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proofErr w:type="spellStart"/>
      <w:r w:rsidRPr="003252FA">
        <w:rPr>
          <w:rFonts w:eastAsia="SimSun" w:cstheme="minorHAnsi"/>
          <w:kern w:val="1"/>
          <w:lang w:eastAsia="hi-IN" w:bidi="hi-IN"/>
        </w:rPr>
        <w:t>Salazopyrin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EN, </w:t>
      </w:r>
      <w:r w:rsidRPr="003252FA">
        <w:rPr>
          <w:rFonts w:eastAsia="SimSun" w:cstheme="minorHAnsi"/>
          <w:kern w:val="1"/>
          <w:highlight w:val="yellow"/>
          <w:lang w:eastAsia="hi-IN" w:bidi="hi-IN"/>
        </w:rPr>
        <w:t>500 mg,</w:t>
      </w:r>
      <w:r w:rsidRPr="003252FA">
        <w:rPr>
          <w:rFonts w:eastAsia="SimSun" w:cstheme="minorHAnsi"/>
          <w:kern w:val="1"/>
          <w:lang w:eastAsia="hi-IN" w:bidi="hi-IN"/>
        </w:rPr>
        <w:t xml:space="preserve">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tabl.dojelit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., 50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szt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>?</w:t>
      </w:r>
    </w:p>
    <w:p w14:paraId="7E8BD4F7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62A7C4FB" w14:textId="2ADCC39A" w:rsidR="00C90292" w:rsidRDefault="00C90292" w:rsidP="00C90292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5C3D72">
        <w:rPr>
          <w:rFonts w:ascii="Verdana" w:hAnsi="Verdana"/>
          <w:color w:val="FF0000"/>
          <w:sz w:val="20"/>
          <w:szCs w:val="20"/>
        </w:rPr>
        <w:t>TAK, zamawiający miał na myśli 500 mg</w:t>
      </w:r>
    </w:p>
    <w:p w14:paraId="2CE18493" w14:textId="77777777" w:rsidR="00C90292" w:rsidRPr="003252FA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2D2ED261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7849916D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 1 poz.494</w:t>
      </w:r>
    </w:p>
    <w:p w14:paraId="395CF9A9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do wyceny:</w:t>
      </w:r>
    </w:p>
    <w:p w14:paraId="3EE293FF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proofErr w:type="spellStart"/>
      <w:r w:rsidRPr="003252FA">
        <w:rPr>
          <w:rFonts w:eastAsia="SimSun" w:cstheme="minorHAnsi"/>
          <w:kern w:val="1"/>
          <w:lang w:eastAsia="hi-IN" w:bidi="hi-IN"/>
        </w:rPr>
        <w:t>Omsal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, 0,4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mg,kaps.o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przedł.uw,tw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., 30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szt,bl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>?</w:t>
      </w:r>
    </w:p>
    <w:p w14:paraId="099BFE49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42CB30B5" w14:textId="25FFF623" w:rsidR="00C90292" w:rsidRDefault="00C90292" w:rsidP="00C90292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5C3D72">
        <w:rPr>
          <w:rFonts w:ascii="Verdana" w:hAnsi="Verdana"/>
          <w:color w:val="FF0000"/>
          <w:sz w:val="20"/>
          <w:szCs w:val="20"/>
        </w:rPr>
        <w:t>Zgodnie z SWZ</w:t>
      </w:r>
    </w:p>
    <w:p w14:paraId="2A8EC93F" w14:textId="77777777" w:rsidR="00C90292" w:rsidRPr="003252FA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1554820B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660DA2C1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pak.1 pzo.497,498</w:t>
      </w:r>
    </w:p>
    <w:p w14:paraId="3429C03F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do wyceny:</w:t>
      </w:r>
    </w:p>
    <w:p w14:paraId="40C10D93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497: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Teikoplanina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Bradex,200mg,pr,rozp.d/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r.d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>/wst,inf,r.dou,1f+1amp</w:t>
      </w:r>
    </w:p>
    <w:p w14:paraId="49328E54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498: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Teikoplanina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Bradex,400mg,pr,rozp.d/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r.d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/wst,inf,r.dou,1f+1amp? </w:t>
      </w:r>
    </w:p>
    <w:p w14:paraId="2939392E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572D28EF" w14:textId="72716462" w:rsidR="00C90292" w:rsidRDefault="00C90292" w:rsidP="00C90292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bookmarkStart w:id="4" w:name="_Hlk189136899"/>
      <w:r w:rsidR="005C3D72">
        <w:rPr>
          <w:rFonts w:ascii="Verdana" w:hAnsi="Verdana"/>
          <w:color w:val="FF0000"/>
          <w:sz w:val="20"/>
          <w:szCs w:val="20"/>
        </w:rPr>
        <w:t xml:space="preserve">TAK, </w:t>
      </w:r>
      <w:proofErr w:type="spellStart"/>
      <w:r w:rsidR="005C3D72">
        <w:rPr>
          <w:rFonts w:ascii="Verdana" w:hAnsi="Verdana"/>
          <w:color w:val="FF0000"/>
          <w:sz w:val="20"/>
          <w:szCs w:val="20"/>
        </w:rPr>
        <w:t>Zamawiajacy</w:t>
      </w:r>
      <w:proofErr w:type="spellEnd"/>
      <w:r w:rsidR="005C3D72">
        <w:rPr>
          <w:rFonts w:ascii="Verdana" w:hAnsi="Verdana"/>
          <w:color w:val="FF0000"/>
          <w:sz w:val="20"/>
          <w:szCs w:val="20"/>
        </w:rPr>
        <w:t xml:space="preserve"> dopuszcza</w:t>
      </w:r>
    </w:p>
    <w:bookmarkEnd w:id="4"/>
    <w:p w14:paraId="0187F0CA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55DE82F6" w14:textId="77777777" w:rsidR="00C90292" w:rsidRPr="003252FA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338B02C2" w14:textId="77777777" w:rsidR="003252FA" w:rsidRPr="003252FA" w:rsidRDefault="003252FA" w:rsidP="003252FA">
      <w:pPr>
        <w:widowControl w:val="0"/>
        <w:suppressAutoHyphens/>
        <w:spacing w:after="0" w:line="240" w:lineRule="auto"/>
        <w:rPr>
          <w:rFonts w:eastAsia="SimSun" w:cstheme="minorHAnsi"/>
          <w:kern w:val="1"/>
          <w:lang w:eastAsia="hi-IN" w:bidi="hi-IN"/>
        </w:rPr>
      </w:pPr>
    </w:p>
    <w:p w14:paraId="76F5A8EF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 1 poz. 506</w:t>
      </w:r>
    </w:p>
    <w:p w14:paraId="495EDE92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360"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        Czy Zamawiający dopuści do wyceny preparat w postaci: </w:t>
      </w:r>
      <w:r w:rsidRPr="003252FA">
        <w:rPr>
          <w:rFonts w:eastAsia="SimSun" w:cstheme="minorHAnsi"/>
          <w:kern w:val="1"/>
          <w:highlight w:val="yellow"/>
          <w:lang w:eastAsia="hi-IN" w:bidi="hi-IN"/>
        </w:rPr>
        <w:t>ampułkostrzykawki</w:t>
      </w:r>
      <w:r w:rsidRPr="003252FA">
        <w:rPr>
          <w:rFonts w:eastAsia="SimSun" w:cstheme="minorHAnsi"/>
          <w:kern w:val="1"/>
          <w:lang w:eastAsia="hi-IN" w:bidi="hi-IN"/>
        </w:rPr>
        <w:t xml:space="preserve"> np.</w:t>
      </w:r>
    </w:p>
    <w:p w14:paraId="578D69B8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proofErr w:type="spellStart"/>
      <w:r w:rsidRPr="003252FA">
        <w:rPr>
          <w:rFonts w:eastAsia="SimSun" w:cstheme="minorHAnsi"/>
          <w:kern w:val="1"/>
          <w:lang w:eastAsia="hi-IN" w:bidi="hi-IN"/>
        </w:rPr>
        <w:t>Igantet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250, 250 j.m./ml,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roztw.d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>/wstrz.,1amp-strz</w:t>
      </w:r>
    </w:p>
    <w:p w14:paraId="0FDC2ED2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3C637AED" w14:textId="77777777" w:rsidR="005C3D72" w:rsidRDefault="00C90292" w:rsidP="005C3D72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5C3D72">
        <w:rPr>
          <w:rFonts w:ascii="Verdana" w:hAnsi="Verdana"/>
          <w:color w:val="FF0000"/>
          <w:sz w:val="20"/>
          <w:szCs w:val="20"/>
        </w:rPr>
        <w:t xml:space="preserve">TAK, </w:t>
      </w:r>
      <w:proofErr w:type="spellStart"/>
      <w:r w:rsidR="005C3D72">
        <w:rPr>
          <w:rFonts w:ascii="Verdana" w:hAnsi="Verdana"/>
          <w:color w:val="FF0000"/>
          <w:sz w:val="20"/>
          <w:szCs w:val="20"/>
        </w:rPr>
        <w:t>Zamawiajacy</w:t>
      </w:r>
      <w:proofErr w:type="spellEnd"/>
      <w:r w:rsidR="005C3D72">
        <w:rPr>
          <w:rFonts w:ascii="Verdana" w:hAnsi="Verdana"/>
          <w:color w:val="FF0000"/>
          <w:sz w:val="20"/>
          <w:szCs w:val="20"/>
        </w:rPr>
        <w:t xml:space="preserve"> dopuszcza</w:t>
      </w:r>
    </w:p>
    <w:p w14:paraId="310EEC6E" w14:textId="4F6FBDA6" w:rsidR="00C90292" w:rsidRDefault="00C90292" w:rsidP="00C90292">
      <w:pPr>
        <w:jc w:val="both"/>
        <w:rPr>
          <w:rFonts w:ascii="Verdana" w:hAnsi="Verdana"/>
          <w:color w:val="FF0000"/>
          <w:sz w:val="20"/>
          <w:szCs w:val="20"/>
        </w:rPr>
      </w:pPr>
    </w:p>
    <w:p w14:paraId="5F3C8D8B" w14:textId="77777777" w:rsidR="00C90292" w:rsidRPr="003252FA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671D9A26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75AF89A1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 1 poz.524;525</w:t>
      </w:r>
    </w:p>
    <w:p w14:paraId="6A3FDFEB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do wyceny:</w:t>
      </w:r>
    </w:p>
    <w:p w14:paraId="2F7E3315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524: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Atracurium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Kalceks,10mg/ml;2,5ml,roztw.d/wstrz,infuz.,5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amp</w:t>
      </w:r>
      <w:proofErr w:type="spellEnd"/>
    </w:p>
    <w:p w14:paraId="177A7802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525: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Atracurium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Kalceks,10mg/ml;5ml,rozt.d/wstrz,infuz.,5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amp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>?</w:t>
      </w:r>
    </w:p>
    <w:p w14:paraId="6D30CDF6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07A90D43" w14:textId="2D2B58CB" w:rsidR="00C90292" w:rsidRDefault="00C90292" w:rsidP="00C90292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5C3D72">
        <w:rPr>
          <w:rFonts w:ascii="Verdana" w:hAnsi="Verdana"/>
          <w:color w:val="FF0000"/>
          <w:sz w:val="20"/>
          <w:szCs w:val="20"/>
        </w:rPr>
        <w:t xml:space="preserve">TAK, </w:t>
      </w:r>
      <w:proofErr w:type="spellStart"/>
      <w:r w:rsidR="005C3D72">
        <w:rPr>
          <w:rFonts w:ascii="Verdana" w:hAnsi="Verdana"/>
          <w:color w:val="FF0000"/>
          <w:sz w:val="20"/>
          <w:szCs w:val="20"/>
        </w:rPr>
        <w:t>Zamawiajacy</w:t>
      </w:r>
      <w:proofErr w:type="spellEnd"/>
      <w:r w:rsidR="005C3D72">
        <w:rPr>
          <w:rFonts w:ascii="Verdana" w:hAnsi="Verdana"/>
          <w:color w:val="FF0000"/>
          <w:sz w:val="20"/>
          <w:szCs w:val="20"/>
        </w:rPr>
        <w:t xml:space="preserve"> dopuszcza</w:t>
      </w:r>
    </w:p>
    <w:p w14:paraId="150BFB01" w14:textId="77777777" w:rsidR="00C90292" w:rsidRPr="003252FA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505AB43A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42C0E432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 1 poz.544,545</w:t>
      </w:r>
    </w:p>
    <w:p w14:paraId="7CFF24CE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do wyceny:</w:t>
      </w:r>
    </w:p>
    <w:p w14:paraId="63340073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544: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Depakine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Chrono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300, 200mg+87mg,tabl.powl.o przedł.uw,30szt?</w:t>
      </w:r>
    </w:p>
    <w:p w14:paraId="5D02214E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545: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Depakine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Chrono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500,333mg+145mg, tabl.powl.przed.uw,30szt,bl?</w:t>
      </w:r>
    </w:p>
    <w:p w14:paraId="5AB6A03B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600A7387" w14:textId="64EA82D9" w:rsidR="00C90292" w:rsidRDefault="00C90292" w:rsidP="00C90292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5C3D72">
        <w:rPr>
          <w:rFonts w:ascii="Verdana" w:hAnsi="Verdana"/>
          <w:color w:val="FF0000"/>
          <w:sz w:val="20"/>
          <w:szCs w:val="20"/>
        </w:rPr>
        <w:t xml:space="preserve">TAK, </w:t>
      </w:r>
      <w:proofErr w:type="spellStart"/>
      <w:r w:rsidR="005C3D72">
        <w:rPr>
          <w:rFonts w:ascii="Verdana" w:hAnsi="Verdana"/>
          <w:color w:val="FF0000"/>
          <w:sz w:val="20"/>
          <w:szCs w:val="20"/>
        </w:rPr>
        <w:t>Zamawiajacy</w:t>
      </w:r>
      <w:proofErr w:type="spellEnd"/>
      <w:r w:rsidR="005C3D72">
        <w:rPr>
          <w:rFonts w:ascii="Verdana" w:hAnsi="Verdana"/>
          <w:color w:val="FF0000"/>
          <w:sz w:val="20"/>
          <w:szCs w:val="20"/>
        </w:rPr>
        <w:t xml:space="preserve"> dopuszcza</w:t>
      </w:r>
    </w:p>
    <w:p w14:paraId="1954AA00" w14:textId="77777777" w:rsidR="00C90292" w:rsidRPr="003252FA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35C48BE5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5037B2DF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pak.1 poz.547,548</w:t>
      </w:r>
    </w:p>
    <w:p w14:paraId="03D5F752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do wyceny:</w:t>
      </w:r>
    </w:p>
    <w:p w14:paraId="427DC441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547: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Valzek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, 160 mg, tabl., 28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szt</w:t>
      </w:r>
      <w:proofErr w:type="spellEnd"/>
    </w:p>
    <w:p w14:paraId="6DDEC5AE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548: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Valzek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, 80 mg, tabl., 28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szt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? </w:t>
      </w:r>
    </w:p>
    <w:p w14:paraId="4BA51A81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13AAA44A" w14:textId="77777777" w:rsidR="005C3D72" w:rsidRDefault="00C90292" w:rsidP="005C3D72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5C3D72">
        <w:rPr>
          <w:rFonts w:ascii="Verdana" w:hAnsi="Verdana"/>
          <w:color w:val="FF0000"/>
          <w:sz w:val="20"/>
          <w:szCs w:val="20"/>
        </w:rPr>
        <w:t xml:space="preserve">TAK, </w:t>
      </w:r>
      <w:proofErr w:type="spellStart"/>
      <w:r w:rsidR="005C3D72">
        <w:rPr>
          <w:rFonts w:ascii="Verdana" w:hAnsi="Verdana"/>
          <w:color w:val="FF0000"/>
          <w:sz w:val="20"/>
          <w:szCs w:val="20"/>
        </w:rPr>
        <w:t>Zamawiajacy</w:t>
      </w:r>
      <w:proofErr w:type="spellEnd"/>
      <w:r w:rsidR="005C3D72">
        <w:rPr>
          <w:rFonts w:ascii="Verdana" w:hAnsi="Verdana"/>
          <w:color w:val="FF0000"/>
          <w:sz w:val="20"/>
          <w:szCs w:val="20"/>
        </w:rPr>
        <w:t xml:space="preserve"> dopuszcza</w:t>
      </w:r>
    </w:p>
    <w:p w14:paraId="6E0C6DB4" w14:textId="77777777" w:rsidR="00C90292" w:rsidRPr="003252FA" w:rsidRDefault="00C90292" w:rsidP="00FD3272">
      <w:pPr>
        <w:widowControl w:val="0"/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</w:p>
    <w:p w14:paraId="16529CC6" w14:textId="77777777" w:rsidR="003252FA" w:rsidRPr="003252FA" w:rsidRDefault="003252FA" w:rsidP="003252FA">
      <w:pPr>
        <w:widowControl w:val="0"/>
        <w:suppressAutoHyphens/>
        <w:spacing w:after="0" w:line="240" w:lineRule="auto"/>
        <w:rPr>
          <w:rFonts w:eastAsia="SimSun" w:cstheme="minorHAnsi"/>
          <w:kern w:val="1"/>
          <w:lang w:eastAsia="hi-IN" w:bidi="hi-IN"/>
        </w:rPr>
      </w:pPr>
    </w:p>
    <w:p w14:paraId="7A551571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 1 poz.549</w:t>
      </w:r>
    </w:p>
    <w:p w14:paraId="2D249520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do wyceny:</w:t>
      </w:r>
    </w:p>
    <w:p w14:paraId="6F79B6E0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Wazelina biała o innej gramaturze niż określona w SWZ ( np. 500 g )  z odpowiednim przeliczeniem gramatury. </w:t>
      </w:r>
    </w:p>
    <w:p w14:paraId="1C74E67E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64ABC6C6" w14:textId="657053ED" w:rsidR="00C90292" w:rsidRPr="005C3D72" w:rsidRDefault="00C90292" w:rsidP="005C3D72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5C3D72">
        <w:rPr>
          <w:rFonts w:ascii="Verdana" w:hAnsi="Verdana"/>
          <w:color w:val="FF0000"/>
          <w:sz w:val="20"/>
          <w:szCs w:val="20"/>
        </w:rPr>
        <w:t xml:space="preserve">TAK, </w:t>
      </w:r>
      <w:proofErr w:type="spellStart"/>
      <w:r w:rsidR="005C3D72">
        <w:rPr>
          <w:rFonts w:ascii="Verdana" w:hAnsi="Verdana"/>
          <w:color w:val="FF0000"/>
          <w:sz w:val="20"/>
          <w:szCs w:val="20"/>
        </w:rPr>
        <w:t>Zamawiajacy</w:t>
      </w:r>
      <w:proofErr w:type="spellEnd"/>
      <w:r w:rsidR="005C3D72">
        <w:rPr>
          <w:rFonts w:ascii="Verdana" w:hAnsi="Verdana"/>
          <w:color w:val="FF0000"/>
          <w:sz w:val="20"/>
          <w:szCs w:val="20"/>
        </w:rPr>
        <w:t xml:space="preserve"> dopuszcza</w:t>
      </w:r>
    </w:p>
    <w:p w14:paraId="2B69AFCE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108A3234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 1 poz.550</w:t>
      </w:r>
    </w:p>
    <w:p w14:paraId="20B4A97E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Bardzo proszę o doprecyzowanie gramatury OPZ.</w:t>
      </w:r>
    </w:p>
    <w:p w14:paraId="4DD70DE1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miał na myśli:</w:t>
      </w:r>
    </w:p>
    <w:p w14:paraId="4E3C590A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Wazelina żółta,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podł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>.; 1 kg ?</w:t>
      </w:r>
    </w:p>
    <w:p w14:paraId="1FD2BD37" w14:textId="0266150D" w:rsidR="00C90292" w:rsidRDefault="00C90292" w:rsidP="00C90292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5C3D72">
        <w:rPr>
          <w:rFonts w:ascii="Verdana" w:hAnsi="Verdana"/>
          <w:color w:val="FF0000"/>
          <w:sz w:val="20"/>
          <w:szCs w:val="20"/>
        </w:rPr>
        <w:t xml:space="preserve">TAK, </w:t>
      </w:r>
      <w:proofErr w:type="spellStart"/>
      <w:r w:rsidR="005C3D72">
        <w:rPr>
          <w:rFonts w:ascii="Verdana" w:hAnsi="Verdana"/>
          <w:color w:val="FF0000"/>
          <w:sz w:val="20"/>
          <w:szCs w:val="20"/>
        </w:rPr>
        <w:t>Zamawiajacy</w:t>
      </w:r>
      <w:proofErr w:type="spellEnd"/>
      <w:r w:rsidR="005C3D72">
        <w:rPr>
          <w:rFonts w:ascii="Verdana" w:hAnsi="Verdana"/>
          <w:color w:val="FF0000"/>
          <w:sz w:val="20"/>
          <w:szCs w:val="20"/>
        </w:rPr>
        <w:t xml:space="preserve"> miał na myśli 1 k</w:t>
      </w:r>
      <w:r w:rsidR="005C3D72">
        <w:rPr>
          <w:rFonts w:ascii="Verdana" w:hAnsi="Verdana"/>
          <w:color w:val="FF0000"/>
          <w:sz w:val="20"/>
          <w:szCs w:val="20"/>
        </w:rPr>
        <w:t>g</w:t>
      </w:r>
    </w:p>
    <w:p w14:paraId="67FE3F64" w14:textId="2A5B0F48" w:rsidR="00C90292" w:rsidRPr="003252FA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7C30A879" w14:textId="77777777" w:rsidR="003252FA" w:rsidRPr="003252FA" w:rsidRDefault="003252FA" w:rsidP="003252FA">
      <w:pPr>
        <w:widowControl w:val="0"/>
        <w:suppressAutoHyphens/>
        <w:spacing w:after="0" w:line="240" w:lineRule="auto"/>
        <w:rPr>
          <w:rFonts w:eastAsia="SimSun" w:cstheme="minorHAnsi"/>
          <w:kern w:val="1"/>
          <w:lang w:eastAsia="hi-IN" w:bidi="hi-IN"/>
        </w:rPr>
      </w:pPr>
    </w:p>
    <w:p w14:paraId="71BC33F9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 1 poz.579</w:t>
      </w:r>
    </w:p>
    <w:p w14:paraId="5C22C7C6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do wyceny:</w:t>
      </w:r>
    </w:p>
    <w:p w14:paraId="3D56DB8F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proofErr w:type="spellStart"/>
      <w:r w:rsidRPr="003252FA">
        <w:rPr>
          <w:rFonts w:eastAsia="SimSun" w:cstheme="minorHAnsi"/>
          <w:kern w:val="1"/>
          <w:lang w:eastAsia="hi-IN" w:bidi="hi-IN"/>
        </w:rPr>
        <w:t>Lidocaine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2%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Fresenius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Kabi,20mg/ml; </w:t>
      </w:r>
      <w:r w:rsidRPr="003252FA">
        <w:rPr>
          <w:rFonts w:eastAsia="SimSun" w:cstheme="minorHAnsi"/>
          <w:kern w:val="1"/>
          <w:u w:val="single"/>
          <w:lang w:eastAsia="hi-IN" w:bidi="hi-IN"/>
        </w:rPr>
        <w:t>5ml</w:t>
      </w:r>
      <w:r w:rsidRPr="003252FA">
        <w:rPr>
          <w:rFonts w:eastAsia="SimSun" w:cstheme="minorHAnsi"/>
          <w:kern w:val="1"/>
          <w:lang w:eastAsia="hi-IN" w:bidi="hi-IN"/>
        </w:rPr>
        <w:t>,rozt.d/wstrz.,10amp w ilości 1 op. ?</w:t>
      </w:r>
    </w:p>
    <w:p w14:paraId="25EC04BC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6D6E1B17" w14:textId="77777777" w:rsidR="005C3D72" w:rsidRPr="005C3D72" w:rsidRDefault="00C90292" w:rsidP="005C3D72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5C3D72">
        <w:rPr>
          <w:rFonts w:ascii="Verdana" w:hAnsi="Verdana"/>
          <w:color w:val="FF0000"/>
          <w:sz w:val="20"/>
          <w:szCs w:val="20"/>
        </w:rPr>
        <w:t xml:space="preserve">TAK, </w:t>
      </w:r>
      <w:proofErr w:type="spellStart"/>
      <w:r w:rsidR="005C3D72">
        <w:rPr>
          <w:rFonts w:ascii="Verdana" w:hAnsi="Verdana"/>
          <w:color w:val="FF0000"/>
          <w:sz w:val="20"/>
          <w:szCs w:val="20"/>
        </w:rPr>
        <w:t>Zamawiajacy</w:t>
      </w:r>
      <w:proofErr w:type="spellEnd"/>
      <w:r w:rsidR="005C3D72">
        <w:rPr>
          <w:rFonts w:ascii="Verdana" w:hAnsi="Verdana"/>
          <w:color w:val="FF0000"/>
          <w:sz w:val="20"/>
          <w:szCs w:val="20"/>
        </w:rPr>
        <w:t xml:space="preserve"> dopuszcza</w:t>
      </w:r>
    </w:p>
    <w:p w14:paraId="6ED4C980" w14:textId="341230ED" w:rsidR="005C3D72" w:rsidRDefault="005C3D72" w:rsidP="005C3D72">
      <w:pPr>
        <w:jc w:val="both"/>
        <w:rPr>
          <w:rFonts w:ascii="Verdana" w:hAnsi="Verdana"/>
          <w:color w:val="FF0000"/>
          <w:sz w:val="20"/>
          <w:szCs w:val="20"/>
        </w:rPr>
      </w:pPr>
    </w:p>
    <w:p w14:paraId="0D7F7CA8" w14:textId="744320E4" w:rsidR="00C90292" w:rsidRDefault="00C90292" w:rsidP="00C90292">
      <w:pPr>
        <w:jc w:val="both"/>
        <w:rPr>
          <w:rFonts w:ascii="Verdana" w:hAnsi="Verdana"/>
          <w:color w:val="FF0000"/>
          <w:sz w:val="20"/>
          <w:szCs w:val="20"/>
        </w:rPr>
      </w:pPr>
    </w:p>
    <w:p w14:paraId="0CAE159A" w14:textId="77777777" w:rsidR="00C90292" w:rsidRPr="003252FA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4831D49D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3AB678CE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 5 poz.13</w:t>
      </w:r>
    </w:p>
    <w:p w14:paraId="054554A6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do wyceny:</w:t>
      </w:r>
    </w:p>
    <w:p w14:paraId="4FCD27AA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proofErr w:type="spellStart"/>
      <w:r w:rsidRPr="003252FA">
        <w:rPr>
          <w:rFonts w:eastAsia="SimSun" w:cstheme="minorHAnsi"/>
          <w:kern w:val="1"/>
          <w:lang w:eastAsia="hi-IN" w:bidi="hi-IN"/>
        </w:rPr>
        <w:t>Ibum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Forte, 200 mg/5ml,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zaw.doust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.,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sm.malinowy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, </w:t>
      </w:r>
      <w:r w:rsidRPr="003252FA">
        <w:rPr>
          <w:rFonts w:eastAsia="SimSun" w:cstheme="minorHAnsi"/>
          <w:kern w:val="1"/>
          <w:u w:val="single"/>
          <w:lang w:eastAsia="hi-IN" w:bidi="hi-IN"/>
        </w:rPr>
        <w:t xml:space="preserve">100 g </w:t>
      </w:r>
      <w:r w:rsidRPr="003252FA">
        <w:rPr>
          <w:rFonts w:eastAsia="SimSun" w:cstheme="minorHAnsi"/>
          <w:kern w:val="1"/>
          <w:lang w:eastAsia="hi-IN" w:bidi="hi-IN"/>
        </w:rPr>
        <w:t>w ilości zgodnej z SWZ?</w:t>
      </w:r>
    </w:p>
    <w:p w14:paraId="51CCF426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1C87EB9F" w14:textId="6CB61844" w:rsidR="00C90292" w:rsidRDefault="00C90292" w:rsidP="00C90292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5C3D72">
        <w:rPr>
          <w:rFonts w:ascii="Verdana" w:hAnsi="Verdana"/>
          <w:color w:val="FF0000"/>
          <w:sz w:val="20"/>
          <w:szCs w:val="20"/>
        </w:rPr>
        <w:t xml:space="preserve">TAK, </w:t>
      </w:r>
      <w:proofErr w:type="spellStart"/>
      <w:r w:rsidR="005C3D72">
        <w:rPr>
          <w:rFonts w:ascii="Verdana" w:hAnsi="Verdana"/>
          <w:color w:val="FF0000"/>
          <w:sz w:val="20"/>
          <w:szCs w:val="20"/>
        </w:rPr>
        <w:t>Zamawiajacy</w:t>
      </w:r>
      <w:proofErr w:type="spellEnd"/>
      <w:r w:rsidR="005C3D72">
        <w:rPr>
          <w:rFonts w:ascii="Verdana" w:hAnsi="Verdana"/>
          <w:color w:val="FF0000"/>
          <w:sz w:val="20"/>
          <w:szCs w:val="20"/>
        </w:rPr>
        <w:t xml:space="preserve"> dopuszcza</w:t>
      </w:r>
    </w:p>
    <w:p w14:paraId="4982085E" w14:textId="77777777" w:rsidR="00C90292" w:rsidRPr="003252FA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0C7789EA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60F291B9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 7 poz.16</w:t>
      </w:r>
    </w:p>
    <w:p w14:paraId="54CD5D7E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do wyceny:</w:t>
      </w:r>
    </w:p>
    <w:p w14:paraId="65888B34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proofErr w:type="spellStart"/>
      <w:r w:rsidRPr="003252FA">
        <w:rPr>
          <w:rFonts w:eastAsia="SimSun" w:cstheme="minorHAnsi"/>
          <w:kern w:val="1"/>
          <w:lang w:eastAsia="hi-IN" w:bidi="hi-IN"/>
        </w:rPr>
        <w:t>Calcium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chloratum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WZF, </w:t>
      </w:r>
      <w:r w:rsidRPr="003252FA">
        <w:rPr>
          <w:rFonts w:eastAsia="SimSun" w:cstheme="minorHAnsi"/>
          <w:kern w:val="1"/>
          <w:u w:val="single"/>
          <w:lang w:eastAsia="hi-IN" w:bidi="hi-IN"/>
        </w:rPr>
        <w:t>67mg/</w:t>
      </w:r>
      <w:proofErr w:type="spellStart"/>
      <w:r w:rsidRPr="003252FA">
        <w:rPr>
          <w:rFonts w:eastAsia="SimSun" w:cstheme="minorHAnsi"/>
          <w:kern w:val="1"/>
          <w:u w:val="single"/>
          <w:lang w:eastAsia="hi-IN" w:bidi="hi-IN"/>
        </w:rPr>
        <w:t>ml</w:t>
      </w:r>
      <w:r w:rsidRPr="003252FA">
        <w:rPr>
          <w:rFonts w:eastAsia="SimSun" w:cstheme="minorHAnsi"/>
          <w:kern w:val="1"/>
          <w:lang w:eastAsia="hi-IN" w:bidi="hi-IN"/>
        </w:rPr>
        <w:t>,roztw.do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wstrz.,10ml,10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amp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>.?</w:t>
      </w:r>
    </w:p>
    <w:p w14:paraId="42514154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</w:pPr>
      <w:r w:rsidRPr="003252FA"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  <w:t>Każdy ml roztworu zawiera 67 mg wapnia chlorku dwuwodnego (</w:t>
      </w:r>
      <w:proofErr w:type="spellStart"/>
      <w:r w:rsidRPr="003252FA"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  <w:t>Calcii</w:t>
      </w:r>
      <w:proofErr w:type="spellEnd"/>
      <w:r w:rsidRPr="003252FA"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  <w:t xml:space="preserve"> </w:t>
      </w:r>
      <w:proofErr w:type="spellStart"/>
      <w:r w:rsidRPr="003252FA"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  <w:t>chloridum</w:t>
      </w:r>
      <w:proofErr w:type="spellEnd"/>
      <w:r w:rsidRPr="003252FA"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  <w:t xml:space="preserve"> </w:t>
      </w:r>
      <w:proofErr w:type="spellStart"/>
      <w:r w:rsidRPr="003252FA"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  <w:t>dihydricum</w:t>
      </w:r>
      <w:proofErr w:type="spellEnd"/>
      <w:r w:rsidRPr="003252FA"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  <w:t xml:space="preserve">) co odpowiada 0,46 </w:t>
      </w:r>
      <w:proofErr w:type="spellStart"/>
      <w:r w:rsidRPr="003252FA"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  <w:t>mmol</w:t>
      </w:r>
      <w:proofErr w:type="spellEnd"/>
      <w:r w:rsidRPr="003252FA"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  <w:t xml:space="preserve"> (18,3 mg) jonów wapnia.</w:t>
      </w:r>
    </w:p>
    <w:p w14:paraId="79C64ADE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</w:pPr>
    </w:p>
    <w:p w14:paraId="2D60EF75" w14:textId="2697FF92" w:rsidR="00C90292" w:rsidRDefault="00C90292" w:rsidP="00C90292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5C3D72">
        <w:rPr>
          <w:rFonts w:ascii="Verdana" w:hAnsi="Verdana"/>
          <w:color w:val="FF0000"/>
          <w:sz w:val="20"/>
          <w:szCs w:val="20"/>
        </w:rPr>
        <w:t xml:space="preserve">TAK, </w:t>
      </w:r>
      <w:proofErr w:type="spellStart"/>
      <w:r w:rsidR="005C3D72">
        <w:rPr>
          <w:rFonts w:ascii="Verdana" w:hAnsi="Verdana"/>
          <w:color w:val="FF0000"/>
          <w:sz w:val="20"/>
          <w:szCs w:val="20"/>
        </w:rPr>
        <w:t>Zamawiajacy</w:t>
      </w:r>
      <w:proofErr w:type="spellEnd"/>
      <w:r w:rsidR="005C3D72">
        <w:rPr>
          <w:rFonts w:ascii="Verdana" w:hAnsi="Verdana"/>
          <w:color w:val="FF0000"/>
          <w:sz w:val="20"/>
          <w:szCs w:val="20"/>
        </w:rPr>
        <w:t xml:space="preserve"> dopuszcza</w:t>
      </w:r>
    </w:p>
    <w:p w14:paraId="11DEDA14" w14:textId="77777777" w:rsidR="00C90292" w:rsidRPr="003252FA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sz w:val="20"/>
          <w:szCs w:val="20"/>
          <w:lang w:eastAsia="hi-IN" w:bidi="hi-IN"/>
        </w:rPr>
      </w:pPr>
    </w:p>
    <w:p w14:paraId="4243FB86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45150C83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 15 poz.9-12</w:t>
      </w:r>
    </w:p>
    <w:p w14:paraId="538DC658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do wyceny:</w:t>
      </w:r>
    </w:p>
    <w:p w14:paraId="00FF0620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MST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Continus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, 10 mg,30 mg ; 60 mg; 100 mg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tabl</w:t>
      </w:r>
      <w:r w:rsidRPr="003252FA">
        <w:rPr>
          <w:rFonts w:eastAsia="SimSun" w:cstheme="minorHAnsi"/>
          <w:kern w:val="1"/>
          <w:highlight w:val="yellow"/>
          <w:lang w:eastAsia="hi-IN" w:bidi="hi-IN"/>
        </w:rPr>
        <w:t>.powl.o</w:t>
      </w:r>
      <w:proofErr w:type="spellEnd"/>
      <w:r w:rsidRPr="003252FA">
        <w:rPr>
          <w:rFonts w:eastAsia="SimSun" w:cstheme="minorHAnsi"/>
          <w:kern w:val="1"/>
          <w:highlight w:val="yellow"/>
          <w:lang w:eastAsia="hi-IN" w:bidi="hi-IN"/>
        </w:rPr>
        <w:t xml:space="preserve"> zmodyfikowanym uwaln</w:t>
      </w:r>
      <w:r w:rsidRPr="003252FA">
        <w:rPr>
          <w:rFonts w:eastAsia="SimSun" w:cstheme="minorHAnsi"/>
          <w:kern w:val="1"/>
          <w:lang w:eastAsia="hi-IN" w:bidi="hi-IN"/>
        </w:rPr>
        <w:t xml:space="preserve">ianiu 60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szt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(siarczan morfiny)?</w:t>
      </w:r>
    </w:p>
    <w:p w14:paraId="529A992B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</w:pPr>
      <w:proofErr w:type="spellStart"/>
      <w:r w:rsidRPr="003252FA"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  <w:t>Doltard</w:t>
      </w:r>
      <w:proofErr w:type="spellEnd"/>
      <w:r w:rsidRPr="003252FA"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  <w:t xml:space="preserve"> – zakończona produkcja </w:t>
      </w:r>
    </w:p>
    <w:p w14:paraId="78DF926A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</w:pPr>
    </w:p>
    <w:p w14:paraId="30518065" w14:textId="525D827E" w:rsidR="00C90292" w:rsidRDefault="00C90292" w:rsidP="00C90292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5C3D72">
        <w:rPr>
          <w:rFonts w:ascii="Verdana" w:hAnsi="Verdana"/>
          <w:color w:val="FF0000"/>
          <w:sz w:val="20"/>
          <w:szCs w:val="20"/>
        </w:rPr>
        <w:t xml:space="preserve">TAK, </w:t>
      </w:r>
      <w:proofErr w:type="spellStart"/>
      <w:r w:rsidR="005C3D72">
        <w:rPr>
          <w:rFonts w:ascii="Verdana" w:hAnsi="Verdana"/>
          <w:color w:val="FF0000"/>
          <w:sz w:val="20"/>
          <w:szCs w:val="20"/>
        </w:rPr>
        <w:t>Zamawiajacy</w:t>
      </w:r>
      <w:proofErr w:type="spellEnd"/>
      <w:r w:rsidR="005C3D72">
        <w:rPr>
          <w:rFonts w:ascii="Verdana" w:hAnsi="Verdana"/>
          <w:color w:val="FF0000"/>
          <w:sz w:val="20"/>
          <w:szCs w:val="20"/>
        </w:rPr>
        <w:t xml:space="preserve"> dopuszcza</w:t>
      </w:r>
    </w:p>
    <w:p w14:paraId="230FCDA9" w14:textId="77777777" w:rsidR="00C90292" w:rsidRPr="003252FA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</w:pPr>
    </w:p>
    <w:p w14:paraId="0FF2F286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764EACD5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 17 poz.6</w:t>
      </w:r>
    </w:p>
    <w:p w14:paraId="43496363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Bardzo proszę o doprecyzowanie ilości opakowań do wyceny.</w:t>
      </w:r>
    </w:p>
    <w:p w14:paraId="7176981D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Należy wycenić:</w:t>
      </w:r>
    </w:p>
    <w:p w14:paraId="6DB697DA" w14:textId="77777777" w:rsidR="003252FA" w:rsidRPr="003252FA" w:rsidRDefault="003252FA" w:rsidP="003252FA">
      <w:pPr>
        <w:widowControl w:val="0"/>
        <w:suppressAutoHyphens/>
        <w:spacing w:after="0" w:line="240" w:lineRule="auto"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                70op. *10 fiolek = 700 szt. czy może</w:t>
      </w:r>
    </w:p>
    <w:p w14:paraId="10EC8833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70 fiolek, czyli 7 op.*10 fiolek?</w:t>
      </w:r>
    </w:p>
    <w:p w14:paraId="37877B33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7614EECC" w14:textId="5D59BC7B" w:rsidR="00C90292" w:rsidRDefault="00C90292" w:rsidP="00C90292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proofErr w:type="spellStart"/>
      <w:r w:rsidR="005C3D72">
        <w:rPr>
          <w:rFonts w:ascii="Verdana" w:hAnsi="Verdana"/>
          <w:color w:val="FF0000"/>
          <w:sz w:val="20"/>
          <w:szCs w:val="20"/>
        </w:rPr>
        <w:t>Zsamawiający</w:t>
      </w:r>
      <w:proofErr w:type="spellEnd"/>
      <w:r w:rsidR="005C3D72">
        <w:rPr>
          <w:rFonts w:ascii="Verdana" w:hAnsi="Verdana"/>
          <w:color w:val="FF0000"/>
          <w:sz w:val="20"/>
          <w:szCs w:val="20"/>
        </w:rPr>
        <w:t xml:space="preserve"> miał na myśli 70 </w:t>
      </w:r>
      <w:proofErr w:type="spellStart"/>
      <w:r w:rsidR="005C3D72">
        <w:rPr>
          <w:rFonts w:ascii="Verdana" w:hAnsi="Verdana"/>
          <w:color w:val="FF0000"/>
          <w:sz w:val="20"/>
          <w:szCs w:val="20"/>
        </w:rPr>
        <w:t>op</w:t>
      </w:r>
      <w:proofErr w:type="spellEnd"/>
      <w:r w:rsidR="005C3D72">
        <w:rPr>
          <w:rFonts w:ascii="Verdana" w:hAnsi="Verdana"/>
          <w:color w:val="FF0000"/>
          <w:sz w:val="20"/>
          <w:szCs w:val="20"/>
        </w:rPr>
        <w:t xml:space="preserve"> x 10 fiolek = 700 sztuk</w:t>
      </w:r>
    </w:p>
    <w:p w14:paraId="5F165056" w14:textId="77777777" w:rsidR="00C90292" w:rsidRPr="003252FA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5D31C5B2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597A2E35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 pak. 1 poz.232,233,411,566,</w:t>
      </w:r>
    </w:p>
    <w:p w14:paraId="3F4B7A5A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Czy Zamawiający dopuści do wyceny preparaty dostępne w ramach jednorazowego pozwolenia Ministra Zdrowia? </w:t>
      </w:r>
    </w:p>
    <w:p w14:paraId="2B03362A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31ADC3E4" w14:textId="6AB41F00" w:rsidR="00C90292" w:rsidRPr="005C3D72" w:rsidRDefault="00C90292" w:rsidP="005C3D72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5C3D72">
        <w:rPr>
          <w:rFonts w:ascii="Verdana" w:hAnsi="Verdana"/>
          <w:color w:val="FF0000"/>
          <w:sz w:val="20"/>
          <w:szCs w:val="20"/>
        </w:rPr>
        <w:t xml:space="preserve">TAK, </w:t>
      </w:r>
      <w:proofErr w:type="spellStart"/>
      <w:r w:rsidR="005C3D72">
        <w:rPr>
          <w:rFonts w:ascii="Verdana" w:hAnsi="Verdana"/>
          <w:color w:val="FF0000"/>
          <w:sz w:val="20"/>
          <w:szCs w:val="20"/>
        </w:rPr>
        <w:t>Zamawiajacy</w:t>
      </w:r>
      <w:proofErr w:type="spellEnd"/>
      <w:r w:rsidR="005C3D72">
        <w:rPr>
          <w:rFonts w:ascii="Verdana" w:hAnsi="Verdana"/>
          <w:color w:val="FF0000"/>
          <w:sz w:val="20"/>
          <w:szCs w:val="20"/>
        </w:rPr>
        <w:t xml:space="preserve"> dopuszcza</w:t>
      </w:r>
    </w:p>
    <w:p w14:paraId="4DA19308" w14:textId="77777777" w:rsidR="003252FA" w:rsidRPr="003252FA" w:rsidRDefault="003252FA" w:rsidP="003252FA">
      <w:pPr>
        <w:widowControl w:val="0"/>
        <w:suppressAutoHyphens/>
        <w:spacing w:after="0" w:line="240" w:lineRule="auto"/>
        <w:rPr>
          <w:rFonts w:eastAsia="SimSun" w:cstheme="minorHAnsi"/>
          <w:kern w:val="1"/>
          <w:lang w:eastAsia="hi-IN" w:bidi="hi-IN"/>
        </w:rPr>
      </w:pPr>
    </w:p>
    <w:p w14:paraId="4A92668F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Dotyczy </w:t>
      </w:r>
    </w:p>
    <w:p w14:paraId="6D754ED1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Pak. 1 poz.16,401,466</w:t>
      </w:r>
    </w:p>
    <w:p w14:paraId="485DA415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Czy Zamawiający dopuści do wyceny preparat o kategorii rejestracji: </w:t>
      </w:r>
      <w:r w:rsidRPr="003252FA">
        <w:rPr>
          <w:rFonts w:eastAsia="SimSun" w:cstheme="minorHAnsi"/>
          <w:kern w:val="1"/>
          <w:highlight w:val="yellow"/>
          <w:lang w:eastAsia="hi-IN" w:bidi="hi-IN"/>
        </w:rPr>
        <w:t>kosmetyk?</w:t>
      </w:r>
      <w:r w:rsidRPr="003252FA">
        <w:rPr>
          <w:rFonts w:eastAsia="SimSun" w:cstheme="minorHAnsi"/>
          <w:kern w:val="1"/>
          <w:lang w:eastAsia="hi-IN" w:bidi="hi-IN"/>
        </w:rPr>
        <w:t xml:space="preserve"> </w:t>
      </w:r>
    </w:p>
    <w:p w14:paraId="14F70CDB" w14:textId="72A8629E" w:rsidR="00C90292" w:rsidRDefault="00C90292" w:rsidP="00C90292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5C3D72">
        <w:rPr>
          <w:rFonts w:ascii="Verdana" w:hAnsi="Verdana"/>
          <w:color w:val="FF0000"/>
          <w:sz w:val="20"/>
          <w:szCs w:val="20"/>
        </w:rPr>
        <w:t xml:space="preserve">TAK, </w:t>
      </w:r>
      <w:proofErr w:type="spellStart"/>
      <w:r w:rsidR="005C3D72">
        <w:rPr>
          <w:rFonts w:ascii="Verdana" w:hAnsi="Verdana"/>
          <w:color w:val="FF0000"/>
          <w:sz w:val="20"/>
          <w:szCs w:val="20"/>
        </w:rPr>
        <w:t>Zamawiajacy</w:t>
      </w:r>
      <w:proofErr w:type="spellEnd"/>
      <w:r w:rsidR="005C3D72">
        <w:rPr>
          <w:rFonts w:ascii="Verdana" w:hAnsi="Verdana"/>
          <w:color w:val="FF0000"/>
          <w:sz w:val="20"/>
          <w:szCs w:val="20"/>
        </w:rPr>
        <w:t xml:space="preserve"> </w:t>
      </w:r>
      <w:proofErr w:type="spellStart"/>
      <w:r w:rsidR="005C3D72">
        <w:rPr>
          <w:rFonts w:ascii="Verdana" w:hAnsi="Verdana"/>
          <w:color w:val="FF0000"/>
          <w:sz w:val="20"/>
          <w:szCs w:val="20"/>
        </w:rPr>
        <w:t>dopuszcz</w:t>
      </w:r>
      <w:proofErr w:type="spellEnd"/>
    </w:p>
    <w:p w14:paraId="5BF9B08E" w14:textId="77777777" w:rsidR="00C90292" w:rsidRPr="003252FA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4B6C92B8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1F457590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Dotyczy </w:t>
      </w:r>
    </w:p>
    <w:p w14:paraId="46BBCB30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Pak. 1 poz.5,41,45,243,263,303,306,366,475,549,550,582,</w:t>
      </w:r>
    </w:p>
    <w:p w14:paraId="2D6EBAEB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Pak.15 poz.32</w:t>
      </w:r>
    </w:p>
    <w:p w14:paraId="0C0591FB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Czy Zamawiający dopuści do wyceny preparat o kategorii rejestracji: </w:t>
      </w:r>
      <w:r w:rsidRPr="003252FA">
        <w:rPr>
          <w:rFonts w:eastAsia="SimSun" w:cstheme="minorHAnsi"/>
          <w:kern w:val="1"/>
          <w:highlight w:val="yellow"/>
          <w:lang w:eastAsia="hi-IN" w:bidi="hi-IN"/>
        </w:rPr>
        <w:t>surowiec farmaceutyczny?</w:t>
      </w:r>
    </w:p>
    <w:p w14:paraId="40551F27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520E9F9A" w14:textId="2C728097" w:rsidR="00C90292" w:rsidRDefault="00C90292" w:rsidP="00C90292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5C3D72">
        <w:rPr>
          <w:rFonts w:ascii="Verdana" w:hAnsi="Verdana"/>
          <w:color w:val="FF0000"/>
          <w:sz w:val="20"/>
          <w:szCs w:val="20"/>
        </w:rPr>
        <w:t xml:space="preserve">TAK, </w:t>
      </w:r>
      <w:proofErr w:type="spellStart"/>
      <w:r w:rsidR="005C3D72">
        <w:rPr>
          <w:rFonts w:ascii="Verdana" w:hAnsi="Verdana"/>
          <w:color w:val="FF0000"/>
          <w:sz w:val="20"/>
          <w:szCs w:val="20"/>
        </w:rPr>
        <w:t>Zamawiajacy</w:t>
      </w:r>
      <w:proofErr w:type="spellEnd"/>
      <w:r w:rsidR="005C3D72">
        <w:rPr>
          <w:rFonts w:ascii="Verdana" w:hAnsi="Verdana"/>
          <w:color w:val="FF0000"/>
          <w:sz w:val="20"/>
          <w:szCs w:val="20"/>
        </w:rPr>
        <w:t xml:space="preserve"> dopuszcza</w:t>
      </w:r>
    </w:p>
    <w:p w14:paraId="33FED3C3" w14:textId="77777777" w:rsidR="00C90292" w:rsidRPr="003252FA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4CBDFE09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2FC76D6C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</w:t>
      </w:r>
    </w:p>
    <w:p w14:paraId="10BD8D06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Pak.1 poz.60-66,362,381-384,430,464</w:t>
      </w:r>
    </w:p>
    <w:p w14:paraId="52D7C8EA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Pak. 3 poz.1-8</w:t>
      </w:r>
    </w:p>
    <w:p w14:paraId="3B439984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Czy Zamawiający dopuści do wyceny preparat o kategorii rejestracji: </w:t>
      </w:r>
      <w:r w:rsidRPr="003252FA">
        <w:rPr>
          <w:rFonts w:eastAsia="SimSun" w:cstheme="minorHAnsi"/>
          <w:kern w:val="1"/>
          <w:highlight w:val="yellow"/>
          <w:lang w:eastAsia="hi-IN" w:bidi="hi-IN"/>
        </w:rPr>
        <w:t>środek spożywczy specjalnego przeznaczenia medycznego?</w:t>
      </w:r>
    </w:p>
    <w:p w14:paraId="2993DA8B" w14:textId="77777777" w:rsidR="00C90292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1C9AAFA7" w14:textId="6442FC92" w:rsidR="00C90292" w:rsidRDefault="00C90292" w:rsidP="00C90292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5C3D72">
        <w:rPr>
          <w:rFonts w:ascii="Verdana" w:hAnsi="Verdana"/>
          <w:color w:val="FF0000"/>
          <w:sz w:val="20"/>
          <w:szCs w:val="20"/>
        </w:rPr>
        <w:t xml:space="preserve">TAK, </w:t>
      </w:r>
      <w:proofErr w:type="spellStart"/>
      <w:r w:rsidR="005C3D72">
        <w:rPr>
          <w:rFonts w:ascii="Verdana" w:hAnsi="Verdana"/>
          <w:color w:val="FF0000"/>
          <w:sz w:val="20"/>
          <w:szCs w:val="20"/>
        </w:rPr>
        <w:t>Zamawiajacy</w:t>
      </w:r>
      <w:proofErr w:type="spellEnd"/>
      <w:r w:rsidR="005C3D72">
        <w:rPr>
          <w:rFonts w:ascii="Verdana" w:hAnsi="Verdana"/>
          <w:color w:val="FF0000"/>
          <w:sz w:val="20"/>
          <w:szCs w:val="20"/>
        </w:rPr>
        <w:t xml:space="preserve"> dopuszcza</w:t>
      </w:r>
    </w:p>
    <w:p w14:paraId="652A2357" w14:textId="77777777" w:rsidR="00C90292" w:rsidRPr="003252FA" w:rsidRDefault="00C90292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2B6534FF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64AEDE85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</w:t>
      </w:r>
    </w:p>
    <w:p w14:paraId="239B83E3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Pak.1 poz.25,42,43,58,74,81,173,184,202,203,238,305,480,486,487,488,489,490,501,502</w:t>
      </w:r>
    </w:p>
    <w:p w14:paraId="201F60B3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Pak.2 poz.1-3</w:t>
      </w:r>
    </w:p>
    <w:p w14:paraId="6ECD8692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Czy Zamawiający dopuści do wyceny preparat o kategorii rejestracji: </w:t>
      </w:r>
      <w:r w:rsidRPr="003252FA">
        <w:rPr>
          <w:rFonts w:eastAsia="SimSun" w:cstheme="minorHAnsi"/>
          <w:kern w:val="1"/>
          <w:highlight w:val="yellow"/>
          <w:lang w:eastAsia="hi-IN" w:bidi="hi-IN"/>
        </w:rPr>
        <w:t>wyrób medyczny?</w:t>
      </w:r>
    </w:p>
    <w:p w14:paraId="7CF2279E" w14:textId="77777777" w:rsidR="00983A28" w:rsidRDefault="00983A28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6CD32373" w14:textId="10E82ED2" w:rsidR="00983A28" w:rsidRDefault="00983A28" w:rsidP="00983A28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5C3D72">
        <w:rPr>
          <w:rFonts w:ascii="Verdana" w:hAnsi="Verdana"/>
          <w:color w:val="FF0000"/>
          <w:sz w:val="20"/>
          <w:szCs w:val="20"/>
        </w:rPr>
        <w:t xml:space="preserve">TAK, </w:t>
      </w:r>
      <w:proofErr w:type="spellStart"/>
      <w:r w:rsidR="005C3D72">
        <w:rPr>
          <w:rFonts w:ascii="Verdana" w:hAnsi="Verdana"/>
          <w:color w:val="FF0000"/>
          <w:sz w:val="20"/>
          <w:szCs w:val="20"/>
        </w:rPr>
        <w:t>Zamawiajacy</w:t>
      </w:r>
      <w:proofErr w:type="spellEnd"/>
      <w:r w:rsidR="005C3D72">
        <w:rPr>
          <w:rFonts w:ascii="Verdana" w:hAnsi="Verdana"/>
          <w:color w:val="FF0000"/>
          <w:sz w:val="20"/>
          <w:szCs w:val="20"/>
        </w:rPr>
        <w:t xml:space="preserve"> dopuszcza</w:t>
      </w:r>
    </w:p>
    <w:p w14:paraId="5FFFA112" w14:textId="77777777" w:rsidR="00983A28" w:rsidRPr="003252FA" w:rsidRDefault="00983A28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5DB07D2F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Dotyczy </w:t>
      </w:r>
    </w:p>
    <w:p w14:paraId="56BF4E83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Pak.1 poz. 51</w:t>
      </w:r>
    </w:p>
    <w:p w14:paraId="0433DAA6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Bardzo proszę o wykreślenie pozycji z pakietu. </w:t>
      </w:r>
      <w:r w:rsidRPr="003252FA">
        <w:rPr>
          <w:rFonts w:eastAsia="SimSun" w:cstheme="minorHAnsi"/>
          <w:kern w:val="1"/>
          <w:u w:val="single"/>
          <w:lang w:eastAsia="hi-IN" w:bidi="hi-IN"/>
        </w:rPr>
        <w:t>Status zakończona produkcja</w:t>
      </w:r>
      <w:r w:rsidRPr="003252FA">
        <w:rPr>
          <w:rFonts w:eastAsia="SimSun" w:cstheme="minorHAnsi"/>
          <w:kern w:val="1"/>
          <w:lang w:eastAsia="hi-IN" w:bidi="hi-IN"/>
        </w:rPr>
        <w:t xml:space="preserve"> </w:t>
      </w:r>
    </w:p>
    <w:p w14:paraId="5457CABA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Ewentualnie bardzo proszę o dopuszczenie do wyceny preparatu dostępnego w ramach jednorazowego pozwolenia Ministra Zdrowia. </w:t>
      </w:r>
    </w:p>
    <w:p w14:paraId="618A7922" w14:textId="77777777" w:rsidR="00983A28" w:rsidRDefault="00983A28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3658FA91" w14:textId="5A501724" w:rsidR="005C3D72" w:rsidRPr="005C3D72" w:rsidRDefault="00983A28" w:rsidP="005C3D72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5C3D72">
        <w:rPr>
          <w:rFonts w:ascii="Verdana" w:hAnsi="Verdana"/>
          <w:color w:val="FF0000"/>
          <w:sz w:val="20"/>
          <w:szCs w:val="20"/>
        </w:rPr>
        <w:t xml:space="preserve">TAK, </w:t>
      </w:r>
      <w:proofErr w:type="spellStart"/>
      <w:r w:rsidR="005C3D72">
        <w:rPr>
          <w:rFonts w:ascii="Verdana" w:hAnsi="Verdana"/>
          <w:color w:val="FF0000"/>
          <w:sz w:val="20"/>
          <w:szCs w:val="20"/>
        </w:rPr>
        <w:t>Zamawiajacy</w:t>
      </w:r>
      <w:proofErr w:type="spellEnd"/>
      <w:r w:rsidR="005C3D72">
        <w:rPr>
          <w:rFonts w:ascii="Verdana" w:hAnsi="Verdana"/>
          <w:color w:val="FF0000"/>
          <w:sz w:val="20"/>
          <w:szCs w:val="20"/>
        </w:rPr>
        <w:t xml:space="preserve"> dopuszcza</w:t>
      </w:r>
      <w:r w:rsidR="005C3D72">
        <w:rPr>
          <w:rFonts w:ascii="Verdana" w:hAnsi="Verdana"/>
          <w:color w:val="FF0000"/>
          <w:sz w:val="20"/>
          <w:szCs w:val="20"/>
        </w:rPr>
        <w:t xml:space="preserve"> wycenę</w:t>
      </w:r>
    </w:p>
    <w:p w14:paraId="353975F4" w14:textId="77777777" w:rsidR="00983A28" w:rsidRPr="003252FA" w:rsidRDefault="00983A28" w:rsidP="005C3D72">
      <w:pPr>
        <w:widowControl w:val="0"/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</w:p>
    <w:p w14:paraId="470912CB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4222CBB0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Dotyczy</w:t>
      </w:r>
    </w:p>
    <w:p w14:paraId="4BED05E3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u w:val="single"/>
          <w:lang w:eastAsia="hi-IN" w:bidi="hi-IN"/>
        </w:rPr>
      </w:pPr>
      <w:r w:rsidRPr="003252FA">
        <w:rPr>
          <w:rFonts w:eastAsia="SimSun" w:cstheme="minorHAnsi"/>
          <w:kern w:val="1"/>
          <w:u w:val="single"/>
          <w:lang w:eastAsia="hi-IN" w:bidi="hi-IN"/>
        </w:rPr>
        <w:t>Status zakończona produkcja</w:t>
      </w:r>
    </w:p>
    <w:p w14:paraId="5F07C555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Pak.1 poz. 190,231,394,445,469,521,</w:t>
      </w:r>
    </w:p>
    <w:p w14:paraId="482A2EFC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Pak. 7 poz.5,57,</w:t>
      </w:r>
    </w:p>
    <w:p w14:paraId="155962F9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Pak. 15 poz.25,</w:t>
      </w:r>
    </w:p>
    <w:p w14:paraId="2136B3BD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Bardzo proszę o wykreślenie pozycji z pakietu bądź </w:t>
      </w:r>
      <w:r w:rsidRPr="003252FA">
        <w:rPr>
          <w:rFonts w:eastAsia="SimSun" w:cstheme="minorHAnsi"/>
          <w:kern w:val="1"/>
          <w:u w:val="single"/>
          <w:lang w:eastAsia="hi-IN" w:bidi="hi-IN"/>
        </w:rPr>
        <w:t>możliwość podania ostatniej ceny sprzedaży wraz z odpowiednią adnotacją o aktualnym statusie leku.</w:t>
      </w:r>
      <w:r w:rsidRPr="003252FA">
        <w:rPr>
          <w:rFonts w:eastAsia="SimSun" w:cstheme="minorHAnsi"/>
          <w:kern w:val="1"/>
          <w:lang w:eastAsia="hi-IN" w:bidi="hi-IN"/>
        </w:rPr>
        <w:t xml:space="preserve">  </w:t>
      </w:r>
    </w:p>
    <w:p w14:paraId="41614FC9" w14:textId="77777777" w:rsidR="00983A28" w:rsidRDefault="00983A28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7F47AD46" w14:textId="051526BA" w:rsidR="00983A28" w:rsidRDefault="00983A28" w:rsidP="00983A28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5C3D72">
        <w:rPr>
          <w:rFonts w:ascii="Verdana" w:hAnsi="Verdana"/>
          <w:color w:val="FF0000"/>
          <w:sz w:val="20"/>
          <w:szCs w:val="20"/>
        </w:rPr>
        <w:t xml:space="preserve"> prosimy o podanie ostatniej ceny sprzedaży</w:t>
      </w:r>
    </w:p>
    <w:p w14:paraId="4A9A25DD" w14:textId="77777777" w:rsidR="003252FA" w:rsidRPr="003252FA" w:rsidRDefault="003252FA" w:rsidP="003252FA">
      <w:pPr>
        <w:widowControl w:val="0"/>
        <w:suppressAutoHyphens/>
        <w:spacing w:after="0" w:line="240" w:lineRule="auto"/>
        <w:rPr>
          <w:rFonts w:eastAsia="SimSun" w:cstheme="minorHAnsi"/>
          <w:kern w:val="1"/>
          <w:lang w:eastAsia="hi-IN" w:bidi="hi-IN"/>
        </w:rPr>
      </w:pPr>
    </w:p>
    <w:p w14:paraId="16AB5EB6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Dotyczy </w:t>
      </w:r>
    </w:p>
    <w:p w14:paraId="475D3446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u w:val="single"/>
          <w:lang w:eastAsia="hi-IN" w:bidi="hi-IN"/>
        </w:rPr>
      </w:pPr>
      <w:r w:rsidRPr="003252FA">
        <w:rPr>
          <w:rFonts w:eastAsia="SimSun" w:cstheme="minorHAnsi"/>
          <w:kern w:val="1"/>
          <w:u w:val="single"/>
          <w:lang w:eastAsia="hi-IN" w:bidi="hi-IN"/>
        </w:rPr>
        <w:t>Status wycofany z oferty Producenta.</w:t>
      </w:r>
    </w:p>
    <w:p w14:paraId="5DAB3832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pak. 1 poz. 253,254,395,448,450,518,546,564,</w:t>
      </w:r>
    </w:p>
    <w:p w14:paraId="0C97BD0B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pak. 15 poz.33,</w:t>
      </w:r>
    </w:p>
    <w:p w14:paraId="343C1189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lastRenderedPageBreak/>
        <w:t xml:space="preserve">Bardzo proszę o wykreślenie pozycji z pakietu bądź </w:t>
      </w:r>
      <w:r w:rsidRPr="003252FA">
        <w:rPr>
          <w:rFonts w:eastAsia="SimSun" w:cstheme="minorHAnsi"/>
          <w:kern w:val="1"/>
          <w:u w:val="single"/>
          <w:lang w:eastAsia="hi-IN" w:bidi="hi-IN"/>
        </w:rPr>
        <w:t>możliwość podania ostatniej ceny sprzedaży wraz z odpowiednią adnotacją o aktualnym statusie leku.</w:t>
      </w:r>
      <w:r w:rsidRPr="003252FA">
        <w:rPr>
          <w:rFonts w:eastAsia="SimSun" w:cstheme="minorHAnsi"/>
          <w:kern w:val="1"/>
          <w:lang w:eastAsia="hi-IN" w:bidi="hi-IN"/>
        </w:rPr>
        <w:t xml:space="preserve">  </w:t>
      </w:r>
    </w:p>
    <w:p w14:paraId="5CD0CFDF" w14:textId="77777777" w:rsidR="00983A28" w:rsidRDefault="00983A28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3FF3B03D" w14:textId="73AB7681" w:rsidR="00983A28" w:rsidRDefault="00983A28" w:rsidP="00983A28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5C3D72">
        <w:rPr>
          <w:rFonts w:ascii="Verdana" w:hAnsi="Verdana"/>
          <w:color w:val="FF0000"/>
          <w:sz w:val="20"/>
          <w:szCs w:val="20"/>
        </w:rPr>
        <w:t>prosimy o podanie ostatniej ceny sprzedaży</w:t>
      </w:r>
    </w:p>
    <w:p w14:paraId="56381112" w14:textId="77777777" w:rsidR="00983A28" w:rsidRPr="003252FA" w:rsidRDefault="00983A28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7F7973A1" w14:textId="77777777" w:rsidR="003252FA" w:rsidRPr="003252FA" w:rsidRDefault="003252FA" w:rsidP="003252FA">
      <w:pPr>
        <w:widowControl w:val="0"/>
        <w:suppressAutoHyphens/>
        <w:spacing w:after="0" w:line="240" w:lineRule="auto"/>
        <w:rPr>
          <w:rFonts w:eastAsia="SimSun" w:cstheme="minorHAnsi"/>
          <w:kern w:val="1"/>
          <w:lang w:eastAsia="hi-IN" w:bidi="hi-IN"/>
        </w:rPr>
      </w:pPr>
    </w:p>
    <w:p w14:paraId="7155F6E6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Dotyczy </w:t>
      </w:r>
    </w:p>
    <w:p w14:paraId="09EDC8DF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u w:val="single"/>
          <w:lang w:eastAsia="hi-IN" w:bidi="hi-IN"/>
        </w:rPr>
      </w:pPr>
      <w:r w:rsidRPr="003252FA">
        <w:rPr>
          <w:rFonts w:eastAsia="SimSun" w:cstheme="minorHAnsi"/>
          <w:kern w:val="1"/>
          <w:u w:val="single"/>
          <w:lang w:eastAsia="hi-IN" w:bidi="hi-IN"/>
        </w:rPr>
        <w:t>Status : niedostępny / ponowna dostępność nie jest znana.</w:t>
      </w:r>
    </w:p>
    <w:p w14:paraId="023FDB79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Pak.1 poz.76 ( wstrzymana produkcja do końca 2025) </w:t>
      </w:r>
    </w:p>
    <w:p w14:paraId="66D356DE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sz w:val="18"/>
          <w:szCs w:val="18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Pak.1 poz.84 ,132,191,</w:t>
      </w:r>
      <w:r w:rsidRPr="003252FA">
        <w:rPr>
          <w:rFonts w:eastAsia="SimSun" w:cstheme="minorHAnsi"/>
          <w:kern w:val="1"/>
          <w:sz w:val="18"/>
          <w:szCs w:val="18"/>
          <w:lang w:eastAsia="hi-IN" w:bidi="hi-IN"/>
        </w:rPr>
        <w:t xml:space="preserve"> </w:t>
      </w:r>
      <w:r w:rsidRPr="003252FA">
        <w:rPr>
          <w:rFonts w:eastAsia="SimSun" w:cstheme="minorHAnsi"/>
          <w:kern w:val="1"/>
          <w:lang w:eastAsia="hi-IN" w:bidi="hi-IN"/>
        </w:rPr>
        <w:t>274,275,355,356,392,481,519,539,</w:t>
      </w:r>
    </w:p>
    <w:p w14:paraId="54B87F68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Bardzo proszę o wykreślenie pozycji z pakietu bądź </w:t>
      </w:r>
      <w:r w:rsidRPr="003252FA">
        <w:rPr>
          <w:rFonts w:eastAsia="SimSun" w:cstheme="minorHAnsi"/>
          <w:kern w:val="1"/>
          <w:u w:val="single"/>
          <w:lang w:eastAsia="hi-IN" w:bidi="hi-IN"/>
        </w:rPr>
        <w:t>możliwość podania ostatniej ceny sprzedaży wraz z odpowiednią adnotacją o aktualnym statusie leku.</w:t>
      </w:r>
      <w:r w:rsidRPr="003252FA">
        <w:rPr>
          <w:rFonts w:eastAsia="SimSun" w:cstheme="minorHAnsi"/>
          <w:kern w:val="1"/>
          <w:lang w:eastAsia="hi-IN" w:bidi="hi-IN"/>
        </w:rPr>
        <w:t xml:space="preserve">  </w:t>
      </w:r>
    </w:p>
    <w:p w14:paraId="22DE4060" w14:textId="77777777" w:rsidR="00983A28" w:rsidRDefault="00983A28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31C66585" w14:textId="0F267BB4" w:rsidR="00983A28" w:rsidRDefault="00983A28" w:rsidP="00983A28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5C3D72">
        <w:rPr>
          <w:rFonts w:ascii="Verdana" w:hAnsi="Verdana"/>
          <w:color w:val="FF0000"/>
          <w:sz w:val="20"/>
          <w:szCs w:val="20"/>
        </w:rPr>
        <w:t>prosimy o podanie ostatniej ceny sprzedaży</w:t>
      </w:r>
    </w:p>
    <w:p w14:paraId="31DE21E0" w14:textId="77777777" w:rsidR="00983A28" w:rsidRPr="003252FA" w:rsidRDefault="00983A28" w:rsidP="003252FA">
      <w:pPr>
        <w:widowControl w:val="0"/>
        <w:suppressAutoHyphens/>
        <w:spacing w:after="0" w:line="240" w:lineRule="auto"/>
        <w:ind w:left="720"/>
        <w:contextualSpacing/>
        <w:rPr>
          <w:rFonts w:eastAsia="SimSun" w:cstheme="minorHAnsi"/>
          <w:kern w:val="1"/>
          <w:lang w:eastAsia="hi-IN" w:bidi="hi-IN"/>
        </w:rPr>
      </w:pPr>
    </w:p>
    <w:p w14:paraId="44FC93D2" w14:textId="77777777" w:rsidR="003252FA" w:rsidRPr="003252FA" w:rsidRDefault="003252FA" w:rsidP="003252FA">
      <w:pPr>
        <w:widowControl w:val="0"/>
        <w:suppressAutoHyphens/>
        <w:spacing w:after="0" w:line="240" w:lineRule="auto"/>
        <w:rPr>
          <w:rFonts w:eastAsia="SimSun" w:cstheme="minorHAnsi"/>
          <w:kern w:val="1"/>
          <w:lang w:eastAsia="hi-IN" w:bidi="hi-IN"/>
        </w:rPr>
      </w:pPr>
    </w:p>
    <w:p w14:paraId="28BFAD5E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wyrazi zgodę na zmianę wielkości opakowań -</w:t>
      </w:r>
      <w:r w:rsidRPr="003252FA">
        <w:rPr>
          <w:rFonts w:eastAsia="SimSun" w:cstheme="minorHAnsi"/>
          <w:b/>
          <w:bCs/>
          <w:kern w:val="1"/>
          <w:lang w:eastAsia="hi-IN" w:bidi="hi-IN"/>
        </w:rPr>
        <w:t xml:space="preserve"> </w:t>
      </w:r>
      <w:r w:rsidRPr="003252FA">
        <w:rPr>
          <w:rFonts w:eastAsia="SimSun" w:cstheme="minorHAnsi"/>
          <w:b/>
          <w:bCs/>
          <w:kern w:val="1"/>
          <w:u w:val="single"/>
          <w:lang w:eastAsia="hi-IN" w:bidi="hi-IN"/>
        </w:rPr>
        <w:t>gramatury</w:t>
      </w:r>
      <w:r w:rsidRPr="003252FA">
        <w:rPr>
          <w:rFonts w:eastAsia="SimSun" w:cstheme="minorHAnsi"/>
          <w:kern w:val="1"/>
          <w:lang w:eastAsia="hi-IN" w:bidi="hi-IN"/>
        </w:rPr>
        <w:t xml:space="preserve"> w przypadku płynów, proszków,  kropli, syropów, granulatów, maści, kremów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etc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niż podana przez Zamawiającego.</w:t>
      </w:r>
    </w:p>
    <w:p w14:paraId="5C6AACF6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Przeliczenie ilości opakowań miałoby miejsce w oparciu o mg, ml itp.; zgodnie ze wskazanym przez Zamawiającego sposobem przeliczenia ilości opakowań handlowych</w:t>
      </w:r>
    </w:p>
    <w:p w14:paraId="037A53F4" w14:textId="77777777" w:rsidR="003252FA" w:rsidRDefault="003252FA" w:rsidP="003252FA">
      <w:pPr>
        <w:widowControl w:val="0"/>
        <w:suppressAutoHyphens/>
        <w:spacing w:after="0" w:line="240" w:lineRule="auto"/>
        <w:ind w:left="654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  Umożliwi to złożenie oferty atrakcyjniejszej pod względem ekonomicznym.</w:t>
      </w:r>
    </w:p>
    <w:p w14:paraId="37AF16FF" w14:textId="77777777" w:rsidR="00983A28" w:rsidRDefault="00983A28" w:rsidP="003252FA">
      <w:pPr>
        <w:widowControl w:val="0"/>
        <w:suppressAutoHyphens/>
        <w:spacing w:after="0" w:line="240" w:lineRule="auto"/>
        <w:ind w:left="654"/>
        <w:contextualSpacing/>
        <w:rPr>
          <w:rFonts w:eastAsia="SimSun" w:cstheme="minorHAnsi"/>
          <w:kern w:val="1"/>
          <w:lang w:eastAsia="hi-IN" w:bidi="hi-IN"/>
        </w:rPr>
      </w:pPr>
    </w:p>
    <w:p w14:paraId="44936B4A" w14:textId="0BB6494C" w:rsidR="00983A28" w:rsidRDefault="00983A28" w:rsidP="00983A28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bookmarkStart w:id="5" w:name="_Hlk189137275"/>
      <w:r w:rsidR="005C3D72">
        <w:rPr>
          <w:rFonts w:ascii="Verdana" w:hAnsi="Verdana"/>
          <w:color w:val="FF0000"/>
          <w:sz w:val="20"/>
          <w:szCs w:val="20"/>
        </w:rPr>
        <w:t>TAK, Zamawiający wyraża zgodę</w:t>
      </w:r>
    </w:p>
    <w:bookmarkEnd w:id="5"/>
    <w:p w14:paraId="72FF3B50" w14:textId="77777777" w:rsidR="00983A28" w:rsidRPr="003252FA" w:rsidRDefault="00983A28" w:rsidP="003252FA">
      <w:pPr>
        <w:widowControl w:val="0"/>
        <w:suppressAutoHyphens/>
        <w:spacing w:after="0" w:line="240" w:lineRule="auto"/>
        <w:ind w:left="654"/>
        <w:contextualSpacing/>
        <w:rPr>
          <w:rFonts w:eastAsia="SimSun" w:cstheme="minorHAnsi"/>
          <w:kern w:val="1"/>
          <w:lang w:eastAsia="hi-IN" w:bidi="hi-IN"/>
        </w:rPr>
      </w:pPr>
    </w:p>
    <w:p w14:paraId="06F3716A" w14:textId="77777777" w:rsidR="003252FA" w:rsidRPr="003252FA" w:rsidRDefault="003252FA" w:rsidP="003252FA">
      <w:pPr>
        <w:widowControl w:val="0"/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</w:p>
    <w:p w14:paraId="4452A4B5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na potrzeby obliczeniowe wyrazi zgodę ma zamianę jednostki miary „</w:t>
      </w:r>
      <w:r w:rsidRPr="003252FA">
        <w:rPr>
          <w:rFonts w:eastAsia="SimSun" w:cstheme="minorHAnsi"/>
          <w:b/>
          <w:bCs/>
          <w:kern w:val="1"/>
          <w:u w:val="single"/>
          <w:lang w:eastAsia="hi-IN" w:bidi="hi-IN"/>
        </w:rPr>
        <w:t xml:space="preserve">ml na g i odwrotnie” 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tzn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. 1ml=1g ; 1g=1ml w przypadku gramatury - syropów, kremów, maści , substancji recepturowych itp. przy zachowaniu wymaganej przez Zamawiającego postaci dla danego preparatu ; np. </w:t>
      </w:r>
    </w:p>
    <w:p w14:paraId="31858C3F" w14:textId="77777777" w:rsidR="003252FA" w:rsidRDefault="003252FA" w:rsidP="003252FA">
      <w:pPr>
        <w:widowControl w:val="0"/>
        <w:suppressAutoHyphens/>
        <w:spacing w:after="0" w:line="240" w:lineRule="auto"/>
        <w:ind w:left="654"/>
        <w:contextualSpacing/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  </w:t>
      </w:r>
      <w:r w:rsidRPr="003252FA"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  <w:t xml:space="preserve">woda utleniona 3% 100 g = woda utleniona 3% 100 ml i odwrotnie </w:t>
      </w:r>
    </w:p>
    <w:p w14:paraId="05B1216E" w14:textId="77777777" w:rsidR="00983A28" w:rsidRDefault="00983A28" w:rsidP="003252FA">
      <w:pPr>
        <w:widowControl w:val="0"/>
        <w:suppressAutoHyphens/>
        <w:spacing w:after="0" w:line="240" w:lineRule="auto"/>
        <w:ind w:left="654"/>
        <w:contextualSpacing/>
        <w:rPr>
          <w:rFonts w:eastAsia="SimSun" w:cstheme="minorHAnsi"/>
          <w:i/>
          <w:iCs/>
          <w:kern w:val="1"/>
          <w:sz w:val="20"/>
          <w:szCs w:val="20"/>
          <w:lang w:eastAsia="hi-IN" w:bidi="hi-IN"/>
        </w:rPr>
      </w:pPr>
    </w:p>
    <w:p w14:paraId="4CC06D0F" w14:textId="77777777" w:rsidR="005C3D72" w:rsidRDefault="00983A28" w:rsidP="005C3D72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5C3D72">
        <w:rPr>
          <w:rFonts w:ascii="Verdana" w:hAnsi="Verdana"/>
          <w:color w:val="FF0000"/>
          <w:sz w:val="20"/>
          <w:szCs w:val="20"/>
        </w:rPr>
        <w:t>TAK, Zamawiający wyraża zgodę</w:t>
      </w:r>
    </w:p>
    <w:p w14:paraId="282CBED3" w14:textId="77777777" w:rsidR="00983A28" w:rsidRPr="003252FA" w:rsidRDefault="00983A28" w:rsidP="005C3D72">
      <w:pPr>
        <w:widowControl w:val="0"/>
        <w:suppressAutoHyphens/>
        <w:spacing w:after="0" w:line="240" w:lineRule="auto"/>
        <w:contextualSpacing/>
        <w:rPr>
          <w:rFonts w:eastAsia="SimSun" w:cstheme="minorHAnsi"/>
          <w:kern w:val="1"/>
          <w:sz w:val="20"/>
          <w:szCs w:val="20"/>
          <w:lang w:eastAsia="hi-IN" w:bidi="hi-IN"/>
        </w:rPr>
      </w:pPr>
    </w:p>
    <w:p w14:paraId="6B621437" w14:textId="77777777" w:rsidR="003252FA" w:rsidRPr="003252FA" w:rsidRDefault="003252FA" w:rsidP="003252FA">
      <w:pPr>
        <w:widowControl w:val="0"/>
        <w:suppressAutoHyphens/>
        <w:spacing w:after="0" w:line="240" w:lineRule="auto"/>
        <w:rPr>
          <w:rFonts w:eastAsia="SimSun" w:cstheme="minorHAnsi"/>
          <w:kern w:val="1"/>
          <w:lang w:eastAsia="hi-IN" w:bidi="hi-IN"/>
        </w:rPr>
      </w:pPr>
    </w:p>
    <w:p w14:paraId="2CAE7F30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contextualSpacing/>
        <w:jc w:val="both"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Czy Zamawiający wyrazi zgodę na zamianę wielkości opakowań </w:t>
      </w:r>
      <w:proofErr w:type="spellStart"/>
      <w:r w:rsidRPr="003252FA">
        <w:rPr>
          <w:rFonts w:eastAsia="SimSun" w:cstheme="minorHAnsi"/>
          <w:b/>
          <w:bCs/>
          <w:kern w:val="1"/>
          <w:u w:val="single"/>
          <w:lang w:eastAsia="hi-IN" w:bidi="hi-IN"/>
        </w:rPr>
        <w:t>prepartów</w:t>
      </w:r>
      <w:proofErr w:type="spellEnd"/>
      <w:r w:rsidRPr="003252FA">
        <w:rPr>
          <w:rFonts w:eastAsia="SimSun" w:cstheme="minorHAnsi"/>
          <w:b/>
          <w:bCs/>
          <w:kern w:val="1"/>
          <w:u w:val="single"/>
          <w:lang w:eastAsia="hi-IN" w:bidi="hi-IN"/>
        </w:rPr>
        <w:t xml:space="preserve"> wziewnych</w:t>
      </w:r>
      <w:r w:rsidRPr="003252FA">
        <w:rPr>
          <w:rFonts w:eastAsia="SimSun" w:cstheme="minorHAnsi"/>
          <w:kern w:val="1"/>
          <w:lang w:eastAsia="hi-IN" w:bidi="hi-IN"/>
        </w:rPr>
        <w:t xml:space="preserve"> , przy których ilość w opakowaniu określana jest w dawkach ( dozach) </w:t>
      </w:r>
    </w:p>
    <w:p w14:paraId="3D521BFF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jc w:val="both"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Przeliczenie ilości opakowań miałoby miejsce w oparciu o „dawki” zgodnie ze wskazanym przez Zamawiającego sposobem przeliczenia ilości opakowań handlowych np. </w:t>
      </w:r>
    </w:p>
    <w:p w14:paraId="1208CB06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720"/>
        <w:contextualSpacing/>
        <w:jc w:val="both"/>
        <w:rPr>
          <w:rFonts w:eastAsia="SimSun" w:cstheme="minorHAnsi"/>
          <w:kern w:val="1"/>
          <w:lang w:eastAsia="hi-IN" w:bidi="hi-IN"/>
        </w:rPr>
      </w:pPr>
      <w:proofErr w:type="spellStart"/>
      <w:r w:rsidRPr="003252FA">
        <w:rPr>
          <w:rFonts w:eastAsia="SimSun" w:cstheme="minorHAnsi"/>
          <w:kern w:val="1"/>
          <w:lang w:eastAsia="hi-IN" w:bidi="hi-IN"/>
        </w:rPr>
        <w:t>Bufomix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Easyhaler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(160mcg+4,5mcg)/dawka; 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prosz.d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>/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inh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., </w:t>
      </w:r>
      <w:r w:rsidRPr="003252FA">
        <w:rPr>
          <w:rFonts w:eastAsia="SimSun" w:cstheme="minorHAnsi"/>
          <w:kern w:val="1"/>
          <w:u w:val="single"/>
          <w:lang w:eastAsia="hi-IN" w:bidi="hi-IN"/>
        </w:rPr>
        <w:t>60 dawek</w:t>
      </w:r>
      <w:r w:rsidRPr="003252FA">
        <w:rPr>
          <w:rFonts w:eastAsia="SimSun" w:cstheme="minorHAnsi"/>
          <w:kern w:val="1"/>
          <w:lang w:eastAsia="hi-IN" w:bidi="hi-IN"/>
        </w:rPr>
        <w:t xml:space="preserve"> ;</w:t>
      </w:r>
    </w:p>
    <w:p w14:paraId="7661604C" w14:textId="77777777" w:rsidR="003252FA" w:rsidRDefault="003252FA" w:rsidP="003252FA">
      <w:pPr>
        <w:widowControl w:val="0"/>
        <w:suppressAutoHyphens/>
        <w:spacing w:after="0" w:line="240" w:lineRule="auto"/>
        <w:ind w:left="720"/>
        <w:contextualSpacing/>
        <w:jc w:val="both"/>
        <w:rPr>
          <w:rFonts w:eastAsia="SimSun" w:cstheme="minorHAnsi"/>
          <w:kern w:val="1"/>
          <w:u w:val="single"/>
          <w:lang w:eastAsia="hi-IN" w:bidi="hi-IN"/>
        </w:rPr>
      </w:pPr>
      <w:proofErr w:type="spellStart"/>
      <w:r w:rsidRPr="003252FA">
        <w:rPr>
          <w:rFonts w:eastAsia="SimSun" w:cstheme="minorHAnsi"/>
          <w:kern w:val="1"/>
          <w:lang w:eastAsia="hi-IN" w:bidi="hi-IN"/>
        </w:rPr>
        <w:t>Bufomix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Easyhaler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(160mcg+4,5mcg)/dawka;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prosz.d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>/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inh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., </w:t>
      </w:r>
      <w:r w:rsidRPr="003252FA">
        <w:rPr>
          <w:rFonts w:eastAsia="SimSun" w:cstheme="minorHAnsi"/>
          <w:kern w:val="1"/>
          <w:u w:val="single"/>
          <w:lang w:eastAsia="hi-IN" w:bidi="hi-IN"/>
        </w:rPr>
        <w:t>120 dawek ;</w:t>
      </w:r>
    </w:p>
    <w:p w14:paraId="24CEC34B" w14:textId="77777777" w:rsidR="00983A28" w:rsidRDefault="00983A28" w:rsidP="003252FA">
      <w:pPr>
        <w:widowControl w:val="0"/>
        <w:suppressAutoHyphens/>
        <w:spacing w:after="0" w:line="240" w:lineRule="auto"/>
        <w:ind w:left="720"/>
        <w:contextualSpacing/>
        <w:jc w:val="both"/>
        <w:rPr>
          <w:rFonts w:eastAsia="SimSun" w:cstheme="minorHAnsi"/>
          <w:kern w:val="1"/>
          <w:u w:val="single"/>
          <w:lang w:eastAsia="hi-IN" w:bidi="hi-IN"/>
        </w:rPr>
      </w:pPr>
    </w:p>
    <w:p w14:paraId="0EDEFB4C" w14:textId="15B8FC9A" w:rsidR="00983A28" w:rsidRPr="005C3D72" w:rsidRDefault="00983A28" w:rsidP="005C3D72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5C3D72">
        <w:rPr>
          <w:rFonts w:ascii="Verdana" w:hAnsi="Verdana"/>
          <w:color w:val="FF0000"/>
          <w:sz w:val="20"/>
          <w:szCs w:val="20"/>
        </w:rPr>
        <w:t>TAK, Zamawiający wyraża zgodę</w:t>
      </w:r>
    </w:p>
    <w:p w14:paraId="10B82984" w14:textId="77777777" w:rsidR="003252FA" w:rsidRPr="003252FA" w:rsidRDefault="003252FA" w:rsidP="003252FA">
      <w:pPr>
        <w:widowControl w:val="0"/>
        <w:suppressAutoHyphens/>
        <w:spacing w:after="0" w:line="240" w:lineRule="auto"/>
        <w:jc w:val="both"/>
        <w:rPr>
          <w:rFonts w:eastAsia="SimSun" w:cstheme="minorHAnsi"/>
          <w:kern w:val="1"/>
          <w:highlight w:val="yellow"/>
          <w:lang w:eastAsia="hi-IN" w:bidi="hi-IN"/>
        </w:rPr>
      </w:pPr>
    </w:p>
    <w:p w14:paraId="041D61A2" w14:textId="77777777" w:rsid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ind w:left="654"/>
        <w:jc w:val="both"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wycenę produktów dostępnych na jednorazowe</w:t>
      </w:r>
      <w:r w:rsidRPr="003252FA">
        <w:rPr>
          <w:rFonts w:eastAsia="SimSun" w:cstheme="minorHAnsi"/>
          <w:kern w:val="1"/>
          <w:u w:val="single"/>
          <w:lang w:eastAsia="hi-IN" w:bidi="hi-IN"/>
        </w:rPr>
        <w:t xml:space="preserve"> zezwolenie Ministra Zdrowia</w:t>
      </w:r>
      <w:r w:rsidRPr="003252FA">
        <w:rPr>
          <w:rFonts w:eastAsia="SimSun" w:cstheme="minorHAnsi"/>
          <w:kern w:val="1"/>
          <w:lang w:eastAsia="hi-IN" w:bidi="hi-IN"/>
        </w:rPr>
        <w:t xml:space="preserve"> w sytuacji, jeśli aktualnie tylko takie produkty są dostępne na rynku farmaceutycznym?</w:t>
      </w:r>
    </w:p>
    <w:p w14:paraId="74BF5E82" w14:textId="77777777" w:rsidR="005C3D72" w:rsidRDefault="00983A28" w:rsidP="005C3D72">
      <w:pPr>
        <w:jc w:val="both"/>
        <w:rPr>
          <w:rFonts w:ascii="Verdana" w:hAnsi="Verdana"/>
          <w:color w:val="FF0000"/>
          <w:sz w:val="20"/>
          <w:szCs w:val="20"/>
        </w:rPr>
      </w:pPr>
      <w:r w:rsidRPr="00983A28">
        <w:rPr>
          <w:rFonts w:ascii="Verdana" w:hAnsi="Verdana"/>
          <w:color w:val="FF0000"/>
          <w:sz w:val="20"/>
          <w:szCs w:val="20"/>
        </w:rPr>
        <w:t xml:space="preserve">ODPOWIEDŹ: </w:t>
      </w:r>
      <w:r w:rsidR="005C3D72">
        <w:rPr>
          <w:rFonts w:ascii="Verdana" w:hAnsi="Verdana"/>
          <w:color w:val="FF0000"/>
          <w:sz w:val="20"/>
          <w:szCs w:val="20"/>
        </w:rPr>
        <w:t>TAK, Zamawiający wyraża zgodę</w:t>
      </w:r>
    </w:p>
    <w:p w14:paraId="242BB8F2" w14:textId="6C9994C3" w:rsidR="00983A28" w:rsidRPr="00983A28" w:rsidRDefault="00983A28" w:rsidP="00983A28">
      <w:pPr>
        <w:pStyle w:val="Akapitzlist"/>
        <w:ind w:left="294"/>
        <w:rPr>
          <w:rFonts w:ascii="Verdana" w:hAnsi="Verdana"/>
          <w:color w:val="FF0000"/>
          <w:sz w:val="20"/>
          <w:szCs w:val="20"/>
        </w:rPr>
      </w:pPr>
    </w:p>
    <w:p w14:paraId="5B95E5E3" w14:textId="77777777" w:rsidR="00983A28" w:rsidRPr="003252FA" w:rsidRDefault="00983A28" w:rsidP="00983A28">
      <w:pPr>
        <w:widowControl w:val="0"/>
        <w:suppressAutoHyphens/>
        <w:spacing w:after="0" w:line="240" w:lineRule="auto"/>
        <w:jc w:val="both"/>
        <w:rPr>
          <w:rFonts w:eastAsia="SimSun" w:cstheme="minorHAnsi"/>
          <w:kern w:val="1"/>
          <w:lang w:eastAsia="hi-IN" w:bidi="hi-IN"/>
        </w:rPr>
      </w:pPr>
    </w:p>
    <w:p w14:paraId="76372B90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ind w:left="654"/>
        <w:contextualSpacing/>
        <w:jc w:val="both"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ab/>
        <w:t>Czy Zamawiający dopuści zmianę :</w:t>
      </w:r>
    </w:p>
    <w:p w14:paraId="3D8F177E" w14:textId="77777777" w:rsidR="003252FA" w:rsidRPr="003252FA" w:rsidRDefault="003252FA" w:rsidP="003252FA">
      <w:pPr>
        <w:widowControl w:val="0"/>
        <w:suppressAutoHyphens/>
        <w:spacing w:after="0" w:line="240" w:lineRule="auto"/>
        <w:ind w:left="654"/>
        <w:contextualSpacing/>
        <w:jc w:val="both"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tabletki/kapsułki/ tabletki powlekane o </w:t>
      </w:r>
      <w:r w:rsidRPr="003252FA">
        <w:rPr>
          <w:rFonts w:eastAsia="SimSun" w:cstheme="minorHAnsi"/>
          <w:b/>
          <w:bCs/>
          <w:kern w:val="1"/>
          <w:u w:val="single"/>
          <w:lang w:eastAsia="hi-IN" w:bidi="hi-IN"/>
        </w:rPr>
        <w:t>przedłużonym uwalnianiu</w:t>
      </w:r>
      <w:r w:rsidRPr="003252FA">
        <w:rPr>
          <w:rFonts w:eastAsia="SimSun" w:cstheme="minorHAnsi"/>
          <w:kern w:val="1"/>
          <w:lang w:eastAsia="hi-IN" w:bidi="hi-IN"/>
        </w:rPr>
        <w:t xml:space="preserve"> na</w:t>
      </w:r>
    </w:p>
    <w:p w14:paraId="35851112" w14:textId="77777777" w:rsidR="003252FA" w:rsidRDefault="003252FA" w:rsidP="003252FA">
      <w:pPr>
        <w:widowControl w:val="0"/>
        <w:suppressAutoHyphens/>
        <w:spacing w:after="0" w:line="240" w:lineRule="auto"/>
        <w:ind w:left="654"/>
        <w:contextualSpacing/>
        <w:jc w:val="both"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tabletki/kapsułki/tabletki powlekane o </w:t>
      </w:r>
      <w:r w:rsidRPr="003252FA">
        <w:rPr>
          <w:rFonts w:eastAsia="SimSun" w:cstheme="minorHAnsi"/>
          <w:b/>
          <w:bCs/>
          <w:kern w:val="1"/>
          <w:u w:val="single"/>
          <w:lang w:eastAsia="hi-IN" w:bidi="hi-IN"/>
        </w:rPr>
        <w:t>zmodyfikowanym uwalnianiu</w:t>
      </w:r>
      <w:r w:rsidRPr="003252FA">
        <w:rPr>
          <w:rFonts w:eastAsia="SimSun" w:cstheme="minorHAnsi"/>
          <w:kern w:val="1"/>
          <w:lang w:eastAsia="hi-IN" w:bidi="hi-IN"/>
        </w:rPr>
        <w:t xml:space="preserve"> i odwrotnie?</w:t>
      </w:r>
    </w:p>
    <w:p w14:paraId="4E67E3B3" w14:textId="77777777" w:rsidR="00983A28" w:rsidRDefault="00983A28" w:rsidP="003252FA">
      <w:pPr>
        <w:widowControl w:val="0"/>
        <w:suppressAutoHyphens/>
        <w:spacing w:after="0" w:line="240" w:lineRule="auto"/>
        <w:ind w:left="654"/>
        <w:contextualSpacing/>
        <w:jc w:val="both"/>
        <w:rPr>
          <w:rFonts w:eastAsia="SimSun" w:cstheme="minorHAnsi"/>
          <w:kern w:val="1"/>
          <w:lang w:eastAsia="hi-IN" w:bidi="hi-IN"/>
        </w:rPr>
      </w:pPr>
    </w:p>
    <w:p w14:paraId="4CECA047" w14:textId="4979AC44" w:rsidR="003252FA" w:rsidRPr="00507B70" w:rsidRDefault="00983A28" w:rsidP="00507B70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5C3D72">
        <w:rPr>
          <w:rFonts w:ascii="Verdana" w:hAnsi="Verdana"/>
          <w:color w:val="FF0000"/>
          <w:sz w:val="20"/>
          <w:szCs w:val="20"/>
        </w:rPr>
        <w:t xml:space="preserve">TAK, Zamawiający </w:t>
      </w:r>
      <w:r w:rsidR="005C3D72">
        <w:rPr>
          <w:rFonts w:ascii="Verdana" w:hAnsi="Verdana"/>
          <w:color w:val="FF0000"/>
          <w:sz w:val="20"/>
          <w:szCs w:val="20"/>
        </w:rPr>
        <w:t>dopuści</w:t>
      </w:r>
    </w:p>
    <w:p w14:paraId="2CCD9B3C" w14:textId="77777777" w:rsidR="003252FA" w:rsidRP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ind w:left="654"/>
        <w:contextualSpacing/>
        <w:jc w:val="both"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>Czy Zamawiający dopuści zmianę w zakresie :</w:t>
      </w:r>
    </w:p>
    <w:p w14:paraId="66C925A9" w14:textId="77777777" w:rsidR="003252FA" w:rsidRDefault="003252FA" w:rsidP="003252FA">
      <w:pPr>
        <w:widowControl w:val="0"/>
        <w:suppressAutoHyphens/>
        <w:spacing w:after="0" w:line="240" w:lineRule="auto"/>
        <w:ind w:left="654"/>
        <w:contextualSpacing/>
        <w:jc w:val="both"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tabletki </w:t>
      </w:r>
      <w:r w:rsidRPr="003252FA">
        <w:rPr>
          <w:rFonts w:eastAsia="SimSun" w:cstheme="minorHAnsi"/>
          <w:b/>
          <w:bCs/>
          <w:kern w:val="1"/>
          <w:u w:val="single"/>
          <w:lang w:eastAsia="hi-IN" w:bidi="hi-IN"/>
        </w:rPr>
        <w:t>dojelitowe</w:t>
      </w:r>
      <w:r w:rsidRPr="003252FA">
        <w:rPr>
          <w:rFonts w:eastAsia="SimSun" w:cstheme="minorHAnsi"/>
          <w:kern w:val="1"/>
          <w:lang w:eastAsia="hi-IN" w:bidi="hi-IN"/>
        </w:rPr>
        <w:t xml:space="preserve"> /kapsułki </w:t>
      </w:r>
      <w:r w:rsidRPr="003252FA">
        <w:rPr>
          <w:rFonts w:eastAsia="SimSun" w:cstheme="minorHAnsi"/>
          <w:b/>
          <w:bCs/>
          <w:kern w:val="1"/>
          <w:u w:val="single"/>
          <w:lang w:eastAsia="hi-IN" w:bidi="hi-IN"/>
        </w:rPr>
        <w:t>dojelitowe</w:t>
      </w:r>
      <w:r w:rsidRPr="003252FA">
        <w:rPr>
          <w:rFonts w:eastAsia="SimSun" w:cstheme="minorHAnsi"/>
          <w:kern w:val="1"/>
          <w:lang w:eastAsia="hi-IN" w:bidi="hi-IN"/>
        </w:rPr>
        <w:t xml:space="preserve"> /tabletki powlekane </w:t>
      </w:r>
      <w:r w:rsidRPr="003252FA">
        <w:rPr>
          <w:rFonts w:eastAsia="SimSun" w:cstheme="minorHAnsi"/>
          <w:b/>
          <w:bCs/>
          <w:kern w:val="1"/>
          <w:u w:val="single"/>
          <w:lang w:eastAsia="hi-IN" w:bidi="hi-IN"/>
        </w:rPr>
        <w:t>dojelitowe</w:t>
      </w:r>
      <w:r w:rsidRPr="003252FA">
        <w:rPr>
          <w:rFonts w:eastAsia="SimSun" w:cstheme="minorHAnsi"/>
          <w:kern w:val="1"/>
          <w:u w:val="single"/>
          <w:lang w:eastAsia="hi-IN" w:bidi="hi-IN"/>
        </w:rPr>
        <w:t xml:space="preserve"> i odwrotnie</w:t>
      </w:r>
      <w:r w:rsidRPr="003252FA">
        <w:rPr>
          <w:rFonts w:eastAsia="SimSun" w:cstheme="minorHAnsi"/>
          <w:kern w:val="1"/>
          <w:lang w:eastAsia="hi-IN" w:bidi="hi-IN"/>
        </w:rPr>
        <w:t>?</w:t>
      </w:r>
    </w:p>
    <w:p w14:paraId="2CB343E8" w14:textId="77777777" w:rsidR="00983A28" w:rsidRDefault="00983A28" w:rsidP="003252FA">
      <w:pPr>
        <w:widowControl w:val="0"/>
        <w:suppressAutoHyphens/>
        <w:spacing w:after="0" w:line="240" w:lineRule="auto"/>
        <w:ind w:left="654"/>
        <w:contextualSpacing/>
        <w:jc w:val="both"/>
        <w:rPr>
          <w:rFonts w:eastAsia="SimSun" w:cstheme="minorHAnsi"/>
          <w:kern w:val="1"/>
          <w:lang w:eastAsia="hi-IN" w:bidi="hi-IN"/>
        </w:rPr>
      </w:pPr>
    </w:p>
    <w:p w14:paraId="7876358C" w14:textId="17C09CBD" w:rsidR="00983A28" w:rsidRPr="005C3D72" w:rsidRDefault="00983A28" w:rsidP="005C3D72">
      <w:pPr>
        <w:jc w:val="both"/>
        <w:rPr>
          <w:rFonts w:ascii="Verdana" w:hAnsi="Verdana"/>
          <w:color w:val="FF0000"/>
          <w:sz w:val="20"/>
          <w:szCs w:val="20"/>
        </w:rPr>
      </w:pPr>
      <w:r w:rsidRPr="003252FA">
        <w:rPr>
          <w:rFonts w:ascii="Verdana" w:hAnsi="Verdana"/>
          <w:color w:val="FF0000"/>
          <w:sz w:val="20"/>
          <w:szCs w:val="20"/>
        </w:rPr>
        <w:t xml:space="preserve">ODPOWIEDŹ: </w:t>
      </w:r>
      <w:r w:rsidR="005C3D72">
        <w:rPr>
          <w:rFonts w:ascii="Verdana" w:hAnsi="Verdana"/>
          <w:color w:val="FF0000"/>
          <w:sz w:val="20"/>
          <w:szCs w:val="20"/>
        </w:rPr>
        <w:t>TAK, Zamawiający dopuści</w:t>
      </w:r>
    </w:p>
    <w:p w14:paraId="4DB6AE91" w14:textId="77777777" w:rsidR="003252FA" w:rsidRPr="003252FA" w:rsidRDefault="003252FA" w:rsidP="003252FA">
      <w:pPr>
        <w:widowControl w:val="0"/>
        <w:suppressAutoHyphens/>
        <w:spacing w:after="0" w:line="240" w:lineRule="auto"/>
        <w:contextualSpacing/>
        <w:rPr>
          <w:rFonts w:eastAsia="SimSun" w:cstheme="minorHAnsi"/>
          <w:kern w:val="1"/>
          <w:highlight w:val="green"/>
          <w:lang w:eastAsia="hi-IN" w:bidi="hi-IN"/>
        </w:rPr>
      </w:pPr>
    </w:p>
    <w:p w14:paraId="7453D946" w14:textId="77777777" w:rsidR="003252FA" w:rsidRDefault="003252FA" w:rsidP="003252FA">
      <w:pPr>
        <w:widowControl w:val="0"/>
        <w:numPr>
          <w:ilvl w:val="0"/>
          <w:numId w:val="5"/>
        </w:numPr>
        <w:suppressAutoHyphens/>
        <w:spacing w:after="0" w:line="240" w:lineRule="auto"/>
        <w:ind w:left="654"/>
        <w:contextualSpacing/>
        <w:rPr>
          <w:rFonts w:eastAsia="SimSun" w:cstheme="minorHAnsi"/>
          <w:kern w:val="1"/>
          <w:lang w:eastAsia="hi-IN" w:bidi="hi-IN"/>
        </w:rPr>
      </w:pPr>
      <w:r w:rsidRPr="003252FA">
        <w:rPr>
          <w:rFonts w:eastAsia="SimSun" w:cstheme="minorHAnsi"/>
          <w:kern w:val="1"/>
          <w:lang w:eastAsia="hi-IN" w:bidi="hi-IN"/>
        </w:rPr>
        <w:t xml:space="preserve"> Czy z uwagi na fakt, iż na rynku są zarejestrowane różne postaci leku, pod tą samą nazwą międzynarodową, Zamawiający wyrazi zgodę na zamianę w przedmiocie zamówienia występującej postaci </w:t>
      </w:r>
      <w:proofErr w:type="spellStart"/>
      <w:r w:rsidRPr="003252FA">
        <w:rPr>
          <w:rFonts w:eastAsia="SimSun" w:cstheme="minorHAnsi"/>
          <w:kern w:val="1"/>
          <w:lang w:eastAsia="hi-IN" w:bidi="hi-IN"/>
        </w:rPr>
        <w:t>injekcyjnej</w:t>
      </w:r>
      <w:proofErr w:type="spellEnd"/>
      <w:r w:rsidRPr="003252FA">
        <w:rPr>
          <w:rFonts w:eastAsia="SimSun" w:cstheme="minorHAnsi"/>
          <w:kern w:val="1"/>
          <w:lang w:eastAsia="hi-IN" w:bidi="hi-IN"/>
        </w:rPr>
        <w:t xml:space="preserve"> leku w obrębie tej samej drogi podania np.: fiolki lub ampułki na ampułko-strzykawki i odwrotnie?</w:t>
      </w:r>
    </w:p>
    <w:p w14:paraId="177B8A46" w14:textId="77777777" w:rsidR="00FD3272" w:rsidRDefault="00983A28" w:rsidP="005C3D72">
      <w:pPr>
        <w:ind w:left="360"/>
        <w:jc w:val="both"/>
        <w:rPr>
          <w:rFonts w:ascii="Verdana" w:hAnsi="Verdana"/>
          <w:color w:val="FF0000"/>
          <w:sz w:val="20"/>
          <w:szCs w:val="20"/>
        </w:rPr>
      </w:pPr>
      <w:r w:rsidRPr="005C3D72">
        <w:rPr>
          <w:rFonts w:ascii="Verdana" w:hAnsi="Verdana"/>
          <w:color w:val="FF0000"/>
          <w:sz w:val="20"/>
          <w:szCs w:val="20"/>
        </w:rPr>
        <w:t xml:space="preserve">ODPOWIEDŹ: </w:t>
      </w:r>
      <w:r w:rsidR="005C3D72">
        <w:rPr>
          <w:rFonts w:ascii="Verdana" w:hAnsi="Verdana"/>
          <w:color w:val="FF0000"/>
          <w:sz w:val="20"/>
          <w:szCs w:val="20"/>
        </w:rPr>
        <w:t xml:space="preserve"> TAK, Zamawiający wyraża zgodę </w:t>
      </w:r>
    </w:p>
    <w:p w14:paraId="59AC8739" w14:textId="68B47BD3" w:rsidR="00983A28" w:rsidRPr="005C3D72" w:rsidRDefault="00FD3272" w:rsidP="005C3D72">
      <w:pPr>
        <w:ind w:left="360"/>
        <w:jc w:val="both"/>
        <w:rPr>
          <w:rFonts w:ascii="Verdana" w:hAnsi="Verdana"/>
          <w:color w:val="FF0000"/>
          <w:sz w:val="20"/>
          <w:szCs w:val="20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pict w14:anchorId="78657E8A">
          <v:rect id="_x0000_i1028" style="width:453.6pt;height:1.5pt" o:hralign="center" o:hrstd="t" o:hr="t" fillcolor="gray" stroked="f"/>
        </w:pict>
      </w:r>
    </w:p>
    <w:p w14:paraId="6EB4C20D" w14:textId="77777777" w:rsidR="00FD3272" w:rsidRDefault="00FD3272" w:rsidP="00FD3272">
      <w:pPr>
        <w:numPr>
          <w:ilvl w:val="0"/>
          <w:numId w:val="6"/>
        </w:numPr>
        <w:spacing w:after="120"/>
        <w:jc w:val="both"/>
        <w:rPr>
          <w:rFonts w:eastAsiaTheme="minorEastAsia" w:cstheme="minorHAnsi"/>
          <w:lang w:eastAsia="pl-PL"/>
        </w:rPr>
      </w:pPr>
      <w:r w:rsidRPr="00FD3272">
        <w:rPr>
          <w:rFonts w:eastAsiaTheme="minorEastAsia" w:cstheme="minorHAnsi"/>
          <w:lang w:eastAsia="pl-PL"/>
        </w:rPr>
        <w:t xml:space="preserve">Pakiet 1, Pozycja 91, </w:t>
      </w:r>
      <w:proofErr w:type="spellStart"/>
      <w:r w:rsidRPr="00FD3272">
        <w:rPr>
          <w:rFonts w:eastAsiaTheme="minorEastAsia" w:cstheme="minorHAnsi"/>
          <w:lang w:eastAsia="pl-PL"/>
        </w:rPr>
        <w:t>Calcium</w:t>
      </w:r>
      <w:proofErr w:type="spellEnd"/>
      <w:r w:rsidRPr="00FD3272">
        <w:rPr>
          <w:rFonts w:eastAsiaTheme="minorEastAsia" w:cstheme="minorHAnsi"/>
          <w:lang w:eastAsia="pl-PL"/>
        </w:rPr>
        <w:t xml:space="preserve"> </w:t>
      </w:r>
      <w:proofErr w:type="spellStart"/>
      <w:r w:rsidRPr="00FD3272">
        <w:rPr>
          <w:rFonts w:eastAsiaTheme="minorEastAsia" w:cstheme="minorHAnsi"/>
          <w:lang w:eastAsia="pl-PL"/>
        </w:rPr>
        <w:t>gluconate</w:t>
      </w:r>
      <w:proofErr w:type="spellEnd"/>
      <w:r w:rsidRPr="00FD3272">
        <w:rPr>
          <w:rFonts w:eastAsiaTheme="minorEastAsia" w:cstheme="minorHAnsi"/>
          <w:lang w:eastAsia="pl-PL"/>
        </w:rPr>
        <w:t xml:space="preserve"> 10% 10ml x 10 </w:t>
      </w:r>
      <w:proofErr w:type="spellStart"/>
      <w:r w:rsidRPr="00FD3272">
        <w:rPr>
          <w:rFonts w:eastAsiaTheme="minorEastAsia" w:cstheme="minorHAnsi"/>
          <w:lang w:eastAsia="pl-PL"/>
        </w:rPr>
        <w:t>amp</w:t>
      </w:r>
      <w:proofErr w:type="spellEnd"/>
      <w:r w:rsidRPr="00FD3272">
        <w:rPr>
          <w:rFonts w:eastAsiaTheme="minorEastAsia" w:cstheme="minorHAnsi"/>
          <w:lang w:eastAsia="pl-PL"/>
        </w:rPr>
        <w:t>: Czy Zamawiający dopuści preparat o stężeniu 95.5mg/ml, które wynika z braku zaokrąglenia przez producenta? Stężenie jonów Ca2+ jest takie samo jak w wymaganym preparacie.</w:t>
      </w:r>
    </w:p>
    <w:p w14:paraId="219E835D" w14:textId="612A6A24" w:rsidR="00FD3272" w:rsidRPr="00FD3272" w:rsidRDefault="00FD3272" w:rsidP="00FD3272">
      <w:pPr>
        <w:spacing w:after="120"/>
        <w:ind w:left="720"/>
        <w:jc w:val="both"/>
        <w:rPr>
          <w:rFonts w:eastAsiaTheme="minorEastAsia" w:cstheme="minorHAnsi"/>
          <w:color w:val="FF0000"/>
          <w:lang w:eastAsia="pl-PL"/>
        </w:rPr>
      </w:pPr>
      <w:r w:rsidRPr="00FD3272">
        <w:rPr>
          <w:rFonts w:eastAsiaTheme="minorEastAsia" w:cstheme="minorHAnsi"/>
          <w:color w:val="FF0000"/>
          <w:lang w:eastAsia="pl-PL"/>
        </w:rPr>
        <w:t xml:space="preserve">ODPOWIEDŹ: </w:t>
      </w:r>
      <w:r>
        <w:rPr>
          <w:rFonts w:eastAsiaTheme="minorEastAsia" w:cstheme="minorHAnsi"/>
          <w:color w:val="FF0000"/>
          <w:lang w:eastAsia="pl-PL"/>
        </w:rPr>
        <w:t>TAK, Zamawiający dopuszcza</w:t>
      </w:r>
    </w:p>
    <w:p w14:paraId="27855A45" w14:textId="77777777" w:rsidR="00FD3272" w:rsidRDefault="00FD3272" w:rsidP="00FD3272">
      <w:pPr>
        <w:numPr>
          <w:ilvl w:val="0"/>
          <w:numId w:val="6"/>
        </w:numPr>
        <w:spacing w:after="120"/>
        <w:jc w:val="both"/>
        <w:rPr>
          <w:rFonts w:eastAsiaTheme="minorEastAsia" w:cstheme="minorHAnsi"/>
          <w:lang w:eastAsia="pl-PL"/>
        </w:rPr>
      </w:pPr>
      <w:r w:rsidRPr="00FD3272">
        <w:rPr>
          <w:rFonts w:eastAsiaTheme="minorEastAsia" w:cstheme="minorHAnsi"/>
          <w:lang w:eastAsia="pl-PL"/>
        </w:rPr>
        <w:t xml:space="preserve">Pakiet 1, Pozycja 340, </w:t>
      </w:r>
      <w:proofErr w:type="spellStart"/>
      <w:r w:rsidRPr="00FD3272">
        <w:rPr>
          <w:rFonts w:eastAsiaTheme="minorEastAsia" w:cstheme="minorHAnsi"/>
          <w:lang w:eastAsia="pl-PL"/>
        </w:rPr>
        <w:t>Marcaine</w:t>
      </w:r>
      <w:proofErr w:type="spellEnd"/>
      <w:r w:rsidRPr="00FD3272">
        <w:rPr>
          <w:rFonts w:eastAsiaTheme="minorEastAsia" w:cstheme="minorHAnsi"/>
          <w:lang w:eastAsia="pl-PL"/>
        </w:rPr>
        <w:t xml:space="preserve"> </w:t>
      </w:r>
      <w:proofErr w:type="spellStart"/>
      <w:r w:rsidRPr="00FD3272">
        <w:rPr>
          <w:rFonts w:eastAsiaTheme="minorEastAsia" w:cstheme="minorHAnsi"/>
          <w:lang w:eastAsia="pl-PL"/>
        </w:rPr>
        <w:t>Spinal</w:t>
      </w:r>
      <w:proofErr w:type="spellEnd"/>
      <w:r w:rsidRPr="00FD3272">
        <w:rPr>
          <w:rFonts w:eastAsiaTheme="minorEastAsia" w:cstheme="minorHAnsi"/>
          <w:lang w:eastAsia="pl-PL"/>
        </w:rPr>
        <w:t xml:space="preserve"> 0,5% Heavy </w:t>
      </w:r>
      <w:proofErr w:type="spellStart"/>
      <w:r w:rsidRPr="00FD3272">
        <w:rPr>
          <w:rFonts w:eastAsiaTheme="minorEastAsia" w:cstheme="minorHAnsi"/>
          <w:lang w:eastAsia="pl-PL"/>
        </w:rPr>
        <w:t>inj</w:t>
      </w:r>
      <w:proofErr w:type="spellEnd"/>
      <w:r w:rsidRPr="00FD3272">
        <w:rPr>
          <w:rFonts w:eastAsiaTheme="minorEastAsia" w:cstheme="minorHAnsi"/>
          <w:lang w:eastAsia="pl-PL"/>
        </w:rPr>
        <w:t xml:space="preserve">. 0,02g/4ml x 5 </w:t>
      </w:r>
      <w:proofErr w:type="spellStart"/>
      <w:r w:rsidRPr="00FD3272">
        <w:rPr>
          <w:rFonts w:eastAsiaTheme="minorEastAsia" w:cstheme="minorHAnsi"/>
          <w:lang w:eastAsia="pl-PL"/>
        </w:rPr>
        <w:t>amp</w:t>
      </w:r>
      <w:proofErr w:type="spellEnd"/>
      <w:r w:rsidRPr="00FD3272">
        <w:rPr>
          <w:rFonts w:eastAsiaTheme="minorEastAsia" w:cstheme="minorHAnsi"/>
          <w:lang w:eastAsia="pl-PL"/>
        </w:rPr>
        <w:t xml:space="preserve">: Czy Zamawiający dopuści </w:t>
      </w:r>
      <w:proofErr w:type="spellStart"/>
      <w:r w:rsidRPr="00FD3272">
        <w:rPr>
          <w:rFonts w:eastAsiaTheme="minorEastAsia" w:cstheme="minorHAnsi"/>
          <w:lang w:eastAsia="pl-PL"/>
        </w:rPr>
        <w:t>Bupivacaine</w:t>
      </w:r>
      <w:proofErr w:type="spellEnd"/>
      <w:r w:rsidRPr="00FD3272">
        <w:rPr>
          <w:rFonts w:eastAsiaTheme="minorEastAsia" w:cstheme="minorHAnsi"/>
          <w:lang w:eastAsia="pl-PL"/>
        </w:rPr>
        <w:t xml:space="preserve"> Spinał Heavy w blistrach nie jałowych, co spowoduje bardziej konkurencyjną ofertę końcową dla szpitala ?</w:t>
      </w:r>
    </w:p>
    <w:p w14:paraId="5984E729" w14:textId="17AA9E4F" w:rsidR="00FD3272" w:rsidRPr="00FD3272" w:rsidRDefault="00FD3272" w:rsidP="00FD3272">
      <w:pPr>
        <w:spacing w:after="120"/>
        <w:ind w:left="720"/>
        <w:jc w:val="both"/>
        <w:rPr>
          <w:rFonts w:eastAsiaTheme="minorEastAsia" w:cstheme="minorHAnsi"/>
          <w:color w:val="FF0000"/>
          <w:lang w:eastAsia="pl-PL"/>
        </w:rPr>
      </w:pPr>
      <w:r w:rsidRPr="00FD3272">
        <w:rPr>
          <w:rFonts w:eastAsiaTheme="minorEastAsia" w:cstheme="minorHAnsi"/>
          <w:color w:val="FF0000"/>
          <w:lang w:eastAsia="pl-PL"/>
        </w:rPr>
        <w:t>ODPOWIEDŹ:  Zgodnie z SWZ</w:t>
      </w:r>
    </w:p>
    <w:p w14:paraId="41E4D21F" w14:textId="77777777" w:rsidR="00FD3272" w:rsidRDefault="00FD3272" w:rsidP="00FD3272">
      <w:pPr>
        <w:numPr>
          <w:ilvl w:val="0"/>
          <w:numId w:val="6"/>
        </w:numPr>
        <w:spacing w:after="120"/>
        <w:jc w:val="both"/>
        <w:rPr>
          <w:rFonts w:eastAsiaTheme="minorEastAsia" w:cstheme="minorHAnsi"/>
          <w:lang w:eastAsia="pl-PL"/>
        </w:rPr>
      </w:pPr>
      <w:r w:rsidRPr="00FD3272">
        <w:rPr>
          <w:rFonts w:eastAsiaTheme="minorEastAsia" w:cstheme="minorHAnsi"/>
          <w:lang w:eastAsia="pl-PL"/>
        </w:rPr>
        <w:t xml:space="preserve">Pakiet 15, Pozycja 16, Fentanyl </w:t>
      </w:r>
      <w:proofErr w:type="spellStart"/>
      <w:r w:rsidRPr="00FD3272">
        <w:rPr>
          <w:rFonts w:eastAsiaTheme="minorEastAsia" w:cstheme="minorHAnsi"/>
          <w:lang w:eastAsia="pl-PL"/>
        </w:rPr>
        <w:t>inj</w:t>
      </w:r>
      <w:proofErr w:type="spellEnd"/>
      <w:r w:rsidRPr="00FD3272">
        <w:rPr>
          <w:rFonts w:eastAsiaTheme="minorEastAsia" w:cstheme="minorHAnsi"/>
          <w:lang w:eastAsia="pl-PL"/>
        </w:rPr>
        <w:t xml:space="preserve"> 0,1mg/2ml x 50: Czy Zamawiający wymaga, aby zaoferowany Fentanyl mógł być podawany domięśniowo, dożylnie, podskórnie, zewnątrzoponowo i podpajęczynówkowo?</w:t>
      </w:r>
    </w:p>
    <w:p w14:paraId="06E1AB55" w14:textId="5F074420" w:rsidR="00FD3272" w:rsidRPr="00FD3272" w:rsidRDefault="00FD3272" w:rsidP="00FD3272">
      <w:pPr>
        <w:pStyle w:val="Akapitzlist"/>
        <w:jc w:val="both"/>
        <w:rPr>
          <w:rFonts w:ascii="Verdana" w:hAnsi="Verdana"/>
          <w:color w:val="FF0000"/>
          <w:sz w:val="20"/>
          <w:szCs w:val="20"/>
        </w:rPr>
      </w:pPr>
      <w:r w:rsidRPr="00FD3272">
        <w:rPr>
          <w:rFonts w:ascii="Verdana" w:hAnsi="Verdana"/>
          <w:color w:val="FF0000"/>
          <w:sz w:val="20"/>
          <w:szCs w:val="20"/>
        </w:rPr>
        <w:t xml:space="preserve">ODPOWIEDŹ:  TAK, Zamawiający wyraża zgodę </w:t>
      </w:r>
    </w:p>
    <w:p w14:paraId="025DCCED" w14:textId="77777777" w:rsidR="00FD3272" w:rsidRDefault="00FD3272" w:rsidP="00FD3272">
      <w:pPr>
        <w:numPr>
          <w:ilvl w:val="0"/>
          <w:numId w:val="6"/>
        </w:numPr>
        <w:spacing w:after="120"/>
        <w:jc w:val="both"/>
        <w:rPr>
          <w:rFonts w:eastAsiaTheme="minorEastAsia" w:cstheme="minorHAnsi"/>
          <w:lang w:eastAsia="pl-PL"/>
        </w:rPr>
      </w:pPr>
      <w:r w:rsidRPr="00FD3272">
        <w:rPr>
          <w:rFonts w:eastAsiaTheme="minorEastAsia" w:cstheme="minorHAnsi"/>
          <w:lang w:eastAsia="pl-PL"/>
        </w:rPr>
        <w:t xml:space="preserve">Pakiet 15, Pozycja 26, </w:t>
      </w:r>
      <w:proofErr w:type="spellStart"/>
      <w:r w:rsidRPr="00FD3272">
        <w:rPr>
          <w:rFonts w:eastAsiaTheme="minorEastAsia" w:cstheme="minorHAnsi"/>
          <w:lang w:eastAsia="pl-PL"/>
        </w:rPr>
        <w:t>Midanium</w:t>
      </w:r>
      <w:proofErr w:type="spellEnd"/>
      <w:r w:rsidRPr="00FD3272">
        <w:rPr>
          <w:rFonts w:eastAsiaTheme="minorEastAsia" w:cstheme="minorHAnsi"/>
          <w:lang w:eastAsia="pl-PL"/>
        </w:rPr>
        <w:t xml:space="preserve">  5mg/1ml x 10amp z </w:t>
      </w:r>
      <w:proofErr w:type="spellStart"/>
      <w:r w:rsidRPr="00FD3272">
        <w:rPr>
          <w:rFonts w:eastAsiaTheme="minorEastAsia" w:cstheme="minorHAnsi"/>
          <w:lang w:eastAsia="pl-PL"/>
        </w:rPr>
        <w:t>zaw.EDTA</w:t>
      </w:r>
      <w:proofErr w:type="spellEnd"/>
      <w:r w:rsidRPr="00FD3272">
        <w:rPr>
          <w:rFonts w:eastAsiaTheme="minorEastAsia" w:cstheme="minorHAnsi"/>
          <w:lang w:eastAsia="pl-PL"/>
        </w:rPr>
        <w:t xml:space="preserve">: Czy Zamawiający wymaga aby, </w:t>
      </w:r>
      <w:proofErr w:type="spellStart"/>
      <w:r w:rsidRPr="00FD3272">
        <w:rPr>
          <w:rFonts w:eastAsiaTheme="minorEastAsia" w:cstheme="minorHAnsi"/>
          <w:lang w:eastAsia="pl-PL"/>
        </w:rPr>
        <w:t>Midazolam</w:t>
      </w:r>
      <w:proofErr w:type="spellEnd"/>
      <w:r w:rsidRPr="00FD3272">
        <w:rPr>
          <w:rFonts w:eastAsiaTheme="minorEastAsia" w:cstheme="minorHAnsi"/>
          <w:lang w:eastAsia="pl-PL"/>
        </w:rPr>
        <w:t xml:space="preserve"> posiadał w swoim składzie </w:t>
      </w:r>
      <w:proofErr w:type="spellStart"/>
      <w:r w:rsidRPr="00FD3272">
        <w:rPr>
          <w:rFonts w:eastAsiaTheme="minorEastAsia" w:cstheme="minorHAnsi"/>
          <w:lang w:eastAsia="pl-PL"/>
        </w:rPr>
        <w:t>edetynian</w:t>
      </w:r>
      <w:proofErr w:type="spellEnd"/>
      <w:r w:rsidRPr="00FD3272">
        <w:rPr>
          <w:rFonts w:eastAsiaTheme="minorEastAsia" w:cstheme="minorHAnsi"/>
          <w:lang w:eastAsia="pl-PL"/>
        </w:rPr>
        <w:t xml:space="preserve"> sodu, który zapobiega powstawaniu niewielkich ilości osadów spowodowanych wytrącaniem się produktów interakcji szkła z płynem ampułkowym, co wpływa na stabilność i jakość </w:t>
      </w:r>
      <w:proofErr w:type="spellStart"/>
      <w:r w:rsidRPr="00FD3272">
        <w:rPr>
          <w:rFonts w:eastAsiaTheme="minorEastAsia" w:cstheme="minorHAnsi"/>
          <w:lang w:eastAsia="pl-PL"/>
        </w:rPr>
        <w:t>Midazolamu</w:t>
      </w:r>
      <w:proofErr w:type="spellEnd"/>
      <w:r w:rsidRPr="00FD3272">
        <w:rPr>
          <w:rFonts w:eastAsiaTheme="minorEastAsia" w:cstheme="minorHAnsi"/>
          <w:lang w:eastAsia="pl-PL"/>
        </w:rPr>
        <w:t>?</w:t>
      </w:r>
    </w:p>
    <w:p w14:paraId="44DF9C8D" w14:textId="1D9A3349" w:rsidR="00FD3272" w:rsidRPr="00FD3272" w:rsidRDefault="00FD3272" w:rsidP="00FD3272">
      <w:pPr>
        <w:spacing w:after="120"/>
        <w:ind w:left="720"/>
        <w:jc w:val="both"/>
        <w:rPr>
          <w:rFonts w:eastAsiaTheme="minorEastAsia" w:cstheme="minorHAnsi"/>
          <w:color w:val="FF0000"/>
          <w:lang w:eastAsia="pl-PL"/>
        </w:rPr>
      </w:pPr>
      <w:r w:rsidRPr="00FD3272">
        <w:rPr>
          <w:rFonts w:eastAsiaTheme="minorEastAsia" w:cstheme="minorHAnsi"/>
          <w:color w:val="FF0000"/>
          <w:lang w:eastAsia="pl-PL"/>
        </w:rPr>
        <w:t xml:space="preserve">ODPOWIEDŹ: TAK, </w:t>
      </w:r>
      <w:proofErr w:type="spellStart"/>
      <w:r w:rsidRPr="00FD3272">
        <w:rPr>
          <w:rFonts w:eastAsiaTheme="minorEastAsia" w:cstheme="minorHAnsi"/>
          <w:color w:val="FF0000"/>
          <w:lang w:eastAsia="pl-PL"/>
        </w:rPr>
        <w:t>Zamawiajacy</w:t>
      </w:r>
      <w:proofErr w:type="spellEnd"/>
      <w:r w:rsidRPr="00FD3272">
        <w:rPr>
          <w:rFonts w:eastAsiaTheme="minorEastAsia" w:cstheme="minorHAnsi"/>
          <w:color w:val="FF0000"/>
          <w:lang w:eastAsia="pl-PL"/>
        </w:rPr>
        <w:t xml:space="preserve"> wymaga</w:t>
      </w:r>
    </w:p>
    <w:p w14:paraId="638B5585" w14:textId="77777777" w:rsidR="00FD3272" w:rsidRDefault="00FD3272" w:rsidP="00FD3272">
      <w:pPr>
        <w:numPr>
          <w:ilvl w:val="0"/>
          <w:numId w:val="6"/>
        </w:numPr>
        <w:spacing w:after="120"/>
        <w:jc w:val="both"/>
        <w:rPr>
          <w:rFonts w:eastAsiaTheme="minorEastAsia" w:cstheme="minorHAnsi"/>
          <w:lang w:eastAsia="pl-PL"/>
        </w:rPr>
      </w:pPr>
      <w:r w:rsidRPr="00FD3272">
        <w:rPr>
          <w:rFonts w:eastAsiaTheme="minorEastAsia" w:cstheme="minorHAnsi"/>
          <w:lang w:eastAsia="pl-PL"/>
        </w:rPr>
        <w:t xml:space="preserve">Pakiet 15, Pozycja 27, </w:t>
      </w:r>
      <w:proofErr w:type="spellStart"/>
      <w:r w:rsidRPr="00FD3272">
        <w:rPr>
          <w:rFonts w:eastAsiaTheme="minorEastAsia" w:cstheme="minorHAnsi"/>
          <w:lang w:eastAsia="pl-PL"/>
        </w:rPr>
        <w:t>Midanium</w:t>
      </w:r>
      <w:proofErr w:type="spellEnd"/>
      <w:r w:rsidRPr="00FD3272">
        <w:rPr>
          <w:rFonts w:eastAsiaTheme="minorEastAsia" w:cstheme="minorHAnsi"/>
          <w:lang w:eastAsia="pl-PL"/>
        </w:rPr>
        <w:t xml:space="preserve">  5mg/5ml x 10amp z </w:t>
      </w:r>
      <w:proofErr w:type="spellStart"/>
      <w:r w:rsidRPr="00FD3272">
        <w:rPr>
          <w:rFonts w:eastAsiaTheme="minorEastAsia" w:cstheme="minorHAnsi"/>
          <w:lang w:eastAsia="pl-PL"/>
        </w:rPr>
        <w:t>zaw.EDTA</w:t>
      </w:r>
      <w:proofErr w:type="spellEnd"/>
      <w:r w:rsidRPr="00FD3272">
        <w:rPr>
          <w:rFonts w:eastAsiaTheme="minorEastAsia" w:cstheme="minorHAnsi"/>
          <w:lang w:eastAsia="pl-PL"/>
        </w:rPr>
        <w:t xml:space="preserve">: Czy Zamawiający wymaga aby, </w:t>
      </w:r>
      <w:proofErr w:type="spellStart"/>
      <w:r w:rsidRPr="00FD3272">
        <w:rPr>
          <w:rFonts w:eastAsiaTheme="minorEastAsia" w:cstheme="minorHAnsi"/>
          <w:lang w:eastAsia="pl-PL"/>
        </w:rPr>
        <w:t>Midazolam</w:t>
      </w:r>
      <w:proofErr w:type="spellEnd"/>
      <w:r w:rsidRPr="00FD3272">
        <w:rPr>
          <w:rFonts w:eastAsiaTheme="minorEastAsia" w:cstheme="minorHAnsi"/>
          <w:lang w:eastAsia="pl-PL"/>
        </w:rPr>
        <w:t xml:space="preserve"> posiadał w swoim składzie </w:t>
      </w:r>
      <w:proofErr w:type="spellStart"/>
      <w:r w:rsidRPr="00FD3272">
        <w:rPr>
          <w:rFonts w:eastAsiaTheme="minorEastAsia" w:cstheme="minorHAnsi"/>
          <w:lang w:eastAsia="pl-PL"/>
        </w:rPr>
        <w:t>edetynian</w:t>
      </w:r>
      <w:proofErr w:type="spellEnd"/>
      <w:r w:rsidRPr="00FD3272">
        <w:rPr>
          <w:rFonts w:eastAsiaTheme="minorEastAsia" w:cstheme="minorHAnsi"/>
          <w:lang w:eastAsia="pl-PL"/>
        </w:rPr>
        <w:t xml:space="preserve"> sodu, który zapobiega powstawaniu niewielkich ilości osadów spowodowanych wytrącaniem się produktów interakcji szkła z płynem ampułkowym, co wpływa na stabilność i jakość </w:t>
      </w:r>
      <w:proofErr w:type="spellStart"/>
      <w:r w:rsidRPr="00FD3272">
        <w:rPr>
          <w:rFonts w:eastAsiaTheme="minorEastAsia" w:cstheme="minorHAnsi"/>
          <w:lang w:eastAsia="pl-PL"/>
        </w:rPr>
        <w:t>Midazolamu</w:t>
      </w:r>
      <w:proofErr w:type="spellEnd"/>
      <w:r w:rsidRPr="00FD3272">
        <w:rPr>
          <w:rFonts w:eastAsiaTheme="minorEastAsia" w:cstheme="minorHAnsi"/>
          <w:lang w:eastAsia="pl-PL"/>
        </w:rPr>
        <w:t>?</w:t>
      </w:r>
    </w:p>
    <w:p w14:paraId="332C7CD5" w14:textId="77777777" w:rsidR="00FD3272" w:rsidRPr="00FD3272" w:rsidRDefault="00FD3272" w:rsidP="00FD3272">
      <w:pPr>
        <w:pStyle w:val="Akapitzlist"/>
        <w:spacing w:after="120"/>
        <w:jc w:val="both"/>
        <w:rPr>
          <w:rFonts w:eastAsiaTheme="minorEastAsia" w:cstheme="minorHAnsi"/>
          <w:color w:val="FF0000"/>
          <w:lang w:eastAsia="pl-PL"/>
        </w:rPr>
      </w:pPr>
      <w:r w:rsidRPr="00FD3272">
        <w:rPr>
          <w:rFonts w:eastAsiaTheme="minorEastAsia" w:cstheme="minorHAnsi"/>
          <w:color w:val="FF0000"/>
          <w:lang w:eastAsia="pl-PL"/>
        </w:rPr>
        <w:t xml:space="preserve">ODPOWIEDŹ: TAK, </w:t>
      </w:r>
      <w:proofErr w:type="spellStart"/>
      <w:r w:rsidRPr="00FD3272">
        <w:rPr>
          <w:rFonts w:eastAsiaTheme="minorEastAsia" w:cstheme="minorHAnsi"/>
          <w:color w:val="FF0000"/>
          <w:lang w:eastAsia="pl-PL"/>
        </w:rPr>
        <w:t>Zamawiajacy</w:t>
      </w:r>
      <w:proofErr w:type="spellEnd"/>
      <w:r w:rsidRPr="00FD3272">
        <w:rPr>
          <w:rFonts w:eastAsiaTheme="minorEastAsia" w:cstheme="minorHAnsi"/>
          <w:color w:val="FF0000"/>
          <w:lang w:eastAsia="pl-PL"/>
        </w:rPr>
        <w:t xml:space="preserve"> wymaga</w:t>
      </w:r>
    </w:p>
    <w:p w14:paraId="3F54CC40" w14:textId="77777777" w:rsidR="00FD3272" w:rsidRPr="00FD3272" w:rsidRDefault="00FD3272" w:rsidP="00FD3272">
      <w:pPr>
        <w:spacing w:after="120"/>
        <w:ind w:left="720"/>
        <w:jc w:val="both"/>
        <w:rPr>
          <w:rFonts w:eastAsiaTheme="minorEastAsia" w:cstheme="minorHAnsi"/>
          <w:lang w:eastAsia="pl-PL"/>
        </w:rPr>
      </w:pPr>
    </w:p>
    <w:p w14:paraId="735CBCB6" w14:textId="77777777" w:rsidR="00FD3272" w:rsidRDefault="00FD3272" w:rsidP="00FD3272">
      <w:pPr>
        <w:numPr>
          <w:ilvl w:val="0"/>
          <w:numId w:val="6"/>
        </w:numPr>
        <w:spacing w:after="120"/>
        <w:jc w:val="both"/>
        <w:rPr>
          <w:rFonts w:eastAsiaTheme="minorEastAsia" w:cstheme="minorHAnsi"/>
          <w:lang w:eastAsia="pl-PL"/>
        </w:rPr>
      </w:pPr>
      <w:r w:rsidRPr="00FD3272">
        <w:rPr>
          <w:rFonts w:eastAsiaTheme="minorEastAsia" w:cstheme="minorHAnsi"/>
          <w:lang w:eastAsia="pl-PL"/>
        </w:rPr>
        <w:t xml:space="preserve">Pakiet 15, Pozycja 28, </w:t>
      </w:r>
      <w:proofErr w:type="spellStart"/>
      <w:r w:rsidRPr="00FD3272">
        <w:rPr>
          <w:rFonts w:eastAsiaTheme="minorEastAsia" w:cstheme="minorHAnsi"/>
          <w:lang w:eastAsia="pl-PL"/>
        </w:rPr>
        <w:t>Midanium</w:t>
      </w:r>
      <w:proofErr w:type="spellEnd"/>
      <w:r w:rsidRPr="00FD3272">
        <w:rPr>
          <w:rFonts w:eastAsiaTheme="minorEastAsia" w:cstheme="minorHAnsi"/>
          <w:lang w:eastAsia="pl-PL"/>
        </w:rPr>
        <w:t xml:space="preserve"> 15mg/3ml x 5amp z </w:t>
      </w:r>
      <w:proofErr w:type="spellStart"/>
      <w:r w:rsidRPr="00FD3272">
        <w:rPr>
          <w:rFonts w:eastAsiaTheme="minorEastAsia" w:cstheme="minorHAnsi"/>
          <w:lang w:eastAsia="pl-PL"/>
        </w:rPr>
        <w:t>zaw.EDTA</w:t>
      </w:r>
      <w:proofErr w:type="spellEnd"/>
      <w:r w:rsidRPr="00FD3272">
        <w:rPr>
          <w:rFonts w:eastAsiaTheme="minorEastAsia" w:cstheme="minorHAnsi"/>
          <w:lang w:eastAsia="pl-PL"/>
        </w:rPr>
        <w:t xml:space="preserve">: Czy Zamawiający wymaga aby, </w:t>
      </w:r>
      <w:proofErr w:type="spellStart"/>
      <w:r w:rsidRPr="00FD3272">
        <w:rPr>
          <w:rFonts w:eastAsiaTheme="minorEastAsia" w:cstheme="minorHAnsi"/>
          <w:lang w:eastAsia="pl-PL"/>
        </w:rPr>
        <w:t>Midazolam</w:t>
      </w:r>
      <w:proofErr w:type="spellEnd"/>
      <w:r w:rsidRPr="00FD3272">
        <w:rPr>
          <w:rFonts w:eastAsiaTheme="minorEastAsia" w:cstheme="minorHAnsi"/>
          <w:lang w:eastAsia="pl-PL"/>
        </w:rPr>
        <w:t xml:space="preserve"> posiadał w swoim składzie </w:t>
      </w:r>
      <w:proofErr w:type="spellStart"/>
      <w:r w:rsidRPr="00FD3272">
        <w:rPr>
          <w:rFonts w:eastAsiaTheme="minorEastAsia" w:cstheme="minorHAnsi"/>
          <w:lang w:eastAsia="pl-PL"/>
        </w:rPr>
        <w:t>edetynian</w:t>
      </w:r>
      <w:proofErr w:type="spellEnd"/>
      <w:r w:rsidRPr="00FD3272">
        <w:rPr>
          <w:rFonts w:eastAsiaTheme="minorEastAsia" w:cstheme="minorHAnsi"/>
          <w:lang w:eastAsia="pl-PL"/>
        </w:rPr>
        <w:t xml:space="preserve"> sodu, który zapobiega powstawaniu </w:t>
      </w:r>
      <w:r w:rsidRPr="00FD3272">
        <w:rPr>
          <w:rFonts w:eastAsiaTheme="minorEastAsia" w:cstheme="minorHAnsi"/>
          <w:lang w:eastAsia="pl-PL"/>
        </w:rPr>
        <w:lastRenderedPageBreak/>
        <w:t xml:space="preserve">niewielkich ilości osadów spowodowanych wytrącaniem się produktów interakcji szkła z płynem ampułkowym, co wpływa na stabilność i jakość </w:t>
      </w:r>
      <w:proofErr w:type="spellStart"/>
      <w:r w:rsidRPr="00FD3272">
        <w:rPr>
          <w:rFonts w:eastAsiaTheme="minorEastAsia" w:cstheme="minorHAnsi"/>
          <w:lang w:eastAsia="pl-PL"/>
        </w:rPr>
        <w:t>Midazolamu</w:t>
      </w:r>
      <w:proofErr w:type="spellEnd"/>
      <w:r w:rsidRPr="00FD3272">
        <w:rPr>
          <w:rFonts w:eastAsiaTheme="minorEastAsia" w:cstheme="minorHAnsi"/>
          <w:lang w:eastAsia="pl-PL"/>
        </w:rPr>
        <w:t>?</w:t>
      </w:r>
    </w:p>
    <w:p w14:paraId="485B409E" w14:textId="5BD28E2F" w:rsidR="00FD3272" w:rsidRPr="00FD3272" w:rsidRDefault="00FD3272" w:rsidP="00507B70">
      <w:pPr>
        <w:pStyle w:val="Akapitzlist"/>
        <w:spacing w:after="120"/>
        <w:jc w:val="both"/>
        <w:rPr>
          <w:rFonts w:eastAsiaTheme="minorEastAsia" w:cstheme="minorHAnsi"/>
          <w:color w:val="FF0000"/>
          <w:lang w:eastAsia="pl-PL"/>
        </w:rPr>
      </w:pPr>
      <w:r w:rsidRPr="00FD3272">
        <w:rPr>
          <w:rFonts w:eastAsiaTheme="minorEastAsia" w:cstheme="minorHAnsi"/>
          <w:color w:val="FF0000"/>
          <w:lang w:eastAsia="pl-PL"/>
        </w:rPr>
        <w:t xml:space="preserve">ODPOWIEDŹ: TAK, </w:t>
      </w:r>
      <w:proofErr w:type="spellStart"/>
      <w:r w:rsidRPr="00FD3272">
        <w:rPr>
          <w:rFonts w:eastAsiaTheme="minorEastAsia" w:cstheme="minorHAnsi"/>
          <w:color w:val="FF0000"/>
          <w:lang w:eastAsia="pl-PL"/>
        </w:rPr>
        <w:t>Zamawiajacy</w:t>
      </w:r>
      <w:proofErr w:type="spellEnd"/>
      <w:r w:rsidRPr="00FD3272">
        <w:rPr>
          <w:rFonts w:eastAsiaTheme="minorEastAsia" w:cstheme="minorHAnsi"/>
          <w:color w:val="FF0000"/>
          <w:lang w:eastAsia="pl-PL"/>
        </w:rPr>
        <w:t xml:space="preserve"> wymaga</w:t>
      </w:r>
    </w:p>
    <w:p w14:paraId="47C08A74" w14:textId="77777777" w:rsidR="00FD3272" w:rsidRDefault="00FD3272" w:rsidP="00FD3272">
      <w:pPr>
        <w:numPr>
          <w:ilvl w:val="0"/>
          <w:numId w:val="6"/>
        </w:numPr>
        <w:spacing w:after="120"/>
        <w:jc w:val="both"/>
        <w:rPr>
          <w:rFonts w:eastAsiaTheme="minorEastAsia" w:cstheme="minorHAnsi"/>
          <w:lang w:eastAsia="pl-PL"/>
        </w:rPr>
      </w:pPr>
      <w:r w:rsidRPr="00FD3272">
        <w:rPr>
          <w:rFonts w:eastAsiaTheme="minorEastAsia" w:cstheme="minorHAnsi"/>
          <w:lang w:eastAsia="pl-PL"/>
        </w:rPr>
        <w:t xml:space="preserve">Pakiet 15, Pozycja 29, </w:t>
      </w:r>
      <w:proofErr w:type="spellStart"/>
      <w:r w:rsidRPr="00FD3272">
        <w:rPr>
          <w:rFonts w:eastAsiaTheme="minorEastAsia" w:cstheme="minorHAnsi"/>
          <w:lang w:eastAsia="pl-PL"/>
        </w:rPr>
        <w:t>Midanium</w:t>
      </w:r>
      <w:proofErr w:type="spellEnd"/>
      <w:r w:rsidRPr="00FD3272">
        <w:rPr>
          <w:rFonts w:eastAsiaTheme="minorEastAsia" w:cstheme="minorHAnsi"/>
          <w:lang w:eastAsia="pl-PL"/>
        </w:rPr>
        <w:t xml:space="preserve"> 50mg/10ml x 5amp z </w:t>
      </w:r>
      <w:proofErr w:type="spellStart"/>
      <w:r w:rsidRPr="00FD3272">
        <w:rPr>
          <w:rFonts w:eastAsiaTheme="minorEastAsia" w:cstheme="minorHAnsi"/>
          <w:lang w:eastAsia="pl-PL"/>
        </w:rPr>
        <w:t>zaw.EDTA</w:t>
      </w:r>
      <w:proofErr w:type="spellEnd"/>
      <w:r w:rsidRPr="00FD3272">
        <w:rPr>
          <w:rFonts w:eastAsiaTheme="minorEastAsia" w:cstheme="minorHAnsi"/>
          <w:lang w:eastAsia="pl-PL"/>
        </w:rPr>
        <w:t xml:space="preserve">: Czy Zamawiający wymaga aby, </w:t>
      </w:r>
      <w:proofErr w:type="spellStart"/>
      <w:r w:rsidRPr="00FD3272">
        <w:rPr>
          <w:rFonts w:eastAsiaTheme="minorEastAsia" w:cstheme="minorHAnsi"/>
          <w:lang w:eastAsia="pl-PL"/>
        </w:rPr>
        <w:t>Midazolam</w:t>
      </w:r>
      <w:proofErr w:type="spellEnd"/>
      <w:r w:rsidRPr="00FD3272">
        <w:rPr>
          <w:rFonts w:eastAsiaTheme="minorEastAsia" w:cstheme="minorHAnsi"/>
          <w:lang w:eastAsia="pl-PL"/>
        </w:rPr>
        <w:t xml:space="preserve"> posiadał w swoim składzie </w:t>
      </w:r>
      <w:proofErr w:type="spellStart"/>
      <w:r w:rsidRPr="00FD3272">
        <w:rPr>
          <w:rFonts w:eastAsiaTheme="minorEastAsia" w:cstheme="minorHAnsi"/>
          <w:lang w:eastAsia="pl-PL"/>
        </w:rPr>
        <w:t>edetynian</w:t>
      </w:r>
      <w:proofErr w:type="spellEnd"/>
      <w:r w:rsidRPr="00FD3272">
        <w:rPr>
          <w:rFonts w:eastAsiaTheme="minorEastAsia" w:cstheme="minorHAnsi"/>
          <w:lang w:eastAsia="pl-PL"/>
        </w:rPr>
        <w:t xml:space="preserve"> sodu, który zapobiega powstawaniu niewielkich ilości osadów spowodowanych wytrącaniem się produktów interakcji szkła z płynem ampułkowym, co wpływa na stabilność i jakość </w:t>
      </w:r>
      <w:proofErr w:type="spellStart"/>
      <w:r w:rsidRPr="00FD3272">
        <w:rPr>
          <w:rFonts w:eastAsiaTheme="minorEastAsia" w:cstheme="minorHAnsi"/>
          <w:lang w:eastAsia="pl-PL"/>
        </w:rPr>
        <w:t>Midazolamu</w:t>
      </w:r>
      <w:proofErr w:type="spellEnd"/>
      <w:r w:rsidRPr="00FD3272">
        <w:rPr>
          <w:rFonts w:eastAsiaTheme="minorEastAsia" w:cstheme="minorHAnsi"/>
          <w:lang w:eastAsia="pl-PL"/>
        </w:rPr>
        <w:t>?</w:t>
      </w:r>
    </w:p>
    <w:p w14:paraId="491B59DF" w14:textId="37A586FA" w:rsidR="00FD3272" w:rsidRPr="00FD3272" w:rsidRDefault="00FD3272" w:rsidP="00507B70">
      <w:pPr>
        <w:pStyle w:val="Akapitzlist"/>
        <w:spacing w:after="120"/>
        <w:jc w:val="both"/>
        <w:rPr>
          <w:rFonts w:eastAsiaTheme="minorEastAsia" w:cstheme="minorHAnsi"/>
          <w:color w:val="FF0000"/>
          <w:lang w:eastAsia="pl-PL"/>
        </w:rPr>
      </w:pPr>
      <w:r w:rsidRPr="00FD3272">
        <w:rPr>
          <w:rFonts w:eastAsiaTheme="minorEastAsia" w:cstheme="minorHAnsi"/>
          <w:color w:val="FF0000"/>
          <w:lang w:eastAsia="pl-PL"/>
        </w:rPr>
        <w:t xml:space="preserve">ODPOWIEDŹ: TAK, </w:t>
      </w:r>
      <w:proofErr w:type="spellStart"/>
      <w:r w:rsidRPr="00FD3272">
        <w:rPr>
          <w:rFonts w:eastAsiaTheme="minorEastAsia" w:cstheme="minorHAnsi"/>
          <w:color w:val="FF0000"/>
          <w:lang w:eastAsia="pl-PL"/>
        </w:rPr>
        <w:t>Zamawiajacy</w:t>
      </w:r>
      <w:proofErr w:type="spellEnd"/>
      <w:r w:rsidRPr="00FD3272">
        <w:rPr>
          <w:rFonts w:eastAsiaTheme="minorEastAsia" w:cstheme="minorHAnsi"/>
          <w:color w:val="FF0000"/>
          <w:lang w:eastAsia="pl-PL"/>
        </w:rPr>
        <w:t xml:space="preserve"> wymaga</w:t>
      </w:r>
    </w:p>
    <w:p w14:paraId="408C5331" w14:textId="77777777" w:rsidR="00FD3272" w:rsidRDefault="00FD3272" w:rsidP="00FD3272">
      <w:pPr>
        <w:numPr>
          <w:ilvl w:val="0"/>
          <w:numId w:val="6"/>
        </w:numPr>
        <w:spacing w:after="120"/>
        <w:jc w:val="both"/>
        <w:rPr>
          <w:rFonts w:eastAsiaTheme="minorEastAsia" w:cstheme="minorHAnsi"/>
          <w:lang w:eastAsia="pl-PL"/>
        </w:rPr>
      </w:pPr>
      <w:r w:rsidRPr="00FD3272">
        <w:rPr>
          <w:rFonts w:eastAsiaTheme="minorEastAsia" w:cstheme="minorHAnsi"/>
          <w:lang w:eastAsia="pl-PL"/>
        </w:rPr>
        <w:t xml:space="preserve">Pakiet 15, Pozycja 30, </w:t>
      </w:r>
      <w:proofErr w:type="spellStart"/>
      <w:r w:rsidRPr="00FD3272">
        <w:rPr>
          <w:rFonts w:eastAsiaTheme="minorEastAsia" w:cstheme="minorHAnsi"/>
          <w:lang w:eastAsia="pl-PL"/>
        </w:rPr>
        <w:t>Morphinum</w:t>
      </w:r>
      <w:proofErr w:type="spellEnd"/>
      <w:r w:rsidRPr="00FD3272">
        <w:rPr>
          <w:rFonts w:eastAsiaTheme="minorEastAsia" w:cstheme="minorHAnsi"/>
          <w:lang w:eastAsia="pl-PL"/>
        </w:rPr>
        <w:t xml:space="preserve"> </w:t>
      </w:r>
      <w:proofErr w:type="spellStart"/>
      <w:r w:rsidRPr="00FD3272">
        <w:rPr>
          <w:rFonts w:eastAsiaTheme="minorEastAsia" w:cstheme="minorHAnsi"/>
          <w:lang w:eastAsia="pl-PL"/>
        </w:rPr>
        <w:t>sulfas</w:t>
      </w:r>
      <w:proofErr w:type="spellEnd"/>
      <w:r w:rsidRPr="00FD3272">
        <w:rPr>
          <w:rFonts w:eastAsiaTheme="minorEastAsia" w:cstheme="minorHAnsi"/>
          <w:lang w:eastAsia="pl-PL"/>
        </w:rPr>
        <w:t xml:space="preserve"> </w:t>
      </w:r>
      <w:proofErr w:type="spellStart"/>
      <w:r w:rsidRPr="00FD3272">
        <w:rPr>
          <w:rFonts w:eastAsiaTheme="minorEastAsia" w:cstheme="minorHAnsi"/>
          <w:lang w:eastAsia="pl-PL"/>
        </w:rPr>
        <w:t>inj</w:t>
      </w:r>
      <w:proofErr w:type="spellEnd"/>
      <w:r w:rsidRPr="00FD3272">
        <w:rPr>
          <w:rFonts w:eastAsiaTheme="minorEastAsia" w:cstheme="minorHAnsi"/>
          <w:lang w:eastAsia="pl-PL"/>
        </w:rPr>
        <w:t xml:space="preserve"> 0,01g/1ml x 10: Czy Zamawiający wymaga, aby </w:t>
      </w:r>
      <w:proofErr w:type="spellStart"/>
      <w:r w:rsidRPr="00FD3272">
        <w:rPr>
          <w:rFonts w:eastAsiaTheme="minorEastAsia" w:cstheme="minorHAnsi"/>
          <w:lang w:eastAsia="pl-PL"/>
        </w:rPr>
        <w:t>Morphini</w:t>
      </w:r>
      <w:proofErr w:type="spellEnd"/>
      <w:r w:rsidRPr="00FD3272">
        <w:rPr>
          <w:rFonts w:eastAsiaTheme="minorEastAsia" w:cstheme="minorHAnsi"/>
          <w:lang w:eastAsia="pl-PL"/>
        </w:rPr>
        <w:t xml:space="preserve"> miała zdefiniowane podanie u dzieci?</w:t>
      </w:r>
    </w:p>
    <w:p w14:paraId="51809B10" w14:textId="6437FFDB" w:rsidR="00FD3272" w:rsidRPr="00FD3272" w:rsidRDefault="00FD3272" w:rsidP="00507B70">
      <w:pPr>
        <w:pStyle w:val="Akapitzlist"/>
        <w:spacing w:after="120"/>
        <w:jc w:val="both"/>
        <w:rPr>
          <w:rFonts w:eastAsiaTheme="minorEastAsia" w:cstheme="minorHAnsi"/>
          <w:color w:val="FF0000"/>
          <w:lang w:eastAsia="pl-PL"/>
        </w:rPr>
      </w:pPr>
      <w:r w:rsidRPr="00FD3272">
        <w:rPr>
          <w:rFonts w:eastAsiaTheme="minorEastAsia" w:cstheme="minorHAnsi"/>
          <w:color w:val="FF0000"/>
          <w:lang w:eastAsia="pl-PL"/>
        </w:rPr>
        <w:t xml:space="preserve">ODPOWIEDŹ: TAK, </w:t>
      </w:r>
      <w:proofErr w:type="spellStart"/>
      <w:r w:rsidRPr="00FD3272">
        <w:rPr>
          <w:rFonts w:eastAsiaTheme="minorEastAsia" w:cstheme="minorHAnsi"/>
          <w:color w:val="FF0000"/>
          <w:lang w:eastAsia="pl-PL"/>
        </w:rPr>
        <w:t>Zamawiajacy</w:t>
      </w:r>
      <w:proofErr w:type="spellEnd"/>
      <w:r>
        <w:rPr>
          <w:rFonts w:eastAsiaTheme="minorEastAsia" w:cstheme="minorHAnsi"/>
          <w:color w:val="FF0000"/>
          <w:lang w:eastAsia="pl-PL"/>
        </w:rPr>
        <w:t xml:space="preserve"> dopuszcza nie wymaga</w:t>
      </w:r>
    </w:p>
    <w:p w14:paraId="62604A7A" w14:textId="77777777" w:rsidR="00FD3272" w:rsidRDefault="00FD3272" w:rsidP="00FD3272">
      <w:pPr>
        <w:numPr>
          <w:ilvl w:val="0"/>
          <w:numId w:val="6"/>
        </w:numPr>
        <w:spacing w:after="120"/>
        <w:jc w:val="both"/>
        <w:rPr>
          <w:rFonts w:eastAsiaTheme="minorEastAsia" w:cstheme="minorHAnsi"/>
          <w:lang w:eastAsia="pl-PL"/>
        </w:rPr>
      </w:pPr>
      <w:r w:rsidRPr="00FD3272">
        <w:rPr>
          <w:rFonts w:eastAsiaTheme="minorEastAsia" w:cstheme="minorHAnsi"/>
          <w:lang w:eastAsia="pl-PL"/>
        </w:rPr>
        <w:t xml:space="preserve">Pakiet 15, Pozycja 30, </w:t>
      </w:r>
      <w:proofErr w:type="spellStart"/>
      <w:r w:rsidRPr="00FD3272">
        <w:rPr>
          <w:rFonts w:eastAsiaTheme="minorEastAsia" w:cstheme="minorHAnsi"/>
          <w:lang w:eastAsia="pl-PL"/>
        </w:rPr>
        <w:t>Morphinum</w:t>
      </w:r>
      <w:proofErr w:type="spellEnd"/>
      <w:r w:rsidRPr="00FD3272">
        <w:rPr>
          <w:rFonts w:eastAsiaTheme="minorEastAsia" w:cstheme="minorHAnsi"/>
          <w:lang w:eastAsia="pl-PL"/>
        </w:rPr>
        <w:t xml:space="preserve"> </w:t>
      </w:r>
      <w:proofErr w:type="spellStart"/>
      <w:r w:rsidRPr="00FD3272">
        <w:rPr>
          <w:rFonts w:eastAsiaTheme="minorEastAsia" w:cstheme="minorHAnsi"/>
          <w:lang w:eastAsia="pl-PL"/>
        </w:rPr>
        <w:t>sulfas</w:t>
      </w:r>
      <w:proofErr w:type="spellEnd"/>
      <w:r w:rsidRPr="00FD3272">
        <w:rPr>
          <w:rFonts w:eastAsiaTheme="minorEastAsia" w:cstheme="minorHAnsi"/>
          <w:lang w:eastAsia="pl-PL"/>
        </w:rPr>
        <w:t xml:space="preserve"> </w:t>
      </w:r>
      <w:proofErr w:type="spellStart"/>
      <w:r w:rsidRPr="00FD3272">
        <w:rPr>
          <w:rFonts w:eastAsiaTheme="minorEastAsia" w:cstheme="minorHAnsi"/>
          <w:lang w:eastAsia="pl-PL"/>
        </w:rPr>
        <w:t>inj</w:t>
      </w:r>
      <w:proofErr w:type="spellEnd"/>
      <w:r w:rsidRPr="00FD3272">
        <w:rPr>
          <w:rFonts w:eastAsiaTheme="minorEastAsia" w:cstheme="minorHAnsi"/>
          <w:lang w:eastAsia="pl-PL"/>
        </w:rPr>
        <w:t xml:space="preserve"> 0,01g/1ml x 10: Czy Zamawiający wymaga, aby </w:t>
      </w:r>
      <w:proofErr w:type="spellStart"/>
      <w:r w:rsidRPr="00FD3272">
        <w:rPr>
          <w:rFonts w:eastAsiaTheme="minorEastAsia" w:cstheme="minorHAnsi"/>
          <w:lang w:eastAsia="pl-PL"/>
        </w:rPr>
        <w:t>Morphini</w:t>
      </w:r>
      <w:proofErr w:type="spellEnd"/>
      <w:r w:rsidRPr="00FD3272">
        <w:rPr>
          <w:rFonts w:eastAsiaTheme="minorEastAsia" w:cstheme="minorHAnsi"/>
          <w:lang w:eastAsia="pl-PL"/>
        </w:rPr>
        <w:t xml:space="preserve"> zachowywała po rozpuszczeniu trwałość przez 24 godz. w temp. 25°C, zgodnie z </w:t>
      </w:r>
      <w:proofErr w:type="spellStart"/>
      <w:r w:rsidRPr="00FD3272">
        <w:rPr>
          <w:rFonts w:eastAsiaTheme="minorEastAsia" w:cstheme="minorHAnsi"/>
          <w:lang w:eastAsia="pl-PL"/>
        </w:rPr>
        <w:t>ChPL</w:t>
      </w:r>
      <w:proofErr w:type="spellEnd"/>
      <w:r w:rsidRPr="00FD3272">
        <w:rPr>
          <w:rFonts w:eastAsiaTheme="minorEastAsia" w:cstheme="minorHAnsi"/>
          <w:lang w:eastAsia="pl-PL"/>
        </w:rPr>
        <w:t>?</w:t>
      </w:r>
    </w:p>
    <w:p w14:paraId="226177CE" w14:textId="4A1509F6" w:rsidR="00FD3272" w:rsidRPr="00FD3272" w:rsidRDefault="00FD3272" w:rsidP="00507B70">
      <w:pPr>
        <w:pStyle w:val="Akapitzlist"/>
        <w:spacing w:after="120"/>
        <w:jc w:val="both"/>
        <w:rPr>
          <w:rFonts w:eastAsiaTheme="minorEastAsia" w:cstheme="minorHAnsi"/>
          <w:color w:val="FF0000"/>
          <w:lang w:eastAsia="pl-PL"/>
        </w:rPr>
      </w:pPr>
      <w:r w:rsidRPr="00FD3272">
        <w:rPr>
          <w:rFonts w:eastAsiaTheme="minorEastAsia" w:cstheme="minorHAnsi"/>
          <w:color w:val="FF0000"/>
          <w:lang w:eastAsia="pl-PL"/>
        </w:rPr>
        <w:t xml:space="preserve">ODPOWIEDŹ: TAK, </w:t>
      </w:r>
      <w:proofErr w:type="spellStart"/>
      <w:r w:rsidRPr="00FD3272">
        <w:rPr>
          <w:rFonts w:eastAsiaTheme="minorEastAsia" w:cstheme="minorHAnsi"/>
          <w:color w:val="FF0000"/>
          <w:lang w:eastAsia="pl-PL"/>
        </w:rPr>
        <w:t>Zamawiajacy</w:t>
      </w:r>
      <w:proofErr w:type="spellEnd"/>
      <w:r>
        <w:rPr>
          <w:rFonts w:eastAsiaTheme="minorEastAsia" w:cstheme="minorHAnsi"/>
          <w:color w:val="FF0000"/>
          <w:lang w:eastAsia="pl-PL"/>
        </w:rPr>
        <w:t xml:space="preserve"> dopuszcza nie wymaga</w:t>
      </w:r>
    </w:p>
    <w:p w14:paraId="231615B2" w14:textId="77777777" w:rsidR="00FD3272" w:rsidRDefault="00FD3272" w:rsidP="00FD3272">
      <w:pPr>
        <w:numPr>
          <w:ilvl w:val="0"/>
          <w:numId w:val="6"/>
        </w:numPr>
        <w:spacing w:after="120"/>
        <w:jc w:val="both"/>
        <w:rPr>
          <w:rFonts w:eastAsiaTheme="minorEastAsia" w:cstheme="minorHAnsi"/>
          <w:lang w:eastAsia="pl-PL"/>
        </w:rPr>
      </w:pPr>
      <w:r w:rsidRPr="00FD3272">
        <w:rPr>
          <w:rFonts w:eastAsiaTheme="minorEastAsia" w:cstheme="minorHAnsi"/>
          <w:lang w:eastAsia="pl-PL"/>
        </w:rPr>
        <w:t xml:space="preserve">Pakiet 15, Pozycja 30, </w:t>
      </w:r>
      <w:proofErr w:type="spellStart"/>
      <w:r w:rsidRPr="00FD3272">
        <w:rPr>
          <w:rFonts w:eastAsiaTheme="minorEastAsia" w:cstheme="minorHAnsi"/>
          <w:lang w:eastAsia="pl-PL"/>
        </w:rPr>
        <w:t>Morphinum</w:t>
      </w:r>
      <w:proofErr w:type="spellEnd"/>
      <w:r w:rsidRPr="00FD3272">
        <w:rPr>
          <w:rFonts w:eastAsiaTheme="minorEastAsia" w:cstheme="minorHAnsi"/>
          <w:lang w:eastAsia="pl-PL"/>
        </w:rPr>
        <w:t xml:space="preserve"> </w:t>
      </w:r>
      <w:proofErr w:type="spellStart"/>
      <w:r w:rsidRPr="00FD3272">
        <w:rPr>
          <w:rFonts w:eastAsiaTheme="minorEastAsia" w:cstheme="minorHAnsi"/>
          <w:lang w:eastAsia="pl-PL"/>
        </w:rPr>
        <w:t>sulfas</w:t>
      </w:r>
      <w:proofErr w:type="spellEnd"/>
      <w:r w:rsidRPr="00FD3272">
        <w:rPr>
          <w:rFonts w:eastAsiaTheme="minorEastAsia" w:cstheme="minorHAnsi"/>
          <w:lang w:eastAsia="pl-PL"/>
        </w:rPr>
        <w:t xml:space="preserve"> </w:t>
      </w:r>
      <w:proofErr w:type="spellStart"/>
      <w:r w:rsidRPr="00FD3272">
        <w:rPr>
          <w:rFonts w:eastAsiaTheme="minorEastAsia" w:cstheme="minorHAnsi"/>
          <w:lang w:eastAsia="pl-PL"/>
        </w:rPr>
        <w:t>inj</w:t>
      </w:r>
      <w:proofErr w:type="spellEnd"/>
      <w:r w:rsidRPr="00FD3272">
        <w:rPr>
          <w:rFonts w:eastAsiaTheme="minorEastAsia" w:cstheme="minorHAnsi"/>
          <w:lang w:eastAsia="pl-PL"/>
        </w:rPr>
        <w:t xml:space="preserve"> 0,01g/1ml x 10: Czy Zamawiający wymaga, aby </w:t>
      </w:r>
      <w:proofErr w:type="spellStart"/>
      <w:r w:rsidRPr="00FD3272">
        <w:rPr>
          <w:rFonts w:eastAsiaTheme="minorEastAsia" w:cstheme="minorHAnsi"/>
          <w:lang w:eastAsia="pl-PL"/>
        </w:rPr>
        <w:t>Morphini</w:t>
      </w:r>
      <w:proofErr w:type="spellEnd"/>
      <w:r w:rsidRPr="00FD3272">
        <w:rPr>
          <w:rFonts w:eastAsiaTheme="minorEastAsia" w:cstheme="minorHAnsi"/>
          <w:lang w:eastAsia="pl-PL"/>
        </w:rPr>
        <w:t xml:space="preserve"> była w postaci siarczanu?</w:t>
      </w:r>
    </w:p>
    <w:p w14:paraId="104729A1" w14:textId="6F0FBEBB" w:rsidR="00FD3272" w:rsidRPr="00FD3272" w:rsidRDefault="00FD3272" w:rsidP="00507B70">
      <w:pPr>
        <w:pStyle w:val="Akapitzlist"/>
        <w:spacing w:after="120"/>
        <w:jc w:val="both"/>
        <w:rPr>
          <w:rFonts w:eastAsiaTheme="minorEastAsia" w:cstheme="minorHAnsi"/>
          <w:color w:val="FF0000"/>
          <w:lang w:eastAsia="pl-PL"/>
        </w:rPr>
      </w:pPr>
      <w:r w:rsidRPr="00FD3272">
        <w:rPr>
          <w:rFonts w:eastAsiaTheme="minorEastAsia" w:cstheme="minorHAnsi"/>
          <w:color w:val="FF0000"/>
          <w:lang w:eastAsia="pl-PL"/>
        </w:rPr>
        <w:t xml:space="preserve">ODPOWIEDŹ: TAK, </w:t>
      </w:r>
      <w:proofErr w:type="spellStart"/>
      <w:r w:rsidRPr="00FD3272">
        <w:rPr>
          <w:rFonts w:eastAsiaTheme="minorEastAsia" w:cstheme="minorHAnsi"/>
          <w:color w:val="FF0000"/>
          <w:lang w:eastAsia="pl-PL"/>
        </w:rPr>
        <w:t>Zamawiajacy</w:t>
      </w:r>
      <w:proofErr w:type="spellEnd"/>
      <w:r>
        <w:rPr>
          <w:rFonts w:eastAsiaTheme="minorEastAsia" w:cstheme="minorHAnsi"/>
          <w:color w:val="FF0000"/>
          <w:lang w:eastAsia="pl-PL"/>
        </w:rPr>
        <w:t xml:space="preserve">  wymaga</w:t>
      </w:r>
    </w:p>
    <w:p w14:paraId="214B0C4E" w14:textId="77777777" w:rsidR="00FD3272" w:rsidRDefault="00FD3272" w:rsidP="00FD3272">
      <w:pPr>
        <w:numPr>
          <w:ilvl w:val="0"/>
          <w:numId w:val="6"/>
        </w:numPr>
        <w:spacing w:after="120"/>
        <w:jc w:val="both"/>
        <w:rPr>
          <w:rFonts w:eastAsiaTheme="minorEastAsia" w:cstheme="minorHAnsi"/>
          <w:lang w:eastAsia="pl-PL"/>
        </w:rPr>
      </w:pPr>
      <w:r w:rsidRPr="00FD3272">
        <w:rPr>
          <w:rFonts w:eastAsiaTheme="minorEastAsia" w:cstheme="minorHAnsi"/>
          <w:lang w:eastAsia="pl-PL"/>
        </w:rPr>
        <w:t xml:space="preserve">Pakiet 15, Pozycja 31, </w:t>
      </w:r>
      <w:proofErr w:type="spellStart"/>
      <w:r w:rsidRPr="00FD3272">
        <w:rPr>
          <w:rFonts w:eastAsiaTheme="minorEastAsia" w:cstheme="minorHAnsi"/>
          <w:lang w:eastAsia="pl-PL"/>
        </w:rPr>
        <w:t>Morphinum</w:t>
      </w:r>
      <w:proofErr w:type="spellEnd"/>
      <w:r w:rsidRPr="00FD3272">
        <w:rPr>
          <w:rFonts w:eastAsiaTheme="minorEastAsia" w:cstheme="minorHAnsi"/>
          <w:lang w:eastAsia="pl-PL"/>
        </w:rPr>
        <w:t xml:space="preserve"> </w:t>
      </w:r>
      <w:proofErr w:type="spellStart"/>
      <w:r w:rsidRPr="00FD3272">
        <w:rPr>
          <w:rFonts w:eastAsiaTheme="minorEastAsia" w:cstheme="minorHAnsi"/>
          <w:lang w:eastAsia="pl-PL"/>
        </w:rPr>
        <w:t>sulfas</w:t>
      </w:r>
      <w:proofErr w:type="spellEnd"/>
      <w:r w:rsidRPr="00FD3272">
        <w:rPr>
          <w:rFonts w:eastAsiaTheme="minorEastAsia" w:cstheme="minorHAnsi"/>
          <w:lang w:eastAsia="pl-PL"/>
        </w:rPr>
        <w:t xml:space="preserve"> </w:t>
      </w:r>
      <w:proofErr w:type="spellStart"/>
      <w:r w:rsidRPr="00FD3272">
        <w:rPr>
          <w:rFonts w:eastAsiaTheme="minorEastAsia" w:cstheme="minorHAnsi"/>
          <w:lang w:eastAsia="pl-PL"/>
        </w:rPr>
        <w:t>inj</w:t>
      </w:r>
      <w:proofErr w:type="spellEnd"/>
      <w:r w:rsidRPr="00FD3272">
        <w:rPr>
          <w:rFonts w:eastAsiaTheme="minorEastAsia" w:cstheme="minorHAnsi"/>
          <w:lang w:eastAsia="pl-PL"/>
        </w:rPr>
        <w:t xml:space="preserve"> 0,02g/1ml x 10: Czy Zamawiający wymaga, aby </w:t>
      </w:r>
      <w:proofErr w:type="spellStart"/>
      <w:r w:rsidRPr="00FD3272">
        <w:rPr>
          <w:rFonts w:eastAsiaTheme="minorEastAsia" w:cstheme="minorHAnsi"/>
          <w:lang w:eastAsia="pl-PL"/>
        </w:rPr>
        <w:t>Morphini</w:t>
      </w:r>
      <w:proofErr w:type="spellEnd"/>
      <w:r w:rsidRPr="00FD3272">
        <w:rPr>
          <w:rFonts w:eastAsiaTheme="minorEastAsia" w:cstheme="minorHAnsi"/>
          <w:lang w:eastAsia="pl-PL"/>
        </w:rPr>
        <w:t xml:space="preserve"> miała zdefiniowane podanie u dzieci?</w:t>
      </w:r>
    </w:p>
    <w:p w14:paraId="2B61E607" w14:textId="46187423" w:rsidR="00FD3272" w:rsidRPr="00FD3272" w:rsidRDefault="00FD3272" w:rsidP="00507B70">
      <w:pPr>
        <w:pStyle w:val="Akapitzlist"/>
        <w:spacing w:after="120"/>
        <w:jc w:val="both"/>
        <w:rPr>
          <w:rFonts w:eastAsiaTheme="minorEastAsia" w:cstheme="minorHAnsi"/>
          <w:color w:val="FF0000"/>
          <w:lang w:eastAsia="pl-PL"/>
        </w:rPr>
      </w:pPr>
      <w:r w:rsidRPr="00FD3272">
        <w:rPr>
          <w:rFonts w:eastAsiaTheme="minorEastAsia" w:cstheme="minorHAnsi"/>
          <w:color w:val="FF0000"/>
          <w:lang w:eastAsia="pl-PL"/>
        </w:rPr>
        <w:t xml:space="preserve">ODPOWIEDŹ: TAK, </w:t>
      </w:r>
      <w:proofErr w:type="spellStart"/>
      <w:r w:rsidRPr="00FD3272">
        <w:rPr>
          <w:rFonts w:eastAsiaTheme="minorEastAsia" w:cstheme="minorHAnsi"/>
          <w:color w:val="FF0000"/>
          <w:lang w:eastAsia="pl-PL"/>
        </w:rPr>
        <w:t>Zamawiajacy</w:t>
      </w:r>
      <w:proofErr w:type="spellEnd"/>
      <w:r>
        <w:rPr>
          <w:rFonts w:eastAsiaTheme="minorEastAsia" w:cstheme="minorHAnsi"/>
          <w:color w:val="FF0000"/>
          <w:lang w:eastAsia="pl-PL"/>
        </w:rPr>
        <w:t xml:space="preserve"> dopuszcza nie wymaga</w:t>
      </w:r>
    </w:p>
    <w:p w14:paraId="5723E07B" w14:textId="77777777" w:rsidR="00FD3272" w:rsidRDefault="00FD3272" w:rsidP="00FD3272">
      <w:pPr>
        <w:numPr>
          <w:ilvl w:val="0"/>
          <w:numId w:val="6"/>
        </w:numPr>
        <w:spacing w:after="120"/>
        <w:jc w:val="both"/>
        <w:rPr>
          <w:rFonts w:eastAsiaTheme="minorEastAsia" w:cstheme="minorHAnsi"/>
          <w:lang w:eastAsia="pl-PL"/>
        </w:rPr>
      </w:pPr>
      <w:r w:rsidRPr="00FD3272">
        <w:rPr>
          <w:rFonts w:eastAsiaTheme="minorEastAsia" w:cstheme="minorHAnsi"/>
          <w:lang w:eastAsia="pl-PL"/>
        </w:rPr>
        <w:t xml:space="preserve">Pakiet 15, Pozycja 31, </w:t>
      </w:r>
      <w:proofErr w:type="spellStart"/>
      <w:r w:rsidRPr="00FD3272">
        <w:rPr>
          <w:rFonts w:eastAsiaTheme="minorEastAsia" w:cstheme="minorHAnsi"/>
          <w:lang w:eastAsia="pl-PL"/>
        </w:rPr>
        <w:t>Morphinum</w:t>
      </w:r>
      <w:proofErr w:type="spellEnd"/>
      <w:r w:rsidRPr="00FD3272">
        <w:rPr>
          <w:rFonts w:eastAsiaTheme="minorEastAsia" w:cstheme="minorHAnsi"/>
          <w:lang w:eastAsia="pl-PL"/>
        </w:rPr>
        <w:t xml:space="preserve"> </w:t>
      </w:r>
      <w:proofErr w:type="spellStart"/>
      <w:r w:rsidRPr="00FD3272">
        <w:rPr>
          <w:rFonts w:eastAsiaTheme="minorEastAsia" w:cstheme="minorHAnsi"/>
          <w:lang w:eastAsia="pl-PL"/>
        </w:rPr>
        <w:t>sulfas</w:t>
      </w:r>
      <w:proofErr w:type="spellEnd"/>
      <w:r w:rsidRPr="00FD3272">
        <w:rPr>
          <w:rFonts w:eastAsiaTheme="minorEastAsia" w:cstheme="minorHAnsi"/>
          <w:lang w:eastAsia="pl-PL"/>
        </w:rPr>
        <w:t xml:space="preserve"> </w:t>
      </w:r>
      <w:proofErr w:type="spellStart"/>
      <w:r w:rsidRPr="00FD3272">
        <w:rPr>
          <w:rFonts w:eastAsiaTheme="minorEastAsia" w:cstheme="minorHAnsi"/>
          <w:lang w:eastAsia="pl-PL"/>
        </w:rPr>
        <w:t>inj</w:t>
      </w:r>
      <w:proofErr w:type="spellEnd"/>
      <w:r w:rsidRPr="00FD3272">
        <w:rPr>
          <w:rFonts w:eastAsiaTheme="minorEastAsia" w:cstheme="minorHAnsi"/>
          <w:lang w:eastAsia="pl-PL"/>
        </w:rPr>
        <w:t xml:space="preserve"> 0,02g/1ml x 10: Czy Zamawiający wymaga, aby </w:t>
      </w:r>
      <w:proofErr w:type="spellStart"/>
      <w:r w:rsidRPr="00FD3272">
        <w:rPr>
          <w:rFonts w:eastAsiaTheme="minorEastAsia" w:cstheme="minorHAnsi"/>
          <w:lang w:eastAsia="pl-PL"/>
        </w:rPr>
        <w:t>Morphini</w:t>
      </w:r>
      <w:proofErr w:type="spellEnd"/>
      <w:r w:rsidRPr="00FD3272">
        <w:rPr>
          <w:rFonts w:eastAsiaTheme="minorEastAsia" w:cstheme="minorHAnsi"/>
          <w:lang w:eastAsia="pl-PL"/>
        </w:rPr>
        <w:t xml:space="preserve"> zachowywała po rozpuszczeniu trwałość przez 24 godz. w temp. 25°C, zgodnie z </w:t>
      </w:r>
      <w:proofErr w:type="spellStart"/>
      <w:r w:rsidRPr="00FD3272">
        <w:rPr>
          <w:rFonts w:eastAsiaTheme="minorEastAsia" w:cstheme="minorHAnsi"/>
          <w:lang w:eastAsia="pl-PL"/>
        </w:rPr>
        <w:t>ChPL</w:t>
      </w:r>
      <w:proofErr w:type="spellEnd"/>
      <w:r w:rsidRPr="00FD3272">
        <w:rPr>
          <w:rFonts w:eastAsiaTheme="minorEastAsia" w:cstheme="minorHAnsi"/>
          <w:lang w:eastAsia="pl-PL"/>
        </w:rPr>
        <w:t>?</w:t>
      </w:r>
    </w:p>
    <w:p w14:paraId="408C82BF" w14:textId="4FBF0AD7" w:rsidR="00507B70" w:rsidRPr="00FD3272" w:rsidRDefault="00507B70" w:rsidP="00507B70">
      <w:pPr>
        <w:pStyle w:val="Akapitzlist"/>
        <w:spacing w:after="120"/>
        <w:jc w:val="both"/>
        <w:rPr>
          <w:rFonts w:eastAsiaTheme="minorEastAsia" w:cstheme="minorHAnsi"/>
          <w:color w:val="FF0000"/>
          <w:lang w:eastAsia="pl-PL"/>
        </w:rPr>
      </w:pPr>
      <w:r w:rsidRPr="00FD3272">
        <w:rPr>
          <w:rFonts w:eastAsiaTheme="minorEastAsia" w:cstheme="minorHAnsi"/>
          <w:color w:val="FF0000"/>
          <w:lang w:eastAsia="pl-PL"/>
        </w:rPr>
        <w:t xml:space="preserve">ODPOWIEDŹ: TAK, </w:t>
      </w:r>
      <w:proofErr w:type="spellStart"/>
      <w:r w:rsidRPr="00FD3272">
        <w:rPr>
          <w:rFonts w:eastAsiaTheme="minorEastAsia" w:cstheme="minorHAnsi"/>
          <w:color w:val="FF0000"/>
          <w:lang w:eastAsia="pl-PL"/>
        </w:rPr>
        <w:t>Zamawiajacy</w:t>
      </w:r>
      <w:proofErr w:type="spellEnd"/>
      <w:r>
        <w:rPr>
          <w:rFonts w:eastAsiaTheme="minorEastAsia" w:cstheme="minorHAnsi"/>
          <w:color w:val="FF0000"/>
          <w:lang w:eastAsia="pl-PL"/>
        </w:rPr>
        <w:t xml:space="preserve"> dopuszcza nie wymaga</w:t>
      </w:r>
    </w:p>
    <w:p w14:paraId="1667A7DA" w14:textId="77777777" w:rsidR="00FD3272" w:rsidRDefault="00FD3272" w:rsidP="00FD3272">
      <w:pPr>
        <w:numPr>
          <w:ilvl w:val="0"/>
          <w:numId w:val="6"/>
        </w:numPr>
        <w:spacing w:after="120"/>
        <w:jc w:val="both"/>
        <w:rPr>
          <w:rFonts w:eastAsiaTheme="minorEastAsia" w:cstheme="minorHAnsi"/>
          <w:lang w:eastAsia="pl-PL"/>
        </w:rPr>
      </w:pPr>
      <w:r w:rsidRPr="00FD3272">
        <w:rPr>
          <w:rFonts w:eastAsiaTheme="minorEastAsia" w:cstheme="minorHAnsi"/>
          <w:lang w:eastAsia="pl-PL"/>
        </w:rPr>
        <w:t xml:space="preserve">Pakiet 15, Pozycja 31, </w:t>
      </w:r>
      <w:proofErr w:type="spellStart"/>
      <w:r w:rsidRPr="00FD3272">
        <w:rPr>
          <w:rFonts w:eastAsiaTheme="minorEastAsia" w:cstheme="minorHAnsi"/>
          <w:lang w:eastAsia="pl-PL"/>
        </w:rPr>
        <w:t>Morphinum</w:t>
      </w:r>
      <w:proofErr w:type="spellEnd"/>
      <w:r w:rsidRPr="00FD3272">
        <w:rPr>
          <w:rFonts w:eastAsiaTheme="minorEastAsia" w:cstheme="minorHAnsi"/>
          <w:lang w:eastAsia="pl-PL"/>
        </w:rPr>
        <w:t xml:space="preserve"> </w:t>
      </w:r>
      <w:proofErr w:type="spellStart"/>
      <w:r w:rsidRPr="00FD3272">
        <w:rPr>
          <w:rFonts w:eastAsiaTheme="minorEastAsia" w:cstheme="minorHAnsi"/>
          <w:lang w:eastAsia="pl-PL"/>
        </w:rPr>
        <w:t>sulfas</w:t>
      </w:r>
      <w:proofErr w:type="spellEnd"/>
      <w:r w:rsidRPr="00FD3272">
        <w:rPr>
          <w:rFonts w:eastAsiaTheme="minorEastAsia" w:cstheme="minorHAnsi"/>
          <w:lang w:eastAsia="pl-PL"/>
        </w:rPr>
        <w:t xml:space="preserve"> </w:t>
      </w:r>
      <w:proofErr w:type="spellStart"/>
      <w:r w:rsidRPr="00FD3272">
        <w:rPr>
          <w:rFonts w:eastAsiaTheme="minorEastAsia" w:cstheme="minorHAnsi"/>
          <w:lang w:eastAsia="pl-PL"/>
        </w:rPr>
        <w:t>inj</w:t>
      </w:r>
      <w:proofErr w:type="spellEnd"/>
      <w:r w:rsidRPr="00FD3272">
        <w:rPr>
          <w:rFonts w:eastAsiaTheme="minorEastAsia" w:cstheme="minorHAnsi"/>
          <w:lang w:eastAsia="pl-PL"/>
        </w:rPr>
        <w:t xml:space="preserve"> 0,02g/1ml x 10: Czy Zamawiający wymaga, aby </w:t>
      </w:r>
      <w:proofErr w:type="spellStart"/>
      <w:r w:rsidRPr="00FD3272">
        <w:rPr>
          <w:rFonts w:eastAsiaTheme="minorEastAsia" w:cstheme="minorHAnsi"/>
          <w:lang w:eastAsia="pl-PL"/>
        </w:rPr>
        <w:t>Morphini</w:t>
      </w:r>
      <w:proofErr w:type="spellEnd"/>
      <w:r w:rsidRPr="00FD3272">
        <w:rPr>
          <w:rFonts w:eastAsiaTheme="minorEastAsia" w:cstheme="minorHAnsi"/>
          <w:lang w:eastAsia="pl-PL"/>
        </w:rPr>
        <w:t xml:space="preserve"> była w postaci siarczanu?</w:t>
      </w:r>
    </w:p>
    <w:p w14:paraId="49C3E60C" w14:textId="1449012E" w:rsidR="003252FA" w:rsidRDefault="00507B70" w:rsidP="00507B70">
      <w:pPr>
        <w:pStyle w:val="Akapitzlist"/>
        <w:spacing w:after="120"/>
        <w:jc w:val="both"/>
        <w:rPr>
          <w:rFonts w:eastAsiaTheme="minorEastAsia" w:cstheme="minorHAnsi"/>
          <w:color w:val="FF0000"/>
          <w:lang w:eastAsia="pl-PL"/>
        </w:rPr>
      </w:pPr>
      <w:r w:rsidRPr="00FD3272">
        <w:rPr>
          <w:rFonts w:eastAsiaTheme="minorEastAsia" w:cstheme="minorHAnsi"/>
          <w:color w:val="FF0000"/>
          <w:lang w:eastAsia="pl-PL"/>
        </w:rPr>
        <w:t xml:space="preserve">ODPOWIEDŹ: TAK, </w:t>
      </w:r>
      <w:proofErr w:type="spellStart"/>
      <w:r w:rsidRPr="00FD3272">
        <w:rPr>
          <w:rFonts w:eastAsiaTheme="minorEastAsia" w:cstheme="minorHAnsi"/>
          <w:color w:val="FF0000"/>
          <w:lang w:eastAsia="pl-PL"/>
        </w:rPr>
        <w:t>Zamawiajacy</w:t>
      </w:r>
      <w:proofErr w:type="spellEnd"/>
      <w:r>
        <w:rPr>
          <w:rFonts w:eastAsiaTheme="minorEastAsia" w:cstheme="minorHAnsi"/>
          <w:color w:val="FF0000"/>
          <w:lang w:eastAsia="pl-PL"/>
        </w:rPr>
        <w:t xml:space="preserve"> </w:t>
      </w:r>
      <w:r>
        <w:rPr>
          <w:rFonts w:eastAsiaTheme="minorEastAsia" w:cstheme="minorHAnsi"/>
          <w:color w:val="FF0000"/>
          <w:lang w:eastAsia="pl-PL"/>
        </w:rPr>
        <w:t xml:space="preserve"> </w:t>
      </w:r>
      <w:r>
        <w:rPr>
          <w:rFonts w:eastAsiaTheme="minorEastAsia" w:cstheme="minorHAnsi"/>
          <w:color w:val="FF0000"/>
          <w:lang w:eastAsia="pl-PL"/>
        </w:rPr>
        <w:t>wymaga</w:t>
      </w:r>
    </w:p>
    <w:p w14:paraId="0E4BE2D2" w14:textId="77777777" w:rsidR="00507B70" w:rsidRDefault="00507B70" w:rsidP="00507B70">
      <w:pPr>
        <w:pStyle w:val="Akapitzlist"/>
        <w:spacing w:after="120"/>
        <w:jc w:val="both"/>
        <w:rPr>
          <w:rFonts w:eastAsiaTheme="minorEastAsia" w:cstheme="minorHAnsi"/>
          <w:color w:val="FF0000"/>
          <w:lang w:eastAsia="pl-PL"/>
        </w:rPr>
      </w:pPr>
    </w:p>
    <w:p w14:paraId="652EAB93" w14:textId="77777777" w:rsidR="00507B70" w:rsidRDefault="00507B70" w:rsidP="00507B70">
      <w:pPr>
        <w:pStyle w:val="Akapitzlist"/>
        <w:spacing w:after="120"/>
        <w:jc w:val="both"/>
        <w:rPr>
          <w:rFonts w:eastAsiaTheme="minorEastAsia" w:cstheme="minorHAnsi"/>
          <w:color w:val="FF0000"/>
          <w:lang w:eastAsia="pl-PL"/>
        </w:rPr>
      </w:pPr>
    </w:p>
    <w:p w14:paraId="1F4D3939" w14:textId="77777777" w:rsidR="00507B70" w:rsidRDefault="00507B70" w:rsidP="00507B70">
      <w:pPr>
        <w:pStyle w:val="Akapitzlist"/>
        <w:spacing w:after="120"/>
        <w:jc w:val="both"/>
        <w:rPr>
          <w:rFonts w:eastAsiaTheme="minorEastAsia" w:cstheme="minorHAnsi"/>
          <w:color w:val="FF0000"/>
          <w:lang w:eastAsia="pl-PL"/>
        </w:rPr>
      </w:pPr>
    </w:p>
    <w:p w14:paraId="39AFE17A" w14:textId="3005EF79" w:rsidR="00507B70" w:rsidRDefault="00507B70" w:rsidP="00507B70">
      <w:pPr>
        <w:pStyle w:val="Akapitzlist"/>
        <w:spacing w:after="120"/>
        <w:jc w:val="right"/>
        <w:rPr>
          <w:rFonts w:eastAsiaTheme="minorEastAsia" w:cstheme="minorHAnsi"/>
          <w:lang w:eastAsia="pl-PL"/>
        </w:rPr>
      </w:pPr>
      <w:r w:rsidRPr="00507B70">
        <w:rPr>
          <w:rFonts w:eastAsiaTheme="minorEastAsia" w:cstheme="minorHAnsi"/>
          <w:lang w:eastAsia="pl-PL"/>
        </w:rPr>
        <w:t xml:space="preserve">Z  poważaniem </w:t>
      </w:r>
    </w:p>
    <w:p w14:paraId="6B7FD355" w14:textId="77777777" w:rsidR="00507B70" w:rsidRDefault="00507B70" w:rsidP="00507B70">
      <w:pPr>
        <w:pStyle w:val="Akapitzlist"/>
        <w:spacing w:after="120"/>
        <w:jc w:val="right"/>
        <w:rPr>
          <w:rFonts w:eastAsiaTheme="minorEastAsia" w:cstheme="minorHAnsi"/>
          <w:lang w:eastAsia="pl-PL"/>
        </w:rPr>
      </w:pPr>
    </w:p>
    <w:p w14:paraId="73D88235" w14:textId="777E0C99" w:rsidR="00507B70" w:rsidRPr="00B12DC2" w:rsidRDefault="00B12DC2" w:rsidP="00507B70">
      <w:pPr>
        <w:pStyle w:val="Akapitzlist"/>
        <w:spacing w:after="120"/>
        <w:jc w:val="right"/>
        <w:rPr>
          <w:rFonts w:eastAsiaTheme="minorEastAsia" w:cstheme="minorHAnsi"/>
          <w:color w:val="767171" w:themeColor="background2" w:themeShade="80"/>
          <w:lang w:eastAsia="pl-PL"/>
        </w:rPr>
      </w:pPr>
      <w:r w:rsidRPr="00B12DC2">
        <w:rPr>
          <w:rFonts w:eastAsiaTheme="minorEastAsia" w:cstheme="minorHAnsi"/>
          <w:color w:val="767171" w:themeColor="background2" w:themeShade="80"/>
          <w:lang w:eastAsia="pl-PL"/>
        </w:rPr>
        <w:t>Dyrektor Samodzielnego Publicznego Zakładu Opieki Zdrowotnej w Rypinie</w:t>
      </w:r>
    </w:p>
    <w:p w14:paraId="1D7C40E9" w14:textId="4A0DC233" w:rsidR="00B12DC2" w:rsidRPr="00B12DC2" w:rsidRDefault="00B12DC2" w:rsidP="00507B70">
      <w:pPr>
        <w:pStyle w:val="Akapitzlist"/>
        <w:spacing w:after="120"/>
        <w:jc w:val="right"/>
        <w:rPr>
          <w:rFonts w:eastAsiaTheme="minorEastAsia" w:cstheme="minorHAnsi"/>
          <w:color w:val="767171" w:themeColor="background2" w:themeShade="80"/>
          <w:lang w:eastAsia="pl-PL"/>
        </w:rPr>
      </w:pPr>
      <w:r w:rsidRPr="00B12DC2">
        <w:rPr>
          <w:rFonts w:eastAsiaTheme="minorEastAsia" w:cstheme="minorHAnsi"/>
          <w:color w:val="767171" w:themeColor="background2" w:themeShade="80"/>
          <w:lang w:eastAsia="pl-PL"/>
        </w:rPr>
        <w:t xml:space="preserve">Monika </w:t>
      </w:r>
      <w:proofErr w:type="spellStart"/>
      <w:r w:rsidRPr="00B12DC2">
        <w:rPr>
          <w:rFonts w:eastAsiaTheme="minorEastAsia" w:cstheme="minorHAnsi"/>
          <w:color w:val="767171" w:themeColor="background2" w:themeShade="80"/>
          <w:lang w:eastAsia="pl-PL"/>
        </w:rPr>
        <w:t>Tryniszewska</w:t>
      </w:r>
      <w:proofErr w:type="spellEnd"/>
      <w:r w:rsidRPr="00B12DC2">
        <w:rPr>
          <w:rFonts w:eastAsiaTheme="minorEastAsia" w:cstheme="minorHAnsi"/>
          <w:color w:val="767171" w:themeColor="background2" w:themeShade="80"/>
          <w:lang w:eastAsia="pl-PL"/>
        </w:rPr>
        <w:t xml:space="preserve"> Skarżyńska</w:t>
      </w:r>
    </w:p>
    <w:p w14:paraId="6CE502E1" w14:textId="77777777" w:rsidR="003252FA" w:rsidRPr="00B12DC2" w:rsidRDefault="003252FA" w:rsidP="003252FA">
      <w:pPr>
        <w:spacing w:before="100" w:beforeAutospacing="1" w:after="100" w:afterAutospacing="1" w:line="276" w:lineRule="auto"/>
        <w:jc w:val="both"/>
        <w:rPr>
          <w:rFonts w:eastAsia="Calibri" w:cstheme="minorHAnsi"/>
          <w:b/>
          <w:bCs/>
          <w:color w:val="767171" w:themeColor="background2" w:themeShade="80"/>
        </w:rPr>
      </w:pPr>
    </w:p>
    <w:p w14:paraId="24100F6B" w14:textId="77777777" w:rsidR="003252FA" w:rsidRPr="003252FA" w:rsidRDefault="003252FA" w:rsidP="003252FA">
      <w:pPr>
        <w:spacing w:before="100" w:beforeAutospacing="1" w:after="100" w:afterAutospacing="1" w:line="276" w:lineRule="auto"/>
        <w:jc w:val="both"/>
        <w:rPr>
          <w:rFonts w:eastAsia="Calibri" w:cstheme="minorHAnsi"/>
          <w:b/>
          <w:bCs/>
          <w:i/>
          <w:iCs/>
        </w:rPr>
      </w:pPr>
    </w:p>
    <w:p w14:paraId="172C6378" w14:textId="77777777" w:rsidR="003252FA" w:rsidRPr="003252FA" w:rsidRDefault="003252FA" w:rsidP="0091480F">
      <w:pPr>
        <w:spacing w:before="100" w:beforeAutospacing="1" w:after="100" w:afterAutospacing="1" w:line="276" w:lineRule="auto"/>
        <w:jc w:val="both"/>
        <w:rPr>
          <w:rFonts w:eastAsia="Calibri" w:cstheme="minorHAnsi"/>
          <w:b/>
          <w:bCs/>
          <w:i/>
          <w:iCs/>
        </w:rPr>
      </w:pPr>
    </w:p>
    <w:p w14:paraId="59A3B53E" w14:textId="77777777" w:rsidR="003252FA" w:rsidRPr="003252FA" w:rsidRDefault="003252FA" w:rsidP="0091480F">
      <w:pPr>
        <w:spacing w:before="100" w:beforeAutospacing="1" w:after="100" w:afterAutospacing="1" w:line="276" w:lineRule="auto"/>
        <w:jc w:val="both"/>
        <w:rPr>
          <w:rFonts w:eastAsia="Calibri" w:cstheme="minorHAnsi"/>
          <w:b/>
          <w:bCs/>
          <w:i/>
          <w:iCs/>
        </w:rPr>
      </w:pPr>
    </w:p>
    <w:p w14:paraId="043AB760" w14:textId="77777777" w:rsidR="003252FA" w:rsidRPr="003252FA" w:rsidRDefault="003252FA" w:rsidP="0091480F">
      <w:pPr>
        <w:spacing w:before="100" w:beforeAutospacing="1" w:after="100" w:afterAutospacing="1" w:line="276" w:lineRule="auto"/>
        <w:jc w:val="both"/>
        <w:rPr>
          <w:rFonts w:eastAsia="Calibri" w:cstheme="minorHAnsi"/>
          <w:b/>
          <w:bCs/>
          <w:i/>
          <w:iCs/>
        </w:rPr>
      </w:pPr>
    </w:p>
    <w:p w14:paraId="6EE9C90E" w14:textId="003BED32" w:rsidR="00EF01C9" w:rsidRPr="003252FA" w:rsidRDefault="00EF01C9" w:rsidP="00EF01C9">
      <w:pPr>
        <w:spacing w:before="100" w:beforeAutospacing="1" w:after="100" w:afterAutospacing="1" w:line="276" w:lineRule="auto"/>
        <w:jc w:val="right"/>
        <w:rPr>
          <w:rFonts w:eastAsia="Calibri" w:cstheme="minorHAnsi"/>
          <w:color w:val="767171" w:themeColor="background2" w:themeShade="80"/>
        </w:rPr>
      </w:pPr>
    </w:p>
    <w:p w14:paraId="3FDE1237" w14:textId="5308EBBC" w:rsidR="00524A67" w:rsidRPr="003252FA" w:rsidRDefault="00524A67" w:rsidP="00EF01C9">
      <w:pPr>
        <w:spacing w:before="100" w:beforeAutospacing="1" w:after="100" w:afterAutospacing="1" w:line="276" w:lineRule="auto"/>
        <w:rPr>
          <w:rFonts w:eastAsia="Calibri" w:cstheme="minorHAnsi"/>
        </w:rPr>
      </w:pPr>
    </w:p>
    <w:sectPr w:rsidR="00524A67" w:rsidRPr="003252FA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C7C46F" w14:textId="77777777" w:rsidR="00087DEB" w:rsidRDefault="00087DEB" w:rsidP="00983A28">
      <w:pPr>
        <w:spacing w:after="0" w:line="240" w:lineRule="auto"/>
      </w:pPr>
      <w:r>
        <w:separator/>
      </w:r>
    </w:p>
  </w:endnote>
  <w:endnote w:type="continuationSeparator" w:id="0">
    <w:p w14:paraId="788D1A9E" w14:textId="77777777" w:rsidR="00087DEB" w:rsidRDefault="00087DEB" w:rsidP="00983A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574887899"/>
      <w:docPartObj>
        <w:docPartGallery w:val="Page Numbers (Bottom of Page)"/>
        <w:docPartUnique/>
      </w:docPartObj>
    </w:sdtPr>
    <w:sdtContent>
      <w:p w14:paraId="70B05D57" w14:textId="56AA4CA7" w:rsidR="00983A28" w:rsidRDefault="00983A28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15252E8" w14:textId="77777777" w:rsidR="00983A28" w:rsidRDefault="00983A2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902F3E" w14:textId="77777777" w:rsidR="00087DEB" w:rsidRDefault="00087DEB" w:rsidP="00983A28">
      <w:pPr>
        <w:spacing w:after="0" w:line="240" w:lineRule="auto"/>
      </w:pPr>
      <w:r>
        <w:separator/>
      </w:r>
    </w:p>
  </w:footnote>
  <w:footnote w:type="continuationSeparator" w:id="0">
    <w:p w14:paraId="5FF9866E" w14:textId="77777777" w:rsidR="00087DEB" w:rsidRDefault="00087DEB" w:rsidP="00983A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1790"/>
        </w:tabs>
        <w:ind w:left="1790" w:hanging="360"/>
      </w:pPr>
      <w:rPr>
        <w:rFonts w:hint="default"/>
        <w:color w:val="000000"/>
      </w:rPr>
    </w:lvl>
  </w:abstractNum>
  <w:abstractNum w:abstractNumId="1" w15:restartNumberingAfterBreak="0">
    <w:nsid w:val="00793E1E"/>
    <w:multiLevelType w:val="hybridMultilevel"/>
    <w:tmpl w:val="8E6894D4"/>
    <w:lvl w:ilvl="0" w:tplc="0D643336">
      <w:start w:val="1"/>
      <w:numFmt w:val="decimal"/>
      <w:lvlText w:val="%1)"/>
      <w:lvlJc w:val="left"/>
      <w:pPr>
        <w:tabs>
          <w:tab w:val="num" w:pos="1790"/>
        </w:tabs>
        <w:ind w:left="179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ABF2410"/>
    <w:multiLevelType w:val="hybridMultilevel"/>
    <w:tmpl w:val="569614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2B1A20"/>
    <w:multiLevelType w:val="hybridMultilevel"/>
    <w:tmpl w:val="5EEABB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8A522B"/>
    <w:multiLevelType w:val="multilevel"/>
    <w:tmpl w:val="001444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54AF7799"/>
    <w:multiLevelType w:val="multilevel"/>
    <w:tmpl w:val="D9E491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2075350601">
    <w:abstractNumId w:val="1"/>
  </w:num>
  <w:num w:numId="2" w16cid:durableId="1961107964">
    <w:abstractNumId w:val="3"/>
  </w:num>
  <w:num w:numId="3" w16cid:durableId="1730113128">
    <w:abstractNumId w:val="0"/>
  </w:num>
  <w:num w:numId="4" w16cid:durableId="1919709963">
    <w:abstractNumId w:val="5"/>
  </w:num>
  <w:num w:numId="5" w16cid:durableId="1276789529">
    <w:abstractNumId w:val="2"/>
  </w:num>
  <w:num w:numId="6" w16cid:durableId="703005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480F"/>
    <w:rsid w:val="00023DA7"/>
    <w:rsid w:val="00087DEB"/>
    <w:rsid w:val="00300385"/>
    <w:rsid w:val="003252FA"/>
    <w:rsid w:val="00371BEF"/>
    <w:rsid w:val="003858EA"/>
    <w:rsid w:val="003862B7"/>
    <w:rsid w:val="00390615"/>
    <w:rsid w:val="003F39E1"/>
    <w:rsid w:val="004D33CB"/>
    <w:rsid w:val="00507B70"/>
    <w:rsid w:val="00524A67"/>
    <w:rsid w:val="005906AC"/>
    <w:rsid w:val="005C3D72"/>
    <w:rsid w:val="00644627"/>
    <w:rsid w:val="00687E95"/>
    <w:rsid w:val="00695B47"/>
    <w:rsid w:val="00721789"/>
    <w:rsid w:val="008E4F99"/>
    <w:rsid w:val="0091480F"/>
    <w:rsid w:val="00983A28"/>
    <w:rsid w:val="00997A45"/>
    <w:rsid w:val="009C7A83"/>
    <w:rsid w:val="00B12DC2"/>
    <w:rsid w:val="00B512EF"/>
    <w:rsid w:val="00BA7620"/>
    <w:rsid w:val="00BE56C6"/>
    <w:rsid w:val="00C32216"/>
    <w:rsid w:val="00C73025"/>
    <w:rsid w:val="00C90292"/>
    <w:rsid w:val="00C910AD"/>
    <w:rsid w:val="00E12BFC"/>
    <w:rsid w:val="00E46558"/>
    <w:rsid w:val="00E64CF4"/>
    <w:rsid w:val="00E9428E"/>
    <w:rsid w:val="00EF01C9"/>
    <w:rsid w:val="00F51212"/>
    <w:rsid w:val="00FB5914"/>
    <w:rsid w:val="00FD3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051065"/>
  <w15:chartTrackingRefBased/>
  <w15:docId w15:val="{B3CF62EA-7148-410F-AA6F-95E5D8A92D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91480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ela-Siatka">
    <w:name w:val="Table Grid"/>
    <w:basedOn w:val="Standardowy"/>
    <w:uiPriority w:val="39"/>
    <w:rsid w:val="00524A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E46558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983A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83A28"/>
  </w:style>
  <w:style w:type="paragraph" w:styleId="Stopka">
    <w:name w:val="footer"/>
    <w:basedOn w:val="Normalny"/>
    <w:link w:val="StopkaZnak"/>
    <w:uiPriority w:val="99"/>
    <w:unhideWhenUsed/>
    <w:rsid w:val="00983A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83A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5345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78104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930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981477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31C375-4E51-44CF-9B4A-FC9C939624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</TotalTime>
  <Pages>15</Pages>
  <Words>3113</Words>
  <Characters>18682</Characters>
  <Application>Microsoft Office Word</Application>
  <DocSecurity>0</DocSecurity>
  <Lines>155</Lines>
  <Paragraphs>43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spzozrypin</dc:creator>
  <cp:keywords/>
  <dc:description/>
  <cp:lastModifiedBy>spzozrypin</cp:lastModifiedBy>
  <cp:revision>5</cp:revision>
  <cp:lastPrinted>2025-01-30T13:10:00Z</cp:lastPrinted>
  <dcterms:created xsi:type="dcterms:W3CDTF">2025-01-28T12:32:00Z</dcterms:created>
  <dcterms:modified xsi:type="dcterms:W3CDTF">2025-01-30T13:13:00Z</dcterms:modified>
</cp:coreProperties>
</file>