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282D" w14:textId="334D2656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75829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0F3284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5D152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6D9F380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Gmina Zagnańsk</w:t>
      </w:r>
    </w:p>
    <w:p w14:paraId="025F63CC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ul. Spacerowa 8</w:t>
      </w:r>
    </w:p>
    <w:p w14:paraId="329FC1BD" w14:textId="20844AF9" w:rsidR="0011643A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26-050 Zagnańsk</w:t>
      </w:r>
    </w:p>
    <w:p w14:paraId="35D83B5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3693D9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6D95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FB74C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6BBCF7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129B31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D86F8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C3C82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87052B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22305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2A4543D" w14:textId="4C79DD7F" w:rsidR="00D45BC9" w:rsidRPr="008014DB" w:rsidRDefault="00D45BC9" w:rsidP="008014D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8014DB" w:rsidRPr="008014DB">
        <w:rPr>
          <w:rFonts w:ascii="Cambria" w:hAnsi="Cambria"/>
          <w:b/>
          <w:sz w:val="20"/>
          <w:lang w:eastAsia="x-none"/>
        </w:rPr>
        <w:t>Poprawa efektywności energetycznej poprzez modernizację oświetlenia ulicznego w Gminie Zagnańsk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3540869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77763C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A3BDA3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52EE1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29FC2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EA40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6B183A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3150B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96F48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D2D87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6BAE93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91B5F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00001B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B4F33C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882591E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BA1CF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9A083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DD3A21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AFD438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14C50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45715536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27DEC3C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F740" w14:textId="77777777" w:rsidR="00DE4369" w:rsidRDefault="00DE4369" w:rsidP="0038231F">
      <w:pPr>
        <w:spacing w:after="0" w:line="240" w:lineRule="auto"/>
      </w:pPr>
      <w:r>
        <w:separator/>
      </w:r>
    </w:p>
  </w:endnote>
  <w:endnote w:type="continuationSeparator" w:id="0">
    <w:p w14:paraId="5D0FBE6B" w14:textId="77777777" w:rsidR="00DE4369" w:rsidRDefault="00DE4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938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B11A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ACF95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8D0F" w14:textId="77777777" w:rsidR="00DE4369" w:rsidRDefault="00DE4369" w:rsidP="0038231F">
      <w:pPr>
        <w:spacing w:after="0" w:line="240" w:lineRule="auto"/>
      </w:pPr>
      <w:r>
        <w:separator/>
      </w:r>
    </w:p>
  </w:footnote>
  <w:footnote w:type="continuationSeparator" w:id="0">
    <w:p w14:paraId="4DFB926D" w14:textId="77777777" w:rsidR="00DE4369" w:rsidRDefault="00DE4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1643A" w:rsidRPr="00D77D6D" w14:paraId="2E2D349A" w14:textId="77777777" w:rsidTr="00BC3CB8">
      <w:tc>
        <w:tcPr>
          <w:tcW w:w="1843" w:type="dxa"/>
          <w:tcMar>
            <w:left w:w="0" w:type="dxa"/>
            <w:right w:w="0" w:type="dxa"/>
          </w:tcMar>
        </w:tcPr>
        <w:p w14:paraId="341E75F7" w14:textId="77777777" w:rsidR="0011643A" w:rsidRPr="00D77D6D" w:rsidRDefault="002B6079" w:rsidP="0011643A">
          <w:pPr>
            <w:rPr>
              <w:noProof/>
            </w:rPr>
          </w:pPr>
          <w:bookmarkStart w:id="0" w:name="_Hlk25055772"/>
          <w:bookmarkStart w:id="1" w:name="_Hlk25055773"/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>
            <w:rPr>
              <w:noProof/>
            </w:rPr>
            <w:pict w14:anchorId="32773A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5pt;visibility:visible">
                <v:imagedata r:id="rId1" o:title=""/>
              </v:shape>
            </w:pic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0FA04CE4" w14:textId="77777777" w:rsidR="0011643A" w:rsidRPr="00D77D6D" w:rsidRDefault="002B6079" w:rsidP="0011643A">
          <w:pPr>
            <w:ind w:left="48"/>
            <w:jc w:val="center"/>
            <w:rPr>
              <w:noProof/>
            </w:rPr>
          </w:pPr>
          <w:r>
            <w:rPr>
              <w:noProof/>
            </w:rPr>
            <w:pict w14:anchorId="22F952DE">
              <v:shape id="_x0000_i1026" type="#_x0000_t75" style="width:111pt;height:35pt;visibility:visible">
                <v:imagedata r:id="rId2" o:title=""/>
              </v:shape>
            </w:pic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13B2773C" w14:textId="77777777" w:rsidR="0011643A" w:rsidRPr="00D77D6D" w:rsidRDefault="002B6079" w:rsidP="0011643A">
          <w:pPr>
            <w:ind w:left="-1"/>
            <w:jc w:val="center"/>
            <w:rPr>
              <w:noProof/>
            </w:rPr>
          </w:pPr>
          <w:r>
            <w:rPr>
              <w:noProof/>
            </w:rPr>
            <w:pict w14:anchorId="51ECD6F4">
              <v:shape id="_x0000_i1027" type="#_x0000_t75" style="width:75.5pt;height:35pt;visibility:visible">
                <v:imagedata r:id="rId3" o:title=""/>
              </v:shape>
            </w:pic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094F94F" w14:textId="77777777" w:rsidR="0011643A" w:rsidRPr="00D77D6D" w:rsidRDefault="002B6079" w:rsidP="0011643A">
          <w:pPr>
            <w:ind w:right="-1"/>
            <w:jc w:val="right"/>
            <w:rPr>
              <w:noProof/>
            </w:rPr>
          </w:pPr>
          <w:r>
            <w:rPr>
              <w:noProof/>
            </w:rPr>
            <w:pict w14:anchorId="05FF3359">
              <v:shape id="_x0000_i1028" type="#_x0000_t75" style="width:114.5pt;height:35pt;visibility:visible">
                <v:imagedata r:id="rId4" o:title=""/>
              </v:shape>
            </w:pict>
          </w:r>
        </w:p>
      </w:tc>
    </w:tr>
  </w:tbl>
  <w:p w14:paraId="1747B6D0" w14:textId="77777777" w:rsidR="0011643A" w:rsidRDefault="0011643A" w:rsidP="0011643A">
    <w:pPr>
      <w:pStyle w:val="Nagwek"/>
      <w:rPr>
        <w:rFonts w:ascii="Cambria" w:hAnsi="Cambria" w:cs="Cambria"/>
        <w:sz w:val="20"/>
        <w:szCs w:val="20"/>
      </w:rPr>
    </w:pPr>
  </w:p>
  <w:p w14:paraId="35BB02D6" w14:textId="4B63D3F2" w:rsidR="00475829" w:rsidRDefault="00475829" w:rsidP="00475829">
    <w:pPr>
      <w:pStyle w:val="Standard"/>
      <w:rPr>
        <w:rFonts w:ascii="Cambria" w:hAnsi="Cambria"/>
        <w:b/>
        <w:bCs/>
        <w:sz w:val="20"/>
        <w:szCs w:val="20"/>
      </w:rPr>
    </w:pPr>
    <w:bookmarkStart w:id="7" w:name="_Hlk9335319"/>
    <w:bookmarkEnd w:id="0"/>
    <w:bookmarkEnd w:id="1"/>
    <w:bookmarkEnd w:id="2"/>
    <w:bookmarkEnd w:id="3"/>
    <w:bookmarkEnd w:id="4"/>
    <w:bookmarkEnd w:id="5"/>
    <w:bookmarkEnd w:id="6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9B11A5">
      <w:rPr>
        <w:rFonts w:ascii="Cambria" w:hAnsi="Cambria"/>
        <w:sz w:val="20"/>
        <w:szCs w:val="20"/>
      </w:rPr>
      <w:t>PZ.271.1.8.202</w:t>
    </w:r>
    <w:r w:rsidR="002B6079">
      <w:rPr>
        <w:rFonts w:ascii="Cambria" w:hAnsi="Cambria"/>
        <w:sz w:val="20"/>
        <w:szCs w:val="20"/>
      </w:rPr>
      <w:t>2</w:t>
    </w:r>
  </w:p>
  <w:bookmarkEnd w:id="7"/>
  <w:p w14:paraId="353D0C40" w14:textId="3E9A04E8" w:rsidR="002B1DA5" w:rsidRPr="0011643A" w:rsidRDefault="002B1DA5" w:rsidP="00475829">
    <w:pPr>
      <w:pStyle w:val="Standard"/>
      <w:rPr>
        <w:rFonts w:ascii="Cambria" w:hAnsi="Cambr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16491">
    <w:abstractNumId w:val="4"/>
  </w:num>
  <w:num w:numId="2" w16cid:durableId="1169366838">
    <w:abstractNumId w:val="0"/>
  </w:num>
  <w:num w:numId="3" w16cid:durableId="1091394123">
    <w:abstractNumId w:val="3"/>
  </w:num>
  <w:num w:numId="4" w16cid:durableId="197399796">
    <w:abstractNumId w:val="6"/>
  </w:num>
  <w:num w:numId="5" w16cid:durableId="1767576683">
    <w:abstractNumId w:val="5"/>
  </w:num>
  <w:num w:numId="6" w16cid:durableId="1151169435">
    <w:abstractNumId w:val="2"/>
  </w:num>
  <w:num w:numId="7" w16cid:durableId="95841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B6079"/>
    <w:rsid w:val="002C42F8"/>
    <w:rsid w:val="002C4948"/>
    <w:rsid w:val="002D256C"/>
    <w:rsid w:val="002E4721"/>
    <w:rsid w:val="002E641A"/>
    <w:rsid w:val="00300674"/>
    <w:rsid w:val="00304292"/>
    <w:rsid w:val="00307A36"/>
    <w:rsid w:val="00313911"/>
    <w:rsid w:val="003178CE"/>
    <w:rsid w:val="00324D03"/>
    <w:rsid w:val="00330C0B"/>
    <w:rsid w:val="00340B15"/>
    <w:rsid w:val="003416FE"/>
    <w:rsid w:val="0034230E"/>
    <w:rsid w:val="0035282E"/>
    <w:rsid w:val="00354F86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210"/>
    <w:rsid w:val="00447C49"/>
    <w:rsid w:val="00451D6A"/>
    <w:rsid w:val="00456346"/>
    <w:rsid w:val="00466838"/>
    <w:rsid w:val="00467B50"/>
    <w:rsid w:val="00475829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B97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14DB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6E0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1A5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369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7CB51E97"/>
  <w15:docId w15:val="{D7363F95-5DBF-4616-8B30-4D6A152F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FE9F6-5514-4595-AE55-D3AC41F21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B9CB1-0C36-4B0A-A2D3-8DA5E76B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6627D-DEF3-4299-91A9-7F1D2C671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Meus</cp:lastModifiedBy>
  <cp:revision>6</cp:revision>
  <cp:lastPrinted>2016-07-26T08:32:00Z</cp:lastPrinted>
  <dcterms:created xsi:type="dcterms:W3CDTF">2019-06-19T13:43:00Z</dcterms:created>
  <dcterms:modified xsi:type="dcterms:W3CDTF">2022-04-08T10:53:00Z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