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A33F0" w:rsidRDefault="009B0984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9</w:t>
      </w:r>
      <w:r w:rsidR="00153B04" w:rsidRPr="00EA33F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D7A30" w:rsidRDefault="003D7A30" w:rsidP="001D76F3">
      <w:pPr>
        <w:spacing w:after="0"/>
        <w:ind w:left="5246" w:firstLine="708"/>
        <w:rPr>
          <w:rFonts w:ascii="Times New Roman" w:hAnsi="Times New Roman"/>
          <w:b/>
          <w:sz w:val="20"/>
          <w:szCs w:val="20"/>
          <w:u w:val="single"/>
        </w:rPr>
      </w:pPr>
    </w:p>
    <w:p w:rsidR="001D76F3" w:rsidRPr="0086434F" w:rsidRDefault="001D76F3" w:rsidP="00325EA4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6434F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:rsidR="001D76F3" w:rsidRPr="0053650E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650E">
        <w:rPr>
          <w:rFonts w:ascii="Times New Roman" w:hAnsi="Times New Roman"/>
          <w:sz w:val="20"/>
          <w:szCs w:val="20"/>
        </w:rPr>
        <w:t>GMINA GŁOGÓW  MAŁOPOLSKI</w:t>
      </w:r>
    </w:p>
    <w:p w:rsidR="00153B04" w:rsidRPr="001D76F3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36-060 Głogów </w:t>
      </w:r>
      <w:proofErr w:type="spellStart"/>
      <w:r>
        <w:rPr>
          <w:rFonts w:ascii="Times New Roman" w:hAnsi="Times New Roman"/>
          <w:sz w:val="20"/>
          <w:szCs w:val="20"/>
        </w:rPr>
        <w:t>Młp</w:t>
      </w:r>
      <w:proofErr w:type="spellEnd"/>
      <w:r>
        <w:rPr>
          <w:rFonts w:ascii="Times New Roman" w:hAnsi="Times New Roman"/>
          <w:sz w:val="20"/>
          <w:szCs w:val="20"/>
        </w:rPr>
        <w:t xml:space="preserve">., Rynek 1, </w:t>
      </w:r>
    </w:p>
    <w:p w:rsidR="00EA33F0" w:rsidRDefault="00EA33F0" w:rsidP="001D76F3">
      <w:pPr>
        <w:spacing w:after="0"/>
        <w:rPr>
          <w:b/>
          <w:sz w:val="20"/>
          <w:szCs w:val="20"/>
        </w:rPr>
      </w:pPr>
    </w:p>
    <w:p w:rsidR="003D7A30" w:rsidRPr="00EA33F0" w:rsidRDefault="003D7A30" w:rsidP="001D76F3">
      <w:pPr>
        <w:spacing w:after="0"/>
        <w:rPr>
          <w:b/>
          <w:bCs/>
          <w:sz w:val="24"/>
          <w:szCs w:val="24"/>
        </w:rPr>
      </w:pPr>
    </w:p>
    <w:p w:rsidR="00153B04" w:rsidRPr="00EA33F0" w:rsidRDefault="00153B04" w:rsidP="006E0FBB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 xml:space="preserve">OŚWIADCZENIE </w:t>
      </w:r>
      <w:r w:rsidR="006E0FBB" w:rsidRPr="006E0FBB">
        <w:rPr>
          <w:b/>
          <w:bCs/>
          <w:sz w:val="24"/>
          <w:szCs w:val="24"/>
        </w:rPr>
        <w:t>Z ART. 117 UST. 4 USTAWY Z DNIA 11 WRZEŚNIA 2019R. PRAWO ZAMÓWIEŃ PUBLICZNYCH</w:t>
      </w:r>
      <w:r w:rsidR="006E0FBB">
        <w:rPr>
          <w:b/>
          <w:bCs/>
          <w:sz w:val="24"/>
          <w:szCs w:val="24"/>
        </w:rPr>
        <w:t xml:space="preserve"> </w:t>
      </w:r>
      <w:r w:rsidRPr="00EA33F0">
        <w:rPr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A33F0" w:rsidRDefault="00153B04" w:rsidP="00153B04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B2571A" w:rsidRDefault="00153B04" w:rsidP="00153B04">
      <w:pPr>
        <w:spacing w:after="0"/>
        <w:jc w:val="center"/>
        <w:rPr>
          <w:b/>
          <w:bCs/>
        </w:rPr>
      </w:pPr>
    </w:p>
    <w:p w:rsidR="00EA33F0" w:rsidRDefault="00EA33F0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Działając jako przedstawiciel Konsorcjum w składzie</w:t>
      </w:r>
    </w:p>
    <w:p w:rsidR="00747B47" w:rsidRPr="00F97D01" w:rsidRDefault="00747B47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>REGON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 xml:space="preserve">REGON 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325EA4" w:rsidRDefault="00EA33F0" w:rsidP="00325EA4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 xml:space="preserve">oświadczam, stosownie do art. 117 ust. 4 ustawy </w:t>
      </w:r>
      <w:proofErr w:type="spellStart"/>
      <w:r w:rsidRPr="00F97D01">
        <w:rPr>
          <w:rFonts w:ascii="Cambria" w:hAnsi="Cambria" w:cs="Arial"/>
          <w:sz w:val="24"/>
          <w:szCs w:val="24"/>
        </w:rPr>
        <w:t>Pzp</w:t>
      </w:r>
      <w:proofErr w:type="spellEnd"/>
      <w:r w:rsidRPr="00F97D01">
        <w:rPr>
          <w:rFonts w:ascii="Cambria" w:hAnsi="Cambria" w:cs="Arial"/>
          <w:sz w:val="24"/>
          <w:szCs w:val="24"/>
        </w:rPr>
        <w:t xml:space="preserve">, że w ramach zamówienia pn. </w:t>
      </w:r>
      <w:r w:rsidR="009B0984" w:rsidRPr="009B0984">
        <w:rPr>
          <w:rFonts w:ascii="Cambria" w:hAnsi="Cambria" w:cs="Arial"/>
          <w:b/>
          <w:bCs/>
          <w:sz w:val="24"/>
          <w:szCs w:val="24"/>
        </w:rPr>
        <w:t>Opracowanie</w:t>
      </w:r>
      <w:r w:rsidR="002705A5">
        <w:rPr>
          <w:rFonts w:ascii="Cambria" w:hAnsi="Cambria" w:cs="Arial"/>
          <w:b/>
          <w:bCs/>
          <w:sz w:val="24"/>
          <w:szCs w:val="24"/>
        </w:rPr>
        <w:t xml:space="preserve"> i zmiany</w:t>
      </w:r>
      <w:r w:rsidR="009B0984" w:rsidRPr="009B0984">
        <w:rPr>
          <w:rFonts w:ascii="Cambria" w:hAnsi="Cambria" w:cs="Arial"/>
          <w:b/>
          <w:bCs/>
          <w:sz w:val="24"/>
          <w:szCs w:val="24"/>
        </w:rPr>
        <w:t xml:space="preserve"> miejscowego planu zagospodarowania przestrzennego w gminie Głogów Małopolski (znak sprawy: OR</w:t>
      </w:r>
      <w:r w:rsidR="000D6BA9">
        <w:rPr>
          <w:rFonts w:ascii="Cambria" w:hAnsi="Cambria" w:cs="Arial"/>
          <w:b/>
          <w:bCs/>
          <w:sz w:val="24"/>
          <w:szCs w:val="24"/>
        </w:rPr>
        <w:t>.271.11</w:t>
      </w:r>
      <w:bookmarkStart w:id="0" w:name="_GoBack"/>
      <w:bookmarkEnd w:id="0"/>
      <w:r w:rsidR="009B0984" w:rsidRPr="009B0984">
        <w:rPr>
          <w:rFonts w:ascii="Cambria" w:hAnsi="Cambria" w:cs="Arial"/>
          <w:b/>
          <w:bCs/>
          <w:sz w:val="24"/>
          <w:szCs w:val="24"/>
        </w:rPr>
        <w:t>.2021),</w:t>
      </w:r>
      <w:r w:rsidR="006E0FBB">
        <w:rPr>
          <w:rFonts w:ascii="Cambria" w:hAnsi="Cambria" w:cs="Arial"/>
          <w:b/>
          <w:bCs/>
          <w:sz w:val="24"/>
          <w:szCs w:val="24"/>
        </w:rPr>
        <w:t xml:space="preserve"> Część……..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 xml:space="preserve">następujące </w:t>
      </w:r>
      <w:r w:rsidRPr="00F97D01">
        <w:rPr>
          <w:rFonts w:ascii="Cambria" w:hAnsi="Cambria"/>
          <w:i/>
          <w:iCs/>
          <w:sz w:val="24"/>
          <w:szCs w:val="24"/>
        </w:rPr>
        <w:t>roboty / usługi / dostawy</w:t>
      </w:r>
      <w:r w:rsidRPr="00F97D01">
        <w:rPr>
          <w:rFonts w:ascii="Cambria" w:hAnsi="Cambria"/>
          <w:sz w:val="24"/>
          <w:szCs w:val="24"/>
        </w:rPr>
        <w:t xml:space="preserve"> wykonają poszczególni </w:t>
      </w:r>
      <w:r>
        <w:rPr>
          <w:rFonts w:ascii="Cambria" w:hAnsi="Cambria"/>
          <w:sz w:val="24"/>
          <w:szCs w:val="24"/>
        </w:rPr>
        <w:t>w</w:t>
      </w:r>
      <w:r w:rsidRPr="00F97D01">
        <w:rPr>
          <w:rFonts w:ascii="Cambria" w:hAnsi="Cambria"/>
          <w:sz w:val="24"/>
          <w:szCs w:val="24"/>
        </w:rPr>
        <w:t>ykonawcy wspólnie ubiegający się o udzielenie zamówienia: 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 </w:t>
      </w:r>
    </w:p>
    <w:p w:rsidR="00EA33F0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325EA4" w:rsidRDefault="00325EA4" w:rsidP="00EA33F0">
      <w:pPr>
        <w:rPr>
          <w:rFonts w:ascii="Cambria" w:hAnsi="Cambria"/>
          <w:sz w:val="24"/>
          <w:szCs w:val="24"/>
        </w:rPr>
      </w:pPr>
    </w:p>
    <w:p w:rsidR="00325EA4" w:rsidRPr="00F97D01" w:rsidRDefault="00325EA4" w:rsidP="00EA33F0">
      <w:pPr>
        <w:rPr>
          <w:rFonts w:ascii="Cambria" w:hAnsi="Cambria"/>
          <w:sz w:val="24"/>
          <w:szCs w:val="24"/>
        </w:rPr>
      </w:pP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AD07D1" w:rsidRPr="00AD07D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AD07D1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0D6BA9"/>
    <w:rsid w:val="00153B04"/>
    <w:rsid w:val="001D76F3"/>
    <w:rsid w:val="002705A5"/>
    <w:rsid w:val="00325EA4"/>
    <w:rsid w:val="003D7A30"/>
    <w:rsid w:val="006E0FBB"/>
    <w:rsid w:val="00747B47"/>
    <w:rsid w:val="007570FE"/>
    <w:rsid w:val="009B0984"/>
    <w:rsid w:val="00AD07D1"/>
    <w:rsid w:val="00C33F18"/>
    <w:rsid w:val="00EA33F0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4</cp:revision>
  <dcterms:created xsi:type="dcterms:W3CDTF">2021-06-15T11:12:00Z</dcterms:created>
  <dcterms:modified xsi:type="dcterms:W3CDTF">2021-07-22T10:34:00Z</dcterms:modified>
</cp:coreProperties>
</file>