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57" w:rsidRPr="00270B57" w:rsidRDefault="00270B57" w:rsidP="00270B57">
      <w:pPr>
        <w:rPr>
          <w:rFonts w:ascii="Arial" w:hAnsi="Arial" w:cs="Arial"/>
        </w:rPr>
      </w:pPr>
      <w:r w:rsidRPr="00270B57">
        <w:rPr>
          <w:rFonts w:ascii="Arial" w:hAnsi="Arial" w:cs="Arial"/>
        </w:rPr>
        <w:t xml:space="preserve">Nr sprawy DZ.370.2.2022                                                  </w:t>
      </w:r>
      <w:r>
        <w:rPr>
          <w:rFonts w:ascii="Arial" w:hAnsi="Arial" w:cs="Arial"/>
        </w:rPr>
        <w:t xml:space="preserve">    </w:t>
      </w:r>
      <w:r w:rsidRPr="00270B57">
        <w:rPr>
          <w:rFonts w:ascii="Arial" w:hAnsi="Arial" w:cs="Arial"/>
        </w:rPr>
        <w:t xml:space="preserve"> Lublin, dnia 21 czerwca 2022 r. </w:t>
      </w:r>
    </w:p>
    <w:p w:rsidR="00270B57" w:rsidRDefault="00270B57" w:rsidP="00270B57">
      <w:pPr>
        <w:spacing w:after="0" w:line="240" w:lineRule="auto"/>
        <w:ind w:firstLine="5245"/>
        <w:rPr>
          <w:rFonts w:ascii="Arial" w:hAnsi="Arial" w:cs="Arial"/>
          <w:b/>
        </w:rPr>
      </w:pPr>
    </w:p>
    <w:p w:rsidR="00270B57" w:rsidRPr="00270B57" w:rsidRDefault="00270B57" w:rsidP="00270B57">
      <w:pPr>
        <w:spacing w:after="0" w:line="240" w:lineRule="auto"/>
        <w:ind w:firstLine="5245"/>
        <w:rPr>
          <w:rFonts w:ascii="Arial" w:hAnsi="Arial" w:cs="Arial"/>
          <w:b/>
        </w:rPr>
      </w:pPr>
      <w:r w:rsidRPr="00270B57">
        <w:rPr>
          <w:rFonts w:ascii="Arial" w:hAnsi="Arial" w:cs="Arial"/>
          <w:b/>
        </w:rPr>
        <w:t>Wykonawcy</w:t>
      </w:r>
    </w:p>
    <w:p w:rsidR="00270B57" w:rsidRPr="00270B57" w:rsidRDefault="00270B57" w:rsidP="00270B57">
      <w:pPr>
        <w:spacing w:after="0" w:line="240" w:lineRule="auto"/>
        <w:ind w:firstLine="5245"/>
        <w:rPr>
          <w:rFonts w:ascii="Arial" w:hAnsi="Arial" w:cs="Arial"/>
          <w:b/>
        </w:rPr>
      </w:pPr>
      <w:r w:rsidRPr="00270B57">
        <w:rPr>
          <w:rFonts w:ascii="Arial" w:hAnsi="Arial" w:cs="Arial"/>
          <w:b/>
        </w:rPr>
        <w:t>ubiegający się o zamówienie</w:t>
      </w:r>
    </w:p>
    <w:p w:rsidR="00270B57" w:rsidRDefault="00270B57" w:rsidP="00270B57">
      <w:pPr>
        <w:rPr>
          <w:rFonts w:ascii="Arial" w:hAnsi="Arial" w:cs="Arial"/>
        </w:rPr>
      </w:pPr>
    </w:p>
    <w:p w:rsidR="00270B57" w:rsidRDefault="00270B57" w:rsidP="00270B57">
      <w:pPr>
        <w:rPr>
          <w:rFonts w:ascii="Arial" w:hAnsi="Arial" w:cs="Arial"/>
        </w:rPr>
      </w:pPr>
    </w:p>
    <w:p w:rsidR="00270B57" w:rsidRDefault="00270B57" w:rsidP="00270B57">
      <w:pPr>
        <w:rPr>
          <w:rFonts w:ascii="Arial" w:hAnsi="Arial" w:cs="Arial"/>
        </w:rPr>
      </w:pPr>
    </w:p>
    <w:p w:rsidR="00270B57" w:rsidRPr="00270B57" w:rsidRDefault="00270B57" w:rsidP="00270B57">
      <w:pPr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>Dotyczy: Postępowania o udzielenie zamówienia publicznego w trybie przetargu nieograniczonego na usługę pn.: „Usługa telekomunikacyjna z zakresu transmisji danych w prywatnym APN-</w:t>
      </w:r>
      <w:proofErr w:type="spellStart"/>
      <w:r w:rsidRPr="00270B57">
        <w:rPr>
          <w:rFonts w:ascii="Arial" w:hAnsi="Arial" w:cs="Arial"/>
        </w:rPr>
        <w:t>ie</w:t>
      </w:r>
      <w:proofErr w:type="spellEnd"/>
      <w:r w:rsidRPr="00270B57">
        <w:rPr>
          <w:rFonts w:ascii="Arial" w:hAnsi="Arial" w:cs="Arial"/>
        </w:rPr>
        <w:t xml:space="preserve">, transmisji </w:t>
      </w:r>
      <w:proofErr w:type="spellStart"/>
      <w:r w:rsidRPr="00270B57">
        <w:rPr>
          <w:rFonts w:ascii="Arial" w:hAnsi="Arial" w:cs="Arial"/>
        </w:rPr>
        <w:t>internetu</w:t>
      </w:r>
      <w:proofErr w:type="spellEnd"/>
      <w:r w:rsidRPr="00270B57">
        <w:rPr>
          <w:rFonts w:ascii="Arial" w:hAnsi="Arial" w:cs="Arial"/>
        </w:rPr>
        <w:t xml:space="preserve"> mobilnego, usług telefonii komórkowej oraz dostawa aparatów telefonicznych” (Ogłoszenie nr 2022/BZP 00210929/01 z dnia 2022-06-15) </w:t>
      </w:r>
    </w:p>
    <w:p w:rsidR="00270B57" w:rsidRPr="00270B57" w:rsidRDefault="00270B57" w:rsidP="00270B57">
      <w:pPr>
        <w:jc w:val="both"/>
        <w:rPr>
          <w:rFonts w:ascii="Arial" w:hAnsi="Arial" w:cs="Arial"/>
        </w:rPr>
      </w:pPr>
    </w:p>
    <w:p w:rsidR="00270B57" w:rsidRPr="00270B57" w:rsidRDefault="00270B57" w:rsidP="00312C1B">
      <w:pPr>
        <w:ind w:firstLine="708"/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>Zamawiający, którym jest Zarząd Transportu Miejskiego w Lublinie, uprzejmie informuje, że w postępowaniu pn. „Usługa telekomunikacyjna z zakresu transmisji danych w prywatnym APN-</w:t>
      </w:r>
      <w:proofErr w:type="spellStart"/>
      <w:r w:rsidRPr="00270B57">
        <w:rPr>
          <w:rFonts w:ascii="Arial" w:hAnsi="Arial" w:cs="Arial"/>
        </w:rPr>
        <w:t>ie</w:t>
      </w:r>
      <w:proofErr w:type="spellEnd"/>
      <w:r w:rsidRPr="00270B57">
        <w:rPr>
          <w:rFonts w:ascii="Arial" w:hAnsi="Arial" w:cs="Arial"/>
        </w:rPr>
        <w:t xml:space="preserve">, transmisji </w:t>
      </w:r>
      <w:proofErr w:type="spellStart"/>
      <w:r w:rsidRPr="00270B57">
        <w:rPr>
          <w:rFonts w:ascii="Arial" w:hAnsi="Arial" w:cs="Arial"/>
        </w:rPr>
        <w:t>internetu</w:t>
      </w:r>
      <w:proofErr w:type="spellEnd"/>
      <w:r w:rsidRPr="00270B57">
        <w:rPr>
          <w:rFonts w:ascii="Arial" w:hAnsi="Arial" w:cs="Arial"/>
        </w:rPr>
        <w:t xml:space="preserve"> mobilnego, usług telefonii komórkowej oraz dostawa aparatów telefonicznych”, Nr sprawy DZ.370.2.2022 do zamawiającego wpłynęły następujące zapytanie dotyczące wyjaśnienia treści SWZ:</w:t>
      </w:r>
    </w:p>
    <w:p w:rsidR="00270B57" w:rsidRPr="00421640" w:rsidRDefault="00270B57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br/>
      </w:r>
      <w:r w:rsidRPr="00421640">
        <w:rPr>
          <w:rFonts w:ascii="Arial" w:hAnsi="Arial" w:cs="Arial"/>
          <w:b/>
        </w:rPr>
        <w:br/>
        <w:t>Pytanie nr 1</w:t>
      </w:r>
    </w:p>
    <w:p w:rsidR="00270B57" w:rsidRPr="00270B57" w:rsidRDefault="00A209CA" w:rsidP="001429E5">
      <w:pPr>
        <w:spacing w:after="0" w:line="240" w:lineRule="auto"/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 xml:space="preserve">SOPZ. Pkt 1. </w:t>
      </w:r>
      <w:proofErr w:type="spellStart"/>
      <w:r w:rsidRPr="00270B57">
        <w:rPr>
          <w:rFonts w:ascii="Arial" w:hAnsi="Arial" w:cs="Arial"/>
        </w:rPr>
        <w:t>Ppkt</w:t>
      </w:r>
      <w:proofErr w:type="spellEnd"/>
      <w:r w:rsidRPr="00270B57">
        <w:rPr>
          <w:rFonts w:ascii="Arial" w:hAnsi="Arial" w:cs="Arial"/>
        </w:rPr>
        <w:t xml:space="preserve"> 1.6. W celu uniknięcia wątpliwości [rozbieżności w ilościach między SOPZ, a formularzem ofertowym] Wykonawca wnosi o potwierdzenie, że przez cały okres obowiązywania umowy Zamawiający zobowiązuje się do utrzymania 73 kart SIM (umów o świadczenie usług telekomunikacyjnych) w głosowych planach cenowych, 7 kart SIM (umów o świadczenie usług telekomunikacyjnych) przeznaczonych do transmisji danych w kraju oraz 1455 kart SIM (umów o świadczenie usług telekomunikacyjnych) przeznaczonych do transmisji danych w kraju na potrzeby transmisji danych w prywatnym APN. Wykonawca tym pytaniem wnosi o potwierdzenie minimalnej liczby aktywacji przewidywanej do końca umowy.</w:t>
      </w:r>
    </w:p>
    <w:p w:rsidR="00270B57" w:rsidRDefault="00270B57" w:rsidP="001429E5">
      <w:pPr>
        <w:spacing w:after="0" w:line="240" w:lineRule="auto"/>
        <w:jc w:val="both"/>
        <w:rPr>
          <w:rFonts w:ascii="Arial" w:hAnsi="Arial" w:cs="Arial"/>
        </w:rPr>
      </w:pPr>
      <w:r w:rsidRPr="00270B57">
        <w:rPr>
          <w:rFonts w:ascii="Arial" w:hAnsi="Arial" w:cs="Arial"/>
          <w:b/>
        </w:rPr>
        <w:t>Odpowiedź zamawiającego</w:t>
      </w:r>
      <w:r w:rsidRPr="00270B57">
        <w:rPr>
          <w:rFonts w:ascii="Arial" w:hAnsi="Arial" w:cs="Arial"/>
        </w:rPr>
        <w:t>:</w:t>
      </w:r>
    </w:p>
    <w:p w:rsidR="00965A7F" w:rsidRPr="00965A7F" w:rsidRDefault="00965A7F" w:rsidP="00965A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A7F">
        <w:rPr>
          <w:rFonts w:ascii="Arial" w:eastAsia="Times New Roman" w:hAnsi="Arial" w:cs="Arial"/>
          <w:b/>
          <w:bCs/>
          <w:lang w:eastAsia="pl-PL"/>
        </w:rPr>
        <w:t xml:space="preserve">Zamawiający informuje, że w czasie obowiązywania umowy zobowiązuje się do utrzymania  73 kart SIM od dnia 1.08.2022 świadczących usługi telekomunikacyjne, 7 kart SIM mobilnego </w:t>
      </w:r>
      <w:proofErr w:type="spellStart"/>
      <w:r w:rsidRPr="00965A7F">
        <w:rPr>
          <w:rFonts w:ascii="Arial" w:eastAsia="Times New Roman" w:hAnsi="Arial" w:cs="Arial"/>
          <w:b/>
          <w:bCs/>
          <w:lang w:eastAsia="pl-PL"/>
        </w:rPr>
        <w:t>internetu</w:t>
      </w:r>
      <w:proofErr w:type="spellEnd"/>
      <w:r w:rsidRPr="00965A7F">
        <w:rPr>
          <w:rFonts w:ascii="Arial" w:eastAsia="Times New Roman" w:hAnsi="Arial" w:cs="Arial"/>
          <w:b/>
          <w:bCs/>
          <w:lang w:eastAsia="pl-PL"/>
        </w:rPr>
        <w:t xml:space="preserve"> oraz 1265 kart SIM w prywatnym APN-</w:t>
      </w:r>
      <w:proofErr w:type="spellStart"/>
      <w:r w:rsidRPr="00965A7F">
        <w:rPr>
          <w:rFonts w:ascii="Arial" w:eastAsia="Times New Roman" w:hAnsi="Arial" w:cs="Arial"/>
          <w:b/>
          <w:bCs/>
          <w:lang w:eastAsia="pl-PL"/>
        </w:rPr>
        <w:t>ie</w:t>
      </w:r>
      <w:proofErr w:type="spellEnd"/>
      <w:r w:rsidRPr="00965A7F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:rsidR="00965A7F" w:rsidRPr="00965A7F" w:rsidRDefault="00965A7F" w:rsidP="00965A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A7F">
        <w:rPr>
          <w:rFonts w:ascii="Arial" w:eastAsia="Times New Roman" w:hAnsi="Arial" w:cs="Arial"/>
          <w:b/>
          <w:bCs/>
          <w:lang w:eastAsia="pl-PL"/>
        </w:rPr>
        <w:t>Natomiast w trakcie obowiązywania umowy ilość kart SIM świadczących usługi telekomunikacyjne może zostać powiększona o 10 kart oraz o 15% ilości kart SIM w prywatnym APN-</w:t>
      </w:r>
      <w:proofErr w:type="spellStart"/>
      <w:r w:rsidRPr="00965A7F">
        <w:rPr>
          <w:rFonts w:ascii="Arial" w:eastAsia="Times New Roman" w:hAnsi="Arial" w:cs="Arial"/>
          <w:b/>
          <w:bCs/>
          <w:lang w:eastAsia="pl-PL"/>
        </w:rPr>
        <w:t>ie</w:t>
      </w:r>
      <w:proofErr w:type="spellEnd"/>
      <w:r w:rsidRPr="00965A7F">
        <w:rPr>
          <w:rFonts w:ascii="Arial" w:eastAsia="Times New Roman" w:hAnsi="Arial" w:cs="Arial"/>
          <w:b/>
          <w:bCs/>
          <w:lang w:eastAsia="pl-PL"/>
        </w:rPr>
        <w:t xml:space="preserve"> tj. 190 kart w zależności od potrzeb zamawiającego.</w:t>
      </w:r>
    </w:p>
    <w:p w:rsidR="00965A7F" w:rsidRPr="00965A7F" w:rsidRDefault="00965A7F" w:rsidP="00965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A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29E5" w:rsidRDefault="001429E5" w:rsidP="001429E5">
      <w:pPr>
        <w:spacing w:after="0" w:line="240" w:lineRule="auto"/>
        <w:jc w:val="both"/>
        <w:rPr>
          <w:rFonts w:ascii="Arial" w:hAnsi="Arial" w:cs="Arial"/>
        </w:rPr>
      </w:pPr>
    </w:p>
    <w:p w:rsidR="00270B57" w:rsidRPr="00421640" w:rsidRDefault="00270B57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2</w:t>
      </w:r>
    </w:p>
    <w:p w:rsidR="00270B57" w:rsidRDefault="00A209CA" w:rsidP="001429E5">
      <w:pPr>
        <w:spacing w:after="0" w:line="240" w:lineRule="auto"/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>W celu uniknięcia wątpliwości, Wykonawca wnosi o potwierdzenie, że w zakresie nieuregulowanym, w tym dla usług nieobjętych opłatą abonamentową zastosowanie będą miały cennik usług telekomunikacyjnych dla klientów biznesowych Wykonawcy oraz regulaminy usług, z których Zamawiający będzie chciał skorzystać?</w:t>
      </w:r>
    </w:p>
    <w:p w:rsidR="00270B57" w:rsidRDefault="00270B57" w:rsidP="001429E5">
      <w:pPr>
        <w:spacing w:after="0" w:line="240" w:lineRule="auto"/>
        <w:jc w:val="both"/>
        <w:rPr>
          <w:rFonts w:ascii="Arial" w:hAnsi="Arial" w:cs="Arial"/>
        </w:rPr>
      </w:pPr>
      <w:r w:rsidRPr="00270B57">
        <w:rPr>
          <w:rFonts w:ascii="Arial" w:hAnsi="Arial" w:cs="Arial"/>
          <w:b/>
        </w:rPr>
        <w:t>Odpowiedź zamawiającego</w:t>
      </w:r>
      <w:r w:rsidRPr="00270B57">
        <w:rPr>
          <w:rFonts w:ascii="Arial" w:hAnsi="Arial" w:cs="Arial"/>
        </w:rPr>
        <w:t>:</w:t>
      </w:r>
    </w:p>
    <w:p w:rsidR="008C629A" w:rsidRPr="005A44DA" w:rsidRDefault="008C629A" w:rsidP="008C629A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lastRenderedPageBreak/>
        <w:t>Zamawiający potwierdza, że w zakresie nieuregulowanym, w tym dla usług nieobjętych opłatą abonamentową zastosowanie będą miały cennik usług telekomunikacyjnych dla klientów biznesowych</w:t>
      </w:r>
      <w:r w:rsidR="00FD66EB">
        <w:rPr>
          <w:rFonts w:ascii="Arial" w:hAnsi="Arial" w:cs="Arial"/>
          <w:b/>
        </w:rPr>
        <w:t>.</w:t>
      </w:r>
    </w:p>
    <w:p w:rsidR="008C629A" w:rsidRPr="005A44DA" w:rsidRDefault="008C629A" w:rsidP="001429E5">
      <w:pPr>
        <w:spacing w:after="0" w:line="240" w:lineRule="auto"/>
        <w:jc w:val="both"/>
        <w:rPr>
          <w:rFonts w:ascii="Arial" w:hAnsi="Arial" w:cs="Arial"/>
          <w:b/>
        </w:rPr>
      </w:pPr>
    </w:p>
    <w:p w:rsidR="008C629A" w:rsidRDefault="008C629A" w:rsidP="008C629A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3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Wykonawca wnosi o wyjaśnienie czy Zamawiający zamierza korzystać z technologii 5G w okresie obowiązywania Umowy, jako usługi dodatkowej (opcjonalnej), rozliczanej zgodnie z warunkami obowiązującymi u Wykonawcy?</w:t>
      </w:r>
    </w:p>
    <w:p w:rsidR="000E6ABE" w:rsidRPr="000E6ABE" w:rsidRDefault="00D0724C" w:rsidP="000E6ABE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  <w:r w:rsidR="000E6ABE" w:rsidRPr="000E6ABE">
        <w:t xml:space="preserve"> </w:t>
      </w:r>
      <w:r w:rsidR="000E6ABE" w:rsidRPr="000E6ABE">
        <w:rPr>
          <w:rFonts w:ascii="Arial" w:hAnsi="Arial" w:cs="Arial"/>
          <w:b/>
        </w:rPr>
        <w:t>Zamawiający oczekuje świadczenia usług głosowych w ramach korzystania z sieci w technologii 2G/3G/4G/5G w ramach ceny abonamentu wskazanego w formularzu ofertowym.</w:t>
      </w:r>
    </w:p>
    <w:p w:rsidR="000E6ABE" w:rsidRPr="000E6ABE" w:rsidRDefault="000E6ABE" w:rsidP="000E6ABE">
      <w:pPr>
        <w:spacing w:after="0" w:line="240" w:lineRule="auto"/>
        <w:jc w:val="both"/>
        <w:rPr>
          <w:rFonts w:ascii="Arial" w:hAnsi="Arial" w:cs="Arial"/>
          <w:b/>
        </w:rPr>
      </w:pPr>
    </w:p>
    <w:p w:rsidR="008C629A" w:rsidRPr="00421640" w:rsidRDefault="008C629A" w:rsidP="001429E5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4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 celu uniknięcia wątpliwości Wykonawca wnosi o potwierdzenie, iż ilekroć SWZ stanowi o pakietowej transmisji danych, należy pod tym pojęciem rozumieć pakietową transmisję danych w kraju, chyba że Zamawiający zastrzegł inaczej, przy czym niewykorzystana część pakietu przepada i nie jest zwracana w jakiejkolwiek formie?</w:t>
      </w:r>
    </w:p>
    <w:p w:rsidR="00D0724C" w:rsidRPr="005A44DA" w:rsidRDefault="00D0724C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8C629A" w:rsidRPr="005A44DA" w:rsidRDefault="008C629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Zamawiający potwierdza, że ilekroć w SWZ jest mowa o pakietowej transmisji danych, należy pod tym pojęciem rozumieć pakietową transmisję danych w kraju.</w:t>
      </w:r>
    </w:p>
    <w:p w:rsidR="00D0724C" w:rsidRDefault="00D0724C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270B57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 xml:space="preserve">Pytanie nr </w:t>
      </w:r>
      <w:r w:rsidR="00421640" w:rsidRPr="00421640">
        <w:rPr>
          <w:rFonts w:ascii="Arial" w:hAnsi="Arial" w:cs="Arial"/>
          <w:b/>
        </w:rPr>
        <w:t>5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Wykonawca wnosi o wskazanie maksymalnej liczby aparatów telefonicznych/modemów jaką Zamawiający będzie mógł zamówić w okresie obowiązywania Umowy?</w:t>
      </w:r>
    </w:p>
    <w:p w:rsidR="00D0724C" w:rsidRPr="005A44DA" w:rsidRDefault="00D0724C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8C629A" w:rsidRPr="00FF3D71" w:rsidRDefault="008C629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FF3D71">
        <w:rPr>
          <w:rFonts w:ascii="Arial" w:hAnsi="Arial" w:cs="Arial"/>
          <w:b/>
        </w:rPr>
        <w:t xml:space="preserve">Zamawiający </w:t>
      </w:r>
      <w:r w:rsidR="00FF3D71" w:rsidRPr="00FF3D71">
        <w:rPr>
          <w:rFonts w:ascii="Arial" w:hAnsi="Arial" w:cs="Arial"/>
          <w:b/>
        </w:rPr>
        <w:t>zamawia</w:t>
      </w:r>
      <w:r w:rsidRPr="00FF3D71">
        <w:rPr>
          <w:rFonts w:ascii="Arial" w:hAnsi="Arial" w:cs="Arial"/>
          <w:b/>
        </w:rPr>
        <w:t xml:space="preserve"> 37 szt. aparatów telefonicznych w okresie obowiązywania Umowy</w:t>
      </w:r>
      <w:r w:rsidR="00FF3D71" w:rsidRPr="00FF3D71">
        <w:rPr>
          <w:rFonts w:ascii="Arial" w:hAnsi="Arial" w:cs="Arial"/>
          <w:b/>
        </w:rPr>
        <w:t xml:space="preserve"> zgodnie z zapisami SWZ wraz z załącznikami</w:t>
      </w:r>
      <w:r w:rsidRPr="00FF3D71">
        <w:rPr>
          <w:rFonts w:ascii="Arial" w:hAnsi="Arial" w:cs="Arial"/>
          <w:b/>
        </w:rPr>
        <w:t>.</w:t>
      </w:r>
    </w:p>
    <w:p w:rsidR="00D0724C" w:rsidRDefault="00D0724C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6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 związku z treścią §4 ust. 8 Umowy, Wykonawca wnosi o wyjaśnienie jaki skutek wywoływać będzie osiągnięcie kwoty maksymalnego wynagrodzenia przed upływem czasu oznaczonego na jaki umowa zostanie zawarta, co może nastąpić w szczególności w sytuacji gdy Zamawiający będzie korzystał z usług nieobjętych opłatą abonamentową? Czy w takiej sytuacji umowa oraz umowy o świadczenie usług telekomunikacyjnych wygasają?</w:t>
      </w:r>
    </w:p>
    <w:p w:rsidR="00D0724C" w:rsidRPr="005A44DA" w:rsidRDefault="00D0724C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8C629A" w:rsidRPr="005A44DA" w:rsidRDefault="006806AB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Wyczerpanie kwoty o której mowa w §4 ust. 8</w:t>
      </w:r>
      <w:r w:rsidR="005A44DA">
        <w:rPr>
          <w:rFonts w:ascii="Arial" w:hAnsi="Arial" w:cs="Arial"/>
          <w:b/>
        </w:rPr>
        <w:t xml:space="preserve"> Umowy</w:t>
      </w:r>
      <w:r w:rsidRPr="005A44DA">
        <w:rPr>
          <w:rFonts w:ascii="Arial" w:hAnsi="Arial" w:cs="Arial"/>
          <w:b/>
        </w:rPr>
        <w:t xml:space="preserve"> skutkuje automatycznym wygaśnięciem umownego stosunku łączącego strony umowy.</w:t>
      </w:r>
    </w:p>
    <w:p w:rsidR="00D0724C" w:rsidRDefault="00D0724C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7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Wykonawca wnosi o potwierdzenie zapisów w § 2 ust. 4 oraz 5 projektu umowy, że aktywne karty SIM które mają zostać przyłączone, do dedykowanej dla Zamawiającego grupy użytkowników, która pozwala na bezpłatne połączenia w tej grupie obejmują tylko karty SIM objęte niniejszym postępowaniem.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421640" w:rsidRPr="005A44DA" w:rsidRDefault="006806AB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Zamawiający potwierdza, że aktywne karty SIM które mają zostać przyłączone, do dedykowanej dla Zamawiającego grupy użytkowników, która pozwala na bezpłatne połączenia w tej grupie obejmują tylko karty SIM objęte niniejszym postępowaniem</w:t>
      </w:r>
    </w:p>
    <w:p w:rsidR="00D0724C" w:rsidRDefault="00D0724C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</w:rPr>
      </w:pPr>
      <w:r w:rsidRPr="00421640">
        <w:rPr>
          <w:rFonts w:ascii="Arial" w:hAnsi="Arial" w:cs="Arial"/>
          <w:b/>
        </w:rPr>
        <w:t>Pytanie nr 8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 xml:space="preserve">Wykonawca wnosi o potwierdzenie zapisów w § 2 ust. 10 wzoru umowy, że w przypadku gdy w ramach procedury potwierdzenia odbioru sprzętu telekomunikacyjnego, wady dotyczyć będą wyłącznie pojedynczych jednostek sprzętowych nastąpi częściowy odbiór towaru a także rozliczenie płatności z tego tytułu, a ewentualne kary umowne, będą liczone z uwzględnieniem proporcji wynikającej z zakresem wadliwych dostaw? 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lastRenderedPageBreak/>
        <w:t>Odpowiedź zamawiającego: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</w:p>
    <w:p w:rsidR="005A44DA" w:rsidRDefault="005A44D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Zamawiający potwierdza, że w ramach procedury potwierdzenia odbioru sprzętu telekomunikacyjnego, wady dotyczyć będą wyłącznie pojedynczych jednostek sprzętowych nastąpi częściowy odbiór towaru a także rozliczenie płatności z tego tytułu, a ewentualne kary umowne, będą liczone z uwzględnieniem proporcji wynikającej z zakresem wadliwych dostaw</w:t>
      </w:r>
      <w:r>
        <w:rPr>
          <w:rFonts w:ascii="Arial" w:hAnsi="Arial" w:cs="Arial"/>
          <w:b/>
        </w:rPr>
        <w:t>.</w:t>
      </w:r>
    </w:p>
    <w:p w:rsidR="005A44DA" w:rsidRPr="005A44DA" w:rsidRDefault="005A44DA" w:rsidP="001429E5">
      <w:pPr>
        <w:spacing w:after="0" w:line="240" w:lineRule="auto"/>
        <w:jc w:val="both"/>
        <w:rPr>
          <w:rFonts w:ascii="Arial" w:hAnsi="Arial" w:cs="Arial"/>
          <w:b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9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Wykonawca wnosi o potwierdzenie zapisów w § 2 ust. 15, iż Zamawiający pod pojęciem zmiana abonamentów rozumie tylko i wyłącznie zmianę wartości abonamentów na wyższą ich wartość, Jednocześnie Zamawiający zagwarantuje Wykonawca nie zmieni wartości abonamentów na mniejszą podczas trwania umowy.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DC503E" w:rsidRPr="00FD66EB" w:rsidRDefault="00DC503E" w:rsidP="00FD66EB">
      <w:pPr>
        <w:spacing w:after="0" w:line="240" w:lineRule="auto"/>
        <w:jc w:val="both"/>
        <w:rPr>
          <w:rFonts w:ascii="Arial" w:hAnsi="Arial" w:cs="Arial"/>
          <w:b/>
        </w:rPr>
      </w:pPr>
      <w:r w:rsidRPr="00FD66EB">
        <w:rPr>
          <w:rFonts w:ascii="Arial" w:eastAsia="Times New Roman" w:hAnsi="Arial" w:cs="Arial"/>
          <w:b/>
          <w:lang w:eastAsia="pl-PL"/>
        </w:rPr>
        <w:t>Zamawiający musi mieć możliwość zamiany abonamentów między kartami SIM świadczącymi usługę telefonii komórkowej zarówno z abonamentu A na B jak i odwrotnie.</w:t>
      </w:r>
      <w:r w:rsidRPr="00FD66EB">
        <w:rPr>
          <w:rFonts w:ascii="Arial" w:hAnsi="Arial" w:cs="Arial"/>
          <w:b/>
        </w:rPr>
        <w:t xml:space="preserve"> </w:t>
      </w:r>
    </w:p>
    <w:p w:rsidR="00DC503E" w:rsidRDefault="00DC503E" w:rsidP="001429E5">
      <w:pPr>
        <w:spacing w:after="0" w:line="240" w:lineRule="auto"/>
        <w:jc w:val="both"/>
        <w:rPr>
          <w:rFonts w:ascii="Arial" w:hAnsi="Arial" w:cs="Arial"/>
        </w:rPr>
      </w:pPr>
    </w:p>
    <w:p w:rsidR="00421640" w:rsidRDefault="00421640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10</w:t>
      </w:r>
    </w:p>
    <w:p w:rsidR="005A44DA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Wykonawca wnosi o modyfikację treści § 4 ust.10 oraz § 5 ust. 5 projektu Umowy, poprzez przyjęcie, że zapłata kar umownych nastąpi w ciągu 14 dni od dnia wystawienia przez Zamawiającego noty obciążeniowej. Utrzymanie postanowień umownych umożliwiających potrącenie kar z wynagrodzenia Wykonawcy nie daje bowiem możliwości weryfikacji zasadności i poprawności naliczenia tych kar.</w:t>
      </w:r>
    </w:p>
    <w:p w:rsidR="00B775DB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B775DB" w:rsidRPr="005A44DA" w:rsidRDefault="00B775DB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 xml:space="preserve">Zamawiający podtrzymuje dotychczasowe zapisy § 4 ust.10 oraz § 5 ust. 5. </w:t>
      </w:r>
      <w:r w:rsidR="00903DEB" w:rsidRPr="005A44DA">
        <w:rPr>
          <w:rFonts w:ascii="Arial" w:hAnsi="Arial" w:cs="Arial"/>
          <w:b/>
        </w:rPr>
        <w:t xml:space="preserve">Projektowane postanowienia umowy. </w:t>
      </w:r>
      <w:r w:rsidRPr="005A44DA">
        <w:rPr>
          <w:rFonts w:ascii="Arial" w:hAnsi="Arial" w:cs="Arial"/>
          <w:b/>
        </w:rPr>
        <w:t>Zamawiający informuje, że ww. postanowienia zabezpieczają interes zamawiającego w zakresie możliwości dochodzenia od wykonawcy naliczonych kar. Jednocześnie zamawiający informuje, że przewidziane w umowie kary dotyczą jedynie sytuacji spowodowanej z winy wykonawcy a tym samym przed naliczeniem kary są każdorazowo weryfikowane w zakresie ich zasadności.</w:t>
      </w:r>
    </w:p>
    <w:p w:rsidR="00421640" w:rsidRDefault="00421640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11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Wykonawca wnosi o modyfikację § 5 ust. 4 wzoru Umowy, w ten sposób, aby Zamawiającemu przysługiwało prawo dochodzenia odszkodowania w zakresie przewyższającym wysokość kar umownych do wysokości rzeczywiście poniesionej szkody z wyłączeniem utraconych korzyści.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903DEB" w:rsidRDefault="00903DEB" w:rsidP="001429E5">
      <w:pPr>
        <w:spacing w:after="0" w:line="240" w:lineRule="auto"/>
        <w:jc w:val="both"/>
        <w:rPr>
          <w:rFonts w:ascii="Arial" w:hAnsi="Arial" w:cs="Arial"/>
        </w:rPr>
      </w:pPr>
      <w:r w:rsidRPr="005A44DA">
        <w:rPr>
          <w:rFonts w:ascii="Arial" w:hAnsi="Arial" w:cs="Arial"/>
          <w:b/>
        </w:rPr>
        <w:t xml:space="preserve">Zamawiający podtrzymuje dotychczasowe zapisy § 5 ust. 4. Projektowane postanowienia umowy. Zamawiający informuje, że ww. zapisy zabezpieczają interes zamawiającego w zakresie możliwości dochodzenia od wykonawcy odszkodowania w przypadku jeśli poniesiona przez Zamawiającego strata przewyższa wysokość naliczanych kar umownych tym samym pozostawienie ww. zapisu w niezmienionym kształcie jest uzasadnione. </w:t>
      </w:r>
    </w:p>
    <w:p w:rsidR="00421640" w:rsidRDefault="00421640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12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Wykonawca wnosi o potwierdzenie, że potrącenie kar z wynagrodzenia Wykonawcy następować będzie po weryfikacji zasadności i poprawności naliczenia tych kar, tj. po przeprowadzeniu przez danego wykonawcę postępowania reklamacyjnego.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903DEB" w:rsidRPr="005A44DA" w:rsidRDefault="00903DEB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Odpowiedzi udzielono w pytaniu nr 10.</w:t>
      </w:r>
    </w:p>
    <w:p w:rsidR="00270B57" w:rsidRDefault="00270B57" w:rsidP="001429E5">
      <w:pPr>
        <w:spacing w:after="0" w:line="240" w:lineRule="auto"/>
        <w:jc w:val="both"/>
        <w:rPr>
          <w:rFonts w:ascii="Arial" w:hAnsi="Arial" w:cs="Arial"/>
        </w:rPr>
      </w:pPr>
    </w:p>
    <w:p w:rsidR="00421640" w:rsidRDefault="00421640" w:rsidP="001429E5">
      <w:pPr>
        <w:spacing w:after="0" w:line="240" w:lineRule="auto"/>
        <w:jc w:val="both"/>
        <w:rPr>
          <w:rFonts w:ascii="Arial" w:hAnsi="Arial" w:cs="Arial"/>
        </w:rPr>
      </w:pPr>
      <w:r w:rsidRPr="00421640">
        <w:rPr>
          <w:rFonts w:ascii="Arial" w:hAnsi="Arial" w:cs="Arial"/>
          <w:b/>
        </w:rPr>
        <w:t>Pytanie nr 13</w:t>
      </w:r>
    </w:p>
    <w:p w:rsidR="00270B57" w:rsidRPr="00421640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lastRenderedPageBreak/>
        <w:t>Wykonawca wnosi o potwierdzenie w § 6 projektu Umowy, że zakresem gwarancji oraz rękojmi nie są objęte przypadki utraty/uszkodzenia/zniszczenia z przyczyn leżących po stronie użytkownika Zamawiającego, przy czym warunki szczegółowe gwarancji określone zostaną przez producenta zamawianych urządzeń telekomunikacyjnych?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421640" w:rsidRDefault="00BD4C11" w:rsidP="001429E5">
      <w:pPr>
        <w:spacing w:after="0" w:line="240" w:lineRule="auto"/>
        <w:jc w:val="both"/>
        <w:rPr>
          <w:rFonts w:ascii="Arial" w:hAnsi="Arial" w:cs="Arial"/>
        </w:rPr>
      </w:pPr>
      <w:r w:rsidRPr="005A44DA">
        <w:rPr>
          <w:rFonts w:ascii="Arial" w:hAnsi="Arial" w:cs="Arial"/>
          <w:b/>
        </w:rPr>
        <w:t>Zamawiający potwierdza, że zakresem gwarancji oraz rękojmi nie są objęte przypadki utraty/uszkodzenia/zniszczenia z przyczyn leżących po stronie użytkownika Zamawiającego</w:t>
      </w:r>
      <w:r>
        <w:rPr>
          <w:rFonts w:ascii="Arial" w:hAnsi="Arial" w:cs="Arial"/>
        </w:rPr>
        <w:t>.</w:t>
      </w:r>
    </w:p>
    <w:p w:rsidR="00BD4C11" w:rsidRDefault="00BD4C11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14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>W związku z treścią § 6 projektu Umowy oraz mając a uwadze okoliczność, iż Wykonawca nie jest producentem urządzeń objętych przedmiotem zamówienia, Wykonawca wnosi o potwierdzenie, że gwarancja będzie udzielana przez producenta urządzeń, natomiast Wykonawca będzie ponosił odpowiedzialność na zasadach rękojmi?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BD4C11" w:rsidRPr="005A44DA" w:rsidRDefault="00BD4C11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Zamawiający w § 6 ust. 4</w:t>
      </w:r>
      <w:r w:rsidR="00C414BD" w:rsidRPr="005A44DA">
        <w:rPr>
          <w:rFonts w:ascii="Arial" w:hAnsi="Arial" w:cs="Arial"/>
          <w:b/>
        </w:rPr>
        <w:t xml:space="preserve"> oraz ust. 2</w:t>
      </w:r>
      <w:r w:rsidRPr="005A44DA">
        <w:rPr>
          <w:rFonts w:ascii="Arial" w:hAnsi="Arial" w:cs="Arial"/>
          <w:b/>
        </w:rPr>
        <w:t xml:space="preserve"> projektu Umowy wymaga,</w:t>
      </w:r>
      <w:r w:rsidR="00C414BD" w:rsidRPr="005A44DA">
        <w:rPr>
          <w:rFonts w:ascii="Arial" w:hAnsi="Arial" w:cs="Arial"/>
          <w:b/>
        </w:rPr>
        <w:t xml:space="preserve"> aby okres gwarancji na telefony komórkowe i urządzenie dodatkowe wynosił 24 miesiące, oraz </w:t>
      </w:r>
      <w:r w:rsidRPr="005A44DA">
        <w:rPr>
          <w:rFonts w:ascii="Arial" w:hAnsi="Arial" w:cs="Arial"/>
          <w:b/>
        </w:rPr>
        <w:t>aby naprawy gwarancyjne były realizowane za pośrednictwem wykonawcy.</w:t>
      </w:r>
      <w:r w:rsidR="00C414BD" w:rsidRPr="005A44DA">
        <w:rPr>
          <w:rFonts w:ascii="Arial" w:hAnsi="Arial" w:cs="Arial"/>
          <w:b/>
        </w:rPr>
        <w:t xml:space="preserve"> Zamawiający dopuszcza, aby gwarancja była udzielana przez producenta urządzeń.</w:t>
      </w:r>
    </w:p>
    <w:p w:rsidR="00421640" w:rsidRDefault="00421640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15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 xml:space="preserve">Wykonawca wnosi o potwierdzenie zapisów w pkt 2 </w:t>
      </w:r>
      <w:proofErr w:type="spellStart"/>
      <w:r w:rsidRPr="00270B57">
        <w:rPr>
          <w:rFonts w:ascii="Arial" w:hAnsi="Arial" w:cs="Arial"/>
        </w:rPr>
        <w:t>ppkt</w:t>
      </w:r>
      <w:proofErr w:type="spellEnd"/>
      <w:r w:rsidRPr="00270B57">
        <w:rPr>
          <w:rFonts w:ascii="Arial" w:hAnsi="Arial" w:cs="Arial"/>
        </w:rPr>
        <w:t xml:space="preserve"> 2.32 SOPZ iż usługa korzystania z poczty głosowej dot. będzie połączeń wykonanych na terenie kraju.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F229DD" w:rsidRPr="005A44DA" w:rsidRDefault="00F229DD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Zamawiający potwierdza, że usługa korzystania z poczty głosowej dotyczyć będzie połączeń wykonanych na terenie kraju.</w:t>
      </w:r>
    </w:p>
    <w:p w:rsidR="00421640" w:rsidRDefault="00421640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16</w:t>
      </w:r>
    </w:p>
    <w:p w:rsidR="00270B57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 xml:space="preserve">Wykonawca wnosi o określenie daty końcowej umów zawartych na podstawie pkt 2 </w:t>
      </w:r>
      <w:proofErr w:type="spellStart"/>
      <w:r w:rsidRPr="00270B57">
        <w:rPr>
          <w:rFonts w:ascii="Arial" w:hAnsi="Arial" w:cs="Arial"/>
        </w:rPr>
        <w:t>ppkt</w:t>
      </w:r>
      <w:proofErr w:type="spellEnd"/>
      <w:r w:rsidRPr="00270B57">
        <w:rPr>
          <w:rFonts w:ascii="Arial" w:hAnsi="Arial" w:cs="Arial"/>
        </w:rPr>
        <w:t xml:space="preserve"> 2.38 SOPZ na dodatkowe karty SIM na potrzeby prywatnego APN oraz transmisji głosowej dla Zamawiającego .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F229DD" w:rsidRPr="005A44DA" w:rsidRDefault="00DC503E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 xml:space="preserve">W pkt 2 </w:t>
      </w:r>
      <w:proofErr w:type="spellStart"/>
      <w:r w:rsidRPr="005A44DA">
        <w:rPr>
          <w:rFonts w:ascii="Arial" w:hAnsi="Arial" w:cs="Arial"/>
          <w:b/>
        </w:rPr>
        <w:t>ppkt</w:t>
      </w:r>
      <w:proofErr w:type="spellEnd"/>
      <w:r w:rsidRPr="005A44DA">
        <w:rPr>
          <w:rFonts w:ascii="Arial" w:hAnsi="Arial" w:cs="Arial"/>
          <w:b/>
        </w:rPr>
        <w:t xml:space="preserve"> 2.38 SOP</w:t>
      </w:r>
      <w:r w:rsidR="00312C1B">
        <w:rPr>
          <w:rFonts w:ascii="Arial" w:hAnsi="Arial" w:cs="Arial"/>
          <w:b/>
        </w:rPr>
        <w:t>Z Zamawiający informuje,</w:t>
      </w:r>
      <w:r w:rsidRPr="005A44DA">
        <w:rPr>
          <w:rFonts w:ascii="Arial" w:hAnsi="Arial" w:cs="Arial"/>
          <w:b/>
        </w:rPr>
        <w:t xml:space="preserve"> że w trakcie obowiązywania umowy może dokonać aktywacji nowych kart SIM na potrzeby prywatnego APN oraz transmisji głosowej (bez aparatów telefonicznych) w liczbie do 15% obecnie posiadanych kart SIM w dowolnym czasie w zależności od potrzeb zamawiającego w trakcie trwania umowy.</w:t>
      </w:r>
    </w:p>
    <w:p w:rsidR="00DC503E" w:rsidRDefault="00DC503E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17</w:t>
      </w:r>
    </w:p>
    <w:p w:rsidR="00D0724C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 xml:space="preserve">Wykonawca wnosi o doprecyzowanie pkt 3 </w:t>
      </w:r>
      <w:proofErr w:type="spellStart"/>
      <w:r w:rsidRPr="00270B57">
        <w:rPr>
          <w:rFonts w:ascii="Arial" w:hAnsi="Arial" w:cs="Arial"/>
        </w:rPr>
        <w:t>ppkt</w:t>
      </w:r>
      <w:proofErr w:type="spellEnd"/>
      <w:r w:rsidRPr="00270B57">
        <w:rPr>
          <w:rFonts w:ascii="Arial" w:hAnsi="Arial" w:cs="Arial"/>
        </w:rPr>
        <w:t xml:space="preserve"> 1-2 Oferty czy usługi wymienione dot. połączeń sms/</w:t>
      </w:r>
      <w:proofErr w:type="spellStart"/>
      <w:r w:rsidRPr="00270B57">
        <w:rPr>
          <w:rFonts w:ascii="Arial" w:hAnsi="Arial" w:cs="Arial"/>
        </w:rPr>
        <w:t>mms</w:t>
      </w:r>
      <w:proofErr w:type="spellEnd"/>
      <w:r w:rsidRPr="00270B57">
        <w:rPr>
          <w:rFonts w:ascii="Arial" w:hAnsi="Arial" w:cs="Arial"/>
        </w:rPr>
        <w:t xml:space="preserve"> wykonanych na terenie kraju?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F229DD" w:rsidRPr="005A44DA" w:rsidRDefault="00F229DD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Zamawiający potwierdza, że ww. usługi dotyczą połączeń wykonanych na terenie kraju.</w:t>
      </w:r>
    </w:p>
    <w:p w:rsidR="00421640" w:rsidRDefault="00421640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421640">
        <w:rPr>
          <w:rFonts w:ascii="Arial" w:hAnsi="Arial" w:cs="Arial"/>
          <w:b/>
        </w:rPr>
        <w:t>Pytanie nr 18</w:t>
      </w:r>
    </w:p>
    <w:p w:rsidR="00D0724C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 xml:space="preserve">Stosownie do treści art. 56 ustawy – Prawo telekomunikacyjne, umowa o świadczenie publicznie dostępnych usług telekomunikacyjnych, wymaga formy pisemnej, dokumentowej lub elektronicznej i powinna zawierać co najmniej elementy wskazane w ust. 3 ww. przepisu. W konsekwencji Wykonawca wnosi o wskazanie czy Zamawiający przewiduje, że umowy (jednostkowe) o świadczenie usług telekomunikacyjnych będą zawierane dla poszczególnych kart SIM i jako takie zawierać będą wszystkie niezbędne elementy umów o świadczenie usług telekomunikacyjnych, z zastrzeżeniem że podstawowe warunki tych umów będzie określać umowa (główna) w sprawie udzielenia zamówienia? Jednocześnie Wykonawca podkreśla, iż przyjęcie przez Zamawiającego, że jedyną podstawa świadczenia </w:t>
      </w:r>
      <w:r w:rsidRPr="00270B57">
        <w:rPr>
          <w:rFonts w:ascii="Arial" w:hAnsi="Arial" w:cs="Arial"/>
        </w:rPr>
        <w:lastRenderedPageBreak/>
        <w:t>usług telekomunikacyjnych będzie załączona do SIWZ umowa w sprawie udzielenia zamówienia publicznego naraża Wykonawcę na naruszenie przepisów ustawy – Prawo telekomunikacyjne.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DC503E" w:rsidRPr="005A44DA" w:rsidRDefault="003E1616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Zamawiający potwierdza, że</w:t>
      </w:r>
      <w:r w:rsidR="00DC503E" w:rsidRPr="005A44DA">
        <w:rPr>
          <w:rFonts w:ascii="Arial" w:hAnsi="Arial" w:cs="Arial"/>
          <w:b/>
        </w:rPr>
        <w:t xml:space="preserve"> dla poszczególnych aktywacji zostaną zawarte umowy o świadczenie usług telekomunikacyjnych (umowy jednostkowe) w formie pisemnej na formularzach Wykonawcy, z tym zastrzeżeniem, że w razie rozbieżności pomiędzy postanowieniami tych umów, a zapisami niniejszej umowy, nadrzędne będą zapisy niniejszej umowy.</w:t>
      </w:r>
    </w:p>
    <w:p w:rsidR="001429E5" w:rsidRDefault="001429E5" w:rsidP="001429E5">
      <w:pPr>
        <w:spacing w:after="0" w:line="240" w:lineRule="auto"/>
        <w:jc w:val="both"/>
        <w:rPr>
          <w:rFonts w:ascii="Arial" w:hAnsi="Arial" w:cs="Arial"/>
          <w:b/>
        </w:rPr>
      </w:pPr>
    </w:p>
    <w:p w:rsidR="001429E5" w:rsidRPr="001429E5" w:rsidRDefault="001429E5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1429E5">
        <w:rPr>
          <w:rFonts w:ascii="Arial" w:hAnsi="Arial" w:cs="Arial"/>
          <w:b/>
        </w:rPr>
        <w:t>Pytanie nr 19</w:t>
      </w:r>
    </w:p>
    <w:p w:rsidR="00D0724C" w:rsidRDefault="00A209CA" w:rsidP="001429E5">
      <w:pPr>
        <w:spacing w:after="0" w:line="240" w:lineRule="auto"/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 xml:space="preserve">SOPZ pkt 2 </w:t>
      </w:r>
      <w:proofErr w:type="spellStart"/>
      <w:r w:rsidRPr="00270B57">
        <w:rPr>
          <w:rFonts w:ascii="Arial" w:hAnsi="Arial" w:cs="Arial"/>
        </w:rPr>
        <w:t>ppkt</w:t>
      </w:r>
      <w:proofErr w:type="spellEnd"/>
      <w:r w:rsidRPr="00270B57">
        <w:rPr>
          <w:rFonts w:ascii="Arial" w:hAnsi="Arial" w:cs="Arial"/>
        </w:rPr>
        <w:t xml:space="preserve"> 2.2. Wykonawca wnosi o wykreślenie części zapisu mówiącego o zasięgu, tj.: "… oraz 100% w granicach terytorialnych otwartej przestrzeni miasta Lublin".</w:t>
      </w:r>
      <w:r w:rsidRPr="00270B57">
        <w:rPr>
          <w:rFonts w:ascii="Arial" w:hAnsi="Arial" w:cs="Arial"/>
        </w:rPr>
        <w:br/>
        <w:t>Aktualny zapis jest niemożliwy do realizacji. Wykonawca wnosi o wykreślenie lub zmianę zapisu np. na: „Zapewnienie zasięgu sieci telefonii komórkowej i transmisji danych, obejmującej minimum 95% terytorium RP według aktualnie publikowanych map zasięgu wykonawcy, na poziomie umożliwiającym realizację transmisji głosu i transmisję danych”.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</w:p>
    <w:p w:rsidR="005A44DA" w:rsidRPr="005A44DA" w:rsidRDefault="005A44D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 xml:space="preserve">Zamawiający podtrzymuje zapisy pkt 2 </w:t>
      </w:r>
      <w:proofErr w:type="spellStart"/>
      <w:r w:rsidRPr="005A44DA">
        <w:rPr>
          <w:rFonts w:ascii="Arial" w:hAnsi="Arial" w:cs="Arial"/>
          <w:b/>
        </w:rPr>
        <w:t>ppkt</w:t>
      </w:r>
      <w:proofErr w:type="spellEnd"/>
      <w:r w:rsidRPr="005A44DA">
        <w:rPr>
          <w:rFonts w:ascii="Arial" w:hAnsi="Arial" w:cs="Arial"/>
          <w:b/>
        </w:rPr>
        <w:t xml:space="preserve"> 2.2</w:t>
      </w:r>
      <w:r>
        <w:rPr>
          <w:rFonts w:ascii="Arial" w:hAnsi="Arial" w:cs="Arial"/>
          <w:b/>
        </w:rPr>
        <w:t xml:space="preserve"> SOPZ.</w:t>
      </w:r>
    </w:p>
    <w:p w:rsidR="00421640" w:rsidRDefault="00421640" w:rsidP="001429E5">
      <w:pPr>
        <w:spacing w:after="0" w:line="240" w:lineRule="auto"/>
        <w:jc w:val="both"/>
        <w:rPr>
          <w:rFonts w:ascii="Arial" w:hAnsi="Arial" w:cs="Arial"/>
        </w:rPr>
      </w:pPr>
    </w:p>
    <w:p w:rsidR="00D0724C" w:rsidRPr="001429E5" w:rsidRDefault="00D0724C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1429E5">
        <w:rPr>
          <w:rFonts w:ascii="Arial" w:hAnsi="Arial" w:cs="Arial"/>
          <w:b/>
        </w:rPr>
        <w:t>Pytanie nr 2</w:t>
      </w:r>
      <w:r w:rsidR="001429E5" w:rsidRPr="001429E5">
        <w:rPr>
          <w:rFonts w:ascii="Arial" w:hAnsi="Arial" w:cs="Arial"/>
          <w:b/>
        </w:rPr>
        <w:t>0</w:t>
      </w:r>
    </w:p>
    <w:p w:rsidR="00D0724C" w:rsidRDefault="00A209CA" w:rsidP="001429E5">
      <w:pPr>
        <w:spacing w:after="0" w:line="240" w:lineRule="auto"/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 xml:space="preserve">SOPZ. pkt. 3. </w:t>
      </w:r>
      <w:proofErr w:type="spellStart"/>
      <w:r w:rsidRPr="00270B57">
        <w:rPr>
          <w:rFonts w:ascii="Arial" w:hAnsi="Arial" w:cs="Arial"/>
        </w:rPr>
        <w:t>ppkt</w:t>
      </w:r>
      <w:proofErr w:type="spellEnd"/>
      <w:r w:rsidRPr="00270B57">
        <w:rPr>
          <w:rFonts w:ascii="Arial" w:hAnsi="Arial" w:cs="Arial"/>
        </w:rPr>
        <w:t>. 3.2.1. Dotyczy Opis techniczny Telefon komórkowy Grupa nr 1 oraz Telefon komórkowy grupa nr 3 Obsługiwane Pasma (MHz). GSM, UMTS, LTE, 5G, CDMA.</w:t>
      </w:r>
      <w:r w:rsidRPr="00270B57">
        <w:rPr>
          <w:rFonts w:ascii="Arial" w:hAnsi="Arial" w:cs="Arial"/>
        </w:rPr>
        <w:br/>
        <w:t>Technologia w standardzie CDMA nie jest dostępna u żadnego z operatorów na rynku. Żaden z Wykonawców nie ma koncesji na technologię CDMA. Wykonawca wnosi o wykreślenie tego standardu z wymogów.</w:t>
      </w:r>
    </w:p>
    <w:p w:rsidR="00421640" w:rsidRPr="005A44DA" w:rsidRDefault="00421640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  <w:r w:rsidR="00FD66EB">
        <w:rPr>
          <w:rFonts w:ascii="Arial" w:hAnsi="Arial" w:cs="Arial"/>
          <w:b/>
        </w:rPr>
        <w:t xml:space="preserve"> Zamawiający informuje, że wykreśli technologię CDMA z zapisów Załącznika nr 1 do SWZ- Załącznik nr 1 do umowy- Szczegółowy opis przedmiotu zamówienia. </w:t>
      </w:r>
    </w:p>
    <w:p w:rsidR="00421640" w:rsidRDefault="00421640" w:rsidP="001429E5">
      <w:pPr>
        <w:spacing w:after="0" w:line="240" w:lineRule="auto"/>
        <w:jc w:val="both"/>
        <w:rPr>
          <w:rFonts w:ascii="Arial" w:hAnsi="Arial" w:cs="Arial"/>
        </w:rPr>
      </w:pPr>
    </w:p>
    <w:p w:rsidR="001429E5" w:rsidRDefault="00D0724C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1429E5">
        <w:rPr>
          <w:rFonts w:ascii="Arial" w:hAnsi="Arial" w:cs="Arial"/>
          <w:b/>
        </w:rPr>
        <w:t>Pytanie nr 2</w:t>
      </w:r>
      <w:r w:rsidR="001429E5" w:rsidRPr="001429E5">
        <w:rPr>
          <w:rFonts w:ascii="Arial" w:hAnsi="Arial" w:cs="Arial"/>
          <w:b/>
        </w:rPr>
        <w:t>1</w:t>
      </w:r>
    </w:p>
    <w:p w:rsidR="009E11EC" w:rsidRPr="001429E5" w:rsidRDefault="00A209CA" w:rsidP="001429E5">
      <w:pPr>
        <w:spacing w:after="0" w:line="240" w:lineRule="auto"/>
        <w:jc w:val="both"/>
        <w:rPr>
          <w:rFonts w:ascii="Arial" w:hAnsi="Arial" w:cs="Arial"/>
          <w:b/>
        </w:rPr>
      </w:pPr>
      <w:r w:rsidRPr="00270B57">
        <w:rPr>
          <w:rFonts w:ascii="Arial" w:hAnsi="Arial" w:cs="Arial"/>
        </w:rPr>
        <w:t xml:space="preserve">SOPZ. pkt. 3. </w:t>
      </w:r>
      <w:proofErr w:type="spellStart"/>
      <w:r w:rsidRPr="00270B57">
        <w:rPr>
          <w:rFonts w:ascii="Arial" w:hAnsi="Arial" w:cs="Arial"/>
        </w:rPr>
        <w:t>ppkt</w:t>
      </w:r>
      <w:proofErr w:type="spellEnd"/>
      <w:r w:rsidRPr="00270B57">
        <w:rPr>
          <w:rFonts w:ascii="Arial" w:hAnsi="Arial" w:cs="Arial"/>
        </w:rPr>
        <w:t>. 3.2.1. Dotyczy Opis techniczny Telefon komórkowy Grupa nr 3.</w:t>
      </w:r>
      <w:r w:rsidRPr="00270B57">
        <w:rPr>
          <w:rFonts w:ascii="Arial" w:hAnsi="Arial" w:cs="Arial"/>
        </w:rPr>
        <w:br/>
        <w:t xml:space="preserve">Wykonawca wnosi o zweryfikowanie wymagań. Zamawiający wymaga jednocześnie obsługi kart pamięci </w:t>
      </w:r>
      <w:proofErr w:type="spellStart"/>
      <w:r w:rsidRPr="00270B57">
        <w:rPr>
          <w:rFonts w:ascii="Arial" w:hAnsi="Arial" w:cs="Arial"/>
        </w:rPr>
        <w:t>microSD</w:t>
      </w:r>
      <w:proofErr w:type="spellEnd"/>
      <w:r w:rsidRPr="00270B57">
        <w:rPr>
          <w:rFonts w:ascii="Arial" w:hAnsi="Arial" w:cs="Arial"/>
        </w:rPr>
        <w:t xml:space="preserve"> oraz </w:t>
      </w:r>
      <w:proofErr w:type="spellStart"/>
      <w:r w:rsidRPr="00270B57">
        <w:rPr>
          <w:rFonts w:ascii="Arial" w:hAnsi="Arial" w:cs="Arial"/>
        </w:rPr>
        <w:t>NanoMemory</w:t>
      </w:r>
      <w:proofErr w:type="spellEnd"/>
      <w:r w:rsidRPr="00270B57">
        <w:rPr>
          <w:rFonts w:ascii="Arial" w:hAnsi="Arial" w:cs="Arial"/>
        </w:rPr>
        <w:t>. Na rynku nie ma takich telefonów, które obsługują jednocześnie wskazane dwa wymogi. Wnosimy o weryfikację oraz doprecyzowanie.</w:t>
      </w:r>
    </w:p>
    <w:p w:rsidR="009414D3" w:rsidRPr="005A44DA" w:rsidRDefault="00421640" w:rsidP="009414D3">
      <w:pPr>
        <w:spacing w:after="0" w:line="240" w:lineRule="auto"/>
        <w:jc w:val="both"/>
        <w:rPr>
          <w:rFonts w:ascii="Arial" w:hAnsi="Arial" w:cs="Arial"/>
          <w:b/>
        </w:rPr>
      </w:pPr>
      <w:r w:rsidRPr="005A44DA">
        <w:rPr>
          <w:rFonts w:ascii="Arial" w:hAnsi="Arial" w:cs="Arial"/>
          <w:b/>
        </w:rPr>
        <w:t>Odpowiedź zamawiającego:</w:t>
      </w:r>
      <w:r w:rsidR="009414D3" w:rsidRPr="009414D3">
        <w:rPr>
          <w:rFonts w:ascii="Arial" w:hAnsi="Arial" w:cs="Arial"/>
          <w:b/>
        </w:rPr>
        <w:t xml:space="preserve"> </w:t>
      </w:r>
      <w:r w:rsidR="009414D3">
        <w:rPr>
          <w:rFonts w:ascii="Arial" w:hAnsi="Arial" w:cs="Arial"/>
          <w:b/>
        </w:rPr>
        <w:t>Zamawiający informuje, że wykreśli  zapis dotyczący</w:t>
      </w:r>
      <w:r w:rsidR="009414D3" w:rsidRPr="009414D3">
        <w:rPr>
          <w:rFonts w:ascii="Arial" w:hAnsi="Arial" w:cs="Arial"/>
        </w:rPr>
        <w:t xml:space="preserve"> </w:t>
      </w:r>
      <w:r w:rsidR="009414D3">
        <w:rPr>
          <w:rFonts w:ascii="Arial" w:hAnsi="Arial" w:cs="Arial"/>
        </w:rPr>
        <w:t xml:space="preserve">kart </w:t>
      </w:r>
      <w:r w:rsidR="009414D3" w:rsidRPr="009414D3">
        <w:rPr>
          <w:rFonts w:ascii="Arial" w:hAnsi="Arial" w:cs="Arial"/>
          <w:b/>
        </w:rPr>
        <w:t xml:space="preserve">pamięci </w:t>
      </w:r>
      <w:proofErr w:type="spellStart"/>
      <w:r w:rsidR="009414D3" w:rsidRPr="009414D3">
        <w:rPr>
          <w:rFonts w:ascii="Arial" w:hAnsi="Arial" w:cs="Arial"/>
          <w:b/>
        </w:rPr>
        <w:t>NanoMemory</w:t>
      </w:r>
      <w:proofErr w:type="spellEnd"/>
      <w:r w:rsidR="009414D3" w:rsidRPr="009414D3">
        <w:rPr>
          <w:rFonts w:ascii="Arial" w:hAnsi="Arial" w:cs="Arial"/>
          <w:b/>
        </w:rPr>
        <w:t xml:space="preserve"> z zapisów Załącznika nr 1 do SWZ- Załącznik nr 1 do umowy- Szczegółowy opis przedmiotu </w:t>
      </w:r>
      <w:r w:rsidR="009414D3">
        <w:rPr>
          <w:rFonts w:ascii="Arial" w:hAnsi="Arial" w:cs="Arial"/>
          <w:b/>
        </w:rPr>
        <w:t xml:space="preserve">zamówienia. </w:t>
      </w:r>
    </w:p>
    <w:p w:rsidR="003E1616" w:rsidRDefault="003E1616" w:rsidP="00421640">
      <w:pPr>
        <w:jc w:val="both"/>
        <w:rPr>
          <w:rFonts w:ascii="Arial" w:hAnsi="Arial" w:cs="Arial"/>
        </w:rPr>
      </w:pPr>
    </w:p>
    <w:p w:rsidR="003E1616" w:rsidRPr="00312C1B" w:rsidRDefault="009414D3" w:rsidP="00312C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treści SWZ</w:t>
      </w:r>
    </w:p>
    <w:p w:rsidR="003E1616" w:rsidRPr="003E1616" w:rsidRDefault="004216D0" w:rsidP="00312C1B">
      <w:pPr>
        <w:ind w:firstLine="708"/>
        <w:jc w:val="both"/>
        <w:rPr>
          <w:rFonts w:ascii="Arial" w:hAnsi="Arial" w:cs="Arial"/>
        </w:rPr>
      </w:pPr>
      <w:r w:rsidRPr="004216D0">
        <w:rPr>
          <w:rFonts w:ascii="Arial" w:hAnsi="Arial" w:cs="Arial"/>
        </w:rPr>
        <w:t>Zamawiający, którym jest Zarząd Transportu Miejskiego w Lublinie, uprzejmie informuje, że w postępowaniu pn. „Usługa telekomunikacyjna z zakresu transmisji danych w prywatnym APN-</w:t>
      </w:r>
      <w:proofErr w:type="spellStart"/>
      <w:r w:rsidRPr="004216D0">
        <w:rPr>
          <w:rFonts w:ascii="Arial" w:hAnsi="Arial" w:cs="Arial"/>
        </w:rPr>
        <w:t>ie</w:t>
      </w:r>
      <w:proofErr w:type="spellEnd"/>
      <w:r w:rsidRPr="004216D0">
        <w:rPr>
          <w:rFonts w:ascii="Arial" w:hAnsi="Arial" w:cs="Arial"/>
        </w:rPr>
        <w:t xml:space="preserve">, transmisji </w:t>
      </w:r>
      <w:proofErr w:type="spellStart"/>
      <w:r w:rsidRPr="004216D0">
        <w:rPr>
          <w:rFonts w:ascii="Arial" w:hAnsi="Arial" w:cs="Arial"/>
        </w:rPr>
        <w:t>internetu</w:t>
      </w:r>
      <w:proofErr w:type="spellEnd"/>
      <w:r w:rsidRPr="004216D0">
        <w:rPr>
          <w:rFonts w:ascii="Arial" w:hAnsi="Arial" w:cs="Arial"/>
        </w:rPr>
        <w:t xml:space="preserve"> mobilnego, usług telefonii komórkowej oraz dostawa aparatów telefonicznych”, Nr spraw</w:t>
      </w:r>
      <w:r w:rsidR="00312C1B">
        <w:rPr>
          <w:rFonts w:ascii="Arial" w:hAnsi="Arial" w:cs="Arial"/>
        </w:rPr>
        <w:t xml:space="preserve">y DZ.370.2.2022 </w:t>
      </w:r>
      <w:r w:rsidR="003E1616" w:rsidRPr="003E1616">
        <w:rPr>
          <w:rFonts w:ascii="Arial" w:hAnsi="Arial" w:cs="Arial"/>
        </w:rPr>
        <w:t>dokonał następujących zmian</w:t>
      </w:r>
      <w:r w:rsidR="009414D3">
        <w:rPr>
          <w:rFonts w:ascii="Arial" w:hAnsi="Arial" w:cs="Arial"/>
        </w:rPr>
        <w:t xml:space="preserve"> w treści SWZ, a mianowicie</w:t>
      </w:r>
      <w:r w:rsidR="003E1616" w:rsidRPr="003E1616">
        <w:rPr>
          <w:rFonts w:ascii="Arial" w:hAnsi="Arial" w:cs="Arial"/>
        </w:rPr>
        <w:t>:</w:t>
      </w:r>
    </w:p>
    <w:p w:rsidR="004216D0" w:rsidRPr="005A44DA" w:rsidRDefault="009414D3" w:rsidP="004216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W </w:t>
      </w:r>
      <w:r w:rsidR="004216D0" w:rsidRPr="005A44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u</w:t>
      </w:r>
      <w:r w:rsidR="004216D0" w:rsidRPr="005A44DA">
        <w:rPr>
          <w:rFonts w:ascii="Arial" w:hAnsi="Arial" w:cs="Arial"/>
          <w:b/>
        </w:rPr>
        <w:t xml:space="preserve"> nr 1 do SWZ- Załącznik nr 1 do umowy – Szczegółowy opis przedmiotu zamówienia</w:t>
      </w:r>
      <w:r w:rsidR="003E1616" w:rsidRPr="005A44DA">
        <w:rPr>
          <w:rFonts w:ascii="Arial" w:hAnsi="Arial" w:cs="Arial"/>
          <w:b/>
        </w:rPr>
        <w:t xml:space="preserve">. </w:t>
      </w:r>
    </w:p>
    <w:p w:rsidR="004216D0" w:rsidRDefault="009414D3" w:rsidP="003E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Usunięto zapis „pkt </w:t>
      </w:r>
      <w:r w:rsidR="004216D0" w:rsidRPr="004216D0">
        <w:rPr>
          <w:rFonts w:ascii="Arial" w:hAnsi="Arial" w:cs="Arial"/>
        </w:rPr>
        <w:t>3.2.1.</w:t>
      </w:r>
      <w:r w:rsidR="004216D0" w:rsidRPr="004216D0">
        <w:rPr>
          <w:rFonts w:ascii="Arial" w:hAnsi="Arial" w:cs="Arial"/>
        </w:rPr>
        <w:tab/>
        <w:t>Telefon komórkowy grupa nr. 1</w:t>
      </w:r>
      <w:r>
        <w:rPr>
          <w:rFonts w:ascii="Arial" w:hAnsi="Arial" w:cs="Arial"/>
        </w:rPr>
        <w:t>”</w:t>
      </w:r>
    </w:p>
    <w:p w:rsidR="009414D3" w:rsidRDefault="009414D3" w:rsidP="003E161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2) </w:t>
      </w:r>
      <w:r>
        <w:rPr>
          <w:rFonts w:ascii="Arial" w:hAnsi="Arial" w:cs="Arial"/>
          <w:b/>
        </w:rPr>
        <w:t xml:space="preserve">W </w:t>
      </w:r>
      <w:r w:rsidRPr="005A44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u</w:t>
      </w:r>
      <w:r w:rsidRPr="005A44DA">
        <w:rPr>
          <w:rFonts w:ascii="Arial" w:hAnsi="Arial" w:cs="Arial"/>
          <w:b/>
        </w:rPr>
        <w:t xml:space="preserve"> nr 1 do SWZ- Załącznik nr 1 do umowy – Szczegółowy opis przedmiotu zamówienia</w:t>
      </w:r>
      <w:r>
        <w:rPr>
          <w:rFonts w:ascii="Arial" w:hAnsi="Arial" w:cs="Arial"/>
          <w:b/>
        </w:rPr>
        <w:t xml:space="preserve"> w tabeli</w:t>
      </w:r>
      <w:r w:rsidRPr="009414D3">
        <w:rPr>
          <w:rFonts w:ascii="Arial" w:hAnsi="Arial" w:cs="Arial"/>
        </w:rPr>
        <w:t xml:space="preserve"> </w:t>
      </w:r>
      <w:r w:rsidRPr="009414D3">
        <w:rPr>
          <w:rFonts w:ascii="Arial" w:hAnsi="Arial" w:cs="Arial"/>
          <w:b/>
        </w:rPr>
        <w:t>Telefon komórkowy grupa nr. 1</w:t>
      </w:r>
      <w:r>
        <w:rPr>
          <w:rFonts w:ascii="Arial" w:hAnsi="Arial" w:cs="Arial"/>
          <w:b/>
        </w:rPr>
        <w:t>:</w:t>
      </w:r>
    </w:p>
    <w:p w:rsidR="004216D0" w:rsidRPr="009414D3" w:rsidRDefault="009414D3" w:rsidP="003E1616">
      <w:pPr>
        <w:jc w:val="both"/>
        <w:rPr>
          <w:rFonts w:ascii="Arial" w:hAnsi="Arial" w:cs="Arial"/>
          <w:b/>
          <w:u w:val="single"/>
        </w:rPr>
      </w:pPr>
      <w:r w:rsidRPr="009414D3">
        <w:rPr>
          <w:rFonts w:ascii="Arial" w:hAnsi="Arial" w:cs="Arial"/>
          <w:b/>
          <w:u w:val="single"/>
        </w:rPr>
        <w:t>b</w:t>
      </w:r>
      <w:r w:rsidR="004216D0" w:rsidRPr="009414D3">
        <w:rPr>
          <w:rFonts w:ascii="Arial" w:hAnsi="Arial" w:cs="Arial"/>
          <w:b/>
          <w:u w:val="single"/>
        </w:rPr>
        <w:t>yło: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4216D0" w:rsidRPr="00312C1B" w:rsidTr="004216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GSM, UMTS, LTE, 5G, CDMA</w:t>
            </w:r>
          </w:p>
        </w:tc>
      </w:tr>
    </w:tbl>
    <w:p w:rsidR="004216D0" w:rsidRPr="009414D3" w:rsidRDefault="004216D0" w:rsidP="003E1616">
      <w:pPr>
        <w:jc w:val="both"/>
        <w:rPr>
          <w:rFonts w:ascii="Arial" w:hAnsi="Arial" w:cs="Arial"/>
          <w:b/>
          <w:u w:val="single"/>
          <w:lang w:val="de-DE"/>
        </w:rPr>
      </w:pPr>
    </w:p>
    <w:p w:rsidR="003E1616" w:rsidRPr="009414D3" w:rsidRDefault="009414D3" w:rsidP="003E1616">
      <w:pPr>
        <w:jc w:val="both"/>
        <w:rPr>
          <w:rFonts w:ascii="Arial" w:hAnsi="Arial" w:cs="Arial"/>
          <w:b/>
          <w:u w:val="single"/>
        </w:rPr>
      </w:pPr>
      <w:r w:rsidRPr="009414D3">
        <w:rPr>
          <w:rFonts w:ascii="Arial" w:hAnsi="Arial" w:cs="Arial"/>
          <w:b/>
          <w:u w:val="single"/>
        </w:rPr>
        <w:t>p</w:t>
      </w:r>
      <w:r w:rsidR="003E1616" w:rsidRPr="009414D3">
        <w:rPr>
          <w:rFonts w:ascii="Arial" w:hAnsi="Arial" w:cs="Arial"/>
          <w:b/>
          <w:u w:val="single"/>
        </w:rPr>
        <w:t>o zmianie jest: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4216D0" w:rsidRPr="004216D0" w:rsidTr="004216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 w:rsidP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GSM, UMTS, LTE, 5G</w:t>
            </w:r>
          </w:p>
        </w:tc>
      </w:tr>
    </w:tbl>
    <w:p w:rsidR="003E1616" w:rsidRPr="004216D0" w:rsidRDefault="003E1616" w:rsidP="00421640">
      <w:pPr>
        <w:jc w:val="both"/>
        <w:rPr>
          <w:rFonts w:ascii="Arial" w:hAnsi="Arial" w:cs="Arial"/>
          <w:lang w:val="de-DE"/>
        </w:rPr>
      </w:pPr>
    </w:p>
    <w:p w:rsidR="009414D3" w:rsidRDefault="009414D3" w:rsidP="009414D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de-DE"/>
        </w:rPr>
        <w:t xml:space="preserve">3) </w:t>
      </w:r>
      <w:r>
        <w:rPr>
          <w:rFonts w:ascii="Arial" w:hAnsi="Arial" w:cs="Arial"/>
          <w:b/>
        </w:rPr>
        <w:t xml:space="preserve">W </w:t>
      </w:r>
      <w:r w:rsidRPr="005A44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u</w:t>
      </w:r>
      <w:r w:rsidRPr="005A44DA">
        <w:rPr>
          <w:rFonts w:ascii="Arial" w:hAnsi="Arial" w:cs="Arial"/>
          <w:b/>
        </w:rPr>
        <w:t xml:space="preserve"> nr 1 do SWZ- Załącznik nr 1 do umowy – Szczegółowy opis przedmiotu zamówienia</w:t>
      </w:r>
      <w:r>
        <w:rPr>
          <w:rFonts w:ascii="Arial" w:hAnsi="Arial" w:cs="Arial"/>
          <w:b/>
        </w:rPr>
        <w:t xml:space="preserve"> w tabeli</w:t>
      </w:r>
      <w:r w:rsidRPr="009414D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Telefon komórkowy grupa nr. 3:</w:t>
      </w:r>
    </w:p>
    <w:p w:rsidR="00421640" w:rsidRPr="009414D3" w:rsidRDefault="009414D3" w:rsidP="00270B57">
      <w:pPr>
        <w:jc w:val="both"/>
        <w:rPr>
          <w:rFonts w:ascii="Arial" w:hAnsi="Arial" w:cs="Arial"/>
          <w:b/>
          <w:u w:val="single"/>
          <w:lang w:val="de-DE"/>
        </w:rPr>
      </w:pPr>
      <w:proofErr w:type="spellStart"/>
      <w:r w:rsidRPr="009414D3">
        <w:rPr>
          <w:rFonts w:ascii="Arial" w:hAnsi="Arial" w:cs="Arial"/>
          <w:b/>
          <w:u w:val="single"/>
          <w:lang w:val="de-DE"/>
        </w:rPr>
        <w:t>b</w:t>
      </w:r>
      <w:r w:rsidR="004216D0" w:rsidRPr="009414D3">
        <w:rPr>
          <w:rFonts w:ascii="Arial" w:hAnsi="Arial" w:cs="Arial"/>
          <w:b/>
          <w:u w:val="single"/>
          <w:lang w:val="de-DE"/>
        </w:rPr>
        <w:t>yło</w:t>
      </w:r>
      <w:proofErr w:type="spellEnd"/>
      <w:r w:rsidR="004216D0" w:rsidRPr="009414D3">
        <w:rPr>
          <w:rFonts w:ascii="Arial" w:hAnsi="Arial" w:cs="Arial"/>
          <w:b/>
          <w:u w:val="single"/>
          <w:lang w:val="de-DE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4216D0" w:rsidRPr="00312C1B" w:rsidTr="004216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GSM, UMTS, LTE, 5G, CDMA</w:t>
            </w:r>
          </w:p>
        </w:tc>
      </w:tr>
    </w:tbl>
    <w:p w:rsidR="004216D0" w:rsidRPr="009414D3" w:rsidRDefault="004216D0" w:rsidP="00270B57">
      <w:pPr>
        <w:jc w:val="both"/>
        <w:rPr>
          <w:rFonts w:ascii="Arial" w:hAnsi="Arial" w:cs="Arial"/>
          <w:b/>
          <w:u w:val="single"/>
          <w:lang w:val="de-DE"/>
        </w:rPr>
      </w:pPr>
    </w:p>
    <w:p w:rsidR="004216D0" w:rsidRPr="009414D3" w:rsidRDefault="009414D3" w:rsidP="00270B57">
      <w:pPr>
        <w:jc w:val="both"/>
        <w:rPr>
          <w:rFonts w:ascii="Arial" w:hAnsi="Arial" w:cs="Arial"/>
          <w:b/>
          <w:u w:val="single"/>
          <w:lang w:val="de-DE"/>
        </w:rPr>
      </w:pPr>
      <w:proofErr w:type="spellStart"/>
      <w:r w:rsidRPr="009414D3">
        <w:rPr>
          <w:rFonts w:ascii="Arial" w:hAnsi="Arial" w:cs="Arial"/>
          <w:b/>
          <w:u w:val="single"/>
          <w:lang w:val="de-DE"/>
        </w:rPr>
        <w:t>p</w:t>
      </w:r>
      <w:r w:rsidR="004216D0" w:rsidRPr="009414D3">
        <w:rPr>
          <w:rFonts w:ascii="Arial" w:hAnsi="Arial" w:cs="Arial"/>
          <w:b/>
          <w:u w:val="single"/>
          <w:lang w:val="de-DE"/>
        </w:rPr>
        <w:t>o</w:t>
      </w:r>
      <w:proofErr w:type="spellEnd"/>
      <w:r w:rsidR="004216D0" w:rsidRPr="009414D3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="004216D0" w:rsidRPr="009414D3">
        <w:rPr>
          <w:rFonts w:ascii="Arial" w:hAnsi="Arial" w:cs="Arial"/>
          <w:b/>
          <w:u w:val="single"/>
          <w:lang w:val="de-DE"/>
        </w:rPr>
        <w:t>zmianie</w:t>
      </w:r>
      <w:proofErr w:type="spellEnd"/>
      <w:r w:rsidR="004216D0" w:rsidRPr="009414D3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="004216D0" w:rsidRPr="009414D3">
        <w:rPr>
          <w:rFonts w:ascii="Arial" w:hAnsi="Arial" w:cs="Arial"/>
          <w:b/>
          <w:u w:val="single"/>
          <w:lang w:val="de-DE"/>
        </w:rPr>
        <w:t>jest</w:t>
      </w:r>
      <w:proofErr w:type="spellEnd"/>
      <w:r w:rsidR="004216D0" w:rsidRPr="009414D3">
        <w:rPr>
          <w:rFonts w:ascii="Arial" w:hAnsi="Arial" w:cs="Arial"/>
          <w:b/>
          <w:u w:val="single"/>
          <w:lang w:val="de-DE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4216D0" w:rsidRPr="004216D0" w:rsidTr="004216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 w:rsidP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GSM, UMTS, LTE, 5G</w:t>
            </w:r>
          </w:p>
        </w:tc>
      </w:tr>
    </w:tbl>
    <w:p w:rsidR="004216D0" w:rsidRDefault="004216D0" w:rsidP="00270B57">
      <w:pPr>
        <w:jc w:val="both"/>
        <w:rPr>
          <w:rFonts w:ascii="Arial" w:hAnsi="Arial" w:cs="Arial"/>
          <w:lang w:val="de-DE"/>
        </w:rPr>
      </w:pPr>
    </w:p>
    <w:p w:rsidR="009414D3" w:rsidRPr="009414D3" w:rsidRDefault="009414D3" w:rsidP="00270B5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4) W </w:t>
      </w:r>
      <w:r w:rsidRPr="005A44DA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u</w:t>
      </w:r>
      <w:r w:rsidRPr="005A44DA">
        <w:rPr>
          <w:rFonts w:ascii="Arial" w:hAnsi="Arial" w:cs="Arial"/>
          <w:b/>
        </w:rPr>
        <w:t xml:space="preserve"> nr 1 do SWZ- Załącznik nr 1 do umowy – Szczegółowy opis przedmiotu zamówienia</w:t>
      </w:r>
      <w:r>
        <w:rPr>
          <w:rFonts w:ascii="Arial" w:hAnsi="Arial" w:cs="Arial"/>
          <w:b/>
        </w:rPr>
        <w:t xml:space="preserve"> w tabeli</w:t>
      </w:r>
      <w:r w:rsidRPr="009414D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Telefon komórkowy grupa nr. 3:</w:t>
      </w:r>
    </w:p>
    <w:p w:rsidR="004216D0" w:rsidRPr="009414D3" w:rsidRDefault="009414D3" w:rsidP="00270B57">
      <w:pPr>
        <w:jc w:val="both"/>
        <w:rPr>
          <w:rFonts w:ascii="Arial" w:hAnsi="Arial" w:cs="Arial"/>
          <w:b/>
          <w:u w:val="single"/>
        </w:rPr>
      </w:pPr>
      <w:r w:rsidRPr="009414D3">
        <w:rPr>
          <w:rFonts w:ascii="Arial" w:hAnsi="Arial" w:cs="Arial"/>
          <w:b/>
          <w:u w:val="single"/>
        </w:rPr>
        <w:t>b</w:t>
      </w:r>
      <w:r w:rsidR="004216D0" w:rsidRPr="009414D3">
        <w:rPr>
          <w:rFonts w:ascii="Arial" w:hAnsi="Arial" w:cs="Arial"/>
          <w:b/>
          <w:u w:val="single"/>
        </w:rPr>
        <w:t>yło: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4216D0" w:rsidRPr="004216D0" w:rsidTr="004216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6D0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6D0">
              <w:rPr>
                <w:rFonts w:ascii="Arial" w:hAnsi="Arial" w:cs="Arial"/>
                <w:sz w:val="24"/>
                <w:szCs w:val="24"/>
              </w:rPr>
              <w:t>Procesor min. 8 rdzeniowy, najwydajniejszy rdzeń min. 2,4 GHz</w:t>
            </w:r>
          </w:p>
        </w:tc>
      </w:tr>
      <w:tr w:rsidR="004216D0" w:rsidRPr="004216D0" w:rsidTr="004216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6D0">
              <w:rPr>
                <w:rFonts w:ascii="Arial" w:hAnsi="Arial" w:cs="Arial"/>
                <w:sz w:val="24"/>
                <w:szCs w:val="24"/>
              </w:rPr>
              <w:t>Pamięć zewnętrzna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6D0">
              <w:rPr>
                <w:rFonts w:ascii="Arial" w:hAnsi="Arial" w:cs="Arial"/>
                <w:sz w:val="24"/>
                <w:szCs w:val="24"/>
              </w:rPr>
              <w:t xml:space="preserve">Czytnik karty pamięci Nano Memory </w:t>
            </w:r>
            <w:r w:rsidRPr="004216D0">
              <w:rPr>
                <w:rFonts w:ascii="Arial" w:hAnsi="Arial" w:cs="Arial"/>
                <w:sz w:val="24"/>
                <w:szCs w:val="24"/>
              </w:rPr>
              <w:br/>
              <w:t xml:space="preserve">(NM </w:t>
            </w:r>
            <w:proofErr w:type="spellStart"/>
            <w:r w:rsidRPr="004216D0">
              <w:rPr>
                <w:rFonts w:ascii="Arial" w:hAnsi="Arial" w:cs="Arial"/>
                <w:sz w:val="24"/>
                <w:szCs w:val="24"/>
              </w:rPr>
              <w:t>card</w:t>
            </w:r>
            <w:proofErr w:type="spellEnd"/>
            <w:r w:rsidRPr="004216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216D0" w:rsidRPr="004216D0" w:rsidTr="004216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6D0">
              <w:rPr>
                <w:rFonts w:ascii="Arial" w:hAnsi="Arial" w:cs="Arial"/>
                <w:sz w:val="24"/>
                <w:szCs w:val="24"/>
              </w:rPr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P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6D0">
              <w:rPr>
                <w:rFonts w:ascii="Arial" w:hAnsi="Arial" w:cs="Arial"/>
                <w:sz w:val="24"/>
                <w:szCs w:val="24"/>
              </w:rPr>
              <w:t>Nano-SIM</w:t>
            </w:r>
          </w:p>
        </w:tc>
      </w:tr>
    </w:tbl>
    <w:p w:rsidR="004216D0" w:rsidRPr="004216D0" w:rsidRDefault="004216D0" w:rsidP="00270B57">
      <w:pPr>
        <w:jc w:val="both"/>
        <w:rPr>
          <w:rFonts w:ascii="Arial" w:hAnsi="Arial" w:cs="Arial"/>
          <w:b/>
        </w:rPr>
      </w:pPr>
    </w:p>
    <w:p w:rsidR="004216D0" w:rsidRPr="009414D3" w:rsidRDefault="009414D3" w:rsidP="00270B57">
      <w:pPr>
        <w:jc w:val="both"/>
        <w:rPr>
          <w:rFonts w:ascii="Arial" w:hAnsi="Arial" w:cs="Arial"/>
          <w:b/>
          <w:u w:val="single"/>
          <w:lang w:val="de-DE"/>
        </w:rPr>
      </w:pPr>
      <w:proofErr w:type="spellStart"/>
      <w:r w:rsidRPr="009414D3">
        <w:rPr>
          <w:rFonts w:ascii="Arial" w:hAnsi="Arial" w:cs="Arial"/>
          <w:b/>
          <w:u w:val="single"/>
          <w:lang w:val="de-DE"/>
        </w:rPr>
        <w:t>p</w:t>
      </w:r>
      <w:r w:rsidR="004216D0" w:rsidRPr="009414D3">
        <w:rPr>
          <w:rFonts w:ascii="Arial" w:hAnsi="Arial" w:cs="Arial"/>
          <w:b/>
          <w:u w:val="single"/>
          <w:lang w:val="de-DE"/>
        </w:rPr>
        <w:t>o</w:t>
      </w:r>
      <w:proofErr w:type="spellEnd"/>
      <w:r w:rsidR="004216D0" w:rsidRPr="009414D3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="004216D0" w:rsidRPr="009414D3">
        <w:rPr>
          <w:rFonts w:ascii="Arial" w:hAnsi="Arial" w:cs="Arial"/>
          <w:b/>
          <w:u w:val="single"/>
          <w:lang w:val="de-DE"/>
        </w:rPr>
        <w:t>zmianie</w:t>
      </w:r>
      <w:proofErr w:type="spellEnd"/>
      <w:r w:rsidR="004216D0" w:rsidRPr="009414D3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="004216D0" w:rsidRPr="009414D3">
        <w:rPr>
          <w:rFonts w:ascii="Arial" w:hAnsi="Arial" w:cs="Arial"/>
          <w:b/>
          <w:u w:val="single"/>
          <w:lang w:val="de-DE"/>
        </w:rPr>
        <w:t>jest</w:t>
      </w:r>
      <w:proofErr w:type="spellEnd"/>
      <w:r w:rsidR="004216D0" w:rsidRPr="009414D3">
        <w:rPr>
          <w:rFonts w:ascii="Arial" w:hAnsi="Arial" w:cs="Arial"/>
          <w:b/>
          <w:u w:val="single"/>
          <w:lang w:val="de-DE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4216D0" w:rsidTr="004216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 min. 8 rdzeniowy, najwydajniejszy rdzeń min. 2,4 GHz</w:t>
            </w:r>
          </w:p>
        </w:tc>
      </w:tr>
      <w:tr w:rsidR="004216D0" w:rsidTr="004216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0" w:rsidRDefault="004216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Nano-SIM</w:t>
            </w:r>
          </w:p>
        </w:tc>
      </w:tr>
    </w:tbl>
    <w:p w:rsidR="004216D0" w:rsidRDefault="004216D0" w:rsidP="00270B57">
      <w:pPr>
        <w:jc w:val="both"/>
        <w:rPr>
          <w:rFonts w:ascii="Arial" w:hAnsi="Arial" w:cs="Arial"/>
          <w:b/>
        </w:rPr>
      </w:pPr>
    </w:p>
    <w:p w:rsidR="009414D3" w:rsidRPr="00312C1B" w:rsidRDefault="00312C1B" w:rsidP="00270B57">
      <w:pPr>
        <w:jc w:val="both"/>
        <w:rPr>
          <w:rFonts w:ascii="Arial" w:hAnsi="Arial" w:cs="Arial"/>
        </w:rPr>
      </w:pPr>
      <w:r w:rsidRPr="00312C1B">
        <w:rPr>
          <w:rFonts w:ascii="Arial" w:hAnsi="Arial" w:cs="Arial"/>
        </w:rPr>
        <w:lastRenderedPageBreak/>
        <w:t xml:space="preserve">Jednocześnie zamawiający udostępnia ujednolicony </w:t>
      </w:r>
      <w:r w:rsidRPr="00312C1B">
        <w:rPr>
          <w:rFonts w:ascii="Arial" w:hAnsi="Arial" w:cs="Arial"/>
        </w:rPr>
        <w:t>Załącznik nr 1 do SWZ- Załącznik nr 1 do umowy – Szczegółowy opis przedmiotu zamówienia</w:t>
      </w:r>
      <w:r w:rsidRPr="00312C1B">
        <w:rPr>
          <w:rFonts w:ascii="Arial" w:hAnsi="Arial" w:cs="Arial"/>
        </w:rPr>
        <w:t xml:space="preserve"> uwzgledniający </w:t>
      </w:r>
      <w:r w:rsidR="00BE64A2" w:rsidRPr="00312C1B">
        <w:rPr>
          <w:rFonts w:ascii="Arial" w:hAnsi="Arial" w:cs="Arial"/>
        </w:rPr>
        <w:t>zmianę</w:t>
      </w:r>
      <w:r w:rsidRPr="00312C1B">
        <w:rPr>
          <w:rFonts w:ascii="Arial" w:hAnsi="Arial" w:cs="Arial"/>
        </w:rPr>
        <w:t xml:space="preserve"> z dnia 21.06.2022 r.</w:t>
      </w:r>
    </w:p>
    <w:sectPr w:rsidR="009414D3" w:rsidRPr="00312C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E0" w:rsidRDefault="009D40E0" w:rsidP="00270B57">
      <w:pPr>
        <w:spacing w:after="0" w:line="240" w:lineRule="auto"/>
      </w:pPr>
      <w:r>
        <w:separator/>
      </w:r>
    </w:p>
  </w:endnote>
  <w:endnote w:type="continuationSeparator" w:id="0">
    <w:p w:rsidR="009D40E0" w:rsidRDefault="009D40E0" w:rsidP="0027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E0" w:rsidRDefault="009D40E0" w:rsidP="00270B57">
      <w:pPr>
        <w:spacing w:after="0" w:line="240" w:lineRule="auto"/>
      </w:pPr>
      <w:r>
        <w:separator/>
      </w:r>
    </w:p>
  </w:footnote>
  <w:footnote w:type="continuationSeparator" w:id="0">
    <w:p w:rsidR="009D40E0" w:rsidRDefault="009D40E0" w:rsidP="0027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57" w:rsidRDefault="00270B57">
    <w:pPr>
      <w:pStyle w:val="Nagwek"/>
    </w:pPr>
    <w:r>
      <w:rPr>
        <w:noProof/>
        <w:lang w:eastAsia="pl-PL"/>
      </w:rPr>
      <w:drawing>
        <wp:inline distT="0" distB="0" distL="0" distR="0" wp14:anchorId="7208EF8F" wp14:editId="5BDB31B7">
          <wp:extent cx="5760720" cy="316865"/>
          <wp:effectExtent l="0" t="0" r="0" b="698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76678"/>
    <w:multiLevelType w:val="multilevel"/>
    <w:tmpl w:val="26144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CA"/>
    <w:rsid w:val="000E6ABE"/>
    <w:rsid w:val="001429E5"/>
    <w:rsid w:val="00270B57"/>
    <w:rsid w:val="00312C1B"/>
    <w:rsid w:val="003C3ED6"/>
    <w:rsid w:val="003C49CC"/>
    <w:rsid w:val="003E1616"/>
    <w:rsid w:val="00421640"/>
    <w:rsid w:val="004216D0"/>
    <w:rsid w:val="00552DBE"/>
    <w:rsid w:val="005A44DA"/>
    <w:rsid w:val="006806AB"/>
    <w:rsid w:val="0071289D"/>
    <w:rsid w:val="008B570B"/>
    <w:rsid w:val="008C629A"/>
    <w:rsid w:val="00903DEB"/>
    <w:rsid w:val="009414D3"/>
    <w:rsid w:val="00965A7F"/>
    <w:rsid w:val="009D40E0"/>
    <w:rsid w:val="009E11EC"/>
    <w:rsid w:val="00A209CA"/>
    <w:rsid w:val="00B775DB"/>
    <w:rsid w:val="00B96D4E"/>
    <w:rsid w:val="00BD4C11"/>
    <w:rsid w:val="00BE64A2"/>
    <w:rsid w:val="00C414BD"/>
    <w:rsid w:val="00CF324E"/>
    <w:rsid w:val="00D0724C"/>
    <w:rsid w:val="00DC503E"/>
    <w:rsid w:val="00F229DD"/>
    <w:rsid w:val="00F719A9"/>
    <w:rsid w:val="00FD66EB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B57"/>
  </w:style>
  <w:style w:type="paragraph" w:styleId="Stopka">
    <w:name w:val="footer"/>
    <w:basedOn w:val="Normalny"/>
    <w:link w:val="StopkaZnak"/>
    <w:uiPriority w:val="99"/>
    <w:unhideWhenUsed/>
    <w:rsid w:val="0027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B57"/>
  </w:style>
  <w:style w:type="paragraph" w:styleId="Tekstdymka">
    <w:name w:val="Balloon Text"/>
    <w:basedOn w:val="Normalny"/>
    <w:link w:val="TekstdymkaZnak"/>
    <w:uiPriority w:val="99"/>
    <w:semiHidden/>
    <w:unhideWhenUsed/>
    <w:rsid w:val="0027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B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1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1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B57"/>
  </w:style>
  <w:style w:type="paragraph" w:styleId="Stopka">
    <w:name w:val="footer"/>
    <w:basedOn w:val="Normalny"/>
    <w:link w:val="StopkaZnak"/>
    <w:uiPriority w:val="99"/>
    <w:unhideWhenUsed/>
    <w:rsid w:val="0027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B57"/>
  </w:style>
  <w:style w:type="paragraph" w:styleId="Tekstdymka">
    <w:name w:val="Balloon Text"/>
    <w:basedOn w:val="Normalny"/>
    <w:link w:val="TekstdymkaZnak"/>
    <w:uiPriority w:val="99"/>
    <w:semiHidden/>
    <w:unhideWhenUsed/>
    <w:rsid w:val="0027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B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1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</cp:revision>
  <dcterms:created xsi:type="dcterms:W3CDTF">2022-06-21T10:16:00Z</dcterms:created>
  <dcterms:modified xsi:type="dcterms:W3CDTF">2022-06-21T11:25:00Z</dcterms:modified>
</cp:coreProperties>
</file>