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 xml:space="preserve">Dostawa </w:t>
      </w:r>
      <w:r w:rsidR="007B027A">
        <w:rPr>
          <w:rFonts w:ascii="Cambria" w:hAnsi="Cambria" w:cs="Tahoma"/>
          <w:b/>
          <w:sz w:val="24"/>
          <w:u w:val="single"/>
        </w:rPr>
        <w:t>łóżek szpitalnych</w:t>
      </w:r>
      <w:r w:rsidR="00AE225E">
        <w:rPr>
          <w:rFonts w:ascii="Cambria" w:hAnsi="Cambria" w:cs="Tahoma"/>
          <w:b/>
          <w:color w:val="000000"/>
          <w:sz w:val="24"/>
          <w:u w:val="single"/>
        </w:rPr>
        <w:t xml:space="preserve">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409"/>
        <w:gridCol w:w="3265"/>
      </w:tblGrid>
      <w:tr w:rsidR="007B027A" w:rsidRPr="007D2ADB" w:rsidTr="007B027A">
        <w:trPr>
          <w:trHeight w:val="420"/>
        </w:trPr>
        <w:tc>
          <w:tcPr>
            <w:tcW w:w="2547" w:type="dxa"/>
          </w:tcPr>
          <w:p w:rsidR="007B027A" w:rsidRPr="007D2ADB" w:rsidRDefault="007B027A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netto:</w:t>
            </w:r>
          </w:p>
        </w:tc>
        <w:tc>
          <w:tcPr>
            <w:tcW w:w="2409" w:type="dxa"/>
            <w:hideMark/>
          </w:tcPr>
          <w:p w:rsidR="007B027A" w:rsidRPr="007D2ADB" w:rsidRDefault="007B027A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3265" w:type="dxa"/>
          </w:tcPr>
          <w:p w:rsidR="007B027A" w:rsidRPr="007D2ADB" w:rsidRDefault="007B027A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gwarancji:</w:t>
            </w:r>
          </w:p>
        </w:tc>
      </w:tr>
      <w:tr w:rsidR="007B027A" w:rsidRPr="007D2ADB" w:rsidTr="007B027A">
        <w:trPr>
          <w:trHeight w:val="300"/>
        </w:trPr>
        <w:tc>
          <w:tcPr>
            <w:tcW w:w="2547" w:type="dxa"/>
          </w:tcPr>
          <w:p w:rsidR="007B027A" w:rsidRDefault="007B027A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7B027A" w:rsidRPr="007D2ADB" w:rsidRDefault="007B027A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  <w:hideMark/>
          </w:tcPr>
          <w:p w:rsidR="007B027A" w:rsidRPr="007D2ADB" w:rsidRDefault="007B027A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5" w:type="dxa"/>
          </w:tcPr>
          <w:p w:rsidR="007B027A" w:rsidRPr="007D2ADB" w:rsidRDefault="007B027A" w:rsidP="007B02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 miesiące+ 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7B027A" w:rsidRDefault="007B027A" w:rsidP="007B027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7B027A" w:rsidRDefault="007B027A" w:rsidP="007B027A">
      <w:pPr>
        <w:pStyle w:val="Tekstpodstawowy"/>
        <w:numPr>
          <w:ilvl w:val="0"/>
          <w:numId w:val="3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że </w:t>
      </w:r>
      <w:r>
        <w:rPr>
          <w:rFonts w:ascii="Cambria" w:hAnsi="Cambria" w:cs="Tahoma"/>
          <w:color w:val="auto"/>
          <w:szCs w:val="24"/>
        </w:rPr>
        <w:t>ferowany sprzęt Wykonawca zobowiązany jest dostarczyć i zamontować w miejscu wskazanym przez Zamawiające maksymalnie do 6 tygodni od podpisania umowy.</w:t>
      </w:r>
    </w:p>
    <w:p w:rsidR="007B027A" w:rsidRDefault="007B027A" w:rsidP="007B027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7B027A" w:rsidRDefault="007B027A" w:rsidP="007B027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>
        <w:rPr>
          <w:rFonts w:ascii="Cambria" w:hAnsi="Cambria"/>
          <w:bCs/>
          <w:sz w:val="22"/>
          <w:szCs w:val="22"/>
        </w:rPr>
        <w:t>21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 xml:space="preserve"> sierpnia 2021r. 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7B027A" w:rsidRDefault="007B027A" w:rsidP="007B027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615314" w:rsidRDefault="006767E2" w:rsidP="00615314">
      <w:pPr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615314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A07E0"/>
    <w:rsid w:val="007B027A"/>
    <w:rsid w:val="007D30D6"/>
    <w:rsid w:val="007E08F0"/>
    <w:rsid w:val="007F77FF"/>
    <w:rsid w:val="00802F60"/>
    <w:rsid w:val="008100E2"/>
    <w:rsid w:val="008142EF"/>
    <w:rsid w:val="00857271"/>
    <w:rsid w:val="008F0A01"/>
    <w:rsid w:val="008F6C4A"/>
    <w:rsid w:val="00956C6A"/>
    <w:rsid w:val="009A7218"/>
    <w:rsid w:val="009D75BE"/>
    <w:rsid w:val="00A1652D"/>
    <w:rsid w:val="00A40E9F"/>
    <w:rsid w:val="00A56CA6"/>
    <w:rsid w:val="00AE225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7413"/>
    <w:rsid w:val="00DC68E7"/>
    <w:rsid w:val="00DF4301"/>
    <w:rsid w:val="00E03D6A"/>
    <w:rsid w:val="00E22E3D"/>
    <w:rsid w:val="00E50A8E"/>
    <w:rsid w:val="00E75747"/>
    <w:rsid w:val="00E92525"/>
    <w:rsid w:val="00EB47BE"/>
    <w:rsid w:val="00EC197B"/>
    <w:rsid w:val="00EF1054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6</cp:revision>
  <cp:lastPrinted>2021-04-08T08:33:00Z</cp:lastPrinted>
  <dcterms:created xsi:type="dcterms:W3CDTF">2021-05-25T09:35:00Z</dcterms:created>
  <dcterms:modified xsi:type="dcterms:W3CDTF">2021-06-24T11:51:00Z</dcterms:modified>
</cp:coreProperties>
</file>