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2530D5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0D5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3F2000B2" w:rsidR="00E71A6B" w:rsidRPr="0037547A" w:rsidRDefault="00AD4160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37547A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CD50F2" w:rsidRPr="0037547A">
        <w:rPr>
          <w:rFonts w:asciiTheme="minorHAnsi" w:eastAsia="Calibri" w:hAnsiTheme="minorHAnsi" w:cstheme="minorHAnsi"/>
          <w:sz w:val="20"/>
          <w:lang w:eastAsia="en-US"/>
        </w:rPr>
        <w:t>5-</w:t>
      </w:r>
      <w:r w:rsidR="00B057E1">
        <w:rPr>
          <w:rFonts w:asciiTheme="minorHAnsi" w:eastAsia="Calibri" w:hAnsiTheme="minorHAnsi" w:cstheme="minorHAnsi"/>
          <w:sz w:val="20"/>
          <w:lang w:eastAsia="en-US"/>
        </w:rPr>
        <w:t>550</w:t>
      </w:r>
      <w:r w:rsidR="009C510C">
        <w:rPr>
          <w:rFonts w:asciiTheme="minorHAnsi" w:eastAsia="Calibri" w:hAnsiTheme="minorHAnsi" w:cstheme="minorHAnsi"/>
          <w:sz w:val="20"/>
          <w:lang w:eastAsia="en-US"/>
        </w:rPr>
        <w:t>/2022</w:t>
      </w:r>
    </w:p>
    <w:p w14:paraId="0E6D9B43" w14:textId="0F4DBF1F" w:rsidR="00E71A6B" w:rsidRPr="0037547A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37547A">
        <w:rPr>
          <w:rFonts w:asciiTheme="minorHAnsi" w:eastAsia="Calibri" w:hAnsiTheme="minorHAnsi" w:cstheme="minorHAnsi"/>
        </w:rPr>
        <w:t xml:space="preserve">Poznań, </w:t>
      </w:r>
      <w:r w:rsidR="00A969CF">
        <w:rPr>
          <w:rFonts w:asciiTheme="minorHAnsi" w:eastAsia="Calibri" w:hAnsiTheme="minorHAnsi" w:cstheme="minorHAnsi"/>
        </w:rPr>
        <w:t>20.</w:t>
      </w:r>
      <w:r w:rsidR="009C510C">
        <w:rPr>
          <w:rFonts w:asciiTheme="minorHAnsi" w:eastAsia="Calibri" w:hAnsiTheme="minorHAnsi" w:cstheme="minorHAnsi"/>
        </w:rPr>
        <w:t>05.2022</w:t>
      </w:r>
      <w:r w:rsidRPr="0037547A">
        <w:rPr>
          <w:rFonts w:asciiTheme="minorHAnsi" w:eastAsia="Calibri" w:hAnsiTheme="minorHAnsi" w:cstheme="minorHAnsi"/>
        </w:rPr>
        <w:t xml:space="preserve"> r.</w:t>
      </w:r>
    </w:p>
    <w:p w14:paraId="1DEA05C6" w14:textId="77777777" w:rsidR="00E71A6B" w:rsidRPr="0037547A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35EC4BC1" w14:textId="77777777" w:rsidR="00E71A6B" w:rsidRPr="0037547A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45230840" w14:textId="452045E1" w:rsidR="00E71A6B" w:rsidRPr="0037547A" w:rsidRDefault="002530D5" w:rsidP="00E71A6B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</w:rPr>
      </w:pPr>
      <w:r w:rsidRPr="0037547A">
        <w:rPr>
          <w:rFonts w:asciiTheme="minorHAnsi" w:eastAsia="Calibri" w:hAnsiTheme="minorHAnsi" w:cstheme="minorHAnsi"/>
          <w:b/>
          <w:sz w:val="20"/>
        </w:rPr>
        <w:t>WYNIK POSTĘPOWANIA</w:t>
      </w:r>
      <w:r w:rsidR="0052239B" w:rsidRPr="0037547A">
        <w:rPr>
          <w:rFonts w:asciiTheme="minorHAnsi" w:eastAsia="Calibri" w:hAnsiTheme="minorHAnsi" w:cstheme="minorHAnsi"/>
          <w:b/>
          <w:sz w:val="20"/>
        </w:rPr>
        <w:t xml:space="preserve"> </w:t>
      </w:r>
    </w:p>
    <w:p w14:paraId="6C00509F" w14:textId="77777777" w:rsidR="00E71A6B" w:rsidRPr="0037547A" w:rsidRDefault="00E71A6B" w:rsidP="0037547A">
      <w:pPr>
        <w:spacing w:line="276" w:lineRule="auto"/>
        <w:rPr>
          <w:rFonts w:asciiTheme="minorHAnsi" w:eastAsia="Calibri" w:hAnsiTheme="minorHAnsi" w:cstheme="minorHAnsi"/>
          <w:sz w:val="20"/>
        </w:rPr>
      </w:pPr>
    </w:p>
    <w:p w14:paraId="3F1A833F" w14:textId="205FE3B3" w:rsidR="002530D5" w:rsidRPr="0037547A" w:rsidRDefault="00E71A6B" w:rsidP="0037547A">
      <w:pPr>
        <w:jc w:val="both"/>
        <w:rPr>
          <w:rFonts w:asciiTheme="minorHAnsi" w:hAnsiTheme="minorHAnsi" w:cstheme="minorHAnsi"/>
          <w:b/>
          <w:sz w:val="20"/>
        </w:rPr>
      </w:pPr>
      <w:r w:rsidRPr="0037547A">
        <w:rPr>
          <w:rFonts w:asciiTheme="minorHAnsi" w:eastAsia="Calibri" w:hAnsiTheme="minorHAnsi" w:cstheme="minorHAnsi"/>
          <w:sz w:val="20"/>
        </w:rPr>
        <w:t xml:space="preserve">       </w:t>
      </w:r>
      <w:r w:rsidR="0037547A">
        <w:rPr>
          <w:rFonts w:asciiTheme="minorHAnsi" w:eastAsia="Calibri" w:hAnsiTheme="minorHAnsi" w:cstheme="minorHAnsi"/>
          <w:sz w:val="20"/>
        </w:rPr>
        <w:t xml:space="preserve">    </w:t>
      </w:r>
      <w:r w:rsidRPr="0037547A">
        <w:rPr>
          <w:rFonts w:asciiTheme="minorHAnsi" w:eastAsia="Calibri" w:hAnsiTheme="minorHAnsi" w:cstheme="minorHAnsi"/>
          <w:sz w:val="20"/>
        </w:rPr>
        <w:t xml:space="preserve">Uniwersytet Ekonomiczny w Poznaniu informuje, że w postępowaniu o udzielenie zamówienia publicznego </w:t>
      </w:r>
      <w:proofErr w:type="spellStart"/>
      <w:r w:rsidRPr="0037547A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37547A">
        <w:rPr>
          <w:rFonts w:asciiTheme="minorHAnsi" w:eastAsia="Calibri" w:hAnsiTheme="minorHAnsi" w:cstheme="minorHAnsi"/>
          <w:sz w:val="20"/>
        </w:rPr>
        <w:t>:</w:t>
      </w:r>
      <w:r w:rsidRPr="0037547A">
        <w:rPr>
          <w:rFonts w:asciiTheme="minorHAnsi" w:hAnsiTheme="minorHAnsi" w:cstheme="minorHAnsi"/>
          <w:sz w:val="20"/>
        </w:rPr>
        <w:t xml:space="preserve"> </w:t>
      </w:r>
      <w:r w:rsidR="0037547A" w:rsidRPr="0037547A">
        <w:rPr>
          <w:rFonts w:asciiTheme="minorHAnsi" w:hAnsiTheme="minorHAnsi" w:cstheme="minorHAnsi"/>
          <w:b/>
          <w:sz w:val="20"/>
        </w:rPr>
        <w:t>Przedłużenie świadczenia usług serwisowych „</w:t>
      </w:r>
      <w:proofErr w:type="spellStart"/>
      <w:r w:rsidR="0037547A" w:rsidRPr="0037547A">
        <w:rPr>
          <w:rFonts w:asciiTheme="minorHAnsi" w:hAnsiTheme="minorHAnsi" w:cstheme="minorHAnsi"/>
          <w:b/>
          <w:sz w:val="20"/>
        </w:rPr>
        <w:t>Check</w:t>
      </w:r>
      <w:proofErr w:type="spellEnd"/>
      <w:r w:rsidR="0037547A" w:rsidRPr="0037547A">
        <w:rPr>
          <w:rFonts w:asciiTheme="minorHAnsi" w:hAnsiTheme="minorHAnsi" w:cstheme="minorHAnsi"/>
          <w:b/>
          <w:sz w:val="20"/>
        </w:rPr>
        <w:t xml:space="preserve"> Point </w:t>
      </w:r>
      <w:proofErr w:type="spellStart"/>
      <w:r w:rsidR="0037547A" w:rsidRPr="0037547A">
        <w:rPr>
          <w:rFonts w:asciiTheme="minorHAnsi" w:hAnsiTheme="minorHAnsi" w:cstheme="minorHAnsi"/>
          <w:b/>
          <w:sz w:val="20"/>
        </w:rPr>
        <w:t>Collaborative</w:t>
      </w:r>
      <w:proofErr w:type="spellEnd"/>
      <w:r w:rsidR="0037547A" w:rsidRPr="0037547A">
        <w:rPr>
          <w:rFonts w:asciiTheme="minorHAnsi" w:hAnsiTheme="minorHAnsi" w:cstheme="minorHAnsi"/>
          <w:b/>
          <w:sz w:val="20"/>
        </w:rPr>
        <w:t xml:space="preserve"> Enterprise </w:t>
      </w:r>
      <w:proofErr w:type="spellStart"/>
      <w:r w:rsidR="0037547A" w:rsidRPr="0037547A">
        <w:rPr>
          <w:rFonts w:asciiTheme="minorHAnsi" w:hAnsiTheme="minorHAnsi" w:cstheme="minorHAnsi"/>
          <w:b/>
          <w:sz w:val="20"/>
        </w:rPr>
        <w:t>Support</w:t>
      </w:r>
      <w:proofErr w:type="spellEnd"/>
      <w:r w:rsidR="0037547A" w:rsidRPr="0037547A">
        <w:rPr>
          <w:rFonts w:asciiTheme="minorHAnsi" w:hAnsiTheme="minorHAnsi" w:cstheme="minorHAnsi"/>
          <w:b/>
          <w:sz w:val="20"/>
        </w:rPr>
        <w:t>” oraz zakup subskrypcji NGTP</w:t>
      </w:r>
      <w:r w:rsidR="0037547A">
        <w:rPr>
          <w:rFonts w:asciiTheme="minorHAnsi" w:hAnsiTheme="minorHAnsi" w:cstheme="minorHAnsi"/>
          <w:b/>
          <w:sz w:val="20"/>
        </w:rPr>
        <w:t xml:space="preserve"> </w:t>
      </w:r>
      <w:r w:rsidR="00E16AE3" w:rsidRPr="0037547A">
        <w:rPr>
          <w:rFonts w:asciiTheme="minorHAnsi" w:hAnsiTheme="minorHAnsi" w:cstheme="minorHAnsi"/>
          <w:sz w:val="20"/>
        </w:rPr>
        <w:t>(ZP/</w:t>
      </w:r>
      <w:r w:rsidR="00603EAF">
        <w:rPr>
          <w:rFonts w:asciiTheme="minorHAnsi" w:hAnsiTheme="minorHAnsi" w:cstheme="minorHAnsi"/>
          <w:sz w:val="20"/>
        </w:rPr>
        <w:t>012/22</w:t>
      </w:r>
      <w:bookmarkStart w:id="0" w:name="_GoBack"/>
      <w:bookmarkEnd w:id="0"/>
      <w:r w:rsidR="0037547A">
        <w:rPr>
          <w:rFonts w:asciiTheme="minorHAnsi" w:hAnsiTheme="minorHAnsi" w:cstheme="minorHAnsi"/>
          <w:sz w:val="20"/>
        </w:rPr>
        <w:t xml:space="preserve">) </w:t>
      </w:r>
      <w:r w:rsidR="0052239B" w:rsidRPr="0037547A">
        <w:rPr>
          <w:rFonts w:asciiTheme="minorHAnsi" w:hAnsiTheme="minorHAnsi" w:cstheme="minorHAnsi"/>
          <w:sz w:val="20"/>
        </w:rPr>
        <w:t xml:space="preserve">- </w:t>
      </w:r>
      <w:r w:rsidRPr="0037547A">
        <w:rPr>
          <w:rFonts w:asciiTheme="minorHAnsi" w:eastAsia="Calibri" w:hAnsiTheme="minorHAnsi" w:cstheme="minorHAnsi"/>
          <w:sz w:val="20"/>
        </w:rPr>
        <w:t>p</w:t>
      </w:r>
      <w:r w:rsidR="002530D5" w:rsidRPr="0037547A">
        <w:rPr>
          <w:rFonts w:asciiTheme="minorHAnsi" w:eastAsia="Calibri" w:hAnsiTheme="minorHAnsi" w:cstheme="minorHAnsi"/>
          <w:sz w:val="20"/>
        </w:rPr>
        <w:t xml:space="preserve">rowadzonym w trybie podstawowym </w:t>
      </w:r>
      <w:r w:rsidR="002530D5" w:rsidRPr="0037547A">
        <w:rPr>
          <w:rFonts w:asciiTheme="minorHAnsi" w:eastAsia="Calibri" w:hAnsiTheme="minorHAnsi" w:cstheme="minorHAnsi"/>
          <w:b/>
          <w:bCs/>
          <w:sz w:val="20"/>
        </w:rPr>
        <w:t xml:space="preserve"> </w:t>
      </w:r>
      <w:r w:rsidR="002530D5" w:rsidRPr="0037547A">
        <w:rPr>
          <w:rFonts w:asciiTheme="minorHAnsi" w:hAnsiTheme="minorHAnsi" w:cstheme="minorHAnsi"/>
          <w:sz w:val="20"/>
        </w:rPr>
        <w:t xml:space="preserve">do realizacji zamówienia  </w:t>
      </w:r>
      <w:r w:rsidR="002530D5" w:rsidRPr="0037547A">
        <w:rPr>
          <w:rFonts w:asciiTheme="minorHAnsi" w:hAnsiTheme="minorHAnsi" w:cstheme="minorHAnsi"/>
          <w:bCs/>
          <w:sz w:val="20"/>
        </w:rPr>
        <w:t>wybrano ofertę:</w:t>
      </w:r>
    </w:p>
    <w:p w14:paraId="5067D4D2" w14:textId="77777777" w:rsidR="0037547A" w:rsidRPr="0037547A" w:rsidRDefault="0037547A" w:rsidP="00E16AE3">
      <w:pPr>
        <w:jc w:val="both"/>
        <w:rPr>
          <w:rFonts w:asciiTheme="minorHAnsi" w:hAnsiTheme="minorHAnsi" w:cstheme="minorHAnsi"/>
          <w:sz w:val="20"/>
        </w:rPr>
      </w:pPr>
    </w:p>
    <w:p w14:paraId="65415F04" w14:textId="2D8D8F2A" w:rsidR="0037547A" w:rsidRPr="0037547A" w:rsidRDefault="0037547A" w:rsidP="0037547A">
      <w:pPr>
        <w:pStyle w:val="Akapitzlist"/>
        <w:ind w:left="0"/>
        <w:jc w:val="center"/>
        <w:rPr>
          <w:rFonts w:asciiTheme="minorHAnsi" w:hAnsiTheme="minorHAnsi" w:cstheme="minorHAnsi"/>
          <w:sz w:val="20"/>
          <w:lang w:val="de-DE"/>
        </w:rPr>
      </w:pPr>
      <w:proofErr w:type="spellStart"/>
      <w:r w:rsidRPr="0037547A">
        <w:rPr>
          <w:rFonts w:asciiTheme="minorHAnsi" w:hAnsiTheme="minorHAnsi" w:cstheme="minorHAnsi"/>
          <w:sz w:val="20"/>
          <w:lang w:val="de-DE"/>
        </w:rPr>
        <w:t>Ventus</w:t>
      </w:r>
      <w:proofErr w:type="spellEnd"/>
      <w:r w:rsidRPr="0037547A">
        <w:rPr>
          <w:rFonts w:asciiTheme="minorHAnsi" w:hAnsiTheme="minorHAnsi" w:cstheme="minorHAnsi"/>
          <w:sz w:val="20"/>
          <w:lang w:val="de-DE"/>
        </w:rPr>
        <w:t xml:space="preserve"> Communications</w:t>
      </w:r>
      <w:r>
        <w:rPr>
          <w:rFonts w:asciiTheme="minorHAnsi" w:hAnsiTheme="minorHAnsi" w:cstheme="minorHAnsi"/>
          <w:sz w:val="20"/>
          <w:lang w:val="de-DE"/>
        </w:rPr>
        <w:t xml:space="preserve"> </w:t>
      </w:r>
      <w:proofErr w:type="spellStart"/>
      <w:r w:rsidRPr="0037547A">
        <w:rPr>
          <w:rFonts w:asciiTheme="minorHAnsi" w:hAnsiTheme="minorHAnsi" w:cstheme="minorHAnsi"/>
          <w:sz w:val="20"/>
          <w:lang w:val="de-DE"/>
        </w:rPr>
        <w:t>Sp</w:t>
      </w:r>
      <w:proofErr w:type="spellEnd"/>
      <w:r w:rsidRPr="0037547A">
        <w:rPr>
          <w:rFonts w:asciiTheme="minorHAnsi" w:hAnsiTheme="minorHAnsi" w:cstheme="minorHAnsi"/>
          <w:sz w:val="20"/>
          <w:lang w:val="de-DE"/>
        </w:rPr>
        <w:t xml:space="preserve">. z </w:t>
      </w:r>
      <w:proofErr w:type="spellStart"/>
      <w:r w:rsidRPr="0037547A">
        <w:rPr>
          <w:rFonts w:asciiTheme="minorHAnsi" w:hAnsiTheme="minorHAnsi" w:cstheme="minorHAnsi"/>
          <w:sz w:val="20"/>
          <w:lang w:val="de-DE"/>
        </w:rPr>
        <w:t>o.o.</w:t>
      </w:r>
      <w:proofErr w:type="spellEnd"/>
    </w:p>
    <w:p w14:paraId="17E7104C" w14:textId="77777777" w:rsidR="0037547A" w:rsidRPr="0037547A" w:rsidRDefault="0037547A" w:rsidP="0037547A">
      <w:pPr>
        <w:jc w:val="center"/>
        <w:rPr>
          <w:rFonts w:asciiTheme="minorHAnsi" w:hAnsiTheme="minorHAnsi" w:cstheme="minorHAnsi"/>
          <w:sz w:val="20"/>
          <w:lang w:val="de-DE"/>
        </w:rPr>
      </w:pPr>
      <w:proofErr w:type="spellStart"/>
      <w:r w:rsidRPr="0037547A">
        <w:rPr>
          <w:rFonts w:asciiTheme="minorHAnsi" w:hAnsiTheme="minorHAnsi" w:cstheme="minorHAnsi"/>
          <w:sz w:val="20"/>
          <w:lang w:val="de-DE"/>
        </w:rPr>
        <w:t>ul</w:t>
      </w:r>
      <w:proofErr w:type="spellEnd"/>
      <w:r w:rsidRPr="0037547A">
        <w:rPr>
          <w:rFonts w:asciiTheme="minorHAnsi" w:hAnsiTheme="minorHAnsi" w:cstheme="minorHAnsi"/>
          <w:sz w:val="20"/>
          <w:lang w:val="de-DE"/>
        </w:rPr>
        <w:t>. Swoboda 12</w:t>
      </w:r>
    </w:p>
    <w:p w14:paraId="1668E00B" w14:textId="77777777" w:rsidR="0037547A" w:rsidRPr="0037547A" w:rsidRDefault="0037547A" w:rsidP="0037547A">
      <w:pPr>
        <w:jc w:val="center"/>
        <w:rPr>
          <w:rFonts w:asciiTheme="minorHAnsi" w:hAnsiTheme="minorHAnsi" w:cstheme="minorHAnsi"/>
          <w:sz w:val="20"/>
          <w:lang w:val="de-DE"/>
        </w:rPr>
      </w:pPr>
      <w:r w:rsidRPr="0037547A">
        <w:rPr>
          <w:rFonts w:asciiTheme="minorHAnsi" w:hAnsiTheme="minorHAnsi" w:cstheme="minorHAnsi"/>
          <w:sz w:val="20"/>
          <w:lang w:val="de-DE"/>
        </w:rPr>
        <w:t>60-391 Poznań</w:t>
      </w:r>
    </w:p>
    <w:p w14:paraId="170966C9" w14:textId="77777777" w:rsidR="002530D5" w:rsidRPr="0037547A" w:rsidRDefault="002530D5" w:rsidP="002530D5">
      <w:pPr>
        <w:rPr>
          <w:rFonts w:asciiTheme="minorHAnsi" w:hAnsiTheme="minorHAnsi" w:cstheme="minorHAnsi"/>
          <w:sz w:val="20"/>
        </w:rPr>
      </w:pPr>
    </w:p>
    <w:p w14:paraId="2523B3E7" w14:textId="77777777" w:rsidR="002530D5" w:rsidRPr="0037547A" w:rsidRDefault="002530D5" w:rsidP="002530D5">
      <w:pPr>
        <w:spacing w:line="276" w:lineRule="auto"/>
        <w:ind w:left="360" w:right="110"/>
        <w:jc w:val="both"/>
        <w:rPr>
          <w:rFonts w:asciiTheme="minorHAnsi" w:hAnsiTheme="minorHAnsi" w:cstheme="minorHAnsi"/>
          <w:sz w:val="20"/>
        </w:rPr>
      </w:pPr>
    </w:p>
    <w:p w14:paraId="166FD8D6" w14:textId="592C3C04" w:rsidR="002530D5" w:rsidRPr="0037547A" w:rsidRDefault="002530D5" w:rsidP="002530D5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  <w:lang w:eastAsia="x-none"/>
        </w:rPr>
      </w:pPr>
      <w:r w:rsidRPr="0037547A">
        <w:rPr>
          <w:rFonts w:asciiTheme="minorHAnsi" w:hAnsiTheme="minorHAnsi" w:cstheme="minorHAnsi"/>
          <w:sz w:val="20"/>
          <w:lang w:eastAsia="x-none"/>
        </w:rPr>
        <w:t xml:space="preserve">Cena oferty:  </w:t>
      </w:r>
      <w:r w:rsidR="009C510C">
        <w:rPr>
          <w:rFonts w:asciiTheme="minorHAnsi" w:hAnsiTheme="minorHAnsi" w:cstheme="minorHAnsi"/>
          <w:sz w:val="20"/>
        </w:rPr>
        <w:t>165 476,82</w:t>
      </w:r>
      <w:r w:rsidR="00E16AE3" w:rsidRPr="0037547A">
        <w:rPr>
          <w:rFonts w:asciiTheme="minorHAnsi" w:hAnsiTheme="minorHAnsi" w:cstheme="minorHAnsi"/>
          <w:sz w:val="20"/>
        </w:rPr>
        <w:t xml:space="preserve"> </w:t>
      </w:r>
      <w:r w:rsidR="0052239B" w:rsidRPr="0037547A">
        <w:rPr>
          <w:rFonts w:asciiTheme="minorHAnsi" w:hAnsiTheme="minorHAnsi" w:cstheme="minorHAnsi"/>
          <w:sz w:val="20"/>
        </w:rPr>
        <w:t xml:space="preserve"> </w:t>
      </w:r>
      <w:r w:rsidRPr="0037547A">
        <w:rPr>
          <w:rFonts w:asciiTheme="minorHAnsi" w:hAnsiTheme="minorHAnsi" w:cstheme="minorHAnsi"/>
          <w:sz w:val="20"/>
          <w:lang w:eastAsia="x-none"/>
        </w:rPr>
        <w:t>zł brutto</w:t>
      </w:r>
    </w:p>
    <w:p w14:paraId="0BB7CC42" w14:textId="77777777" w:rsidR="002530D5" w:rsidRPr="0037547A" w:rsidRDefault="002530D5" w:rsidP="002530D5">
      <w:pPr>
        <w:rPr>
          <w:rFonts w:asciiTheme="minorHAnsi" w:hAnsiTheme="minorHAnsi" w:cstheme="minorHAnsi"/>
          <w:sz w:val="20"/>
        </w:rPr>
      </w:pPr>
    </w:p>
    <w:p w14:paraId="5EB8DCE6" w14:textId="638A7E49" w:rsidR="002530D5" w:rsidRPr="0037547A" w:rsidRDefault="002530D5" w:rsidP="002530D5">
      <w:pPr>
        <w:ind w:firstLine="709"/>
        <w:jc w:val="both"/>
        <w:rPr>
          <w:rFonts w:asciiTheme="minorHAnsi" w:hAnsiTheme="minorHAnsi" w:cstheme="minorHAnsi"/>
          <w:sz w:val="20"/>
        </w:rPr>
      </w:pPr>
      <w:r w:rsidRPr="0037547A">
        <w:rPr>
          <w:rFonts w:asciiTheme="minorHAnsi" w:hAnsiTheme="minorHAnsi" w:cstheme="minorHAnsi"/>
          <w:sz w:val="20"/>
        </w:rPr>
        <w:t>Zamaw</w:t>
      </w:r>
      <w:r w:rsidR="008B3A01" w:rsidRPr="0037547A">
        <w:rPr>
          <w:rFonts w:asciiTheme="minorHAnsi" w:hAnsiTheme="minorHAnsi" w:cstheme="minorHAnsi"/>
          <w:sz w:val="20"/>
        </w:rPr>
        <w:t>iający wybrał  najkorzystniejszą ofertę</w:t>
      </w:r>
      <w:r w:rsidRPr="0037547A">
        <w:rPr>
          <w:rFonts w:asciiTheme="minorHAnsi" w:hAnsiTheme="minorHAnsi" w:cstheme="minorHAnsi"/>
          <w:sz w:val="20"/>
        </w:rPr>
        <w:t>, według kryterium oceny ofert.</w:t>
      </w:r>
    </w:p>
    <w:p w14:paraId="74FF4003" w14:textId="77777777" w:rsidR="002530D5" w:rsidRPr="0037547A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20"/>
        </w:rPr>
      </w:pPr>
    </w:p>
    <w:p w14:paraId="7F47B8D5" w14:textId="77777777" w:rsidR="002530D5" w:rsidRPr="0037547A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20"/>
        </w:rPr>
      </w:pPr>
      <w:r w:rsidRPr="0037547A">
        <w:rPr>
          <w:rFonts w:asciiTheme="minorHAnsi" w:hAnsiTheme="minorHAnsi" w:cstheme="minorHAnsi"/>
          <w:bCs/>
          <w:sz w:val="20"/>
        </w:rPr>
        <w:t xml:space="preserve">W postępowaniu złożono następujące  oferty: </w:t>
      </w:r>
    </w:p>
    <w:p w14:paraId="50D12D9D" w14:textId="77777777" w:rsidR="002530D5" w:rsidRPr="0037547A" w:rsidRDefault="002530D5" w:rsidP="002530D5">
      <w:pPr>
        <w:rPr>
          <w:rFonts w:asciiTheme="minorHAnsi" w:hAnsiTheme="minorHAnsi" w:cstheme="minorHAnsi"/>
          <w:sz w:val="20"/>
        </w:rPr>
      </w:pPr>
    </w:p>
    <w:p w14:paraId="248C08AF" w14:textId="77777777" w:rsidR="0034361B" w:rsidRPr="0037547A" w:rsidRDefault="0034361B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sz w:val="20"/>
          <w:lang w:bidi="pl-PL"/>
        </w:rPr>
      </w:pPr>
    </w:p>
    <w:p w14:paraId="064B7D86" w14:textId="77777777" w:rsidR="002530D5" w:rsidRPr="0037547A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191B2578" w14:textId="77777777" w:rsidR="002530D5" w:rsidRPr="0037547A" w:rsidRDefault="002530D5" w:rsidP="0052239B">
      <w:pPr>
        <w:ind w:left="-284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41793161" w14:textId="77777777" w:rsidR="002530D5" w:rsidRPr="0037547A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tbl>
      <w:tblPr>
        <w:tblpPr w:leftFromText="141" w:rightFromText="141" w:vertAnchor="text" w:horzAnchor="margin" w:tblpY="-125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276"/>
        <w:gridCol w:w="1701"/>
        <w:gridCol w:w="1559"/>
        <w:gridCol w:w="2127"/>
      </w:tblGrid>
      <w:tr w:rsidR="009C510C" w:rsidRPr="009C510C" w14:paraId="2B5E62FB" w14:textId="77777777" w:rsidTr="009C510C">
        <w:tc>
          <w:tcPr>
            <w:tcW w:w="421" w:type="dxa"/>
            <w:shd w:val="clear" w:color="auto" w:fill="auto"/>
          </w:tcPr>
          <w:p w14:paraId="607607B8" w14:textId="77777777" w:rsidR="009C510C" w:rsidRPr="009C510C" w:rsidRDefault="009C510C" w:rsidP="00485A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B12F79C" w14:textId="77777777" w:rsidR="009C510C" w:rsidRPr="009C510C" w:rsidRDefault="009C510C" w:rsidP="00485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Wykonawca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1E661" w14:textId="77777777" w:rsidR="009C510C" w:rsidRPr="009C510C" w:rsidRDefault="009C510C" w:rsidP="00485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FCE62" w14:textId="77777777" w:rsidR="009C510C" w:rsidRPr="009C510C" w:rsidRDefault="009C510C" w:rsidP="00485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Czas przywrócenia działania w przypadku awarii krytycznych</w:t>
            </w:r>
          </w:p>
        </w:tc>
        <w:tc>
          <w:tcPr>
            <w:tcW w:w="1559" w:type="dxa"/>
            <w:vAlign w:val="center"/>
          </w:tcPr>
          <w:p w14:paraId="54FD79D0" w14:textId="77777777" w:rsidR="009C510C" w:rsidRPr="009C510C" w:rsidRDefault="009C510C" w:rsidP="00485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Czas reakcji serwisu</w:t>
            </w:r>
          </w:p>
        </w:tc>
        <w:tc>
          <w:tcPr>
            <w:tcW w:w="2127" w:type="dxa"/>
          </w:tcPr>
          <w:p w14:paraId="1B371647" w14:textId="414D6659" w:rsidR="009C510C" w:rsidRPr="009C510C" w:rsidRDefault="009C510C" w:rsidP="00485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Łączna ilość punktów</w:t>
            </w:r>
          </w:p>
        </w:tc>
      </w:tr>
      <w:tr w:rsidR="009C510C" w:rsidRPr="009C510C" w14:paraId="34771753" w14:textId="77777777" w:rsidTr="009C510C">
        <w:trPr>
          <w:trHeight w:val="708"/>
        </w:trPr>
        <w:tc>
          <w:tcPr>
            <w:tcW w:w="421" w:type="dxa"/>
            <w:shd w:val="clear" w:color="auto" w:fill="auto"/>
          </w:tcPr>
          <w:p w14:paraId="5F081212" w14:textId="77777777" w:rsidR="009C510C" w:rsidRPr="009C510C" w:rsidRDefault="009C510C" w:rsidP="00485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14:paraId="53AA230A" w14:textId="77777777" w:rsidR="009C510C" w:rsidRPr="009C510C" w:rsidRDefault="009C510C" w:rsidP="00485A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Ventus</w:t>
            </w:r>
            <w:proofErr w:type="spellEnd"/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Communications</w:t>
            </w:r>
          </w:p>
          <w:p w14:paraId="410F230E" w14:textId="77777777" w:rsidR="009C510C" w:rsidRPr="009C510C" w:rsidRDefault="009C510C" w:rsidP="00485A5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</w:t>
            </w:r>
            <w:proofErr w:type="spellEnd"/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z </w:t>
            </w:r>
            <w:proofErr w:type="spellStart"/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o.o.</w:t>
            </w:r>
            <w:proofErr w:type="spellEnd"/>
          </w:p>
          <w:p w14:paraId="7CC0A38D" w14:textId="77777777" w:rsidR="009C510C" w:rsidRPr="009C510C" w:rsidRDefault="009C510C" w:rsidP="00485A5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ul</w:t>
            </w:r>
            <w:proofErr w:type="spellEnd"/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. Swoboda 12</w:t>
            </w:r>
          </w:p>
          <w:p w14:paraId="054F65C4" w14:textId="77777777" w:rsidR="009C510C" w:rsidRPr="009C510C" w:rsidRDefault="009C510C" w:rsidP="00485A5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60-391 Poznań</w:t>
            </w:r>
          </w:p>
          <w:p w14:paraId="51FFC853" w14:textId="77777777" w:rsidR="009C510C" w:rsidRPr="009C510C" w:rsidRDefault="009C510C" w:rsidP="00485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B4F3DD" w14:textId="77777777" w:rsidR="009C510C" w:rsidRPr="009C510C" w:rsidRDefault="009C510C" w:rsidP="00485A5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32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1"/>
            </w:tblGrid>
            <w:tr w:rsidR="009C510C" w:rsidRPr="009C510C" w14:paraId="31923AA2" w14:textId="77777777" w:rsidTr="00485A52">
              <w:trPr>
                <w:trHeight w:val="110"/>
              </w:trPr>
              <w:tc>
                <w:tcPr>
                  <w:tcW w:w="3261" w:type="dxa"/>
                  <w:vAlign w:val="center"/>
                </w:tcPr>
                <w:p w14:paraId="24FC4BB7" w14:textId="77777777" w:rsidR="009C510C" w:rsidRPr="009C510C" w:rsidRDefault="009C510C" w:rsidP="00603EAF">
                  <w:pPr>
                    <w:framePr w:hSpace="141" w:wrap="around" w:vAnchor="text" w:hAnchor="margin" w:y="-125"/>
                    <w:autoSpaceDE w:val="0"/>
                    <w:autoSpaceDN w:val="0"/>
                    <w:adjustRightInd w:val="0"/>
                    <w:suppressOverlap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C510C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  <w:t>165 476,82 zł</w:t>
                  </w:r>
                </w:p>
                <w:p w14:paraId="7DF16A91" w14:textId="77777777" w:rsidR="009C510C" w:rsidRPr="009C510C" w:rsidRDefault="009C510C" w:rsidP="00603EAF">
                  <w:pPr>
                    <w:framePr w:hSpace="141" w:wrap="around" w:vAnchor="text" w:hAnchor="margin" w:y="-125"/>
                    <w:autoSpaceDE w:val="0"/>
                    <w:autoSpaceDN w:val="0"/>
                    <w:adjustRightInd w:val="0"/>
                    <w:suppressOverlap/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C510C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     60 pkt</w:t>
                  </w:r>
                </w:p>
              </w:tc>
            </w:tr>
          </w:tbl>
          <w:p w14:paraId="51E0195D" w14:textId="77777777" w:rsidR="009C510C" w:rsidRPr="009C510C" w:rsidRDefault="009C510C" w:rsidP="00485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39EDB0" w14:textId="77777777" w:rsidR="009C510C" w:rsidRPr="009C510C" w:rsidRDefault="009C510C" w:rsidP="00485A5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3 dni robocze</w:t>
            </w:r>
          </w:p>
          <w:p w14:paraId="526037CD" w14:textId="77777777" w:rsidR="009C510C" w:rsidRPr="009C510C" w:rsidRDefault="009C510C" w:rsidP="00485A5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1559" w:type="dxa"/>
            <w:vAlign w:val="center"/>
          </w:tcPr>
          <w:p w14:paraId="50499C85" w14:textId="77777777" w:rsidR="009C510C" w:rsidRPr="009C510C" w:rsidRDefault="009C510C" w:rsidP="00485A5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4 godziny</w:t>
            </w:r>
          </w:p>
          <w:p w14:paraId="33068D7B" w14:textId="77777777" w:rsidR="009C510C" w:rsidRPr="009C510C" w:rsidRDefault="009C510C" w:rsidP="00485A5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20 pkt</w:t>
            </w:r>
          </w:p>
        </w:tc>
        <w:tc>
          <w:tcPr>
            <w:tcW w:w="2127" w:type="dxa"/>
            <w:vAlign w:val="center"/>
          </w:tcPr>
          <w:p w14:paraId="1D6E887E" w14:textId="77777777" w:rsidR="009C510C" w:rsidRPr="009C510C" w:rsidRDefault="009C510C" w:rsidP="00485A5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510C">
              <w:rPr>
                <w:rFonts w:asciiTheme="minorHAnsi" w:hAnsiTheme="minorHAnsi" w:cstheme="minorHAnsi"/>
                <w:sz w:val="18"/>
                <w:szCs w:val="18"/>
              </w:rPr>
              <w:t>100 pkt</w:t>
            </w:r>
          </w:p>
        </w:tc>
      </w:tr>
    </w:tbl>
    <w:p w14:paraId="569C1923" w14:textId="2ED91F36" w:rsidR="00BC5285" w:rsidRPr="000B7FBE" w:rsidRDefault="00BC5285" w:rsidP="0052239B">
      <w:pPr>
        <w:jc w:val="both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0B7FB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6E5C21" w:rsidRDefault="006E5C21" w:rsidP="004D755B">
      <w:r>
        <w:separator/>
      </w:r>
    </w:p>
  </w:endnote>
  <w:endnote w:type="continuationSeparator" w:id="0">
    <w:p w14:paraId="4FCD5B5A" w14:textId="77777777" w:rsidR="006E5C21" w:rsidRDefault="006E5C21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6E5C21" w:rsidRPr="004A5423" w:rsidRDefault="006E5C21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6E5C21" w:rsidRPr="000B7FBE" w:rsidRDefault="006E5C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6E5C21" w:rsidRDefault="006E5C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6E5C21" w:rsidRDefault="006E5C21" w:rsidP="004D755B">
      <w:r>
        <w:separator/>
      </w:r>
    </w:p>
  </w:footnote>
  <w:footnote w:type="continuationSeparator" w:id="0">
    <w:p w14:paraId="4C9E251B" w14:textId="77777777" w:rsidR="006E5C21" w:rsidRDefault="006E5C21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27D6E0A5" w:rsidR="006E5C21" w:rsidRDefault="009C510C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974ECA9" wp14:editId="1289B351">
          <wp:simplePos x="0" y="0"/>
          <wp:positionH relativeFrom="page">
            <wp:posOffset>-424180</wp:posOffset>
          </wp:positionH>
          <wp:positionV relativeFrom="paragraph">
            <wp:posOffset>-695960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B7FBE"/>
    <w:rsid w:val="000D20D8"/>
    <w:rsid w:val="000F1433"/>
    <w:rsid w:val="000F3991"/>
    <w:rsid w:val="0010443C"/>
    <w:rsid w:val="001151DB"/>
    <w:rsid w:val="001326F4"/>
    <w:rsid w:val="00151A95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3EAF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3439"/>
    <w:rsid w:val="007B17B4"/>
    <w:rsid w:val="007D411E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510C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969CF"/>
    <w:rsid w:val="00AC72B1"/>
    <w:rsid w:val="00AD4160"/>
    <w:rsid w:val="00AD59B8"/>
    <w:rsid w:val="00AD6098"/>
    <w:rsid w:val="00AE25E0"/>
    <w:rsid w:val="00B04458"/>
    <w:rsid w:val="00B057E1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D50F2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B9D30-BF2C-4C07-88FA-BA9DA6AD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69D6489C</Template>
  <TotalTime>253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35</cp:revision>
  <cp:lastPrinted>2022-05-20T07:27:00Z</cp:lastPrinted>
  <dcterms:created xsi:type="dcterms:W3CDTF">2021-03-11T10:42:00Z</dcterms:created>
  <dcterms:modified xsi:type="dcterms:W3CDTF">2022-05-20T12:13:00Z</dcterms:modified>
</cp:coreProperties>
</file>